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71" w:rsidRPr="006A09F7" w:rsidRDefault="00BA3971" w:rsidP="00B50A94">
      <w:pPr>
        <w:tabs>
          <w:tab w:val="left" w:pos="1980"/>
          <w:tab w:val="center" w:pos="4820"/>
        </w:tabs>
        <w:ind w:right="-2"/>
        <w:rPr>
          <w:b/>
          <w:bCs/>
          <w:highlight w:val="yellow"/>
          <w:lang w:eastAsia="ar-SA"/>
        </w:rPr>
      </w:pPr>
      <w:r w:rsidRPr="006A09F7">
        <w:rPr>
          <w:noProof/>
          <w:highlight w:val="yellow"/>
        </w:rPr>
        <w:drawing>
          <wp:anchor distT="0" distB="0" distL="114300" distR="114300" simplePos="0" relativeHeight="251659264" behindDoc="0" locked="0" layoutInCell="1" allowOverlap="1">
            <wp:simplePos x="0" y="0"/>
            <wp:positionH relativeFrom="column">
              <wp:posOffset>2847975</wp:posOffset>
            </wp:positionH>
            <wp:positionV relativeFrom="paragraph">
              <wp:posOffset>51435</wp:posOffset>
            </wp:positionV>
            <wp:extent cx="438150" cy="542925"/>
            <wp:effectExtent l="0" t="0" r="0" b="9525"/>
            <wp:wrapSquare wrapText="left"/>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8" cstate="print">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pic:spPr>
                </pic:pic>
              </a:graphicData>
            </a:graphic>
          </wp:anchor>
        </w:drawing>
      </w:r>
    </w:p>
    <w:p w:rsidR="00BA3971" w:rsidRPr="003952AD" w:rsidRDefault="00BA3971" w:rsidP="00BA3971">
      <w:pPr>
        <w:ind w:right="-285"/>
        <w:jc w:val="center"/>
        <w:rPr>
          <w:b/>
          <w:bCs/>
          <w:sz w:val="28"/>
          <w:szCs w:val="28"/>
        </w:rPr>
      </w:pPr>
      <w:r w:rsidRPr="006A09F7">
        <w:rPr>
          <w:b/>
          <w:sz w:val="22"/>
          <w:szCs w:val="22"/>
          <w:highlight w:val="yellow"/>
        </w:rPr>
        <w:br w:type="textWrapping" w:clear="all"/>
      </w:r>
      <w:r w:rsidRPr="003952AD">
        <w:rPr>
          <w:b/>
          <w:bCs/>
          <w:sz w:val="28"/>
          <w:szCs w:val="28"/>
        </w:rPr>
        <w:t>СОВЕТ НАРОДНЫХ ДЕПУТАТОВ</w:t>
      </w:r>
    </w:p>
    <w:p w:rsidR="00BA3971" w:rsidRPr="003952AD" w:rsidRDefault="00BA3971" w:rsidP="00BA3971">
      <w:pPr>
        <w:tabs>
          <w:tab w:val="left" w:pos="1133"/>
          <w:tab w:val="center" w:pos="4819"/>
        </w:tabs>
        <w:ind w:right="-285"/>
        <w:jc w:val="center"/>
        <w:rPr>
          <w:b/>
          <w:bCs/>
          <w:sz w:val="28"/>
          <w:szCs w:val="28"/>
        </w:rPr>
      </w:pPr>
      <w:r w:rsidRPr="003952AD">
        <w:rPr>
          <w:b/>
          <w:bCs/>
          <w:sz w:val="28"/>
          <w:szCs w:val="28"/>
        </w:rPr>
        <w:t>РАМОНСКОГО МУНИЦИПАЛЬНОГО РАЙОНА</w:t>
      </w:r>
    </w:p>
    <w:p w:rsidR="00BA3971" w:rsidRPr="003952AD" w:rsidRDefault="00BA3971" w:rsidP="00BA3971">
      <w:pPr>
        <w:ind w:right="-285"/>
        <w:jc w:val="center"/>
        <w:rPr>
          <w:szCs w:val="28"/>
          <w:lang w:eastAsia="ar-SA"/>
        </w:rPr>
      </w:pPr>
      <w:r w:rsidRPr="003952AD">
        <w:rPr>
          <w:b/>
          <w:bCs/>
          <w:sz w:val="28"/>
          <w:szCs w:val="28"/>
        </w:rPr>
        <w:t>ВОРОНЕЖСКОЙ ОБЛАСТИ</w:t>
      </w:r>
    </w:p>
    <w:p w:rsidR="00BA3971" w:rsidRPr="003952AD" w:rsidRDefault="00BA3971" w:rsidP="00BA3971">
      <w:pPr>
        <w:widowControl w:val="0"/>
        <w:tabs>
          <w:tab w:val="num" w:pos="0"/>
          <w:tab w:val="num" w:pos="360"/>
        </w:tabs>
        <w:ind w:right="-285"/>
        <w:jc w:val="center"/>
        <w:outlineLvl w:val="0"/>
        <w:rPr>
          <w:b/>
          <w:bCs/>
          <w:sz w:val="32"/>
          <w:szCs w:val="32"/>
          <w:lang w:eastAsia="ar-SA"/>
        </w:rPr>
      </w:pPr>
    </w:p>
    <w:p w:rsidR="00BA3971" w:rsidRPr="003952AD" w:rsidRDefault="00BA3971" w:rsidP="00BA3971">
      <w:pPr>
        <w:widowControl w:val="0"/>
        <w:tabs>
          <w:tab w:val="num" w:pos="0"/>
          <w:tab w:val="num" w:pos="360"/>
        </w:tabs>
        <w:ind w:right="-285"/>
        <w:jc w:val="center"/>
        <w:outlineLvl w:val="0"/>
        <w:rPr>
          <w:b/>
          <w:bCs/>
          <w:sz w:val="32"/>
          <w:szCs w:val="32"/>
          <w:lang w:eastAsia="ar-SA"/>
        </w:rPr>
      </w:pPr>
      <w:r w:rsidRPr="003952AD">
        <w:rPr>
          <w:b/>
          <w:bCs/>
          <w:sz w:val="32"/>
          <w:szCs w:val="32"/>
          <w:lang w:eastAsia="ar-SA"/>
        </w:rPr>
        <w:t>Р Е Ш Е Н И Е</w:t>
      </w:r>
    </w:p>
    <w:p w:rsidR="00BA3971" w:rsidRPr="003952AD" w:rsidRDefault="00BA3971" w:rsidP="00BA3971">
      <w:pPr>
        <w:widowControl w:val="0"/>
        <w:rPr>
          <w:szCs w:val="28"/>
          <w:lang w:eastAsia="ar-SA"/>
        </w:rPr>
      </w:pPr>
    </w:p>
    <w:p w:rsidR="00BA3971" w:rsidRPr="002314DD" w:rsidRDefault="00BA3971" w:rsidP="00BA3971">
      <w:pPr>
        <w:widowControl w:val="0"/>
        <w:rPr>
          <w:bCs/>
          <w:sz w:val="20"/>
          <w:u w:val="single"/>
          <w:lang w:eastAsia="ar-SA"/>
        </w:rPr>
      </w:pPr>
      <w:r w:rsidRPr="002314DD">
        <w:rPr>
          <w:bCs/>
          <w:sz w:val="28"/>
          <w:szCs w:val="28"/>
          <w:u w:val="single"/>
          <w:lang w:eastAsia="ar-SA"/>
        </w:rPr>
        <w:t xml:space="preserve">от </w:t>
      </w:r>
      <w:r w:rsidR="00A406BB" w:rsidRPr="002314DD">
        <w:rPr>
          <w:bCs/>
          <w:sz w:val="28"/>
          <w:szCs w:val="28"/>
          <w:u w:val="single"/>
          <w:lang w:eastAsia="ar-SA"/>
        </w:rPr>
        <w:t>0</w:t>
      </w:r>
      <w:r w:rsidR="00977FC4" w:rsidRPr="002314DD">
        <w:rPr>
          <w:bCs/>
          <w:sz w:val="28"/>
          <w:szCs w:val="28"/>
          <w:u w:val="single"/>
          <w:lang w:eastAsia="ar-SA"/>
        </w:rPr>
        <w:t>8</w:t>
      </w:r>
      <w:r w:rsidR="00A406BB" w:rsidRPr="002314DD">
        <w:rPr>
          <w:bCs/>
          <w:sz w:val="28"/>
          <w:szCs w:val="28"/>
          <w:u w:val="single"/>
          <w:lang w:eastAsia="ar-SA"/>
        </w:rPr>
        <w:t>.09</w:t>
      </w:r>
      <w:r w:rsidR="00265F8E" w:rsidRPr="002314DD">
        <w:rPr>
          <w:bCs/>
          <w:sz w:val="28"/>
          <w:szCs w:val="28"/>
          <w:u w:val="single"/>
          <w:lang w:eastAsia="ar-SA"/>
        </w:rPr>
        <w:t>.2022</w:t>
      </w:r>
      <w:r w:rsidR="002467E5" w:rsidRPr="002314DD">
        <w:rPr>
          <w:bCs/>
          <w:sz w:val="28"/>
          <w:szCs w:val="28"/>
          <w:u w:val="single"/>
          <w:lang w:eastAsia="ar-SA"/>
        </w:rPr>
        <w:t xml:space="preserve"> </w:t>
      </w:r>
      <w:r w:rsidRPr="002314DD">
        <w:rPr>
          <w:bCs/>
          <w:sz w:val="28"/>
          <w:szCs w:val="28"/>
          <w:u w:val="single"/>
          <w:lang w:eastAsia="ar-SA"/>
        </w:rPr>
        <w:t>№</w:t>
      </w:r>
      <w:r w:rsidR="00AB25B5" w:rsidRPr="002314DD">
        <w:rPr>
          <w:bCs/>
          <w:sz w:val="28"/>
          <w:szCs w:val="28"/>
          <w:u w:val="single"/>
          <w:lang w:eastAsia="ar-SA"/>
        </w:rPr>
        <w:t xml:space="preserve"> </w:t>
      </w:r>
      <w:r w:rsidR="002314DD" w:rsidRPr="002314DD">
        <w:rPr>
          <w:bCs/>
          <w:sz w:val="28"/>
          <w:szCs w:val="28"/>
          <w:u w:val="single"/>
          <w:lang w:eastAsia="ar-SA"/>
        </w:rPr>
        <w:t>192</w:t>
      </w:r>
    </w:p>
    <w:p w:rsidR="00BA3971" w:rsidRPr="00265F8E" w:rsidRDefault="00265F8E" w:rsidP="00BA3971">
      <w:pPr>
        <w:widowControl w:val="0"/>
        <w:rPr>
          <w:bCs/>
          <w:sz w:val="20"/>
          <w:lang w:eastAsia="ar-SA"/>
        </w:rPr>
      </w:pPr>
      <w:r>
        <w:rPr>
          <w:bCs/>
          <w:sz w:val="20"/>
          <w:lang w:eastAsia="ar-SA"/>
        </w:rPr>
        <w:t xml:space="preserve">             </w:t>
      </w:r>
      <w:proofErr w:type="spellStart"/>
      <w:r w:rsidR="00BA3971" w:rsidRPr="003952AD">
        <w:rPr>
          <w:bCs/>
          <w:sz w:val="20"/>
          <w:lang w:eastAsia="ar-SA"/>
        </w:rPr>
        <w:t>р.п</w:t>
      </w:r>
      <w:proofErr w:type="spellEnd"/>
      <w:r w:rsidR="00BA3971" w:rsidRPr="003952AD">
        <w:rPr>
          <w:bCs/>
          <w:sz w:val="20"/>
          <w:lang w:eastAsia="ar-SA"/>
        </w:rPr>
        <w:t>. Рамонь</w:t>
      </w:r>
    </w:p>
    <w:p w:rsidR="00A406BB" w:rsidRDefault="00A406BB" w:rsidP="00A406BB">
      <w:pPr>
        <w:ind w:right="5244"/>
        <w:jc w:val="both"/>
        <w:rPr>
          <w:b/>
          <w:sz w:val="28"/>
          <w:szCs w:val="28"/>
        </w:rPr>
      </w:pPr>
      <w:r w:rsidRPr="003952AD">
        <w:rPr>
          <w:b/>
          <w:sz w:val="28"/>
          <w:szCs w:val="28"/>
        </w:rPr>
        <w:t xml:space="preserve">О </w:t>
      </w:r>
      <w:r>
        <w:rPr>
          <w:b/>
          <w:sz w:val="28"/>
          <w:szCs w:val="28"/>
        </w:rPr>
        <w:t xml:space="preserve">внесении изменений и дополнений </w:t>
      </w:r>
      <w:r w:rsidRPr="003952AD">
        <w:rPr>
          <w:b/>
          <w:sz w:val="28"/>
          <w:szCs w:val="28"/>
        </w:rPr>
        <w:t>в Устав Рамонского муниципального района Воронежской области</w:t>
      </w:r>
    </w:p>
    <w:p w:rsidR="00A406BB" w:rsidRPr="003952AD" w:rsidRDefault="00A406BB" w:rsidP="00A406BB">
      <w:pPr>
        <w:tabs>
          <w:tab w:val="left" w:pos="4820"/>
        </w:tabs>
        <w:ind w:right="4677"/>
        <w:jc w:val="both"/>
        <w:rPr>
          <w:b/>
          <w:sz w:val="28"/>
          <w:szCs w:val="28"/>
        </w:rPr>
      </w:pPr>
    </w:p>
    <w:p w:rsidR="00A406BB" w:rsidRPr="003952AD" w:rsidRDefault="00A406BB" w:rsidP="00A406BB">
      <w:pPr>
        <w:ind w:right="-427"/>
      </w:pPr>
    </w:p>
    <w:p w:rsidR="00A406BB" w:rsidRPr="003952AD" w:rsidRDefault="00A406BB" w:rsidP="00A406BB">
      <w:pPr>
        <w:spacing w:line="360" w:lineRule="auto"/>
        <w:ind w:right="-1" w:firstLine="709"/>
        <w:jc w:val="both"/>
        <w:rPr>
          <w:sz w:val="28"/>
          <w:szCs w:val="28"/>
        </w:rPr>
      </w:pPr>
      <w:r w:rsidRPr="003952AD">
        <w:rPr>
          <w:sz w:val="28"/>
          <w:szCs w:val="28"/>
        </w:rPr>
        <w:t xml:space="preserve">В </w:t>
      </w:r>
      <w:r>
        <w:rPr>
          <w:sz w:val="28"/>
          <w:szCs w:val="28"/>
        </w:rPr>
        <w:t>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в ц</w:t>
      </w:r>
      <w:r w:rsidRPr="003952AD">
        <w:rPr>
          <w:sz w:val="28"/>
          <w:szCs w:val="28"/>
        </w:rPr>
        <w:t>елях приведения Устава Рамонского муниципального района Воронежской области в соответствие с действующим законодательством</w:t>
      </w:r>
      <w:r>
        <w:rPr>
          <w:sz w:val="28"/>
          <w:szCs w:val="28"/>
        </w:rPr>
        <w:t>,</w:t>
      </w:r>
      <w:r w:rsidRPr="003952AD">
        <w:rPr>
          <w:sz w:val="28"/>
          <w:szCs w:val="28"/>
        </w:rPr>
        <w:t xml:space="preserve"> Совет народных депутатов</w:t>
      </w:r>
      <w:r>
        <w:rPr>
          <w:sz w:val="28"/>
          <w:szCs w:val="28"/>
        </w:rPr>
        <w:t xml:space="preserve"> </w:t>
      </w:r>
      <w:r w:rsidRPr="003952AD">
        <w:rPr>
          <w:sz w:val="28"/>
          <w:szCs w:val="28"/>
        </w:rPr>
        <w:t>Рамонского</w:t>
      </w:r>
      <w:r>
        <w:rPr>
          <w:sz w:val="28"/>
          <w:szCs w:val="28"/>
        </w:rPr>
        <w:t xml:space="preserve"> </w:t>
      </w:r>
      <w:r w:rsidRPr="003952AD">
        <w:rPr>
          <w:sz w:val="28"/>
          <w:szCs w:val="28"/>
        </w:rPr>
        <w:t>муниципального</w:t>
      </w:r>
      <w:r>
        <w:rPr>
          <w:sz w:val="28"/>
          <w:szCs w:val="28"/>
        </w:rPr>
        <w:t xml:space="preserve"> </w:t>
      </w:r>
      <w:r w:rsidRPr="003952AD">
        <w:rPr>
          <w:sz w:val="28"/>
          <w:szCs w:val="28"/>
        </w:rPr>
        <w:t>района Воронежской</w:t>
      </w:r>
      <w:r>
        <w:rPr>
          <w:sz w:val="28"/>
          <w:szCs w:val="28"/>
        </w:rPr>
        <w:t xml:space="preserve"> </w:t>
      </w:r>
      <w:r w:rsidRPr="003952AD">
        <w:rPr>
          <w:sz w:val="28"/>
          <w:szCs w:val="28"/>
        </w:rPr>
        <w:t>области</w:t>
      </w:r>
      <w:r>
        <w:rPr>
          <w:sz w:val="28"/>
          <w:szCs w:val="28"/>
        </w:rPr>
        <w:t xml:space="preserve"> </w:t>
      </w:r>
      <w:r w:rsidRPr="00135D10">
        <w:rPr>
          <w:b/>
          <w:sz w:val="28"/>
          <w:szCs w:val="28"/>
        </w:rPr>
        <w:t>р е</w:t>
      </w:r>
      <w:r w:rsidRPr="003952AD">
        <w:rPr>
          <w:b/>
          <w:sz w:val="28"/>
          <w:szCs w:val="28"/>
        </w:rPr>
        <w:t xml:space="preserve"> ш и л:</w:t>
      </w:r>
    </w:p>
    <w:p w:rsidR="00A406BB" w:rsidRPr="003952AD" w:rsidRDefault="00A406BB" w:rsidP="00A406BB">
      <w:pPr>
        <w:spacing w:line="360" w:lineRule="auto"/>
        <w:ind w:firstLine="709"/>
        <w:jc w:val="both"/>
        <w:rPr>
          <w:sz w:val="28"/>
          <w:szCs w:val="28"/>
        </w:rPr>
      </w:pPr>
      <w:r w:rsidRPr="003952AD">
        <w:rPr>
          <w:sz w:val="28"/>
          <w:szCs w:val="28"/>
        </w:rPr>
        <w:t xml:space="preserve">1. </w:t>
      </w:r>
      <w:r>
        <w:rPr>
          <w:sz w:val="28"/>
          <w:szCs w:val="28"/>
        </w:rPr>
        <w:t xml:space="preserve">Внести в </w:t>
      </w:r>
      <w:r w:rsidRPr="003952AD">
        <w:rPr>
          <w:sz w:val="28"/>
          <w:szCs w:val="28"/>
        </w:rPr>
        <w:t>Устав Рамонского муниципального района Воронежской области</w:t>
      </w:r>
      <w:r>
        <w:rPr>
          <w:sz w:val="28"/>
          <w:szCs w:val="28"/>
        </w:rPr>
        <w:t xml:space="preserve"> изменения и дополнения согласно Приложению</w:t>
      </w:r>
      <w:r w:rsidRPr="003952AD">
        <w:rPr>
          <w:sz w:val="28"/>
          <w:szCs w:val="28"/>
        </w:rPr>
        <w:t>.</w:t>
      </w:r>
    </w:p>
    <w:p w:rsidR="00A406BB" w:rsidRPr="003952AD" w:rsidRDefault="00A406BB" w:rsidP="00A406BB">
      <w:pPr>
        <w:spacing w:line="360" w:lineRule="auto"/>
        <w:ind w:firstLine="709"/>
        <w:jc w:val="both"/>
        <w:rPr>
          <w:sz w:val="28"/>
          <w:szCs w:val="28"/>
        </w:rPr>
      </w:pPr>
      <w:r w:rsidRPr="003952AD">
        <w:rPr>
          <w:sz w:val="28"/>
          <w:szCs w:val="28"/>
        </w:rPr>
        <w:t xml:space="preserve">2. </w:t>
      </w:r>
      <w:r>
        <w:rPr>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3952AD">
        <w:rPr>
          <w:sz w:val="28"/>
          <w:szCs w:val="28"/>
        </w:rPr>
        <w:t>.</w:t>
      </w:r>
    </w:p>
    <w:p w:rsidR="00A406BB" w:rsidRPr="003952AD" w:rsidRDefault="00A406BB" w:rsidP="00A406BB">
      <w:pPr>
        <w:spacing w:line="360" w:lineRule="auto"/>
        <w:ind w:firstLine="709"/>
        <w:jc w:val="both"/>
        <w:rPr>
          <w:sz w:val="28"/>
          <w:szCs w:val="28"/>
        </w:rPr>
      </w:pPr>
      <w:r w:rsidRPr="003952AD">
        <w:rPr>
          <w:sz w:val="28"/>
          <w:szCs w:val="28"/>
        </w:rPr>
        <w:t xml:space="preserve">3. </w:t>
      </w:r>
      <w:r>
        <w:rPr>
          <w:sz w:val="28"/>
          <w:szCs w:val="28"/>
        </w:rPr>
        <w:t>Опубликовать н</w:t>
      </w:r>
      <w:r w:rsidRPr="003952AD">
        <w:rPr>
          <w:sz w:val="28"/>
          <w:szCs w:val="28"/>
        </w:rPr>
        <w:t>астоящее решение в официальном издании органов местного самоуправления Рамонского муниципального района Воронежской области «Муниципальный вестник»</w:t>
      </w:r>
      <w:r>
        <w:rPr>
          <w:sz w:val="28"/>
          <w:szCs w:val="28"/>
        </w:rPr>
        <w:t xml:space="preserve"> после его государственной регистрации</w:t>
      </w:r>
      <w:r w:rsidRPr="003952AD">
        <w:rPr>
          <w:sz w:val="28"/>
          <w:szCs w:val="28"/>
        </w:rPr>
        <w:t>.</w:t>
      </w:r>
    </w:p>
    <w:p w:rsidR="00A406BB" w:rsidRDefault="00A406BB" w:rsidP="00A406BB">
      <w:pPr>
        <w:spacing w:line="360" w:lineRule="auto"/>
        <w:ind w:firstLine="709"/>
        <w:jc w:val="both"/>
        <w:rPr>
          <w:sz w:val="28"/>
          <w:szCs w:val="28"/>
        </w:rPr>
      </w:pPr>
      <w:r>
        <w:rPr>
          <w:sz w:val="28"/>
          <w:szCs w:val="28"/>
        </w:rPr>
        <w:t>4. Настоящее решение вступает в силу после его опубликования</w:t>
      </w:r>
      <w:r w:rsidRPr="003952AD">
        <w:rPr>
          <w:sz w:val="28"/>
          <w:szCs w:val="28"/>
        </w:rPr>
        <w:t>.</w:t>
      </w:r>
    </w:p>
    <w:p w:rsidR="00A406BB" w:rsidRDefault="00A406BB" w:rsidP="00A406BB">
      <w:pPr>
        <w:spacing w:line="360" w:lineRule="auto"/>
        <w:ind w:firstLine="709"/>
        <w:jc w:val="both"/>
        <w:rPr>
          <w:sz w:val="28"/>
          <w:szCs w:val="28"/>
        </w:rPr>
      </w:pPr>
      <w:r>
        <w:rPr>
          <w:sz w:val="28"/>
          <w:szCs w:val="28"/>
        </w:rPr>
        <w:lastRenderedPageBreak/>
        <w:t xml:space="preserve">5. </w:t>
      </w:r>
      <w:r w:rsidRPr="00DD2D2C">
        <w:rPr>
          <w:sz w:val="28"/>
          <w:szCs w:val="28"/>
        </w:rPr>
        <w:t xml:space="preserve">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 депутатской этике и законности </w:t>
      </w:r>
      <w:proofErr w:type="spellStart"/>
      <w:r w:rsidRPr="00DD2D2C">
        <w:rPr>
          <w:sz w:val="28"/>
          <w:szCs w:val="28"/>
        </w:rPr>
        <w:t>Таранцова</w:t>
      </w:r>
      <w:proofErr w:type="spellEnd"/>
      <w:r w:rsidRPr="00DD2D2C">
        <w:rPr>
          <w:sz w:val="28"/>
          <w:szCs w:val="28"/>
        </w:rPr>
        <w:t xml:space="preserve"> Ю.И.</w:t>
      </w:r>
    </w:p>
    <w:p w:rsidR="00A406BB" w:rsidRPr="006410DF" w:rsidRDefault="00A406BB" w:rsidP="00A406BB">
      <w:pPr>
        <w:spacing w:line="360" w:lineRule="auto"/>
        <w:ind w:firstLine="709"/>
        <w:jc w:val="both"/>
        <w:rPr>
          <w:sz w:val="28"/>
          <w:szCs w:val="28"/>
        </w:rPr>
      </w:pPr>
    </w:p>
    <w:p w:rsidR="00A406BB" w:rsidRDefault="00A406BB" w:rsidP="00A406BB">
      <w:pPr>
        <w:ind w:firstLine="708"/>
        <w:rPr>
          <w:sz w:val="28"/>
          <w:szCs w:val="28"/>
        </w:rPr>
      </w:pPr>
    </w:p>
    <w:tbl>
      <w:tblPr>
        <w:tblW w:w="9660" w:type="dxa"/>
        <w:jc w:val="center"/>
        <w:tblLook w:val="04A0" w:firstRow="1" w:lastRow="0" w:firstColumn="1" w:lastColumn="0" w:noHBand="0" w:noVBand="1"/>
      </w:tblPr>
      <w:tblGrid>
        <w:gridCol w:w="4115"/>
        <w:gridCol w:w="1144"/>
        <w:gridCol w:w="4401"/>
      </w:tblGrid>
      <w:tr w:rsidR="00A406BB" w:rsidRPr="00D720D8" w:rsidTr="00155958">
        <w:trPr>
          <w:trHeight w:val="2375"/>
          <w:jc w:val="center"/>
        </w:trPr>
        <w:tc>
          <w:tcPr>
            <w:tcW w:w="4115" w:type="dxa"/>
            <w:shd w:val="clear" w:color="auto" w:fill="auto"/>
          </w:tcPr>
          <w:p w:rsidR="00A406BB" w:rsidRPr="00D720D8" w:rsidRDefault="00A406BB" w:rsidP="00155958">
            <w:pPr>
              <w:jc w:val="center"/>
              <w:rPr>
                <w:sz w:val="28"/>
                <w:szCs w:val="28"/>
              </w:rPr>
            </w:pPr>
            <w:r w:rsidRPr="00D720D8">
              <w:rPr>
                <w:sz w:val="28"/>
                <w:szCs w:val="28"/>
              </w:rPr>
              <w:t>Глава</w:t>
            </w:r>
          </w:p>
          <w:p w:rsidR="00A406BB" w:rsidRDefault="00A406BB" w:rsidP="00155958">
            <w:pPr>
              <w:jc w:val="center"/>
              <w:rPr>
                <w:sz w:val="28"/>
                <w:szCs w:val="28"/>
              </w:rPr>
            </w:pPr>
            <w:r w:rsidRPr="00D720D8">
              <w:rPr>
                <w:sz w:val="28"/>
                <w:szCs w:val="28"/>
              </w:rPr>
              <w:t xml:space="preserve"> муниципального района</w:t>
            </w:r>
          </w:p>
          <w:p w:rsidR="00A406BB" w:rsidRPr="00D720D8" w:rsidRDefault="00A406BB" w:rsidP="00155958">
            <w:pPr>
              <w:jc w:val="center"/>
              <w:rPr>
                <w:sz w:val="28"/>
                <w:szCs w:val="28"/>
              </w:rPr>
            </w:pPr>
          </w:p>
          <w:p w:rsidR="00A406BB" w:rsidRPr="00D720D8" w:rsidRDefault="00A406BB" w:rsidP="00155958">
            <w:pPr>
              <w:rPr>
                <w:sz w:val="28"/>
                <w:szCs w:val="28"/>
              </w:rPr>
            </w:pPr>
            <w:r>
              <w:rPr>
                <w:sz w:val="28"/>
                <w:szCs w:val="28"/>
              </w:rPr>
              <w:t xml:space="preserve">                                 </w:t>
            </w:r>
            <w:r w:rsidRPr="00D720D8">
              <w:rPr>
                <w:sz w:val="28"/>
                <w:szCs w:val="28"/>
              </w:rPr>
              <w:t>Н.В. Фролов</w:t>
            </w:r>
          </w:p>
        </w:tc>
        <w:tc>
          <w:tcPr>
            <w:tcW w:w="1144" w:type="dxa"/>
            <w:shd w:val="clear" w:color="auto" w:fill="auto"/>
          </w:tcPr>
          <w:p w:rsidR="00A406BB" w:rsidRPr="00D720D8" w:rsidRDefault="00A406BB" w:rsidP="00155958">
            <w:pPr>
              <w:jc w:val="both"/>
              <w:rPr>
                <w:sz w:val="28"/>
                <w:szCs w:val="28"/>
              </w:rPr>
            </w:pPr>
          </w:p>
        </w:tc>
        <w:tc>
          <w:tcPr>
            <w:tcW w:w="4401" w:type="dxa"/>
            <w:shd w:val="clear" w:color="auto" w:fill="auto"/>
          </w:tcPr>
          <w:p w:rsidR="00A406BB" w:rsidRPr="00D720D8" w:rsidRDefault="00A406BB" w:rsidP="00155958">
            <w:pPr>
              <w:jc w:val="center"/>
              <w:rPr>
                <w:sz w:val="28"/>
                <w:szCs w:val="28"/>
              </w:rPr>
            </w:pPr>
            <w:r w:rsidRPr="00D720D8">
              <w:rPr>
                <w:sz w:val="28"/>
                <w:szCs w:val="28"/>
              </w:rPr>
              <w:t>Председатель</w:t>
            </w:r>
          </w:p>
          <w:p w:rsidR="00A406BB" w:rsidRPr="00D720D8" w:rsidRDefault="00A406BB" w:rsidP="00155958">
            <w:pPr>
              <w:jc w:val="center"/>
              <w:rPr>
                <w:sz w:val="28"/>
                <w:szCs w:val="28"/>
              </w:rPr>
            </w:pPr>
            <w:r w:rsidRPr="00D720D8">
              <w:rPr>
                <w:sz w:val="28"/>
                <w:szCs w:val="28"/>
              </w:rPr>
              <w:t xml:space="preserve"> Совета народных депутатов</w:t>
            </w:r>
          </w:p>
          <w:p w:rsidR="00A406BB" w:rsidRDefault="00A406BB" w:rsidP="00155958">
            <w:pPr>
              <w:jc w:val="center"/>
              <w:rPr>
                <w:sz w:val="28"/>
                <w:szCs w:val="28"/>
              </w:rPr>
            </w:pPr>
            <w:r w:rsidRPr="00D720D8">
              <w:rPr>
                <w:sz w:val="28"/>
                <w:szCs w:val="28"/>
              </w:rPr>
              <w:t>муниципального района</w:t>
            </w:r>
          </w:p>
          <w:p w:rsidR="00A406BB" w:rsidRPr="00D720D8" w:rsidRDefault="00A406BB" w:rsidP="00155958">
            <w:pPr>
              <w:jc w:val="center"/>
              <w:rPr>
                <w:sz w:val="28"/>
                <w:szCs w:val="28"/>
              </w:rPr>
            </w:pPr>
          </w:p>
          <w:p w:rsidR="00A406BB" w:rsidRPr="00D720D8" w:rsidRDefault="00A406BB" w:rsidP="00155958">
            <w:pPr>
              <w:jc w:val="center"/>
              <w:rPr>
                <w:sz w:val="28"/>
                <w:szCs w:val="28"/>
              </w:rPr>
            </w:pPr>
            <w:r>
              <w:rPr>
                <w:sz w:val="28"/>
                <w:szCs w:val="28"/>
              </w:rPr>
              <w:t xml:space="preserve">                             А.В. </w:t>
            </w:r>
            <w:proofErr w:type="spellStart"/>
            <w:r>
              <w:rPr>
                <w:sz w:val="28"/>
                <w:szCs w:val="28"/>
              </w:rPr>
              <w:t>Расходчиков</w:t>
            </w:r>
            <w:proofErr w:type="spellEnd"/>
          </w:p>
        </w:tc>
      </w:tr>
    </w:tbl>
    <w:p w:rsidR="001D2207" w:rsidRDefault="001D2207" w:rsidP="00B32716">
      <w:pPr>
        <w:pStyle w:val="ConsNormal"/>
        <w:widowControl/>
        <w:tabs>
          <w:tab w:val="left" w:pos="1134"/>
        </w:tabs>
        <w:ind w:left="4962" w:firstLine="0"/>
        <w:jc w:val="both"/>
        <w:rPr>
          <w:rFonts w:ascii="Times New Roman" w:hAnsi="Times New Roman"/>
          <w:sz w:val="28"/>
          <w:szCs w:val="28"/>
        </w:rPr>
      </w:pPr>
    </w:p>
    <w:p w:rsidR="00A353B5" w:rsidRPr="00DA7DDF" w:rsidRDefault="001D2207" w:rsidP="00265F8E">
      <w:pPr>
        <w:ind w:left="4961"/>
        <w:jc w:val="center"/>
        <w:rPr>
          <w:sz w:val="28"/>
          <w:szCs w:val="28"/>
        </w:rPr>
      </w:pPr>
      <w:r>
        <w:rPr>
          <w:sz w:val="28"/>
          <w:szCs w:val="28"/>
        </w:rPr>
        <w:br w:type="page"/>
      </w:r>
      <w:r w:rsidR="00A353B5" w:rsidRPr="00DA7DDF">
        <w:rPr>
          <w:sz w:val="28"/>
          <w:szCs w:val="28"/>
        </w:rPr>
        <w:lastRenderedPageBreak/>
        <w:t>Приложение</w:t>
      </w:r>
      <w:r w:rsidR="00A406BB">
        <w:rPr>
          <w:sz w:val="28"/>
          <w:szCs w:val="28"/>
        </w:rPr>
        <w:t xml:space="preserve"> </w:t>
      </w:r>
    </w:p>
    <w:p w:rsidR="00A353B5" w:rsidRPr="00DA7DDF" w:rsidRDefault="00A353B5" w:rsidP="00265F8E">
      <w:pPr>
        <w:pStyle w:val="ConsNormal"/>
        <w:widowControl/>
        <w:tabs>
          <w:tab w:val="left" w:pos="1134"/>
        </w:tabs>
        <w:ind w:left="4961" w:firstLine="0"/>
        <w:jc w:val="center"/>
        <w:rPr>
          <w:rFonts w:ascii="Times New Roman" w:hAnsi="Times New Roman"/>
          <w:sz w:val="28"/>
          <w:szCs w:val="28"/>
        </w:rPr>
      </w:pPr>
      <w:r w:rsidRPr="00DA7DDF">
        <w:rPr>
          <w:rFonts w:ascii="Times New Roman" w:hAnsi="Times New Roman"/>
          <w:sz w:val="28"/>
          <w:szCs w:val="28"/>
        </w:rPr>
        <w:t>к ре</w:t>
      </w:r>
      <w:r w:rsidR="00B32716">
        <w:rPr>
          <w:rFonts w:ascii="Times New Roman" w:hAnsi="Times New Roman"/>
          <w:sz w:val="28"/>
          <w:szCs w:val="28"/>
        </w:rPr>
        <w:t xml:space="preserve">шению Совета народных депутатов </w:t>
      </w:r>
      <w:r w:rsidRPr="00DA7DDF">
        <w:rPr>
          <w:rFonts w:ascii="Times New Roman" w:hAnsi="Times New Roman"/>
          <w:sz w:val="28"/>
          <w:szCs w:val="28"/>
        </w:rPr>
        <w:t>Р</w:t>
      </w:r>
      <w:r w:rsidR="00B32716">
        <w:rPr>
          <w:rFonts w:ascii="Times New Roman" w:hAnsi="Times New Roman"/>
          <w:sz w:val="28"/>
          <w:szCs w:val="28"/>
        </w:rPr>
        <w:t xml:space="preserve">амонского муниципального района </w:t>
      </w:r>
      <w:r w:rsidRPr="00DA7DDF">
        <w:rPr>
          <w:rFonts w:ascii="Times New Roman" w:hAnsi="Times New Roman"/>
          <w:sz w:val="28"/>
          <w:szCs w:val="28"/>
        </w:rPr>
        <w:t>Воронежской области</w:t>
      </w:r>
    </w:p>
    <w:p w:rsidR="00A353B5" w:rsidRPr="00DA7DDF" w:rsidRDefault="00A353B5" w:rsidP="00265F8E">
      <w:pPr>
        <w:pStyle w:val="ConsNormal"/>
        <w:widowControl/>
        <w:tabs>
          <w:tab w:val="left" w:pos="1134"/>
        </w:tabs>
        <w:ind w:left="4961" w:firstLine="0"/>
        <w:jc w:val="center"/>
        <w:rPr>
          <w:rFonts w:ascii="Times New Roman" w:hAnsi="Times New Roman"/>
          <w:sz w:val="28"/>
          <w:szCs w:val="28"/>
        </w:rPr>
      </w:pPr>
      <w:r w:rsidRPr="00DA7DDF">
        <w:rPr>
          <w:rFonts w:ascii="Times New Roman" w:hAnsi="Times New Roman"/>
          <w:sz w:val="28"/>
          <w:szCs w:val="28"/>
        </w:rPr>
        <w:t xml:space="preserve">от </w:t>
      </w:r>
      <w:r w:rsidR="00A406BB">
        <w:rPr>
          <w:rFonts w:ascii="Times New Roman" w:hAnsi="Times New Roman"/>
          <w:sz w:val="28"/>
          <w:szCs w:val="28"/>
        </w:rPr>
        <w:t>0</w:t>
      </w:r>
      <w:r w:rsidR="00977FC4">
        <w:rPr>
          <w:rFonts w:ascii="Times New Roman" w:hAnsi="Times New Roman"/>
          <w:sz w:val="28"/>
          <w:szCs w:val="28"/>
        </w:rPr>
        <w:t>8</w:t>
      </w:r>
      <w:r w:rsidR="00A406BB">
        <w:rPr>
          <w:rFonts w:ascii="Times New Roman" w:hAnsi="Times New Roman"/>
          <w:sz w:val="28"/>
          <w:szCs w:val="28"/>
        </w:rPr>
        <w:t>.09</w:t>
      </w:r>
      <w:r w:rsidR="00265F8E">
        <w:rPr>
          <w:rFonts w:ascii="Times New Roman" w:hAnsi="Times New Roman"/>
          <w:sz w:val="28"/>
          <w:szCs w:val="28"/>
        </w:rPr>
        <w:t>.2022</w:t>
      </w:r>
      <w:r w:rsidR="002467E5">
        <w:rPr>
          <w:rFonts w:ascii="Times New Roman" w:hAnsi="Times New Roman"/>
          <w:sz w:val="28"/>
          <w:szCs w:val="28"/>
        </w:rPr>
        <w:t xml:space="preserve"> </w:t>
      </w:r>
      <w:r w:rsidRPr="00DA7DDF">
        <w:rPr>
          <w:rFonts w:ascii="Times New Roman" w:hAnsi="Times New Roman"/>
          <w:sz w:val="28"/>
          <w:szCs w:val="28"/>
        </w:rPr>
        <w:t xml:space="preserve">№ </w:t>
      </w:r>
      <w:r w:rsidR="002314DD">
        <w:rPr>
          <w:rFonts w:ascii="Times New Roman" w:hAnsi="Times New Roman"/>
          <w:sz w:val="28"/>
          <w:szCs w:val="28"/>
        </w:rPr>
        <w:t>192</w:t>
      </w:r>
      <w:bookmarkStart w:id="0" w:name="_GoBack"/>
      <w:bookmarkEnd w:id="0"/>
    </w:p>
    <w:p w:rsidR="00B50A94" w:rsidRDefault="00B50A94" w:rsidP="00B50A94">
      <w:pPr>
        <w:pStyle w:val="ConsNormal"/>
        <w:widowControl/>
        <w:tabs>
          <w:tab w:val="left" w:pos="1134"/>
        </w:tabs>
        <w:ind w:right="342" w:firstLine="0"/>
        <w:jc w:val="center"/>
        <w:rPr>
          <w:rFonts w:ascii="Times New Roman" w:hAnsi="Times New Roman"/>
          <w:b/>
          <w:sz w:val="28"/>
          <w:szCs w:val="28"/>
        </w:rPr>
      </w:pPr>
    </w:p>
    <w:p w:rsidR="00A406BB" w:rsidRDefault="00A406BB" w:rsidP="00B50A94">
      <w:pPr>
        <w:pStyle w:val="ConsNormal"/>
        <w:widowControl/>
        <w:tabs>
          <w:tab w:val="left" w:pos="1134"/>
        </w:tabs>
        <w:ind w:right="342" w:firstLine="0"/>
        <w:jc w:val="center"/>
        <w:rPr>
          <w:rFonts w:ascii="Times New Roman" w:hAnsi="Times New Roman"/>
          <w:b/>
          <w:sz w:val="28"/>
          <w:szCs w:val="28"/>
        </w:rPr>
      </w:pPr>
    </w:p>
    <w:p w:rsidR="004952C0" w:rsidRDefault="00A406BB" w:rsidP="001D2207">
      <w:pPr>
        <w:pStyle w:val="ConsNormal"/>
        <w:widowControl/>
        <w:tabs>
          <w:tab w:val="left" w:pos="0"/>
        </w:tabs>
        <w:ind w:right="342" w:firstLine="0"/>
        <w:jc w:val="center"/>
        <w:rPr>
          <w:rFonts w:ascii="Times New Roman" w:hAnsi="Times New Roman"/>
          <w:b/>
          <w:sz w:val="28"/>
          <w:szCs w:val="28"/>
        </w:rPr>
      </w:pPr>
      <w:r w:rsidRPr="00DA7DDF">
        <w:rPr>
          <w:rFonts w:ascii="Times New Roman" w:hAnsi="Times New Roman"/>
          <w:b/>
          <w:sz w:val="28"/>
          <w:szCs w:val="28"/>
        </w:rPr>
        <w:t>ИЗМЕНЕНИ</w:t>
      </w:r>
      <w:r>
        <w:rPr>
          <w:rFonts w:ascii="Times New Roman" w:hAnsi="Times New Roman"/>
          <w:b/>
          <w:sz w:val="28"/>
          <w:szCs w:val="28"/>
        </w:rPr>
        <w:t>Я</w:t>
      </w:r>
      <w:r w:rsidRPr="00DA7DDF">
        <w:rPr>
          <w:rFonts w:ascii="Times New Roman" w:hAnsi="Times New Roman"/>
          <w:b/>
          <w:sz w:val="28"/>
          <w:szCs w:val="28"/>
        </w:rPr>
        <w:t xml:space="preserve"> И ДОПОЛНЕНИ</w:t>
      </w:r>
      <w:r>
        <w:rPr>
          <w:rFonts w:ascii="Times New Roman" w:hAnsi="Times New Roman"/>
          <w:b/>
          <w:sz w:val="28"/>
          <w:szCs w:val="28"/>
        </w:rPr>
        <w:t>Я</w:t>
      </w:r>
      <w:r w:rsidRPr="00DA7DDF">
        <w:rPr>
          <w:rFonts w:ascii="Times New Roman" w:hAnsi="Times New Roman"/>
          <w:b/>
          <w:sz w:val="28"/>
          <w:szCs w:val="28"/>
        </w:rPr>
        <w:t xml:space="preserve"> В</w:t>
      </w:r>
      <w:r>
        <w:rPr>
          <w:rFonts w:ascii="Times New Roman" w:hAnsi="Times New Roman"/>
          <w:b/>
          <w:sz w:val="28"/>
          <w:szCs w:val="28"/>
        </w:rPr>
        <w:t xml:space="preserve"> </w:t>
      </w:r>
    </w:p>
    <w:p w:rsidR="00A353B5" w:rsidRPr="00DA7DDF" w:rsidRDefault="00A406BB" w:rsidP="001D2207">
      <w:pPr>
        <w:pStyle w:val="ConsNormal"/>
        <w:widowControl/>
        <w:tabs>
          <w:tab w:val="left" w:pos="0"/>
        </w:tabs>
        <w:ind w:right="342" w:firstLine="0"/>
        <w:jc w:val="center"/>
        <w:rPr>
          <w:rFonts w:ascii="Times New Roman" w:hAnsi="Times New Roman"/>
          <w:b/>
          <w:sz w:val="28"/>
          <w:szCs w:val="28"/>
        </w:rPr>
      </w:pPr>
      <w:r w:rsidRPr="00DA7DDF">
        <w:rPr>
          <w:rFonts w:ascii="Times New Roman" w:hAnsi="Times New Roman"/>
          <w:b/>
          <w:sz w:val="28"/>
          <w:szCs w:val="28"/>
        </w:rPr>
        <w:t>УСТАВ РАМОНСКОГО МУНИЦИПАЛЬНОГО РАЙОНА</w:t>
      </w:r>
    </w:p>
    <w:p w:rsidR="00A353B5" w:rsidRPr="00DA7DDF" w:rsidRDefault="00A406BB" w:rsidP="001D2207">
      <w:pPr>
        <w:pStyle w:val="ConsNormal"/>
        <w:widowControl/>
        <w:tabs>
          <w:tab w:val="left" w:pos="0"/>
        </w:tabs>
        <w:ind w:right="342" w:firstLine="0"/>
        <w:jc w:val="center"/>
        <w:rPr>
          <w:rFonts w:ascii="Times New Roman" w:hAnsi="Times New Roman"/>
          <w:b/>
          <w:sz w:val="28"/>
          <w:szCs w:val="28"/>
        </w:rPr>
      </w:pPr>
      <w:r w:rsidRPr="00DA7DDF">
        <w:rPr>
          <w:rFonts w:ascii="Times New Roman" w:hAnsi="Times New Roman"/>
          <w:b/>
          <w:sz w:val="28"/>
          <w:szCs w:val="28"/>
        </w:rPr>
        <w:t>ВОРОНЕЖСКОЙ ОБЛАСТИ</w:t>
      </w:r>
    </w:p>
    <w:p w:rsidR="00A353B5" w:rsidRPr="00DA7DDF" w:rsidRDefault="00A353B5" w:rsidP="00C61ED1">
      <w:pPr>
        <w:tabs>
          <w:tab w:val="left" w:pos="1134"/>
        </w:tabs>
        <w:autoSpaceDE w:val="0"/>
        <w:autoSpaceDN w:val="0"/>
        <w:adjustRightInd w:val="0"/>
        <w:spacing w:line="360" w:lineRule="auto"/>
        <w:ind w:firstLine="720"/>
        <w:jc w:val="both"/>
        <w:rPr>
          <w:sz w:val="28"/>
          <w:szCs w:val="28"/>
        </w:rPr>
      </w:pPr>
    </w:p>
    <w:p w:rsidR="00240AE2" w:rsidRPr="00776FE2" w:rsidRDefault="00240AE2" w:rsidP="00C61ED1">
      <w:pPr>
        <w:pStyle w:val="ac"/>
        <w:numPr>
          <w:ilvl w:val="0"/>
          <w:numId w:val="1"/>
        </w:numPr>
        <w:tabs>
          <w:tab w:val="left" w:pos="1134"/>
        </w:tabs>
        <w:autoSpaceDE w:val="0"/>
        <w:autoSpaceDN w:val="0"/>
        <w:adjustRightInd w:val="0"/>
        <w:spacing w:line="360" w:lineRule="auto"/>
        <w:ind w:left="0" w:firstLine="720"/>
        <w:jc w:val="both"/>
        <w:rPr>
          <w:sz w:val="28"/>
          <w:szCs w:val="28"/>
        </w:rPr>
      </w:pPr>
      <w:r w:rsidRPr="00776FE2">
        <w:rPr>
          <w:sz w:val="28"/>
          <w:szCs w:val="28"/>
        </w:rPr>
        <w:t xml:space="preserve">В </w:t>
      </w:r>
      <w:r w:rsidR="006C6317" w:rsidRPr="00776FE2">
        <w:rPr>
          <w:sz w:val="28"/>
          <w:szCs w:val="28"/>
        </w:rPr>
        <w:t>стать</w:t>
      </w:r>
      <w:r w:rsidRPr="00776FE2">
        <w:rPr>
          <w:sz w:val="28"/>
          <w:szCs w:val="28"/>
        </w:rPr>
        <w:t>е</w:t>
      </w:r>
      <w:r w:rsidR="006C6317" w:rsidRPr="00776FE2">
        <w:rPr>
          <w:sz w:val="28"/>
          <w:szCs w:val="28"/>
        </w:rPr>
        <w:t xml:space="preserve"> 8 Устава </w:t>
      </w:r>
      <w:r w:rsidR="006C6317" w:rsidRPr="00A406BB">
        <w:rPr>
          <w:b/>
          <w:sz w:val="28"/>
          <w:szCs w:val="28"/>
        </w:rPr>
        <w:t>«Вопросы местного значения Рамонского муниципального района»</w:t>
      </w:r>
      <w:r w:rsidRPr="00776FE2">
        <w:rPr>
          <w:sz w:val="28"/>
          <w:szCs w:val="28"/>
        </w:rPr>
        <w:t>:</w:t>
      </w:r>
    </w:p>
    <w:p w:rsidR="00240AE2" w:rsidRPr="00776FE2" w:rsidRDefault="00FF0175" w:rsidP="00C61ED1">
      <w:pPr>
        <w:pStyle w:val="ac"/>
        <w:tabs>
          <w:tab w:val="left" w:pos="1134"/>
        </w:tabs>
        <w:autoSpaceDE w:val="0"/>
        <w:autoSpaceDN w:val="0"/>
        <w:adjustRightInd w:val="0"/>
        <w:spacing w:line="360" w:lineRule="auto"/>
        <w:ind w:left="0" w:firstLine="720"/>
        <w:jc w:val="both"/>
        <w:rPr>
          <w:sz w:val="28"/>
          <w:szCs w:val="28"/>
        </w:rPr>
      </w:pPr>
      <w:r w:rsidRPr="00776FE2">
        <w:rPr>
          <w:sz w:val="28"/>
          <w:szCs w:val="28"/>
        </w:rPr>
        <w:t>1.1</w:t>
      </w:r>
      <w:r w:rsidR="00240AE2" w:rsidRPr="00776FE2">
        <w:rPr>
          <w:sz w:val="28"/>
          <w:szCs w:val="28"/>
        </w:rPr>
        <w:t>. Часть 1 дополнить пунктом 9.1. следующего содержания:</w:t>
      </w:r>
    </w:p>
    <w:p w:rsidR="00240AE2" w:rsidRPr="00776FE2" w:rsidRDefault="00240AE2" w:rsidP="00C61ED1">
      <w:pPr>
        <w:pStyle w:val="ac"/>
        <w:tabs>
          <w:tab w:val="left" w:pos="1134"/>
        </w:tabs>
        <w:spacing w:line="360" w:lineRule="auto"/>
        <w:ind w:left="0" w:firstLine="720"/>
        <w:jc w:val="both"/>
        <w:rPr>
          <w:sz w:val="28"/>
          <w:szCs w:val="28"/>
        </w:rPr>
      </w:pPr>
      <w:r w:rsidRPr="00776FE2">
        <w:rPr>
          <w:sz w:val="28"/>
          <w:szCs w:val="28"/>
        </w:rPr>
        <w:t>«9</w:t>
      </w:r>
      <w:r w:rsidR="008E0839" w:rsidRPr="00776FE2">
        <w:rPr>
          <w:sz w:val="28"/>
          <w:szCs w:val="28"/>
        </w:rPr>
        <w:t>.1)</w:t>
      </w:r>
      <w:r w:rsidRPr="00776FE2">
        <w:rPr>
          <w:sz w:val="28"/>
          <w:szCs w:val="28"/>
        </w:rPr>
        <w:t xml:space="preserve"> Обеспечение первичных мер пожарной безопасности в границах муниципального района за границами городских и сельских населенных пунктов;»;</w:t>
      </w:r>
    </w:p>
    <w:p w:rsidR="006C6317" w:rsidRPr="00776FE2" w:rsidRDefault="00FF0175" w:rsidP="00C61ED1">
      <w:pPr>
        <w:tabs>
          <w:tab w:val="left" w:pos="1134"/>
        </w:tabs>
        <w:autoSpaceDE w:val="0"/>
        <w:autoSpaceDN w:val="0"/>
        <w:adjustRightInd w:val="0"/>
        <w:spacing w:line="360" w:lineRule="auto"/>
        <w:ind w:firstLine="720"/>
        <w:jc w:val="both"/>
        <w:rPr>
          <w:sz w:val="28"/>
          <w:szCs w:val="28"/>
        </w:rPr>
      </w:pPr>
      <w:r w:rsidRPr="00776FE2">
        <w:rPr>
          <w:sz w:val="28"/>
          <w:szCs w:val="28"/>
        </w:rPr>
        <w:t>1.2</w:t>
      </w:r>
      <w:r w:rsidR="00240AE2" w:rsidRPr="00776FE2">
        <w:rPr>
          <w:sz w:val="28"/>
          <w:szCs w:val="28"/>
        </w:rPr>
        <w:t xml:space="preserve">. В пункте 36 части 1 </w:t>
      </w:r>
      <w:r w:rsidR="008A556F" w:rsidRPr="00776FE2">
        <w:rPr>
          <w:sz w:val="28"/>
          <w:szCs w:val="28"/>
        </w:rPr>
        <w:t>слова: «, проведение открытого аукциона на право заключить договор о создании искусственного земельного участка» исключить</w:t>
      </w:r>
      <w:r w:rsidR="008E0839" w:rsidRPr="00776FE2">
        <w:rPr>
          <w:sz w:val="28"/>
          <w:szCs w:val="28"/>
        </w:rPr>
        <w:t>.</w:t>
      </w:r>
    </w:p>
    <w:p w:rsidR="00240AE2" w:rsidRPr="00776FE2" w:rsidRDefault="00240AE2" w:rsidP="00C61ED1">
      <w:pPr>
        <w:pStyle w:val="ac"/>
        <w:numPr>
          <w:ilvl w:val="0"/>
          <w:numId w:val="1"/>
        </w:numPr>
        <w:tabs>
          <w:tab w:val="left" w:pos="993"/>
        </w:tabs>
        <w:autoSpaceDE w:val="0"/>
        <w:autoSpaceDN w:val="0"/>
        <w:adjustRightInd w:val="0"/>
        <w:spacing w:line="360" w:lineRule="auto"/>
        <w:ind w:left="0" w:firstLine="720"/>
        <w:jc w:val="both"/>
        <w:rPr>
          <w:sz w:val="28"/>
          <w:szCs w:val="28"/>
        </w:rPr>
      </w:pPr>
      <w:r w:rsidRPr="00776FE2">
        <w:rPr>
          <w:sz w:val="28"/>
          <w:szCs w:val="28"/>
        </w:rPr>
        <w:t xml:space="preserve">Часть 1 статьи </w:t>
      </w:r>
      <w:r w:rsidR="008E0839" w:rsidRPr="00776FE2">
        <w:rPr>
          <w:sz w:val="28"/>
          <w:szCs w:val="28"/>
        </w:rPr>
        <w:t>9</w:t>
      </w:r>
      <w:r w:rsidRPr="00776FE2">
        <w:rPr>
          <w:sz w:val="28"/>
          <w:szCs w:val="28"/>
        </w:rPr>
        <w:t xml:space="preserve"> Устава </w:t>
      </w:r>
      <w:r w:rsidRPr="00A406BB">
        <w:rPr>
          <w:b/>
          <w:sz w:val="28"/>
          <w:szCs w:val="28"/>
        </w:rPr>
        <w:t>«</w:t>
      </w:r>
      <w:r w:rsidR="008E0839" w:rsidRPr="00A406BB">
        <w:rPr>
          <w:b/>
          <w:bCs/>
          <w:sz w:val="28"/>
          <w:szCs w:val="28"/>
        </w:rPr>
        <w:t>Права органов местного самоуправления Рамонского муниципального района на решение вопросов, не отнесённых к вопросам местного значения»</w:t>
      </w:r>
      <w:r w:rsidR="008E0839" w:rsidRPr="00776FE2">
        <w:rPr>
          <w:bCs/>
          <w:sz w:val="28"/>
          <w:szCs w:val="28"/>
        </w:rPr>
        <w:t xml:space="preserve"> дополнить пунктом 17 следующего содержания:</w:t>
      </w:r>
    </w:p>
    <w:p w:rsidR="008E0839" w:rsidRPr="00776FE2" w:rsidRDefault="008E0839" w:rsidP="00C61ED1">
      <w:pPr>
        <w:pStyle w:val="ac"/>
        <w:tabs>
          <w:tab w:val="left" w:pos="993"/>
        </w:tabs>
        <w:autoSpaceDE w:val="0"/>
        <w:autoSpaceDN w:val="0"/>
        <w:adjustRightInd w:val="0"/>
        <w:spacing w:line="360" w:lineRule="auto"/>
        <w:ind w:left="0" w:firstLine="720"/>
        <w:jc w:val="both"/>
        <w:rPr>
          <w:sz w:val="28"/>
          <w:szCs w:val="28"/>
        </w:rPr>
      </w:pPr>
      <w:r w:rsidRPr="00776FE2">
        <w:rPr>
          <w:bCs/>
          <w:sz w:val="28"/>
          <w:szCs w:val="28"/>
        </w:rPr>
        <w:t>«17) создание муниципальной пожарной охраны.».</w:t>
      </w:r>
    </w:p>
    <w:p w:rsidR="00C61ED1" w:rsidRPr="00776FE2" w:rsidRDefault="00C61ED1" w:rsidP="00C61ED1">
      <w:pPr>
        <w:pStyle w:val="ac"/>
        <w:numPr>
          <w:ilvl w:val="0"/>
          <w:numId w:val="1"/>
        </w:numPr>
        <w:tabs>
          <w:tab w:val="left" w:pos="993"/>
          <w:tab w:val="left" w:pos="1276"/>
        </w:tabs>
        <w:autoSpaceDE w:val="0"/>
        <w:autoSpaceDN w:val="0"/>
        <w:adjustRightInd w:val="0"/>
        <w:spacing w:line="360" w:lineRule="auto"/>
        <w:ind w:left="0" w:firstLine="720"/>
        <w:jc w:val="both"/>
        <w:rPr>
          <w:sz w:val="28"/>
          <w:szCs w:val="28"/>
        </w:rPr>
      </w:pPr>
      <w:r w:rsidRPr="00776FE2">
        <w:rPr>
          <w:sz w:val="28"/>
          <w:szCs w:val="28"/>
        </w:rPr>
        <w:t xml:space="preserve">Абзац второй части 5 статьи 14 Устава </w:t>
      </w:r>
      <w:r w:rsidRPr="00A406BB">
        <w:rPr>
          <w:b/>
          <w:sz w:val="28"/>
          <w:szCs w:val="28"/>
        </w:rPr>
        <w:t>«Местный референдум»</w:t>
      </w:r>
      <w:r w:rsidRPr="00776FE2">
        <w:rPr>
          <w:sz w:val="28"/>
          <w:szCs w:val="28"/>
        </w:rPr>
        <w:t xml:space="preserve"> изложить в новой редакции:</w:t>
      </w:r>
    </w:p>
    <w:p w:rsidR="00C61ED1" w:rsidRPr="00776FE2" w:rsidRDefault="00C61ED1" w:rsidP="00C61ED1">
      <w:pPr>
        <w:suppressAutoHyphens/>
        <w:spacing w:line="360" w:lineRule="auto"/>
        <w:ind w:firstLine="720"/>
        <w:jc w:val="both"/>
        <w:rPr>
          <w:color w:val="000000" w:themeColor="text1"/>
          <w:sz w:val="28"/>
          <w:szCs w:val="28"/>
        </w:rPr>
      </w:pPr>
      <w:r w:rsidRPr="00776FE2">
        <w:rPr>
          <w:sz w:val="28"/>
          <w:szCs w:val="28"/>
        </w:rPr>
        <w:t>«</w:t>
      </w:r>
      <w:r w:rsidRPr="00776FE2">
        <w:rPr>
          <w:color w:val="000000" w:themeColor="text1"/>
          <w:sz w:val="28"/>
          <w:szCs w:val="28"/>
        </w:rPr>
        <w:t xml:space="preserve">В случае если местный референдум не назначен Советом народных депутатов Рамонского муниципального района в установленные сроки, референдум назначается судом на основании обращения граждан, избирательных объединений, главы Рамонского муниципального района, органов государственной власти Воронежской области, уполномоченной в </w:t>
      </w:r>
      <w:r w:rsidRPr="00776FE2">
        <w:rPr>
          <w:color w:val="000000" w:themeColor="text1"/>
          <w:sz w:val="28"/>
          <w:szCs w:val="28"/>
        </w:rPr>
        <w:lastRenderedPageBreak/>
        <w:t>соответствии со статьей 39 настоящего Устава соответствующей избирательной комиссии или прокурора.».</w:t>
      </w:r>
    </w:p>
    <w:p w:rsidR="00C61ED1" w:rsidRPr="00776FE2" w:rsidRDefault="00C61ED1" w:rsidP="00C61ED1">
      <w:pPr>
        <w:pStyle w:val="ac"/>
        <w:numPr>
          <w:ilvl w:val="0"/>
          <w:numId w:val="1"/>
        </w:numPr>
        <w:tabs>
          <w:tab w:val="left" w:pos="993"/>
        </w:tabs>
        <w:autoSpaceDE w:val="0"/>
        <w:autoSpaceDN w:val="0"/>
        <w:adjustRightInd w:val="0"/>
        <w:spacing w:line="360" w:lineRule="auto"/>
        <w:ind w:left="0" w:firstLine="720"/>
        <w:jc w:val="both"/>
        <w:rPr>
          <w:sz w:val="28"/>
          <w:szCs w:val="28"/>
        </w:rPr>
      </w:pPr>
      <w:r w:rsidRPr="00776FE2">
        <w:rPr>
          <w:sz w:val="28"/>
        </w:rPr>
        <w:t xml:space="preserve">Часть 4 статьи 17 Устава </w:t>
      </w:r>
      <w:r w:rsidRPr="00A406BB">
        <w:rPr>
          <w:b/>
          <w:sz w:val="28"/>
        </w:rPr>
        <w:t>«Публичные слушания, общественные обсуждения»</w:t>
      </w:r>
      <w:r w:rsidRPr="00776FE2">
        <w:rPr>
          <w:sz w:val="28"/>
          <w:szCs w:val="28"/>
        </w:rPr>
        <w:t xml:space="preserve"> изложить в новой редакции:</w:t>
      </w:r>
    </w:p>
    <w:p w:rsidR="00C61ED1" w:rsidRDefault="00C61ED1" w:rsidP="00C61ED1">
      <w:pPr>
        <w:tabs>
          <w:tab w:val="left" w:pos="993"/>
        </w:tabs>
        <w:autoSpaceDE w:val="0"/>
        <w:autoSpaceDN w:val="0"/>
        <w:adjustRightInd w:val="0"/>
        <w:spacing w:line="360" w:lineRule="auto"/>
        <w:ind w:firstLine="720"/>
        <w:jc w:val="both"/>
        <w:rPr>
          <w:color w:val="FF0000"/>
          <w:sz w:val="28"/>
          <w:szCs w:val="28"/>
        </w:rPr>
      </w:pPr>
      <w:r w:rsidRPr="00776FE2">
        <w:rPr>
          <w:sz w:val="28"/>
          <w:szCs w:val="28"/>
        </w:rPr>
        <w:t xml:space="preserve">«4. Порядок организации и проведения публичных слушаний определяется решением Совета народных депутатов Рамонского муниципального района и должен предусматривать заблаговременное оповещение жителей Рамонского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Рамонского муниципального района в информационно-телекоммуникационной сети «Интернет» (далее в настоящей статье - официальный сайт)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Рамонского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Рамонского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w:t>
      </w:r>
      <w:r w:rsidRPr="00621D73">
        <w:rPr>
          <w:sz w:val="28"/>
          <w:szCs w:val="28"/>
        </w:rPr>
        <w:t>сайте.».</w:t>
      </w:r>
    </w:p>
    <w:p w:rsidR="00C61ED1" w:rsidRPr="00776FE2" w:rsidRDefault="00C61ED1" w:rsidP="00C61ED1">
      <w:pPr>
        <w:pStyle w:val="ac"/>
        <w:numPr>
          <w:ilvl w:val="0"/>
          <w:numId w:val="1"/>
        </w:numPr>
        <w:tabs>
          <w:tab w:val="left" w:pos="1134"/>
        </w:tabs>
        <w:suppressAutoHyphens/>
        <w:spacing w:line="360" w:lineRule="auto"/>
        <w:ind w:left="0" w:firstLine="720"/>
        <w:jc w:val="both"/>
        <w:rPr>
          <w:color w:val="000000" w:themeColor="text1"/>
          <w:sz w:val="28"/>
          <w:szCs w:val="28"/>
        </w:rPr>
      </w:pPr>
      <w:r w:rsidRPr="00776FE2">
        <w:rPr>
          <w:color w:val="000000" w:themeColor="text1"/>
          <w:sz w:val="28"/>
          <w:szCs w:val="28"/>
        </w:rPr>
        <w:t xml:space="preserve">В статье 33 Устава </w:t>
      </w:r>
      <w:r w:rsidRPr="00A406BB">
        <w:rPr>
          <w:b/>
          <w:color w:val="000000" w:themeColor="text1"/>
          <w:sz w:val="28"/>
          <w:szCs w:val="28"/>
        </w:rPr>
        <w:t>«</w:t>
      </w:r>
      <w:r w:rsidRPr="00A406BB">
        <w:rPr>
          <w:b/>
          <w:bCs/>
          <w:color w:val="000000" w:themeColor="text1"/>
          <w:sz w:val="28"/>
          <w:szCs w:val="28"/>
        </w:rPr>
        <w:t>Статус и основные гарантии осуществления полномочий депутата, члена выборного органа местного самоуправления, выборного должностного лица местного самоуправления»</w:t>
      </w:r>
      <w:r w:rsidRPr="00776FE2">
        <w:rPr>
          <w:bCs/>
          <w:color w:val="000000" w:themeColor="text1"/>
          <w:sz w:val="28"/>
          <w:szCs w:val="28"/>
        </w:rPr>
        <w:t>:</w:t>
      </w:r>
    </w:p>
    <w:p w:rsidR="00C61ED1" w:rsidRPr="00776FE2" w:rsidRDefault="00C61ED1" w:rsidP="00C61ED1">
      <w:pPr>
        <w:autoSpaceDE w:val="0"/>
        <w:autoSpaceDN w:val="0"/>
        <w:adjustRightInd w:val="0"/>
        <w:spacing w:line="360" w:lineRule="auto"/>
        <w:ind w:firstLine="720"/>
        <w:jc w:val="both"/>
        <w:rPr>
          <w:sz w:val="28"/>
          <w:szCs w:val="28"/>
        </w:rPr>
      </w:pPr>
      <w:r w:rsidRPr="00776FE2">
        <w:rPr>
          <w:bCs/>
          <w:color w:val="000000" w:themeColor="text1"/>
          <w:sz w:val="28"/>
          <w:szCs w:val="28"/>
        </w:rPr>
        <w:t>5.1.</w:t>
      </w:r>
      <w:r w:rsidRPr="00776FE2">
        <w:rPr>
          <w:sz w:val="28"/>
          <w:szCs w:val="28"/>
        </w:rPr>
        <w:t xml:space="preserve"> Часть 1 изложить в новой редакции:</w:t>
      </w:r>
    </w:p>
    <w:p w:rsidR="00C61ED1" w:rsidRPr="00776FE2" w:rsidRDefault="00C61ED1" w:rsidP="00C61ED1">
      <w:pPr>
        <w:spacing w:line="360" w:lineRule="auto"/>
        <w:ind w:firstLine="720"/>
        <w:jc w:val="both"/>
        <w:rPr>
          <w:sz w:val="28"/>
          <w:szCs w:val="28"/>
        </w:rPr>
      </w:pPr>
      <w:r w:rsidRPr="00776FE2">
        <w:rPr>
          <w:sz w:val="28"/>
          <w:szCs w:val="28"/>
        </w:rPr>
        <w:lastRenderedPageBreak/>
        <w:t xml:space="preserve">«1. </w:t>
      </w:r>
      <w:r w:rsidRPr="00776FE2">
        <w:rPr>
          <w:bCs/>
          <w:sz w:val="28"/>
          <w:szCs w:val="28"/>
        </w:rPr>
        <w:t>Депутат, член выборного органа местного самоуправления Рамонского муниципального района</w:t>
      </w:r>
      <w:r w:rsidRPr="00776FE2">
        <w:rPr>
          <w:sz w:val="28"/>
          <w:szCs w:val="28"/>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776FE2">
        <w:rPr>
          <w:bCs/>
          <w:sz w:val="28"/>
          <w:szCs w:val="28"/>
        </w:rPr>
        <w:t>Депутат, член выборного органа местного самоуправления Рамонского муниципального района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w:t>
      </w:r>
      <w:r w:rsidR="00621D73">
        <w:rPr>
          <w:bCs/>
          <w:sz w:val="28"/>
          <w:szCs w:val="28"/>
        </w:rPr>
        <w:t>равления в Российской Федерации</w:t>
      </w:r>
      <w:r w:rsidRPr="00776FE2">
        <w:rPr>
          <w:sz w:val="28"/>
          <w:szCs w:val="28"/>
        </w:rPr>
        <w:t>».</w:t>
      </w:r>
    </w:p>
    <w:p w:rsidR="00C61ED1" w:rsidRPr="00776FE2" w:rsidRDefault="00C61ED1" w:rsidP="00C61ED1">
      <w:pPr>
        <w:pStyle w:val="ac"/>
        <w:tabs>
          <w:tab w:val="left" w:pos="1134"/>
        </w:tabs>
        <w:suppressAutoHyphens/>
        <w:spacing w:line="360" w:lineRule="auto"/>
        <w:ind w:left="0" w:firstLine="720"/>
        <w:jc w:val="both"/>
        <w:rPr>
          <w:color w:val="000000" w:themeColor="text1"/>
          <w:sz w:val="28"/>
          <w:szCs w:val="28"/>
        </w:rPr>
      </w:pPr>
      <w:r w:rsidRPr="00776FE2">
        <w:rPr>
          <w:bCs/>
          <w:color w:val="000000" w:themeColor="text1"/>
          <w:sz w:val="28"/>
          <w:szCs w:val="28"/>
        </w:rPr>
        <w:t xml:space="preserve">5.2. в </w:t>
      </w:r>
      <w:proofErr w:type="gramStart"/>
      <w:r w:rsidRPr="00776FE2">
        <w:rPr>
          <w:color w:val="000000" w:themeColor="text1"/>
          <w:sz w:val="28"/>
          <w:szCs w:val="28"/>
        </w:rPr>
        <w:t>подпунктах</w:t>
      </w:r>
      <w:proofErr w:type="gramEnd"/>
      <w:r w:rsidRPr="00776FE2">
        <w:rPr>
          <w:color w:val="000000" w:themeColor="text1"/>
          <w:sz w:val="28"/>
          <w:szCs w:val="28"/>
        </w:rPr>
        <w:t xml:space="preserve"> а) и б) пункта 2 части 2 </w:t>
      </w:r>
      <w:r w:rsidRPr="00776FE2">
        <w:rPr>
          <w:bCs/>
          <w:color w:val="000000" w:themeColor="text1"/>
          <w:sz w:val="28"/>
          <w:szCs w:val="28"/>
        </w:rPr>
        <w:t>слова: «аппарате избирательной комиссии муниципального образования,» исключить.</w:t>
      </w:r>
    </w:p>
    <w:p w:rsidR="00C61ED1" w:rsidRPr="00776FE2" w:rsidRDefault="00C61ED1" w:rsidP="00C61ED1">
      <w:pPr>
        <w:pStyle w:val="ac"/>
        <w:numPr>
          <w:ilvl w:val="0"/>
          <w:numId w:val="1"/>
        </w:numPr>
        <w:tabs>
          <w:tab w:val="left" w:pos="993"/>
        </w:tabs>
        <w:suppressAutoHyphens/>
        <w:spacing w:line="360" w:lineRule="auto"/>
        <w:ind w:left="0" w:firstLine="720"/>
        <w:jc w:val="both"/>
        <w:rPr>
          <w:color w:val="000000" w:themeColor="text1"/>
          <w:sz w:val="28"/>
          <w:szCs w:val="28"/>
        </w:rPr>
      </w:pPr>
      <w:r w:rsidRPr="00776FE2">
        <w:rPr>
          <w:color w:val="000000" w:themeColor="text1"/>
          <w:sz w:val="28"/>
          <w:szCs w:val="28"/>
        </w:rPr>
        <w:t xml:space="preserve">Статью 39 Устава </w:t>
      </w:r>
      <w:r w:rsidRPr="00A406BB">
        <w:rPr>
          <w:b/>
          <w:color w:val="000000" w:themeColor="text1"/>
          <w:sz w:val="28"/>
          <w:szCs w:val="28"/>
        </w:rPr>
        <w:t>«</w:t>
      </w:r>
      <w:r w:rsidRPr="00A406BB">
        <w:rPr>
          <w:b/>
          <w:bCs/>
          <w:color w:val="000000" w:themeColor="text1"/>
          <w:sz w:val="28"/>
          <w:szCs w:val="28"/>
        </w:rPr>
        <w:t>Избирательная комиссия Рамонского муниципального района</w:t>
      </w:r>
      <w:r w:rsidRPr="00A406BB">
        <w:rPr>
          <w:b/>
          <w:color w:val="000000" w:themeColor="text1"/>
          <w:sz w:val="28"/>
          <w:szCs w:val="28"/>
        </w:rPr>
        <w:t>»</w:t>
      </w:r>
      <w:r w:rsidRPr="00776FE2">
        <w:rPr>
          <w:color w:val="000000" w:themeColor="text1"/>
          <w:sz w:val="28"/>
          <w:szCs w:val="28"/>
        </w:rPr>
        <w:t xml:space="preserve"> и ее наименование изложить в новой редакции:</w:t>
      </w:r>
    </w:p>
    <w:p w:rsidR="00C61ED1" w:rsidRPr="00A406BB" w:rsidRDefault="00C61ED1" w:rsidP="00776FE2">
      <w:pPr>
        <w:pStyle w:val="ac"/>
        <w:tabs>
          <w:tab w:val="left" w:pos="993"/>
        </w:tabs>
        <w:suppressAutoHyphens/>
        <w:ind w:left="0"/>
        <w:jc w:val="center"/>
        <w:rPr>
          <w:b/>
          <w:color w:val="000000" w:themeColor="text1"/>
          <w:sz w:val="28"/>
          <w:szCs w:val="28"/>
        </w:rPr>
      </w:pPr>
      <w:r w:rsidRPr="00A406BB">
        <w:rPr>
          <w:b/>
          <w:color w:val="000000" w:themeColor="text1"/>
          <w:sz w:val="28"/>
          <w:szCs w:val="28"/>
        </w:rPr>
        <w:t>«СТАТЬЯ 39. Полномочия избирательных комиссий по организации и проведению местного референдума</w:t>
      </w:r>
      <w:r w:rsidR="00776FE2" w:rsidRPr="00A406BB">
        <w:rPr>
          <w:b/>
          <w:color w:val="000000" w:themeColor="text1"/>
          <w:sz w:val="28"/>
          <w:szCs w:val="28"/>
        </w:rPr>
        <w:t>, голосования по вопросам изменения границ Рамонского муниципального района, преобразования Рамонского муниципального района</w:t>
      </w:r>
    </w:p>
    <w:p w:rsidR="00C61ED1" w:rsidRPr="00776FE2" w:rsidRDefault="00C61ED1" w:rsidP="00C61ED1">
      <w:pPr>
        <w:pStyle w:val="ac"/>
        <w:tabs>
          <w:tab w:val="left" w:pos="993"/>
        </w:tabs>
        <w:suppressAutoHyphens/>
        <w:ind w:left="0" w:firstLine="720"/>
        <w:jc w:val="center"/>
        <w:rPr>
          <w:color w:val="000000" w:themeColor="text1"/>
          <w:sz w:val="28"/>
          <w:szCs w:val="28"/>
        </w:rPr>
      </w:pPr>
    </w:p>
    <w:p w:rsidR="00C61ED1" w:rsidRPr="00776FE2" w:rsidRDefault="00A406BB" w:rsidP="00A406BB">
      <w:pPr>
        <w:tabs>
          <w:tab w:val="left" w:pos="1134"/>
        </w:tabs>
        <w:suppressAutoHyphens/>
        <w:spacing w:line="360" w:lineRule="auto"/>
        <w:ind w:firstLine="720"/>
        <w:jc w:val="both"/>
        <w:rPr>
          <w:color w:val="000000" w:themeColor="text1"/>
          <w:sz w:val="28"/>
          <w:szCs w:val="28"/>
        </w:rPr>
      </w:pPr>
      <w:r>
        <w:rPr>
          <w:color w:val="000000" w:themeColor="text1"/>
          <w:sz w:val="28"/>
          <w:szCs w:val="28"/>
        </w:rPr>
        <w:t xml:space="preserve">1. </w:t>
      </w:r>
      <w:r w:rsidR="00C61ED1" w:rsidRPr="00776FE2">
        <w:rPr>
          <w:color w:val="000000" w:themeColor="text1"/>
          <w:sz w:val="28"/>
          <w:szCs w:val="28"/>
        </w:rPr>
        <w:t>Территориальная избирательная комиссия Рамонского муниципального района организует подготовку и проведение местного референдума, голосования по вопросам изменения границ Рамонского муниципального района, преобразования Рамонского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61ED1" w:rsidRPr="00776FE2" w:rsidRDefault="00C61ED1" w:rsidP="00A406BB">
      <w:pPr>
        <w:tabs>
          <w:tab w:val="left" w:pos="1134"/>
        </w:tabs>
        <w:suppressAutoHyphens/>
        <w:spacing w:line="360" w:lineRule="auto"/>
        <w:ind w:firstLine="720"/>
        <w:jc w:val="both"/>
        <w:rPr>
          <w:color w:val="000000" w:themeColor="text1"/>
          <w:sz w:val="28"/>
          <w:szCs w:val="28"/>
        </w:rPr>
      </w:pPr>
      <w:r w:rsidRPr="00776FE2">
        <w:rPr>
          <w:color w:val="000000" w:themeColor="text1"/>
          <w:sz w:val="28"/>
          <w:szCs w:val="28"/>
        </w:rPr>
        <w:lastRenderedPageBreak/>
        <w:t xml:space="preserve">2. По решению Избирательной комиссии Воронежской области полномочия избирательной </w:t>
      </w:r>
      <w:r w:rsidRPr="00621D73">
        <w:rPr>
          <w:color w:val="000000" w:themeColor="text1"/>
          <w:sz w:val="28"/>
          <w:szCs w:val="28"/>
        </w:rPr>
        <w:t>комиссии, организующей подготовку и п</w:t>
      </w:r>
      <w:r w:rsidR="00621D73" w:rsidRPr="00621D73">
        <w:rPr>
          <w:color w:val="000000" w:themeColor="text1"/>
          <w:sz w:val="28"/>
          <w:szCs w:val="28"/>
        </w:rPr>
        <w:t xml:space="preserve">роведение местного референдума, </w:t>
      </w:r>
      <w:r w:rsidRPr="00621D73">
        <w:rPr>
          <w:color w:val="000000" w:themeColor="text1"/>
          <w:sz w:val="28"/>
          <w:szCs w:val="28"/>
        </w:rPr>
        <w:t>голосования по вопросам изменения границ Рамонского муниципального</w:t>
      </w:r>
      <w:r w:rsidRPr="00776FE2">
        <w:rPr>
          <w:color w:val="000000" w:themeColor="text1"/>
          <w:sz w:val="28"/>
          <w:szCs w:val="28"/>
        </w:rPr>
        <w:t xml:space="preserve"> района, преобразования Рамонского муниципального района могут возлагаться на участковую комиссию, действующую в границах Рамонского муниципального района. </w:t>
      </w:r>
    </w:p>
    <w:p w:rsidR="00C61ED1" w:rsidRPr="00776FE2" w:rsidRDefault="00C61ED1" w:rsidP="00A406BB">
      <w:pPr>
        <w:tabs>
          <w:tab w:val="left" w:pos="1134"/>
        </w:tabs>
        <w:suppressAutoHyphens/>
        <w:spacing w:line="360" w:lineRule="auto"/>
        <w:ind w:firstLine="720"/>
        <w:jc w:val="both"/>
        <w:rPr>
          <w:color w:val="000000" w:themeColor="text1"/>
          <w:sz w:val="28"/>
          <w:szCs w:val="28"/>
        </w:rPr>
      </w:pPr>
      <w:r w:rsidRPr="00776FE2">
        <w:rPr>
          <w:color w:val="000000" w:themeColor="text1"/>
          <w:sz w:val="28"/>
          <w:szCs w:val="28"/>
        </w:rPr>
        <w:t>В случае исполнения полномочий комиссии, организующей подготовку и проведен</w:t>
      </w:r>
      <w:r w:rsidR="00621D73">
        <w:rPr>
          <w:color w:val="000000" w:themeColor="text1"/>
          <w:sz w:val="28"/>
          <w:szCs w:val="28"/>
        </w:rPr>
        <w:t xml:space="preserve">ие местного референдума, </w:t>
      </w:r>
      <w:r w:rsidRPr="00776FE2">
        <w:rPr>
          <w:color w:val="000000" w:themeColor="text1"/>
          <w:sz w:val="28"/>
          <w:szCs w:val="28"/>
        </w:rPr>
        <w:t>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C61ED1" w:rsidRPr="00776FE2" w:rsidRDefault="00C61ED1" w:rsidP="00C61ED1">
      <w:pPr>
        <w:pStyle w:val="ac"/>
        <w:numPr>
          <w:ilvl w:val="0"/>
          <w:numId w:val="1"/>
        </w:numPr>
        <w:tabs>
          <w:tab w:val="left" w:pos="851"/>
          <w:tab w:val="left" w:pos="1134"/>
        </w:tabs>
        <w:spacing w:line="360" w:lineRule="auto"/>
        <w:ind w:left="0" w:firstLine="720"/>
        <w:jc w:val="both"/>
        <w:rPr>
          <w:sz w:val="28"/>
          <w:szCs w:val="28"/>
        </w:rPr>
      </w:pPr>
      <w:r w:rsidRPr="00776FE2">
        <w:rPr>
          <w:sz w:val="28"/>
          <w:szCs w:val="28"/>
        </w:rPr>
        <w:t xml:space="preserve">Часть 8 статьи 45 Устава </w:t>
      </w:r>
      <w:r w:rsidRPr="00A406BB">
        <w:rPr>
          <w:b/>
          <w:sz w:val="28"/>
          <w:szCs w:val="28"/>
        </w:rPr>
        <w:t>«Правовые акты органов местного самоуправления Рамонского муниципального района»</w:t>
      </w:r>
      <w:r w:rsidRPr="00776FE2">
        <w:rPr>
          <w:sz w:val="28"/>
          <w:szCs w:val="28"/>
        </w:rPr>
        <w:t xml:space="preserve"> изложить в новой редакции:</w:t>
      </w:r>
    </w:p>
    <w:p w:rsidR="00C61ED1" w:rsidRPr="00776FE2" w:rsidRDefault="00C61ED1" w:rsidP="00C61ED1">
      <w:pPr>
        <w:autoSpaceDE w:val="0"/>
        <w:autoSpaceDN w:val="0"/>
        <w:adjustRightInd w:val="0"/>
        <w:spacing w:line="360" w:lineRule="auto"/>
        <w:ind w:firstLine="720"/>
        <w:jc w:val="both"/>
        <w:rPr>
          <w:sz w:val="28"/>
          <w:szCs w:val="28"/>
        </w:rPr>
      </w:pPr>
      <w:r w:rsidRPr="00776FE2">
        <w:rPr>
          <w:sz w:val="28"/>
          <w:szCs w:val="28"/>
        </w:rPr>
        <w:t xml:space="preserve">«8.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404A03">
        <w:rPr>
          <w:sz w:val="28"/>
          <w:szCs w:val="28"/>
        </w:rPr>
        <w:t>Рамонского муниципального района</w:t>
      </w:r>
      <w:r w:rsidRPr="00776FE2">
        <w:rPr>
          <w:sz w:val="28"/>
          <w:szCs w:val="28"/>
        </w:rPr>
        <w:t xml:space="preserve"> в порядке, установленном муниципальными нормативными правовыми актами в соответствии с законом Воронежской области, за исключением:</w:t>
      </w:r>
    </w:p>
    <w:p w:rsidR="00C61ED1" w:rsidRPr="00776FE2" w:rsidRDefault="00C61ED1" w:rsidP="00C61ED1">
      <w:pPr>
        <w:autoSpaceDE w:val="0"/>
        <w:autoSpaceDN w:val="0"/>
        <w:adjustRightInd w:val="0"/>
        <w:spacing w:line="360" w:lineRule="auto"/>
        <w:ind w:firstLine="720"/>
        <w:jc w:val="both"/>
        <w:rPr>
          <w:sz w:val="28"/>
          <w:szCs w:val="28"/>
        </w:rPr>
      </w:pPr>
      <w:r w:rsidRPr="00776FE2">
        <w:rPr>
          <w:sz w:val="28"/>
          <w:szCs w:val="28"/>
        </w:rPr>
        <w:t>1) проектов нормативных правовых актов Совета народных депутатов Рамонского муниципального района, устанавливающих, изменяющих, приостанавливающих, отменяющих местные налоги и сборы;</w:t>
      </w:r>
    </w:p>
    <w:p w:rsidR="00C61ED1" w:rsidRPr="00776FE2" w:rsidRDefault="00C61ED1" w:rsidP="00C61ED1">
      <w:pPr>
        <w:autoSpaceDE w:val="0"/>
        <w:autoSpaceDN w:val="0"/>
        <w:adjustRightInd w:val="0"/>
        <w:spacing w:line="360" w:lineRule="auto"/>
        <w:ind w:firstLine="720"/>
        <w:jc w:val="both"/>
        <w:rPr>
          <w:sz w:val="28"/>
          <w:szCs w:val="28"/>
        </w:rPr>
      </w:pPr>
      <w:r w:rsidRPr="00776FE2">
        <w:rPr>
          <w:sz w:val="28"/>
          <w:szCs w:val="28"/>
        </w:rPr>
        <w:lastRenderedPageBreak/>
        <w:t>2) проектов нормативных правовых актов Совета народных депутатов Рамонского муниципального района, регулирующих бюджетные правоотношения;</w:t>
      </w:r>
    </w:p>
    <w:p w:rsidR="00C61ED1" w:rsidRPr="00776FE2" w:rsidRDefault="00C61ED1" w:rsidP="00C61ED1">
      <w:pPr>
        <w:autoSpaceDE w:val="0"/>
        <w:autoSpaceDN w:val="0"/>
        <w:adjustRightInd w:val="0"/>
        <w:spacing w:line="360" w:lineRule="auto"/>
        <w:ind w:firstLine="720"/>
        <w:jc w:val="both"/>
        <w:rPr>
          <w:sz w:val="28"/>
          <w:szCs w:val="28"/>
        </w:rPr>
      </w:pPr>
      <w:r w:rsidRPr="00776FE2">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61ED1" w:rsidRPr="00776FE2" w:rsidRDefault="00C61ED1" w:rsidP="00C61ED1">
      <w:pPr>
        <w:autoSpaceDE w:val="0"/>
        <w:autoSpaceDN w:val="0"/>
        <w:adjustRightInd w:val="0"/>
        <w:spacing w:line="360" w:lineRule="auto"/>
        <w:ind w:firstLine="720"/>
        <w:jc w:val="both"/>
        <w:rPr>
          <w:sz w:val="28"/>
          <w:szCs w:val="28"/>
        </w:rPr>
      </w:pPr>
      <w:r w:rsidRPr="00776FE2">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776FE2">
        <w:rPr>
          <w:sz w:val="28"/>
          <w:szCs w:val="28"/>
        </w:rPr>
        <w:t>иной экономической деятельности</w:t>
      </w:r>
      <w:proofErr w:type="gramEnd"/>
      <w:r w:rsidRPr="00776FE2">
        <w:rPr>
          <w:sz w:val="28"/>
          <w:szCs w:val="28"/>
        </w:rPr>
        <w:t xml:space="preserve"> и бюджета Рамонского муниципального района.».</w:t>
      </w:r>
    </w:p>
    <w:p w:rsidR="00101F95" w:rsidRPr="00776FE2" w:rsidRDefault="00101F95" w:rsidP="00C61ED1">
      <w:pPr>
        <w:pStyle w:val="ac"/>
        <w:numPr>
          <w:ilvl w:val="0"/>
          <w:numId w:val="1"/>
        </w:numPr>
        <w:autoSpaceDE w:val="0"/>
        <w:autoSpaceDN w:val="0"/>
        <w:adjustRightInd w:val="0"/>
        <w:spacing w:line="360" w:lineRule="auto"/>
        <w:ind w:left="0" w:firstLine="720"/>
        <w:jc w:val="both"/>
        <w:rPr>
          <w:sz w:val="28"/>
          <w:szCs w:val="28"/>
        </w:rPr>
      </w:pPr>
      <w:r w:rsidRPr="00776FE2">
        <w:rPr>
          <w:sz w:val="28"/>
          <w:szCs w:val="28"/>
        </w:rPr>
        <w:t xml:space="preserve">Часть 2 статьи 57 </w:t>
      </w:r>
      <w:r w:rsidR="00121EEA" w:rsidRPr="00776FE2">
        <w:rPr>
          <w:sz w:val="28"/>
          <w:szCs w:val="28"/>
        </w:rPr>
        <w:t xml:space="preserve">Устава </w:t>
      </w:r>
      <w:r w:rsidRPr="00A406BB">
        <w:rPr>
          <w:b/>
          <w:sz w:val="28"/>
          <w:szCs w:val="28"/>
        </w:rPr>
        <w:t>«Исполнение бюджета»</w:t>
      </w:r>
      <w:r w:rsidRPr="00776FE2">
        <w:rPr>
          <w:sz w:val="28"/>
          <w:szCs w:val="28"/>
        </w:rPr>
        <w:t xml:space="preserve"> дополнить абзац</w:t>
      </w:r>
      <w:r w:rsidR="002D79B0" w:rsidRPr="00776FE2">
        <w:rPr>
          <w:sz w:val="28"/>
          <w:szCs w:val="28"/>
        </w:rPr>
        <w:t xml:space="preserve">ем </w:t>
      </w:r>
      <w:r w:rsidRPr="00776FE2">
        <w:rPr>
          <w:sz w:val="28"/>
          <w:szCs w:val="28"/>
        </w:rPr>
        <w:t>следующего содержания:</w:t>
      </w:r>
    </w:p>
    <w:p w:rsidR="00907108" w:rsidRPr="000B1EB6" w:rsidRDefault="00101F95" w:rsidP="00A406BB">
      <w:pPr>
        <w:pStyle w:val="ac"/>
        <w:tabs>
          <w:tab w:val="left" w:pos="993"/>
        </w:tabs>
        <w:spacing w:line="360" w:lineRule="auto"/>
        <w:ind w:left="0" w:firstLine="720"/>
        <w:jc w:val="both"/>
        <w:rPr>
          <w:sz w:val="28"/>
          <w:szCs w:val="28"/>
        </w:rPr>
      </w:pPr>
      <w:r w:rsidRPr="00776FE2">
        <w:rPr>
          <w:sz w:val="28"/>
          <w:szCs w:val="28"/>
        </w:rPr>
        <w:t>«Проведение проверки соответствия кандидатов на замещение должности руководителя финансового органа администрации Рамонского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
    <w:sectPr w:rsidR="00907108" w:rsidRPr="000B1EB6" w:rsidSect="00A406BB">
      <w:headerReference w:type="default" r:id="rId9"/>
      <w:pgSz w:w="11906" w:h="16838"/>
      <w:pgMar w:top="-1134" w:right="566" w:bottom="156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94" w:rsidRDefault="00AA5594" w:rsidP="00BA3971">
      <w:r>
        <w:separator/>
      </w:r>
    </w:p>
  </w:endnote>
  <w:endnote w:type="continuationSeparator" w:id="0">
    <w:p w:rsidR="00AA5594" w:rsidRDefault="00AA5594" w:rsidP="00BA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94" w:rsidRDefault="00AA5594" w:rsidP="00BA3971">
      <w:r>
        <w:separator/>
      </w:r>
    </w:p>
  </w:footnote>
  <w:footnote w:type="continuationSeparator" w:id="0">
    <w:p w:rsidR="00AA5594" w:rsidRDefault="00AA5594" w:rsidP="00BA3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3925"/>
      <w:docPartObj>
        <w:docPartGallery w:val="Page Numbers (Top of Page)"/>
        <w:docPartUnique/>
      </w:docPartObj>
    </w:sdtPr>
    <w:sdtEndPr/>
    <w:sdtContent>
      <w:p w:rsidR="00BA3971" w:rsidRDefault="00BF3759">
        <w:pPr>
          <w:pStyle w:val="a5"/>
          <w:jc w:val="center"/>
        </w:pPr>
        <w:r>
          <w:fldChar w:fldCharType="begin"/>
        </w:r>
        <w:r w:rsidR="00BA3971">
          <w:instrText>PAGE   \* MERGEFORMAT</w:instrText>
        </w:r>
        <w:r>
          <w:fldChar w:fldCharType="separate"/>
        </w:r>
        <w:r w:rsidR="002314DD">
          <w:rPr>
            <w:noProof/>
          </w:rPr>
          <w:t>6</w:t>
        </w:r>
        <w:r>
          <w:fldChar w:fldCharType="end"/>
        </w:r>
      </w:p>
    </w:sdtContent>
  </w:sdt>
  <w:p w:rsidR="00BA3971" w:rsidRDefault="00BA3971">
    <w:pPr>
      <w:pStyle w:val="a5"/>
    </w:pPr>
  </w:p>
  <w:p w:rsidR="00AB1671" w:rsidRDefault="00AB1671"/>
  <w:p w:rsidR="00AB1671" w:rsidRDefault="00AB1671"/>
  <w:p w:rsidR="00AB1671" w:rsidRDefault="00AB1671"/>
  <w:p w:rsidR="00AB1671" w:rsidRDefault="00AB167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1206"/>
    <w:multiLevelType w:val="hybridMultilevel"/>
    <w:tmpl w:val="1C789EAA"/>
    <w:lvl w:ilvl="0" w:tplc="BE44D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ED3969"/>
    <w:multiLevelType w:val="multilevel"/>
    <w:tmpl w:val="AFF0059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4A143705"/>
    <w:multiLevelType w:val="hybridMultilevel"/>
    <w:tmpl w:val="A83A3374"/>
    <w:lvl w:ilvl="0" w:tplc="08D2BF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7D3346"/>
    <w:multiLevelType w:val="multilevel"/>
    <w:tmpl w:val="AFF0059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2A"/>
    <w:rsid w:val="0000383A"/>
    <w:rsid w:val="00005CEC"/>
    <w:rsid w:val="00010F57"/>
    <w:rsid w:val="000111C1"/>
    <w:rsid w:val="00013DB3"/>
    <w:rsid w:val="00027AE1"/>
    <w:rsid w:val="00034259"/>
    <w:rsid w:val="0003594A"/>
    <w:rsid w:val="000433FD"/>
    <w:rsid w:val="00044DE2"/>
    <w:rsid w:val="00045195"/>
    <w:rsid w:val="00061B45"/>
    <w:rsid w:val="000655A5"/>
    <w:rsid w:val="00070C3B"/>
    <w:rsid w:val="00070DBB"/>
    <w:rsid w:val="00073677"/>
    <w:rsid w:val="00073781"/>
    <w:rsid w:val="00076415"/>
    <w:rsid w:val="00077260"/>
    <w:rsid w:val="00081ED4"/>
    <w:rsid w:val="00086171"/>
    <w:rsid w:val="0009669F"/>
    <w:rsid w:val="000A7457"/>
    <w:rsid w:val="000B065D"/>
    <w:rsid w:val="000B1EB6"/>
    <w:rsid w:val="000B368E"/>
    <w:rsid w:val="000B3DCF"/>
    <w:rsid w:val="000B6A31"/>
    <w:rsid w:val="000D6F8C"/>
    <w:rsid w:val="000E2F03"/>
    <w:rsid w:val="000F0F1C"/>
    <w:rsid w:val="000F57E8"/>
    <w:rsid w:val="00101F95"/>
    <w:rsid w:val="00116A20"/>
    <w:rsid w:val="0012104E"/>
    <w:rsid w:val="00121824"/>
    <w:rsid w:val="00121EEA"/>
    <w:rsid w:val="00126386"/>
    <w:rsid w:val="00140E0B"/>
    <w:rsid w:val="00143303"/>
    <w:rsid w:val="00147B03"/>
    <w:rsid w:val="00147F15"/>
    <w:rsid w:val="00151339"/>
    <w:rsid w:val="00155580"/>
    <w:rsid w:val="00163252"/>
    <w:rsid w:val="00177A43"/>
    <w:rsid w:val="00181DD6"/>
    <w:rsid w:val="001912E2"/>
    <w:rsid w:val="001915D0"/>
    <w:rsid w:val="001919A6"/>
    <w:rsid w:val="001A0D3E"/>
    <w:rsid w:val="001A3213"/>
    <w:rsid w:val="001A3E0E"/>
    <w:rsid w:val="001A73FE"/>
    <w:rsid w:val="001B645A"/>
    <w:rsid w:val="001C2D63"/>
    <w:rsid w:val="001C301E"/>
    <w:rsid w:val="001D0123"/>
    <w:rsid w:val="001D2207"/>
    <w:rsid w:val="001D2E49"/>
    <w:rsid w:val="001E07A2"/>
    <w:rsid w:val="001E0EBA"/>
    <w:rsid w:val="001E147D"/>
    <w:rsid w:val="001E45D1"/>
    <w:rsid w:val="0020163C"/>
    <w:rsid w:val="00201F27"/>
    <w:rsid w:val="0021521F"/>
    <w:rsid w:val="002314DD"/>
    <w:rsid w:val="00240AE2"/>
    <w:rsid w:val="0024529D"/>
    <w:rsid w:val="002467E5"/>
    <w:rsid w:val="00246AAC"/>
    <w:rsid w:val="00247930"/>
    <w:rsid w:val="0026272B"/>
    <w:rsid w:val="00264DA9"/>
    <w:rsid w:val="00265F8E"/>
    <w:rsid w:val="0027429E"/>
    <w:rsid w:val="00282817"/>
    <w:rsid w:val="00293373"/>
    <w:rsid w:val="002962B4"/>
    <w:rsid w:val="002A0774"/>
    <w:rsid w:val="002A4C36"/>
    <w:rsid w:val="002A61B8"/>
    <w:rsid w:val="002B32CE"/>
    <w:rsid w:val="002C0315"/>
    <w:rsid w:val="002D79B0"/>
    <w:rsid w:val="002E456A"/>
    <w:rsid w:val="002F041E"/>
    <w:rsid w:val="002F07E4"/>
    <w:rsid w:val="0030487D"/>
    <w:rsid w:val="00304D9E"/>
    <w:rsid w:val="00305A25"/>
    <w:rsid w:val="00310BD0"/>
    <w:rsid w:val="00316219"/>
    <w:rsid w:val="00326A2D"/>
    <w:rsid w:val="0033014F"/>
    <w:rsid w:val="00336ED1"/>
    <w:rsid w:val="00356D68"/>
    <w:rsid w:val="003574E0"/>
    <w:rsid w:val="003726DB"/>
    <w:rsid w:val="00374991"/>
    <w:rsid w:val="00374B43"/>
    <w:rsid w:val="003857F0"/>
    <w:rsid w:val="003904D3"/>
    <w:rsid w:val="003952AD"/>
    <w:rsid w:val="003A1AAA"/>
    <w:rsid w:val="003A349E"/>
    <w:rsid w:val="003A5A4A"/>
    <w:rsid w:val="003A6162"/>
    <w:rsid w:val="003A6B09"/>
    <w:rsid w:val="003B231D"/>
    <w:rsid w:val="003B30FA"/>
    <w:rsid w:val="003B42BD"/>
    <w:rsid w:val="003C14B9"/>
    <w:rsid w:val="003C2A02"/>
    <w:rsid w:val="003E2DCD"/>
    <w:rsid w:val="003E5C82"/>
    <w:rsid w:val="003E7EBB"/>
    <w:rsid w:val="00402F50"/>
    <w:rsid w:val="00404A03"/>
    <w:rsid w:val="00416C00"/>
    <w:rsid w:val="004170B3"/>
    <w:rsid w:val="00420096"/>
    <w:rsid w:val="0042333F"/>
    <w:rsid w:val="00425818"/>
    <w:rsid w:val="00426D97"/>
    <w:rsid w:val="00432B7E"/>
    <w:rsid w:val="0044124B"/>
    <w:rsid w:val="00461B87"/>
    <w:rsid w:val="00465CB5"/>
    <w:rsid w:val="00494279"/>
    <w:rsid w:val="004952C0"/>
    <w:rsid w:val="0049644E"/>
    <w:rsid w:val="004A0C0F"/>
    <w:rsid w:val="004B1D20"/>
    <w:rsid w:val="004B3954"/>
    <w:rsid w:val="004C257F"/>
    <w:rsid w:val="004C4337"/>
    <w:rsid w:val="004C6AE4"/>
    <w:rsid w:val="004D01F2"/>
    <w:rsid w:val="004D3A97"/>
    <w:rsid w:val="004D673E"/>
    <w:rsid w:val="004E557D"/>
    <w:rsid w:val="004F277F"/>
    <w:rsid w:val="004F37DB"/>
    <w:rsid w:val="004F3918"/>
    <w:rsid w:val="004F4FF9"/>
    <w:rsid w:val="004F5638"/>
    <w:rsid w:val="005056CF"/>
    <w:rsid w:val="00507537"/>
    <w:rsid w:val="00513168"/>
    <w:rsid w:val="00523E44"/>
    <w:rsid w:val="00534C97"/>
    <w:rsid w:val="00537309"/>
    <w:rsid w:val="00550C53"/>
    <w:rsid w:val="00556D31"/>
    <w:rsid w:val="00562C13"/>
    <w:rsid w:val="005632A6"/>
    <w:rsid w:val="005675F5"/>
    <w:rsid w:val="005A4973"/>
    <w:rsid w:val="005E7206"/>
    <w:rsid w:val="005F2136"/>
    <w:rsid w:val="005F4B3C"/>
    <w:rsid w:val="00601677"/>
    <w:rsid w:val="00601BBD"/>
    <w:rsid w:val="00610287"/>
    <w:rsid w:val="00621D73"/>
    <w:rsid w:val="0064138A"/>
    <w:rsid w:val="00642F15"/>
    <w:rsid w:val="00655EFA"/>
    <w:rsid w:val="00656407"/>
    <w:rsid w:val="00671315"/>
    <w:rsid w:val="00675CD1"/>
    <w:rsid w:val="00680EE8"/>
    <w:rsid w:val="00696886"/>
    <w:rsid w:val="006A09F7"/>
    <w:rsid w:val="006A2717"/>
    <w:rsid w:val="006B1A08"/>
    <w:rsid w:val="006B2352"/>
    <w:rsid w:val="006B2963"/>
    <w:rsid w:val="006B59EC"/>
    <w:rsid w:val="006C0DD5"/>
    <w:rsid w:val="006C2642"/>
    <w:rsid w:val="006C6317"/>
    <w:rsid w:val="006C7E81"/>
    <w:rsid w:val="006D09A3"/>
    <w:rsid w:val="006D10D1"/>
    <w:rsid w:val="006D2428"/>
    <w:rsid w:val="006E0BFF"/>
    <w:rsid w:val="006E6AC1"/>
    <w:rsid w:val="006F2B50"/>
    <w:rsid w:val="0070215F"/>
    <w:rsid w:val="00702A68"/>
    <w:rsid w:val="00713CD0"/>
    <w:rsid w:val="007149CF"/>
    <w:rsid w:val="00714D22"/>
    <w:rsid w:val="007250CD"/>
    <w:rsid w:val="0073572A"/>
    <w:rsid w:val="007409D2"/>
    <w:rsid w:val="00742A57"/>
    <w:rsid w:val="00744B82"/>
    <w:rsid w:val="0076210D"/>
    <w:rsid w:val="007671F5"/>
    <w:rsid w:val="00776FE2"/>
    <w:rsid w:val="00784B59"/>
    <w:rsid w:val="00784CF2"/>
    <w:rsid w:val="00796C41"/>
    <w:rsid w:val="007B2744"/>
    <w:rsid w:val="007B7A1D"/>
    <w:rsid w:val="007C0862"/>
    <w:rsid w:val="007C5D5C"/>
    <w:rsid w:val="007D48DE"/>
    <w:rsid w:val="007E691F"/>
    <w:rsid w:val="007E6C59"/>
    <w:rsid w:val="007F214E"/>
    <w:rsid w:val="007F2FEA"/>
    <w:rsid w:val="007F6A0F"/>
    <w:rsid w:val="0081131A"/>
    <w:rsid w:val="00822E33"/>
    <w:rsid w:val="00844C5A"/>
    <w:rsid w:val="00850299"/>
    <w:rsid w:val="008518FC"/>
    <w:rsid w:val="0085192F"/>
    <w:rsid w:val="0086377E"/>
    <w:rsid w:val="00865DD0"/>
    <w:rsid w:val="00866513"/>
    <w:rsid w:val="008676AE"/>
    <w:rsid w:val="0087086D"/>
    <w:rsid w:val="0087155A"/>
    <w:rsid w:val="00874A12"/>
    <w:rsid w:val="00880701"/>
    <w:rsid w:val="008940BC"/>
    <w:rsid w:val="008A556F"/>
    <w:rsid w:val="008A6AF7"/>
    <w:rsid w:val="008C145C"/>
    <w:rsid w:val="008C3AAF"/>
    <w:rsid w:val="008C47D9"/>
    <w:rsid w:val="008D56DB"/>
    <w:rsid w:val="008D7A53"/>
    <w:rsid w:val="008E0839"/>
    <w:rsid w:val="008E43BF"/>
    <w:rsid w:val="008F33DA"/>
    <w:rsid w:val="008F3A0B"/>
    <w:rsid w:val="00901283"/>
    <w:rsid w:val="0090165A"/>
    <w:rsid w:val="00907108"/>
    <w:rsid w:val="00913FB3"/>
    <w:rsid w:val="009226A0"/>
    <w:rsid w:val="0095173B"/>
    <w:rsid w:val="0096246D"/>
    <w:rsid w:val="00962C96"/>
    <w:rsid w:val="00965E07"/>
    <w:rsid w:val="00970373"/>
    <w:rsid w:val="00970DE3"/>
    <w:rsid w:val="009716FB"/>
    <w:rsid w:val="009745BB"/>
    <w:rsid w:val="00977FC4"/>
    <w:rsid w:val="0099562B"/>
    <w:rsid w:val="009C0685"/>
    <w:rsid w:val="009C3A55"/>
    <w:rsid w:val="009C449F"/>
    <w:rsid w:val="009C5CB6"/>
    <w:rsid w:val="00A02375"/>
    <w:rsid w:val="00A04CD2"/>
    <w:rsid w:val="00A04D01"/>
    <w:rsid w:val="00A13C84"/>
    <w:rsid w:val="00A13DFF"/>
    <w:rsid w:val="00A142B3"/>
    <w:rsid w:val="00A1652E"/>
    <w:rsid w:val="00A17760"/>
    <w:rsid w:val="00A2241B"/>
    <w:rsid w:val="00A27371"/>
    <w:rsid w:val="00A31E4E"/>
    <w:rsid w:val="00A334B3"/>
    <w:rsid w:val="00A353B5"/>
    <w:rsid w:val="00A406BB"/>
    <w:rsid w:val="00A4480B"/>
    <w:rsid w:val="00A45CC4"/>
    <w:rsid w:val="00A63B78"/>
    <w:rsid w:val="00A63B98"/>
    <w:rsid w:val="00A76D58"/>
    <w:rsid w:val="00A8050D"/>
    <w:rsid w:val="00A866D4"/>
    <w:rsid w:val="00A92DF1"/>
    <w:rsid w:val="00A93B49"/>
    <w:rsid w:val="00A94F9C"/>
    <w:rsid w:val="00AA11B4"/>
    <w:rsid w:val="00AA5594"/>
    <w:rsid w:val="00AA7C4B"/>
    <w:rsid w:val="00AB15C6"/>
    <w:rsid w:val="00AB1671"/>
    <w:rsid w:val="00AB1E9A"/>
    <w:rsid w:val="00AB25B5"/>
    <w:rsid w:val="00AB3FE1"/>
    <w:rsid w:val="00AB712B"/>
    <w:rsid w:val="00AC2F84"/>
    <w:rsid w:val="00AD5286"/>
    <w:rsid w:val="00AD7A97"/>
    <w:rsid w:val="00AF3046"/>
    <w:rsid w:val="00AF3EF4"/>
    <w:rsid w:val="00B01BF3"/>
    <w:rsid w:val="00B02138"/>
    <w:rsid w:val="00B11FB1"/>
    <w:rsid w:val="00B20324"/>
    <w:rsid w:val="00B208BE"/>
    <w:rsid w:val="00B21721"/>
    <w:rsid w:val="00B23102"/>
    <w:rsid w:val="00B23EE6"/>
    <w:rsid w:val="00B32716"/>
    <w:rsid w:val="00B351F6"/>
    <w:rsid w:val="00B478E6"/>
    <w:rsid w:val="00B50163"/>
    <w:rsid w:val="00B50A94"/>
    <w:rsid w:val="00B50F45"/>
    <w:rsid w:val="00B60524"/>
    <w:rsid w:val="00B627A5"/>
    <w:rsid w:val="00B6665B"/>
    <w:rsid w:val="00B72E19"/>
    <w:rsid w:val="00B75F81"/>
    <w:rsid w:val="00B86400"/>
    <w:rsid w:val="00B90A34"/>
    <w:rsid w:val="00B92E42"/>
    <w:rsid w:val="00B948A1"/>
    <w:rsid w:val="00B95096"/>
    <w:rsid w:val="00BA07E8"/>
    <w:rsid w:val="00BA0C31"/>
    <w:rsid w:val="00BA299C"/>
    <w:rsid w:val="00BA3971"/>
    <w:rsid w:val="00BA7919"/>
    <w:rsid w:val="00BB54A1"/>
    <w:rsid w:val="00BC135C"/>
    <w:rsid w:val="00BC7380"/>
    <w:rsid w:val="00BD1C3C"/>
    <w:rsid w:val="00BE4F50"/>
    <w:rsid w:val="00BE5AB3"/>
    <w:rsid w:val="00BE69E0"/>
    <w:rsid w:val="00BF2797"/>
    <w:rsid w:val="00BF3759"/>
    <w:rsid w:val="00C0343D"/>
    <w:rsid w:val="00C04FF8"/>
    <w:rsid w:val="00C06F4C"/>
    <w:rsid w:val="00C1039C"/>
    <w:rsid w:val="00C116D7"/>
    <w:rsid w:val="00C17343"/>
    <w:rsid w:val="00C20B5C"/>
    <w:rsid w:val="00C31B14"/>
    <w:rsid w:val="00C47198"/>
    <w:rsid w:val="00C47682"/>
    <w:rsid w:val="00C52CE8"/>
    <w:rsid w:val="00C5606C"/>
    <w:rsid w:val="00C613B8"/>
    <w:rsid w:val="00C61ED1"/>
    <w:rsid w:val="00C6506A"/>
    <w:rsid w:val="00C73924"/>
    <w:rsid w:val="00C84D49"/>
    <w:rsid w:val="00C91C07"/>
    <w:rsid w:val="00CA2FCD"/>
    <w:rsid w:val="00CA45D4"/>
    <w:rsid w:val="00CB3349"/>
    <w:rsid w:val="00CB3ACE"/>
    <w:rsid w:val="00CB3BB1"/>
    <w:rsid w:val="00CB43DB"/>
    <w:rsid w:val="00CC0446"/>
    <w:rsid w:val="00CC05E7"/>
    <w:rsid w:val="00CC3B12"/>
    <w:rsid w:val="00CD0D81"/>
    <w:rsid w:val="00CD1F2E"/>
    <w:rsid w:val="00CD2A1F"/>
    <w:rsid w:val="00CE2564"/>
    <w:rsid w:val="00CE7354"/>
    <w:rsid w:val="00CF6037"/>
    <w:rsid w:val="00CF7010"/>
    <w:rsid w:val="00D049E1"/>
    <w:rsid w:val="00D05617"/>
    <w:rsid w:val="00D060F3"/>
    <w:rsid w:val="00D11A42"/>
    <w:rsid w:val="00D12F05"/>
    <w:rsid w:val="00D17817"/>
    <w:rsid w:val="00D22D90"/>
    <w:rsid w:val="00D265CF"/>
    <w:rsid w:val="00D26C4D"/>
    <w:rsid w:val="00D27FBF"/>
    <w:rsid w:val="00D31F2B"/>
    <w:rsid w:val="00D33409"/>
    <w:rsid w:val="00D33CEF"/>
    <w:rsid w:val="00D35ACD"/>
    <w:rsid w:val="00D50383"/>
    <w:rsid w:val="00D52929"/>
    <w:rsid w:val="00D54E47"/>
    <w:rsid w:val="00D555AF"/>
    <w:rsid w:val="00D56262"/>
    <w:rsid w:val="00D63DFF"/>
    <w:rsid w:val="00D720D8"/>
    <w:rsid w:val="00D87341"/>
    <w:rsid w:val="00D94F66"/>
    <w:rsid w:val="00DA567B"/>
    <w:rsid w:val="00DA7D88"/>
    <w:rsid w:val="00DA7DDF"/>
    <w:rsid w:val="00DB1592"/>
    <w:rsid w:val="00DB1818"/>
    <w:rsid w:val="00DB27FF"/>
    <w:rsid w:val="00DB6976"/>
    <w:rsid w:val="00DC0A38"/>
    <w:rsid w:val="00DC224B"/>
    <w:rsid w:val="00DC24A4"/>
    <w:rsid w:val="00DC4770"/>
    <w:rsid w:val="00DC6AEF"/>
    <w:rsid w:val="00DC7277"/>
    <w:rsid w:val="00DD2864"/>
    <w:rsid w:val="00DD5315"/>
    <w:rsid w:val="00DD6E08"/>
    <w:rsid w:val="00DE3101"/>
    <w:rsid w:val="00DE38C8"/>
    <w:rsid w:val="00DF1431"/>
    <w:rsid w:val="00E0560E"/>
    <w:rsid w:val="00E06A57"/>
    <w:rsid w:val="00E07F69"/>
    <w:rsid w:val="00E1629D"/>
    <w:rsid w:val="00E241BE"/>
    <w:rsid w:val="00E252F8"/>
    <w:rsid w:val="00E273F5"/>
    <w:rsid w:val="00E27CF9"/>
    <w:rsid w:val="00E326F3"/>
    <w:rsid w:val="00E3652D"/>
    <w:rsid w:val="00E42B32"/>
    <w:rsid w:val="00E44A68"/>
    <w:rsid w:val="00E55C91"/>
    <w:rsid w:val="00E56E62"/>
    <w:rsid w:val="00E81827"/>
    <w:rsid w:val="00E91A09"/>
    <w:rsid w:val="00E942DB"/>
    <w:rsid w:val="00E97766"/>
    <w:rsid w:val="00EA1C04"/>
    <w:rsid w:val="00EA37D5"/>
    <w:rsid w:val="00EB0C36"/>
    <w:rsid w:val="00ED10E1"/>
    <w:rsid w:val="00ED1C1E"/>
    <w:rsid w:val="00EE5A43"/>
    <w:rsid w:val="00EE64E9"/>
    <w:rsid w:val="00EF4854"/>
    <w:rsid w:val="00F00C48"/>
    <w:rsid w:val="00F00F98"/>
    <w:rsid w:val="00F0795A"/>
    <w:rsid w:val="00F15DAB"/>
    <w:rsid w:val="00F15DF1"/>
    <w:rsid w:val="00F24D7F"/>
    <w:rsid w:val="00F4010C"/>
    <w:rsid w:val="00F5207F"/>
    <w:rsid w:val="00F5461A"/>
    <w:rsid w:val="00F65B9B"/>
    <w:rsid w:val="00F677BA"/>
    <w:rsid w:val="00F7092A"/>
    <w:rsid w:val="00F7503A"/>
    <w:rsid w:val="00F77C4E"/>
    <w:rsid w:val="00F8109C"/>
    <w:rsid w:val="00F93EA0"/>
    <w:rsid w:val="00FA066D"/>
    <w:rsid w:val="00FA1658"/>
    <w:rsid w:val="00FC3767"/>
    <w:rsid w:val="00FC3BCC"/>
    <w:rsid w:val="00FD4927"/>
    <w:rsid w:val="00FD713B"/>
    <w:rsid w:val="00FD799F"/>
    <w:rsid w:val="00FE06F2"/>
    <w:rsid w:val="00FE77C5"/>
    <w:rsid w:val="00FE7954"/>
    <w:rsid w:val="00FF0175"/>
    <w:rsid w:val="00FF59F1"/>
    <w:rsid w:val="00FF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5E8E"/>
  <w15:docId w15:val="{BE45C9D5-B6EF-433A-973F-57E72ED6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rsid w:val="0073572A"/>
    <w:pPr>
      <w:widowControl w:val="0"/>
      <w:snapToGrid w:val="0"/>
      <w:ind w:firstLine="720"/>
      <w:jc w:val="both"/>
    </w:pPr>
    <w:rPr>
      <w:szCs w:val="20"/>
    </w:rPr>
  </w:style>
  <w:style w:type="paragraph" w:customStyle="1" w:styleId="ConsNormal">
    <w:name w:val="ConsNormal"/>
    <w:rsid w:val="0073572A"/>
    <w:pPr>
      <w:widowControl w:val="0"/>
      <w:snapToGrid w:val="0"/>
      <w:spacing w:after="0" w:line="240" w:lineRule="auto"/>
      <w:ind w:firstLine="720"/>
    </w:pPr>
    <w:rPr>
      <w:rFonts w:ascii="Arial" w:eastAsia="Times New Roman" w:hAnsi="Arial" w:cs="Times New Roman"/>
      <w:sz w:val="16"/>
      <w:szCs w:val="20"/>
      <w:lang w:eastAsia="ru-RU"/>
    </w:rPr>
  </w:style>
  <w:style w:type="paragraph" w:styleId="a3">
    <w:name w:val="Body Text"/>
    <w:basedOn w:val="a"/>
    <w:link w:val="a4"/>
    <w:unhideWhenUsed/>
    <w:rsid w:val="0073572A"/>
    <w:pPr>
      <w:spacing w:after="120"/>
    </w:pPr>
  </w:style>
  <w:style w:type="character" w:customStyle="1" w:styleId="a4">
    <w:name w:val="Основной текст Знак"/>
    <w:basedOn w:val="a0"/>
    <w:link w:val="a3"/>
    <w:rsid w:val="0073572A"/>
    <w:rPr>
      <w:rFonts w:ascii="Times New Roman" w:eastAsia="Times New Roman" w:hAnsi="Times New Roman" w:cs="Times New Roman"/>
      <w:sz w:val="24"/>
      <w:szCs w:val="24"/>
      <w:lang w:eastAsia="ru-RU"/>
    </w:rPr>
  </w:style>
  <w:style w:type="paragraph" w:customStyle="1" w:styleId="1">
    <w:name w:val="Абзац списка1"/>
    <w:basedOn w:val="a"/>
    <w:rsid w:val="0073572A"/>
    <w:pPr>
      <w:ind w:left="720"/>
    </w:pPr>
    <w:rPr>
      <w:rFonts w:eastAsia="Calibri"/>
    </w:rPr>
  </w:style>
  <w:style w:type="paragraph" w:styleId="a5">
    <w:name w:val="header"/>
    <w:basedOn w:val="a"/>
    <w:link w:val="a6"/>
    <w:uiPriority w:val="99"/>
    <w:unhideWhenUsed/>
    <w:rsid w:val="00BA3971"/>
    <w:pPr>
      <w:tabs>
        <w:tab w:val="center" w:pos="4677"/>
        <w:tab w:val="right" w:pos="9355"/>
      </w:tabs>
    </w:pPr>
  </w:style>
  <w:style w:type="character" w:customStyle="1" w:styleId="a6">
    <w:name w:val="Верхний колонтитул Знак"/>
    <w:basedOn w:val="a0"/>
    <w:link w:val="a5"/>
    <w:uiPriority w:val="99"/>
    <w:rsid w:val="00BA397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A3971"/>
    <w:pPr>
      <w:tabs>
        <w:tab w:val="center" w:pos="4677"/>
        <w:tab w:val="right" w:pos="9355"/>
      </w:tabs>
    </w:pPr>
  </w:style>
  <w:style w:type="character" w:customStyle="1" w:styleId="a8">
    <w:name w:val="Нижний колонтитул Знак"/>
    <w:basedOn w:val="a0"/>
    <w:link w:val="a7"/>
    <w:uiPriority w:val="99"/>
    <w:rsid w:val="00BA397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0F45"/>
    <w:rPr>
      <w:rFonts w:ascii="Segoe UI" w:hAnsi="Segoe UI" w:cs="Segoe UI"/>
      <w:sz w:val="18"/>
      <w:szCs w:val="18"/>
    </w:rPr>
  </w:style>
  <w:style w:type="character" w:customStyle="1" w:styleId="aa">
    <w:name w:val="Текст выноски Знак"/>
    <w:basedOn w:val="a0"/>
    <w:link w:val="a9"/>
    <w:uiPriority w:val="99"/>
    <w:semiHidden/>
    <w:rsid w:val="00B50F45"/>
    <w:rPr>
      <w:rFonts w:ascii="Segoe UI" w:eastAsia="Times New Roman" w:hAnsi="Segoe UI" w:cs="Segoe UI"/>
      <w:sz w:val="18"/>
      <w:szCs w:val="18"/>
      <w:lang w:eastAsia="ru-RU"/>
    </w:rPr>
  </w:style>
  <w:style w:type="character" w:styleId="ab">
    <w:name w:val="Hyperlink"/>
    <w:basedOn w:val="a0"/>
    <w:uiPriority w:val="99"/>
    <w:unhideWhenUsed/>
    <w:rsid w:val="00181DD6"/>
    <w:rPr>
      <w:color w:val="0000FF" w:themeColor="hyperlink"/>
      <w:u w:val="single"/>
    </w:rPr>
  </w:style>
  <w:style w:type="paragraph" w:styleId="ac">
    <w:name w:val="List Paragraph"/>
    <w:basedOn w:val="a"/>
    <w:uiPriority w:val="34"/>
    <w:qFormat/>
    <w:rsid w:val="00240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2B50-E552-41B4-8AB5-110EA01D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админситратор</dc:creator>
  <cp:lastModifiedBy>SNDUser</cp:lastModifiedBy>
  <cp:revision>9</cp:revision>
  <cp:lastPrinted>2020-04-14T07:24:00Z</cp:lastPrinted>
  <dcterms:created xsi:type="dcterms:W3CDTF">2022-07-18T07:41:00Z</dcterms:created>
  <dcterms:modified xsi:type="dcterms:W3CDTF">2022-09-30T13:56:00Z</dcterms:modified>
</cp:coreProperties>
</file>