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6F7" w:rsidRPr="009776F7" w:rsidRDefault="009776F7" w:rsidP="009776F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76F7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Утверждены</w:t>
      </w:r>
    </w:p>
    <w:p w:rsidR="009776F7" w:rsidRPr="009776F7" w:rsidRDefault="009776F7" w:rsidP="009776F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7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протоколом заседания </w:t>
      </w:r>
    </w:p>
    <w:p w:rsidR="009776F7" w:rsidRPr="009776F7" w:rsidRDefault="009776F7" w:rsidP="009776F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7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Управляющего совета по реализации </w:t>
      </w:r>
    </w:p>
    <w:p w:rsidR="009776F7" w:rsidRPr="009776F7" w:rsidRDefault="009776F7" w:rsidP="009776F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7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приоритетных проектов (программ) </w:t>
      </w:r>
    </w:p>
    <w:p w:rsidR="009776F7" w:rsidRPr="009776F7" w:rsidRDefault="009776F7" w:rsidP="009776F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7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администрации </w:t>
      </w:r>
    </w:p>
    <w:p w:rsidR="009776F7" w:rsidRPr="009776F7" w:rsidRDefault="009776F7" w:rsidP="009776F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7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Рамонского муниципального района </w:t>
      </w:r>
    </w:p>
    <w:p w:rsidR="009776F7" w:rsidRPr="009776F7" w:rsidRDefault="009776F7" w:rsidP="009776F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76F7">
        <w:rPr>
          <w:rFonts w:ascii="Times New Roman" w:eastAsia="Times New Roman" w:hAnsi="Times New Roman" w:cs="Times New Roman"/>
          <w:color w:val="000000"/>
          <w:sz w:val="28"/>
          <w:szCs w:val="28"/>
        </w:rPr>
        <w:t>Воронежской области</w:t>
      </w:r>
    </w:p>
    <w:p w:rsidR="009776F7" w:rsidRPr="009776F7" w:rsidRDefault="009776F7" w:rsidP="009776F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77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Pr="009776F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10.05.2018</w:t>
      </w:r>
    </w:p>
    <w:p w:rsidR="009776F7" w:rsidRDefault="009776F7" w:rsidP="00584AD6">
      <w:pPr>
        <w:pStyle w:val="1"/>
        <w:widowControl w:val="0"/>
        <w:spacing w:line="360" w:lineRule="auto"/>
        <w:contextualSpacing w:val="0"/>
        <w:jc w:val="center"/>
        <w:rPr>
          <w:caps/>
          <w:sz w:val="28"/>
          <w:szCs w:val="28"/>
        </w:rPr>
      </w:pPr>
      <w:bookmarkStart w:id="0" w:name="_GoBack"/>
      <w:bookmarkEnd w:id="0"/>
    </w:p>
    <w:p w:rsidR="009F7E6B" w:rsidRPr="00584AD6" w:rsidRDefault="00584AD6" w:rsidP="00584AD6">
      <w:pPr>
        <w:pStyle w:val="1"/>
        <w:widowControl w:val="0"/>
        <w:spacing w:line="360" w:lineRule="auto"/>
        <w:contextualSpacing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МЕТОДИЧЕСКИЕ РЕКОМЕНДАЦИИ по завершению</w:t>
      </w:r>
      <w:r w:rsidR="0014245E" w:rsidRPr="00584AD6">
        <w:rPr>
          <w:caps/>
          <w:sz w:val="28"/>
          <w:szCs w:val="28"/>
        </w:rPr>
        <w:t xml:space="preserve"> проекта (программы)</w:t>
      </w:r>
    </w:p>
    <w:p w:rsidR="009F7E6B" w:rsidRDefault="009F7E6B" w:rsidP="002419D2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</w:rPr>
      </w:pPr>
    </w:p>
    <w:p w:rsidR="009F7E6B" w:rsidRDefault="00700F6D" w:rsidP="002419D2">
      <w:pPr>
        <w:widowControl w:val="0"/>
        <w:numPr>
          <w:ilvl w:val="2"/>
          <w:numId w:val="1"/>
        </w:numPr>
        <w:tabs>
          <w:tab w:val="clear" w:pos="2160"/>
          <w:tab w:val="num" w:pos="3561"/>
        </w:tabs>
        <w:overflowPunct w:val="0"/>
        <w:autoSpaceDE w:val="0"/>
        <w:autoSpaceDN w:val="0"/>
        <w:adjustRightInd w:val="0"/>
        <w:spacing w:after="0" w:line="240" w:lineRule="auto"/>
        <w:ind w:left="3561" w:hanging="2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</w:t>
      </w:r>
      <w:r w:rsidR="0014245E">
        <w:rPr>
          <w:rFonts w:ascii="Times New Roman" w:hAnsi="Times New Roman" w:cs="Times New Roman"/>
          <w:sz w:val="28"/>
          <w:szCs w:val="28"/>
        </w:rPr>
        <w:t xml:space="preserve">положения </w:t>
      </w:r>
    </w:p>
    <w:p w:rsidR="009F7E6B" w:rsidRDefault="009F7E6B" w:rsidP="002419D2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sz w:val="28"/>
          <w:szCs w:val="28"/>
        </w:rPr>
      </w:pPr>
    </w:p>
    <w:p w:rsidR="009F7E6B" w:rsidRDefault="00700F6D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700F6D"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по </w:t>
      </w:r>
      <w:r w:rsidR="00D9611E">
        <w:rPr>
          <w:rFonts w:ascii="Times New Roman" w:hAnsi="Times New Roman" w:cs="Times New Roman"/>
          <w:sz w:val="28"/>
          <w:szCs w:val="28"/>
        </w:rPr>
        <w:t xml:space="preserve">завершению </w:t>
      </w:r>
      <w:r w:rsidRPr="00700F6D">
        <w:rPr>
          <w:rFonts w:ascii="Times New Roman" w:hAnsi="Times New Roman" w:cs="Times New Roman"/>
          <w:sz w:val="28"/>
          <w:szCs w:val="28"/>
        </w:rPr>
        <w:t>проект</w:t>
      </w:r>
      <w:r w:rsidR="00D9611E">
        <w:rPr>
          <w:rFonts w:ascii="Times New Roman" w:hAnsi="Times New Roman" w:cs="Times New Roman"/>
          <w:sz w:val="28"/>
          <w:szCs w:val="28"/>
        </w:rPr>
        <w:t>а</w:t>
      </w:r>
      <w:r w:rsidRPr="00700F6D">
        <w:rPr>
          <w:rFonts w:ascii="Times New Roman" w:hAnsi="Times New Roman" w:cs="Times New Roman"/>
          <w:sz w:val="28"/>
          <w:szCs w:val="28"/>
        </w:rPr>
        <w:t xml:space="preserve"> (программ</w:t>
      </w:r>
      <w:r w:rsidR="00D9611E">
        <w:rPr>
          <w:rFonts w:ascii="Times New Roman" w:hAnsi="Times New Roman" w:cs="Times New Roman"/>
          <w:sz w:val="28"/>
          <w:szCs w:val="28"/>
        </w:rPr>
        <w:t>ы</w:t>
      </w:r>
      <w:r w:rsidRPr="00700F6D">
        <w:rPr>
          <w:rFonts w:ascii="Times New Roman" w:hAnsi="Times New Roman" w:cs="Times New Roman"/>
          <w:sz w:val="28"/>
          <w:szCs w:val="28"/>
        </w:rPr>
        <w:t xml:space="preserve">) </w:t>
      </w:r>
      <w:r w:rsidR="00584AD6" w:rsidRPr="00584AD6">
        <w:rPr>
          <w:rFonts w:ascii="Times New Roman" w:hAnsi="Times New Roman" w:cs="Times New Roman"/>
          <w:sz w:val="28"/>
          <w:szCs w:val="28"/>
        </w:rPr>
        <w:t xml:space="preserve">(далее - методические рекомендации) разработаны в соответствии с Положением об организации проектной деятельности, утвержденным </w:t>
      </w:r>
      <w:r w:rsidR="003504E4" w:rsidRPr="003504E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Рамонского муниципального района </w:t>
      </w:r>
      <w:r w:rsidR="0075793F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3504E4" w:rsidRPr="003504E4">
        <w:rPr>
          <w:rFonts w:ascii="Times New Roman" w:hAnsi="Times New Roman" w:cs="Times New Roman"/>
          <w:sz w:val="28"/>
          <w:szCs w:val="28"/>
        </w:rPr>
        <w:t>от 04.05.2018 № 160</w:t>
      </w:r>
      <w:r w:rsidR="00584AD6" w:rsidRPr="00584AD6">
        <w:rPr>
          <w:rFonts w:ascii="Times New Roman" w:hAnsi="Times New Roman" w:cs="Times New Roman"/>
          <w:sz w:val="28"/>
          <w:szCs w:val="28"/>
        </w:rPr>
        <w:t xml:space="preserve"> </w:t>
      </w:r>
      <w:r w:rsidR="0075793F" w:rsidRPr="0075793F">
        <w:rPr>
          <w:rFonts w:ascii="Times New Roman" w:hAnsi="Times New Roman" w:cs="Times New Roman"/>
          <w:sz w:val="28"/>
          <w:szCs w:val="28"/>
        </w:rPr>
        <w:t xml:space="preserve">«Об организации проектной деятельности в Рамонском муниципальном районе Воронежской области» </w:t>
      </w:r>
      <w:r w:rsidR="00584AD6" w:rsidRPr="00584AD6">
        <w:rPr>
          <w:rFonts w:ascii="Times New Roman" w:hAnsi="Times New Roman" w:cs="Times New Roman"/>
          <w:sz w:val="28"/>
          <w:szCs w:val="28"/>
        </w:rPr>
        <w:t>(далее - Положение).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Методические рекомендации содержат рекомендуемые форм</w:t>
      </w:r>
      <w:r w:rsidR="00584AD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итогового отчета о реализации проекта</w:t>
      </w:r>
      <w:r w:rsidR="00584AD6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9611E">
        <w:rPr>
          <w:rFonts w:ascii="Times New Roman" w:hAnsi="Times New Roman" w:cs="Times New Roman"/>
          <w:sz w:val="28"/>
          <w:szCs w:val="28"/>
        </w:rPr>
        <w:t>–</w:t>
      </w:r>
      <w:r w:rsidR="00584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отчет) </w:t>
      </w:r>
      <w:r w:rsidR="00232E6A">
        <w:rPr>
          <w:rFonts w:ascii="Times New Roman" w:hAnsi="Times New Roman" w:cs="Times New Roman"/>
          <w:sz w:val="28"/>
          <w:szCs w:val="28"/>
        </w:rPr>
        <w:t>и</w:t>
      </w:r>
      <w:r w:rsidR="00584AD6">
        <w:rPr>
          <w:rFonts w:ascii="Times New Roman" w:hAnsi="Times New Roman" w:cs="Times New Roman"/>
          <w:sz w:val="28"/>
          <w:szCs w:val="28"/>
        </w:rPr>
        <w:t xml:space="preserve"> </w:t>
      </w:r>
      <w:r w:rsidR="00232E6A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</w:t>
      </w:r>
      <w:r w:rsidR="00584AD6">
        <w:rPr>
          <w:rFonts w:ascii="Times New Roman" w:hAnsi="Times New Roman" w:cs="Times New Roman"/>
          <w:sz w:val="28"/>
          <w:szCs w:val="28"/>
        </w:rPr>
        <w:t>ее</w:t>
      </w:r>
      <w:r w:rsidR="00232E6A">
        <w:rPr>
          <w:rFonts w:ascii="Times New Roman" w:hAnsi="Times New Roman" w:cs="Times New Roman"/>
          <w:sz w:val="28"/>
          <w:szCs w:val="28"/>
        </w:rPr>
        <w:t xml:space="preserve"> заполнению. </w:t>
      </w:r>
    </w:p>
    <w:p w:rsidR="009F7E6B" w:rsidRPr="00232E6A" w:rsidRDefault="00584AD6" w:rsidP="002419D2">
      <w:pPr>
        <w:widowControl w:val="0"/>
        <w:numPr>
          <w:ilvl w:val="1"/>
          <w:numId w:val="3"/>
        </w:numPr>
        <w:tabs>
          <w:tab w:val="clear" w:pos="1440"/>
          <w:tab w:val="num" w:pos="1201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4245E" w:rsidRPr="00232E6A">
        <w:rPr>
          <w:rFonts w:ascii="Times New Roman" w:hAnsi="Times New Roman" w:cs="Times New Roman"/>
          <w:sz w:val="28"/>
          <w:szCs w:val="28"/>
        </w:rPr>
        <w:t xml:space="preserve">тчет подготавливаются при </w:t>
      </w:r>
      <w:r w:rsidR="00232E6A">
        <w:rPr>
          <w:rFonts w:ascii="Times New Roman" w:eastAsia="Times New Roman" w:hAnsi="Times New Roman" w:cs="Times New Roman"/>
          <w:sz w:val="28"/>
          <w:szCs w:val="28"/>
        </w:rPr>
        <w:t>плановом или досрочном завершении проекта (программы).</w:t>
      </w:r>
    </w:p>
    <w:p w:rsidR="009F7E6B" w:rsidRPr="00232E6A" w:rsidRDefault="0014245E" w:rsidP="002419D2">
      <w:pPr>
        <w:widowControl w:val="0"/>
        <w:numPr>
          <w:ilvl w:val="1"/>
          <w:numId w:val="3"/>
        </w:numPr>
        <w:tabs>
          <w:tab w:val="clear" w:pos="1440"/>
          <w:tab w:val="num" w:pos="1201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отчета осуществляется на основании данных мониторинга проекта (программы) </w:t>
      </w:r>
      <w:r w:rsidR="00232E6A">
        <w:rPr>
          <w:rFonts w:ascii="Times New Roman" w:hAnsi="Times New Roman" w:cs="Times New Roman"/>
          <w:sz w:val="28"/>
          <w:szCs w:val="28"/>
        </w:rPr>
        <w:t xml:space="preserve">в </w:t>
      </w:r>
      <w:r w:rsidRPr="00232E6A">
        <w:rPr>
          <w:rFonts w:ascii="Times New Roman" w:hAnsi="Times New Roman" w:cs="Times New Roman"/>
          <w:sz w:val="28"/>
          <w:szCs w:val="28"/>
        </w:rPr>
        <w:t xml:space="preserve">части реализации паспорта проекта (программы) и сводного плана проекта (программы), представляемых участниками проекта (программы). </w:t>
      </w:r>
    </w:p>
    <w:p w:rsidR="009F7E6B" w:rsidRPr="00232E6A" w:rsidRDefault="0014245E" w:rsidP="002419D2">
      <w:pPr>
        <w:widowControl w:val="0"/>
        <w:numPr>
          <w:ilvl w:val="1"/>
          <w:numId w:val="4"/>
        </w:numPr>
        <w:tabs>
          <w:tab w:val="clear" w:pos="1440"/>
          <w:tab w:val="num" w:pos="1201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работы по подготовке отчета осуществляется администратором проекта (программы). </w:t>
      </w:r>
    </w:p>
    <w:p w:rsidR="009F7E6B" w:rsidRPr="00232E6A" w:rsidRDefault="0014245E" w:rsidP="002419D2">
      <w:pPr>
        <w:widowControl w:val="0"/>
        <w:numPr>
          <w:ilvl w:val="1"/>
          <w:numId w:val="4"/>
        </w:numPr>
        <w:tabs>
          <w:tab w:val="clear" w:pos="1440"/>
          <w:tab w:val="num" w:pos="1201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проекта (программы) обеспечивает подготовку отчета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584AD6">
        <w:rPr>
          <w:rFonts w:ascii="Times New Roman" w:hAnsi="Times New Roman" w:cs="Times New Roman"/>
          <w:sz w:val="28"/>
          <w:szCs w:val="28"/>
        </w:rPr>
        <w:t>течение месяца с даты завершения проекта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Подготовленный отчет подлежит согласованию с функциональным заказчиком проекта</w:t>
      </w:r>
      <w:r w:rsidR="00584AD6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 xml:space="preserve">, участниками проекта </w:t>
      </w:r>
      <w:r w:rsidR="00584AD6">
        <w:rPr>
          <w:rFonts w:ascii="Times New Roman" w:hAnsi="Times New Roman" w:cs="Times New Roman"/>
          <w:sz w:val="28"/>
          <w:szCs w:val="28"/>
        </w:rPr>
        <w:t xml:space="preserve">(программы)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584AD6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проектным</w:t>
      </w:r>
      <w:r w:rsidR="00232E6A">
        <w:rPr>
          <w:rFonts w:ascii="Times New Roman" w:hAnsi="Times New Roman" w:cs="Times New Roman"/>
          <w:sz w:val="28"/>
          <w:szCs w:val="28"/>
        </w:rPr>
        <w:t xml:space="preserve"> офисом.</w:t>
      </w:r>
    </w:p>
    <w:p w:rsidR="009F7E6B" w:rsidRDefault="00232E6A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584AD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тчет рассматривается и утверждается </w:t>
      </w:r>
      <w:r w:rsidR="003504E4" w:rsidRPr="003504E4">
        <w:rPr>
          <w:rFonts w:ascii="Times New Roman" w:hAnsi="Times New Roman" w:cs="Times New Roman"/>
          <w:sz w:val="28"/>
          <w:szCs w:val="28"/>
        </w:rPr>
        <w:t>Управляющим советом по реализации приоритетных проектов (программ) при администрации Рамонского муниципального района Воронежской области (далее – Управляющий совет)</w:t>
      </w:r>
      <w:r w:rsidRPr="003504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E6B" w:rsidRPr="00584AD6" w:rsidRDefault="0014245E" w:rsidP="00477518">
      <w:pPr>
        <w:widowControl w:val="0"/>
        <w:numPr>
          <w:ilvl w:val="2"/>
          <w:numId w:val="1"/>
        </w:numPr>
        <w:tabs>
          <w:tab w:val="clear" w:pos="2160"/>
        </w:tabs>
        <w:overflowPunct w:val="0"/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4AD6">
        <w:rPr>
          <w:rFonts w:ascii="Times New Roman" w:hAnsi="Times New Roman" w:cs="Times New Roman"/>
          <w:sz w:val="28"/>
          <w:szCs w:val="28"/>
        </w:rPr>
        <w:t xml:space="preserve">Рекомендации по подготовке отчета реализации проекта </w:t>
      </w:r>
      <w:r w:rsidR="00584AD6">
        <w:rPr>
          <w:rFonts w:ascii="Times New Roman" w:hAnsi="Times New Roman" w:cs="Times New Roman"/>
          <w:sz w:val="28"/>
          <w:szCs w:val="28"/>
        </w:rPr>
        <w:t>(программы)</w:t>
      </w:r>
    </w:p>
    <w:p w:rsidR="009F7E6B" w:rsidRDefault="009F7E6B" w:rsidP="004775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2E6A" w:rsidRDefault="00584AD6" w:rsidP="002419D2">
      <w:pPr>
        <w:widowControl w:val="0"/>
        <w:numPr>
          <w:ilvl w:val="0"/>
          <w:numId w:val="6"/>
        </w:numPr>
        <w:tabs>
          <w:tab w:val="clear" w:pos="720"/>
          <w:tab w:val="num" w:pos="1201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4245E">
        <w:rPr>
          <w:rFonts w:ascii="Times New Roman" w:hAnsi="Times New Roman" w:cs="Times New Roman"/>
          <w:sz w:val="28"/>
          <w:szCs w:val="28"/>
        </w:rPr>
        <w:t xml:space="preserve">тчет разрабатывается по форме согласно приложению № 1 </w:t>
      </w:r>
      <w:r w:rsidR="00D9611E">
        <w:rPr>
          <w:rFonts w:ascii="Times New Roman" w:hAnsi="Times New Roman" w:cs="Times New Roman"/>
          <w:sz w:val="28"/>
          <w:szCs w:val="28"/>
        </w:rPr>
        <w:t xml:space="preserve">к настоящим методическим рекомендациям </w:t>
      </w:r>
      <w:r w:rsidR="0014245E">
        <w:rPr>
          <w:rFonts w:ascii="Times New Roman" w:hAnsi="Times New Roman" w:cs="Times New Roman"/>
          <w:sz w:val="28"/>
          <w:szCs w:val="28"/>
        </w:rPr>
        <w:t>и в соответствии с рекомендациями по ее заполнению, приведенными в настоящем раз</w:t>
      </w:r>
      <w:r w:rsidR="00232E6A">
        <w:rPr>
          <w:rFonts w:ascii="Times New Roman" w:hAnsi="Times New Roman" w:cs="Times New Roman"/>
          <w:sz w:val="28"/>
          <w:szCs w:val="28"/>
        </w:rPr>
        <w:t>деле методических рекомендаций.</w:t>
      </w:r>
    </w:p>
    <w:p w:rsidR="00440177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2E6A">
        <w:rPr>
          <w:rFonts w:ascii="Times New Roman" w:hAnsi="Times New Roman" w:cs="Times New Roman"/>
          <w:sz w:val="28"/>
          <w:szCs w:val="28"/>
        </w:rPr>
        <w:t xml:space="preserve">Итоговый отчет включает следующие основные разделы: </w:t>
      </w:r>
    </w:p>
    <w:p w:rsidR="009F7E6B" w:rsidRDefault="0014245E" w:rsidP="002419D2">
      <w:pPr>
        <w:pStyle w:val="a3"/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177">
        <w:rPr>
          <w:rFonts w:ascii="Times New Roman" w:hAnsi="Times New Roman" w:cs="Times New Roman"/>
          <w:sz w:val="28"/>
          <w:szCs w:val="28"/>
        </w:rPr>
        <w:t xml:space="preserve">раздел 1 </w:t>
      </w:r>
      <w:r w:rsidR="00232E6A" w:rsidRPr="00440177">
        <w:rPr>
          <w:rFonts w:ascii="Times New Roman" w:hAnsi="Times New Roman" w:cs="Times New Roman"/>
          <w:sz w:val="28"/>
          <w:szCs w:val="28"/>
        </w:rPr>
        <w:t>«</w:t>
      </w:r>
      <w:r w:rsidRPr="00440177">
        <w:rPr>
          <w:rFonts w:ascii="Times New Roman" w:hAnsi="Times New Roman" w:cs="Times New Roman"/>
          <w:sz w:val="28"/>
          <w:szCs w:val="28"/>
        </w:rPr>
        <w:t>Основные положения</w:t>
      </w:r>
      <w:r w:rsidR="00232E6A" w:rsidRPr="00440177">
        <w:rPr>
          <w:rFonts w:ascii="Times New Roman" w:hAnsi="Times New Roman" w:cs="Times New Roman"/>
          <w:sz w:val="28"/>
          <w:szCs w:val="28"/>
        </w:rPr>
        <w:t>»</w:t>
      </w:r>
      <w:r w:rsidRPr="0044017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0177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2 </w:t>
      </w:r>
      <w:r w:rsidR="004401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Сводная информация о реализации проекта</w:t>
      </w:r>
      <w:r w:rsidR="00477518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4401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77518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3 </w:t>
      </w:r>
      <w:r w:rsidR="00440177">
        <w:rPr>
          <w:rFonts w:ascii="Times New Roman" w:hAnsi="Times New Roman" w:cs="Times New Roman"/>
          <w:sz w:val="28"/>
          <w:szCs w:val="28"/>
        </w:rPr>
        <w:t>«</w:t>
      </w:r>
      <w:r w:rsidR="00477518">
        <w:rPr>
          <w:rFonts w:ascii="Times New Roman" w:hAnsi="Times New Roman" w:cs="Times New Roman"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sz w:val="28"/>
          <w:szCs w:val="28"/>
        </w:rPr>
        <w:t xml:space="preserve">о достижении цели </w:t>
      </w:r>
      <w:r w:rsidR="00477518">
        <w:rPr>
          <w:rFonts w:ascii="Times New Roman" w:hAnsi="Times New Roman" w:cs="Times New Roman"/>
          <w:sz w:val="28"/>
          <w:szCs w:val="28"/>
        </w:rPr>
        <w:t>проекта (программы)»;</w:t>
      </w:r>
    </w:p>
    <w:p w:rsidR="00440177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4 </w:t>
      </w:r>
      <w:r w:rsidR="00440177">
        <w:rPr>
          <w:rFonts w:ascii="Times New Roman" w:hAnsi="Times New Roman" w:cs="Times New Roman"/>
          <w:sz w:val="28"/>
          <w:szCs w:val="28"/>
        </w:rPr>
        <w:t>«</w:t>
      </w:r>
      <w:r w:rsidR="00477518">
        <w:rPr>
          <w:rFonts w:ascii="Times New Roman" w:hAnsi="Times New Roman" w:cs="Times New Roman"/>
          <w:sz w:val="28"/>
          <w:szCs w:val="28"/>
        </w:rPr>
        <w:t>Информация о</w:t>
      </w:r>
      <w:r>
        <w:rPr>
          <w:rFonts w:ascii="Times New Roman" w:hAnsi="Times New Roman" w:cs="Times New Roman"/>
          <w:sz w:val="28"/>
          <w:szCs w:val="28"/>
        </w:rPr>
        <w:t xml:space="preserve"> достижении </w:t>
      </w:r>
      <w:r w:rsidR="00477518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="00477518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440177">
        <w:rPr>
          <w:rFonts w:ascii="Times New Roman" w:hAnsi="Times New Roman" w:cs="Times New Roman"/>
          <w:sz w:val="28"/>
          <w:szCs w:val="28"/>
        </w:rPr>
        <w:t>»;</w:t>
      </w:r>
    </w:p>
    <w:p w:rsidR="00440177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5 </w:t>
      </w:r>
      <w:r w:rsidR="00440177">
        <w:rPr>
          <w:rFonts w:ascii="Times New Roman" w:hAnsi="Times New Roman" w:cs="Times New Roman"/>
          <w:sz w:val="28"/>
          <w:szCs w:val="28"/>
        </w:rPr>
        <w:t>«</w:t>
      </w:r>
      <w:r w:rsidR="00477518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о срок</w:t>
      </w:r>
      <w:r w:rsidR="00477518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477518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440177">
        <w:rPr>
          <w:rFonts w:ascii="Times New Roman" w:hAnsi="Times New Roman" w:cs="Times New Roman"/>
          <w:sz w:val="28"/>
          <w:szCs w:val="28"/>
        </w:rPr>
        <w:t>»;</w:t>
      </w:r>
    </w:p>
    <w:p w:rsidR="00477518" w:rsidRDefault="0014245E" w:rsidP="0047751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6 </w:t>
      </w:r>
      <w:r w:rsidR="00477518">
        <w:rPr>
          <w:rFonts w:ascii="Times New Roman" w:hAnsi="Times New Roman" w:cs="Times New Roman"/>
          <w:sz w:val="28"/>
          <w:szCs w:val="28"/>
        </w:rPr>
        <w:t>«Информация о сроках реализации проектов и мероприятий программы»;</w:t>
      </w:r>
    </w:p>
    <w:p w:rsidR="00440177" w:rsidRDefault="00477518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877E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177">
        <w:rPr>
          <w:rFonts w:ascii="Times New Roman" w:hAnsi="Times New Roman" w:cs="Times New Roman"/>
          <w:sz w:val="28"/>
          <w:szCs w:val="28"/>
        </w:rPr>
        <w:t>«</w:t>
      </w:r>
      <w:r w:rsidR="0014245E">
        <w:rPr>
          <w:rFonts w:ascii="Times New Roman" w:hAnsi="Times New Roman" w:cs="Times New Roman"/>
          <w:sz w:val="28"/>
          <w:szCs w:val="28"/>
        </w:rPr>
        <w:t>Отчет об исполнении бюджета проекта</w:t>
      </w:r>
      <w:r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440177">
        <w:rPr>
          <w:rFonts w:ascii="Times New Roman" w:hAnsi="Times New Roman" w:cs="Times New Roman"/>
          <w:sz w:val="28"/>
          <w:szCs w:val="28"/>
        </w:rPr>
        <w:t>»;</w:t>
      </w:r>
    </w:p>
    <w:p w:rsidR="009F7E6B" w:rsidRPr="00440177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877E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1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Контрольный лист передачи архива проекта</w:t>
      </w:r>
      <w:r w:rsidR="00477518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4401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7E6B" w:rsidRPr="00440177" w:rsidRDefault="0014245E" w:rsidP="002419D2">
      <w:pPr>
        <w:widowControl w:val="0"/>
        <w:numPr>
          <w:ilvl w:val="0"/>
          <w:numId w:val="7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360" w:lineRule="auto"/>
        <w:ind w:left="0"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наименовании проекта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указывается полное наименование проекта в соответствии с паспортом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7E6B" w:rsidRPr="00440177" w:rsidRDefault="0014245E" w:rsidP="002419D2">
      <w:pPr>
        <w:widowControl w:val="0"/>
        <w:numPr>
          <w:ilvl w:val="0"/>
          <w:numId w:val="7"/>
        </w:numPr>
        <w:tabs>
          <w:tab w:val="clear" w:pos="720"/>
          <w:tab w:val="num" w:pos="1200"/>
        </w:tabs>
        <w:overflowPunct w:val="0"/>
        <w:autoSpaceDE w:val="0"/>
        <w:autoSpaceDN w:val="0"/>
        <w:adjustRightInd w:val="0"/>
        <w:spacing w:after="0" w:line="360" w:lineRule="auto"/>
        <w:ind w:left="0"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4401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Основные положения</w:t>
      </w:r>
      <w:r w:rsidR="00440177">
        <w:rPr>
          <w:rFonts w:ascii="Times New Roman" w:hAnsi="Times New Roman" w:cs="Times New Roman"/>
          <w:sz w:val="28"/>
          <w:szCs w:val="28"/>
        </w:rPr>
        <w:t>» содержит следующую информацию:</w:t>
      </w:r>
    </w:p>
    <w:p w:rsidR="00440177" w:rsidRDefault="00440177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245E">
        <w:rPr>
          <w:rFonts w:ascii="Times New Roman" w:hAnsi="Times New Roman" w:cs="Times New Roman"/>
          <w:sz w:val="28"/>
          <w:szCs w:val="28"/>
        </w:rPr>
        <w:t>Дата отчета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245E">
        <w:rPr>
          <w:rFonts w:ascii="Times New Roman" w:hAnsi="Times New Roman" w:cs="Times New Roman"/>
          <w:sz w:val="28"/>
          <w:szCs w:val="28"/>
        </w:rPr>
        <w:t xml:space="preserve">. Указывается дата направления итогового отчета для согласования в соответствии с Положением; </w:t>
      </w:r>
    </w:p>
    <w:p w:rsidR="00440177" w:rsidRDefault="00440177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245E">
        <w:rPr>
          <w:rFonts w:ascii="Times New Roman" w:hAnsi="Times New Roman" w:cs="Times New Roman"/>
          <w:sz w:val="28"/>
          <w:szCs w:val="28"/>
        </w:rPr>
        <w:t>Краткое наименование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245E">
        <w:rPr>
          <w:rFonts w:ascii="Times New Roman" w:hAnsi="Times New Roman" w:cs="Times New Roman"/>
          <w:sz w:val="28"/>
          <w:szCs w:val="28"/>
        </w:rPr>
        <w:t>. Приводится краткое наименование</w:t>
      </w:r>
      <w:r w:rsidR="00D9611E">
        <w:rPr>
          <w:rFonts w:ascii="Times New Roman" w:hAnsi="Times New Roman" w:cs="Times New Roman"/>
          <w:sz w:val="28"/>
          <w:szCs w:val="28"/>
        </w:rPr>
        <w:t xml:space="preserve"> </w:t>
      </w:r>
      <w:r w:rsidR="0014245E">
        <w:rPr>
          <w:rFonts w:ascii="Times New Roman" w:hAnsi="Times New Roman" w:cs="Times New Roman"/>
          <w:sz w:val="28"/>
          <w:szCs w:val="28"/>
        </w:rPr>
        <w:t>проекта, утвержденное в паспорте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 w:rsidR="0014245E">
        <w:rPr>
          <w:rFonts w:ascii="Times New Roman" w:hAnsi="Times New Roman" w:cs="Times New Roman"/>
          <w:sz w:val="28"/>
          <w:szCs w:val="28"/>
        </w:rPr>
        <w:t>;</w:t>
      </w:r>
    </w:p>
    <w:p w:rsidR="009F7E6B" w:rsidRPr="00440177" w:rsidRDefault="00440177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245E">
        <w:rPr>
          <w:rFonts w:ascii="Times New Roman" w:hAnsi="Times New Roman" w:cs="Times New Roman"/>
          <w:sz w:val="28"/>
          <w:szCs w:val="28"/>
        </w:rPr>
        <w:t>Срок начала и окончания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245E">
        <w:rPr>
          <w:rFonts w:ascii="Times New Roman" w:hAnsi="Times New Roman" w:cs="Times New Roman"/>
          <w:sz w:val="28"/>
          <w:szCs w:val="28"/>
        </w:rPr>
        <w:t>. Указываются плановая дата</w:t>
      </w:r>
      <w:r w:rsidR="00D9611E">
        <w:rPr>
          <w:rFonts w:ascii="Times New Roman" w:hAnsi="Times New Roman" w:cs="Times New Roman"/>
          <w:sz w:val="28"/>
          <w:szCs w:val="28"/>
        </w:rPr>
        <w:t xml:space="preserve"> </w:t>
      </w:r>
      <w:r w:rsidR="0014245E">
        <w:rPr>
          <w:rFonts w:ascii="Times New Roman" w:hAnsi="Times New Roman" w:cs="Times New Roman"/>
          <w:sz w:val="28"/>
          <w:szCs w:val="28"/>
        </w:rPr>
        <w:t xml:space="preserve">начала реализации проекта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14245E">
        <w:rPr>
          <w:rFonts w:ascii="Times New Roman" w:hAnsi="Times New Roman" w:cs="Times New Roman"/>
          <w:sz w:val="28"/>
          <w:szCs w:val="28"/>
        </w:rPr>
        <w:t xml:space="preserve">и плановая дата завершения проекта 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14245E">
        <w:rPr>
          <w:rFonts w:ascii="Times New Roman" w:hAnsi="Times New Roman" w:cs="Times New Roman"/>
          <w:sz w:val="28"/>
          <w:szCs w:val="28"/>
        </w:rPr>
        <w:t xml:space="preserve">в формате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4245E">
        <w:rPr>
          <w:rFonts w:ascii="Times New Roman" w:hAnsi="Times New Roman" w:cs="Times New Roman"/>
          <w:sz w:val="28"/>
          <w:szCs w:val="28"/>
        </w:rPr>
        <w:t>ДД.ММ.ГГГГ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245E">
        <w:rPr>
          <w:rFonts w:ascii="Times New Roman" w:hAnsi="Times New Roman" w:cs="Times New Roman"/>
          <w:sz w:val="28"/>
          <w:szCs w:val="28"/>
        </w:rPr>
        <w:t>, утвержденные в паспорте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 w:rsidR="0014245E">
        <w:rPr>
          <w:rFonts w:ascii="Times New Roman" w:hAnsi="Times New Roman" w:cs="Times New Roman"/>
          <w:sz w:val="28"/>
          <w:szCs w:val="28"/>
        </w:rPr>
        <w:t>;</w:t>
      </w:r>
    </w:p>
    <w:p w:rsidR="009F7E6B" w:rsidRPr="00440177" w:rsidRDefault="00440177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«Функциональный заказчик». </w:t>
      </w:r>
      <w:r w:rsidR="00477518" w:rsidRPr="00052ED1">
        <w:rPr>
          <w:rFonts w:ascii="Times New Roman" w:eastAsia="Times New Roman" w:hAnsi="Times New Roman" w:cs="Times New Roman"/>
          <w:sz w:val="28"/>
          <w:szCs w:val="28"/>
        </w:rPr>
        <w:t>Приводится наименование подразделения органа местного самоуправления Воронежской области (далее – ОМСУ)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, утвержденное в паспорте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(программы);</w:t>
      </w:r>
    </w:p>
    <w:p w:rsidR="009F7E6B" w:rsidRDefault="00440177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245E">
        <w:rPr>
          <w:rFonts w:ascii="Times New Roman" w:hAnsi="Times New Roman" w:cs="Times New Roman"/>
          <w:sz w:val="28"/>
          <w:szCs w:val="28"/>
        </w:rPr>
        <w:t>Руководитель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245E">
        <w:rPr>
          <w:rFonts w:ascii="Times New Roman" w:hAnsi="Times New Roman" w:cs="Times New Roman"/>
          <w:sz w:val="28"/>
          <w:szCs w:val="28"/>
        </w:rPr>
        <w:t xml:space="preserve">. Указывается лицо (ФИО, должность), определенное </w:t>
      </w:r>
      <w:r w:rsidR="00477518">
        <w:rPr>
          <w:rFonts w:ascii="Times New Roman" w:eastAsia="Times New Roman" w:hAnsi="Times New Roman" w:cs="Times New Roman"/>
          <w:sz w:val="28"/>
          <w:szCs w:val="28"/>
        </w:rPr>
        <w:t xml:space="preserve">Управляющим советом </w:t>
      </w:r>
      <w:r w:rsidR="0014245E">
        <w:rPr>
          <w:rFonts w:ascii="Times New Roman" w:hAnsi="Times New Roman" w:cs="Times New Roman"/>
          <w:sz w:val="28"/>
          <w:szCs w:val="28"/>
        </w:rPr>
        <w:t xml:space="preserve">в качестве руководителя проекта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14245E">
        <w:rPr>
          <w:rFonts w:ascii="Times New Roman" w:hAnsi="Times New Roman" w:cs="Times New Roman"/>
          <w:sz w:val="28"/>
          <w:szCs w:val="28"/>
        </w:rPr>
        <w:t>и утвержденное в паспорте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 w:rsidR="0014245E">
        <w:rPr>
          <w:rFonts w:ascii="Times New Roman" w:hAnsi="Times New Roman" w:cs="Times New Roman"/>
          <w:sz w:val="28"/>
          <w:szCs w:val="28"/>
        </w:rPr>
        <w:t>;</w:t>
      </w:r>
    </w:p>
    <w:p w:rsidR="009F7E6B" w:rsidRDefault="00440177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245E">
        <w:rPr>
          <w:rFonts w:ascii="Times New Roman" w:hAnsi="Times New Roman" w:cs="Times New Roman"/>
          <w:sz w:val="28"/>
          <w:szCs w:val="28"/>
        </w:rPr>
        <w:t>Исполнители и соисполнители мероприятий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245E">
        <w:rPr>
          <w:rFonts w:ascii="Times New Roman" w:hAnsi="Times New Roman" w:cs="Times New Roman"/>
          <w:sz w:val="28"/>
          <w:szCs w:val="28"/>
        </w:rPr>
        <w:t xml:space="preserve">. </w:t>
      </w:r>
      <w:r w:rsidR="00477518" w:rsidRPr="00052ED1">
        <w:rPr>
          <w:rFonts w:ascii="Times New Roman" w:eastAsia="Times New Roman" w:hAnsi="Times New Roman" w:cs="Times New Roman"/>
          <w:sz w:val="28"/>
          <w:szCs w:val="28"/>
        </w:rPr>
        <w:t>Указывается перечень (наименования) исполнительных органов государственной власти, муниципальных образований и иных органов и организаций, выполняющих работы в рамках мероприятий проекта (программы)</w:t>
      </w:r>
      <w:r w:rsidR="0014245E">
        <w:rPr>
          <w:rFonts w:ascii="Times New Roman" w:hAnsi="Times New Roman" w:cs="Times New Roman"/>
          <w:sz w:val="28"/>
          <w:szCs w:val="28"/>
        </w:rPr>
        <w:t>.</w:t>
      </w:r>
    </w:p>
    <w:p w:rsidR="00F853D5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2.4. Раздел </w:t>
      </w:r>
      <w:r w:rsidR="00F853D5">
        <w:rPr>
          <w:rFonts w:ascii="Times New Roman" w:hAnsi="Times New Roman" w:cs="Times New Roman"/>
          <w:sz w:val="28"/>
          <w:szCs w:val="28"/>
        </w:rPr>
        <w:t>«</w:t>
      </w:r>
      <w:r w:rsidR="00477518">
        <w:rPr>
          <w:rFonts w:ascii="Times New Roman" w:hAnsi="Times New Roman" w:cs="Times New Roman"/>
          <w:sz w:val="28"/>
          <w:szCs w:val="28"/>
        </w:rPr>
        <w:t>Сводная информация о реализации проекта (программы)</w:t>
      </w:r>
      <w:r w:rsidR="00F853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содержит обобщенную информацию о фактическом достижении:</w:t>
      </w:r>
      <w:r w:rsidR="00D961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цели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>
        <w:rPr>
          <w:rFonts w:ascii="Times New Roman" w:hAnsi="Times New Roman" w:cs="Times New Roman"/>
          <w:sz w:val="28"/>
          <w:szCs w:val="28"/>
        </w:rPr>
        <w:t>; показателей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>
        <w:rPr>
          <w:rFonts w:ascii="Times New Roman" w:hAnsi="Times New Roman" w:cs="Times New Roman"/>
          <w:sz w:val="28"/>
          <w:szCs w:val="28"/>
        </w:rPr>
        <w:t>; результатов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>
        <w:rPr>
          <w:rFonts w:ascii="Times New Roman" w:hAnsi="Times New Roman" w:cs="Times New Roman"/>
          <w:sz w:val="28"/>
          <w:szCs w:val="28"/>
        </w:rPr>
        <w:t>; сроков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>
        <w:rPr>
          <w:rFonts w:ascii="Times New Roman" w:hAnsi="Times New Roman" w:cs="Times New Roman"/>
          <w:sz w:val="28"/>
          <w:szCs w:val="28"/>
        </w:rPr>
        <w:t>; бюджета проекта</w:t>
      </w:r>
      <w:r w:rsidR="00477518" w:rsidRPr="00477518">
        <w:rPr>
          <w:rFonts w:ascii="Times New Roman" w:hAnsi="Times New Roman" w:cs="Times New Roman"/>
          <w:sz w:val="28"/>
          <w:szCs w:val="28"/>
        </w:rPr>
        <w:t xml:space="preserve"> </w:t>
      </w:r>
      <w:r w:rsidR="00477518">
        <w:rPr>
          <w:rFonts w:ascii="Times New Roman" w:hAnsi="Times New Roman" w:cs="Times New Roman"/>
          <w:sz w:val="28"/>
          <w:szCs w:val="28"/>
        </w:rPr>
        <w:t>(программы)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</w:t>
      </w:r>
      <w:r w:rsidR="00477518">
        <w:rPr>
          <w:rFonts w:ascii="Times New Roman" w:hAnsi="Times New Roman" w:cs="Times New Roman"/>
          <w:sz w:val="28"/>
          <w:szCs w:val="28"/>
        </w:rPr>
        <w:t>«Характеристика достигнутых значений</w:t>
      </w:r>
      <w:r w:rsidR="00F853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количественные и процентные оценки достижения цели, показателей, результатов, сроков и бюджета проекта </w:t>
      </w:r>
      <w:r w:rsidR="00477518">
        <w:rPr>
          <w:rFonts w:ascii="Times New Roman" w:hAnsi="Times New Roman" w:cs="Times New Roman"/>
          <w:sz w:val="28"/>
          <w:szCs w:val="28"/>
        </w:rPr>
        <w:t xml:space="preserve">(программы) </w:t>
      </w:r>
      <w:r>
        <w:rPr>
          <w:rFonts w:ascii="Times New Roman" w:hAnsi="Times New Roman" w:cs="Times New Roman"/>
          <w:sz w:val="28"/>
          <w:szCs w:val="28"/>
        </w:rPr>
        <w:t>в соответствии с информацией, содержащейся в соответствующих разделах итогового отчета.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Применяемая в графе </w:t>
      </w:r>
      <w:r w:rsidR="00B800F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Статус достижения</w:t>
      </w:r>
      <w:r w:rsidR="00B800F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цветовая индикация соответствует процентным оценкам, определяемым </w:t>
      </w:r>
      <w:r w:rsidR="00477518">
        <w:rPr>
          <w:rFonts w:ascii="Times New Roman" w:eastAsia="Times New Roman" w:hAnsi="Times New Roman" w:cs="Times New Roman"/>
          <w:sz w:val="28"/>
          <w:szCs w:val="28"/>
        </w:rPr>
        <w:t xml:space="preserve">Управляющим советом </w:t>
      </w:r>
      <w:r>
        <w:rPr>
          <w:rFonts w:ascii="Times New Roman" w:hAnsi="Times New Roman" w:cs="Times New Roman"/>
          <w:sz w:val="28"/>
          <w:szCs w:val="28"/>
        </w:rPr>
        <w:t xml:space="preserve">для каждого проекта </w:t>
      </w:r>
      <w:r w:rsidR="00477518">
        <w:rPr>
          <w:rFonts w:ascii="Times New Roman" w:hAnsi="Times New Roman" w:cs="Times New Roman"/>
          <w:sz w:val="28"/>
          <w:szCs w:val="28"/>
        </w:rPr>
        <w:t xml:space="preserve">(программы) </w:t>
      </w:r>
      <w:r>
        <w:rPr>
          <w:rFonts w:ascii="Times New Roman" w:hAnsi="Times New Roman" w:cs="Times New Roman"/>
          <w:sz w:val="28"/>
          <w:szCs w:val="28"/>
        </w:rPr>
        <w:t>с учетом особенностей отдельных видов проектов</w:t>
      </w:r>
      <w:r w:rsidR="00477518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6AD0" w:rsidRPr="00546AD0" w:rsidRDefault="0014245E" w:rsidP="002419D2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AD0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477518">
        <w:rPr>
          <w:rFonts w:ascii="Times New Roman" w:hAnsi="Times New Roman" w:cs="Times New Roman"/>
          <w:sz w:val="28"/>
          <w:szCs w:val="28"/>
        </w:rPr>
        <w:t xml:space="preserve">равно100 </w:t>
      </w:r>
      <w:r w:rsidRPr="00546AD0">
        <w:rPr>
          <w:rFonts w:ascii="Times New Roman" w:hAnsi="Times New Roman" w:cs="Times New Roman"/>
          <w:sz w:val="28"/>
          <w:szCs w:val="28"/>
        </w:rPr>
        <w:t>% - зеленый индикатор;</w:t>
      </w:r>
    </w:p>
    <w:p w:rsidR="00546AD0" w:rsidRPr="00546AD0" w:rsidRDefault="0014245E" w:rsidP="002419D2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AD0">
        <w:rPr>
          <w:rFonts w:ascii="Times New Roman" w:hAnsi="Times New Roman" w:cs="Times New Roman"/>
          <w:sz w:val="28"/>
          <w:szCs w:val="28"/>
        </w:rPr>
        <w:t xml:space="preserve">от </w:t>
      </w:r>
      <w:r w:rsidR="004A4CE0">
        <w:rPr>
          <w:rFonts w:ascii="Times New Roman" w:hAnsi="Times New Roman" w:cs="Times New Roman"/>
          <w:sz w:val="28"/>
          <w:szCs w:val="28"/>
        </w:rPr>
        <w:t>90</w:t>
      </w:r>
      <w:r w:rsidRPr="00546AD0">
        <w:rPr>
          <w:rFonts w:ascii="Times New Roman" w:hAnsi="Times New Roman" w:cs="Times New Roman"/>
          <w:sz w:val="28"/>
          <w:szCs w:val="28"/>
        </w:rPr>
        <w:t xml:space="preserve">% до </w:t>
      </w:r>
      <w:r w:rsidR="004A4CE0">
        <w:rPr>
          <w:rFonts w:ascii="Times New Roman" w:hAnsi="Times New Roman" w:cs="Times New Roman"/>
          <w:sz w:val="28"/>
          <w:szCs w:val="28"/>
        </w:rPr>
        <w:t>99</w:t>
      </w:r>
      <w:r w:rsidRPr="00546AD0">
        <w:rPr>
          <w:rFonts w:ascii="Times New Roman" w:hAnsi="Times New Roman" w:cs="Times New Roman"/>
          <w:sz w:val="28"/>
          <w:szCs w:val="28"/>
        </w:rPr>
        <w:t xml:space="preserve">% - желтый индикатор; </w:t>
      </w:r>
    </w:p>
    <w:p w:rsidR="009F7E6B" w:rsidRPr="00546AD0" w:rsidRDefault="0014245E" w:rsidP="002419D2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AD0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4A4CE0">
        <w:rPr>
          <w:rFonts w:ascii="Times New Roman" w:hAnsi="Times New Roman" w:cs="Times New Roman"/>
          <w:sz w:val="28"/>
          <w:szCs w:val="28"/>
        </w:rPr>
        <w:t>90</w:t>
      </w:r>
      <w:r w:rsidRPr="00546AD0">
        <w:rPr>
          <w:rFonts w:ascii="Times New Roman" w:hAnsi="Times New Roman" w:cs="Times New Roman"/>
          <w:sz w:val="28"/>
          <w:szCs w:val="28"/>
        </w:rPr>
        <w:t>% - красный индикатор.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Итоговый статус реализации проекта соответствует наихудшему статусу данного раздела итогового отчета.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Графа </w:t>
      </w:r>
      <w:r w:rsidR="0040263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Комментарий</w:t>
      </w:r>
      <w:r w:rsidR="004026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заполняется при наличии желтого или красного индикатора статуса. В этом случае в ячейке соответствующего индикатора приводятся основные причины отклонений.</w:t>
      </w:r>
    </w:p>
    <w:p w:rsidR="009F7E6B" w:rsidRDefault="0014245E" w:rsidP="004A4CE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2.5. Раздел </w:t>
      </w:r>
      <w:r w:rsidR="00402635">
        <w:rPr>
          <w:rFonts w:ascii="Times New Roman" w:hAnsi="Times New Roman" w:cs="Times New Roman"/>
          <w:sz w:val="28"/>
          <w:szCs w:val="28"/>
        </w:rPr>
        <w:t>«</w:t>
      </w:r>
      <w:r w:rsidR="004A4CE0">
        <w:rPr>
          <w:rFonts w:ascii="Times New Roman" w:hAnsi="Times New Roman" w:cs="Times New Roman"/>
          <w:sz w:val="28"/>
          <w:szCs w:val="28"/>
        </w:rPr>
        <w:t>Информация о достижении цели проекта (программы)</w:t>
      </w:r>
      <w:r w:rsidR="004026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содержит сведения о фактическом достижении цели проекта </w:t>
      </w:r>
      <w:r w:rsidR="004A4CE0">
        <w:rPr>
          <w:rFonts w:ascii="Times New Roman" w:hAnsi="Times New Roman" w:cs="Times New Roman"/>
          <w:sz w:val="28"/>
          <w:szCs w:val="28"/>
        </w:rPr>
        <w:t xml:space="preserve">(программы) </w:t>
      </w:r>
      <w:r>
        <w:rPr>
          <w:rFonts w:ascii="Times New Roman" w:hAnsi="Times New Roman" w:cs="Times New Roman"/>
          <w:sz w:val="28"/>
          <w:szCs w:val="28"/>
        </w:rPr>
        <w:t>на момент завершения проекта</w:t>
      </w:r>
      <w:r w:rsidR="004A4CE0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7E6B" w:rsidRPr="00402635" w:rsidRDefault="0014245E" w:rsidP="002419D2">
      <w:pPr>
        <w:widowControl w:val="0"/>
        <w:numPr>
          <w:ilvl w:val="0"/>
          <w:numId w:val="8"/>
        </w:numPr>
        <w:tabs>
          <w:tab w:val="clear" w:pos="72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разделе указывается цель проекта </w:t>
      </w:r>
      <w:r w:rsidR="004A4CE0">
        <w:rPr>
          <w:rFonts w:ascii="Times New Roman" w:hAnsi="Times New Roman" w:cs="Times New Roman"/>
          <w:sz w:val="28"/>
          <w:szCs w:val="28"/>
        </w:rPr>
        <w:t xml:space="preserve">(программы) </w:t>
      </w:r>
      <w:r>
        <w:rPr>
          <w:rFonts w:ascii="Times New Roman" w:hAnsi="Times New Roman" w:cs="Times New Roman"/>
          <w:sz w:val="28"/>
          <w:szCs w:val="28"/>
        </w:rPr>
        <w:t>в соответствии с паспортом проекта</w:t>
      </w:r>
      <w:r w:rsidR="004A4CE0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49D9" w:rsidRDefault="0014245E" w:rsidP="002419D2">
      <w:pPr>
        <w:widowControl w:val="0"/>
        <w:numPr>
          <w:ilvl w:val="0"/>
          <w:numId w:val="8"/>
        </w:numPr>
        <w:tabs>
          <w:tab w:val="clear" w:pos="720"/>
          <w:tab w:val="num" w:pos="1204"/>
        </w:tabs>
        <w:overflowPunct w:val="0"/>
        <w:autoSpaceDE w:val="0"/>
        <w:autoSpaceDN w:val="0"/>
        <w:adjustRightInd w:val="0"/>
        <w:spacing w:after="0" w:line="360" w:lineRule="auto"/>
        <w:ind w:left="0"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графе </w:t>
      </w:r>
      <w:r w:rsidR="0040263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Критерии достижения цели</w:t>
      </w:r>
      <w:r w:rsidR="002E49D9">
        <w:rPr>
          <w:rFonts w:ascii="Times New Roman" w:hAnsi="Times New Roman" w:cs="Times New Roman"/>
          <w:sz w:val="28"/>
          <w:szCs w:val="28"/>
        </w:rPr>
        <w:t xml:space="preserve"> (результаты)</w:t>
      </w:r>
      <w:r w:rsidR="004026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привод</w:t>
      </w:r>
      <w:r w:rsidR="002E49D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тся полны</w:t>
      </w:r>
      <w:r w:rsidR="002E49D9">
        <w:rPr>
          <w:rFonts w:ascii="Times New Roman" w:hAnsi="Times New Roman" w:cs="Times New Roman"/>
          <w:sz w:val="28"/>
          <w:szCs w:val="28"/>
        </w:rPr>
        <w:t>й перечень результатов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9D9">
        <w:rPr>
          <w:rFonts w:ascii="Times New Roman" w:hAnsi="Times New Roman" w:cs="Times New Roman"/>
          <w:sz w:val="28"/>
          <w:szCs w:val="28"/>
        </w:rPr>
        <w:t>(программы)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E49D9">
        <w:rPr>
          <w:rFonts w:ascii="Times New Roman" w:hAnsi="Times New Roman" w:cs="Times New Roman"/>
          <w:sz w:val="28"/>
          <w:szCs w:val="28"/>
        </w:rPr>
        <w:t>результатам</w:t>
      </w:r>
      <w:r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2E49D9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 xml:space="preserve"> приводятся целевые (плановые) и фактические значения на момент завершения проекта.</w:t>
      </w:r>
    </w:p>
    <w:p w:rsidR="002E49D9" w:rsidRPr="002E49D9" w:rsidRDefault="00D9611E" w:rsidP="002E49D9">
      <w:pPr>
        <w:widowControl w:val="0"/>
        <w:numPr>
          <w:ilvl w:val="1"/>
          <w:numId w:val="9"/>
        </w:numPr>
        <w:tabs>
          <w:tab w:val="clear" w:pos="1440"/>
          <w:tab w:val="num" w:pos="971"/>
        </w:tabs>
        <w:overflowPunct w:val="0"/>
        <w:autoSpaceDE w:val="0"/>
        <w:autoSpaceDN w:val="0"/>
        <w:adjustRightInd w:val="0"/>
        <w:spacing w:after="0" w:line="360" w:lineRule="auto"/>
        <w:ind w:left="0" w:firstLine="70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9D9">
        <w:rPr>
          <w:rFonts w:ascii="Times New Roman" w:hAnsi="Times New Roman" w:cs="Times New Roman"/>
          <w:sz w:val="28"/>
          <w:szCs w:val="28"/>
        </w:rPr>
        <w:t>с</w:t>
      </w:r>
      <w:r w:rsidR="0014245E" w:rsidRPr="002E49D9">
        <w:rPr>
          <w:rFonts w:ascii="Times New Roman" w:hAnsi="Times New Roman" w:cs="Times New Roman"/>
          <w:sz w:val="28"/>
          <w:szCs w:val="28"/>
        </w:rPr>
        <w:t>лучае</w:t>
      </w:r>
      <w:r w:rsidRPr="002E49D9">
        <w:rPr>
          <w:rFonts w:ascii="Times New Roman" w:hAnsi="Times New Roman" w:cs="Times New Roman"/>
          <w:sz w:val="28"/>
          <w:szCs w:val="28"/>
        </w:rPr>
        <w:t xml:space="preserve"> </w:t>
      </w:r>
      <w:r w:rsidR="0014245E" w:rsidRPr="002E49D9">
        <w:rPr>
          <w:rFonts w:ascii="Times New Roman" w:hAnsi="Times New Roman" w:cs="Times New Roman"/>
          <w:sz w:val="28"/>
          <w:szCs w:val="28"/>
        </w:rPr>
        <w:t xml:space="preserve">недостижения значения одного или нескольких </w:t>
      </w:r>
      <w:r w:rsidR="002E49D9">
        <w:rPr>
          <w:rFonts w:ascii="Times New Roman" w:hAnsi="Times New Roman" w:cs="Times New Roman"/>
          <w:sz w:val="28"/>
          <w:szCs w:val="28"/>
        </w:rPr>
        <w:t>результатов</w:t>
      </w:r>
      <w:r w:rsidR="0014245E" w:rsidRPr="002E49D9">
        <w:rPr>
          <w:rFonts w:ascii="Times New Roman" w:hAnsi="Times New Roman" w:cs="Times New Roman"/>
          <w:sz w:val="28"/>
          <w:szCs w:val="28"/>
        </w:rPr>
        <w:t xml:space="preserve"> </w:t>
      </w:r>
      <w:r w:rsidR="002E49D9">
        <w:rPr>
          <w:rFonts w:ascii="Times New Roman" w:hAnsi="Times New Roman" w:cs="Times New Roman"/>
          <w:sz w:val="28"/>
          <w:szCs w:val="28"/>
        </w:rPr>
        <w:t xml:space="preserve">в </w:t>
      </w:r>
      <w:r w:rsidR="002E49D9" w:rsidRPr="002E49D9">
        <w:rPr>
          <w:rFonts w:ascii="Times New Roman" w:hAnsi="Times New Roman" w:cs="Times New Roman"/>
          <w:sz w:val="28"/>
          <w:szCs w:val="28"/>
        </w:rPr>
        <w:t xml:space="preserve">графе «Комментарий и причины отклонений» </w:t>
      </w:r>
      <w:r w:rsidR="006E302F">
        <w:rPr>
          <w:rFonts w:ascii="Times New Roman" w:hAnsi="Times New Roman" w:cs="Times New Roman"/>
          <w:sz w:val="28"/>
          <w:szCs w:val="28"/>
        </w:rPr>
        <w:t>указываются основные причины отклонений.</w:t>
      </w:r>
      <w:r w:rsidR="002E49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E302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E302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аздел </w:t>
      </w:r>
      <w:r w:rsidR="00402635">
        <w:rPr>
          <w:rFonts w:ascii="Times New Roman" w:hAnsi="Times New Roman" w:cs="Times New Roman"/>
          <w:sz w:val="28"/>
          <w:szCs w:val="28"/>
        </w:rPr>
        <w:t>«</w:t>
      </w:r>
      <w:r w:rsidR="006E302F">
        <w:rPr>
          <w:rFonts w:ascii="Times New Roman" w:hAnsi="Times New Roman" w:cs="Times New Roman"/>
          <w:sz w:val="28"/>
          <w:szCs w:val="28"/>
        </w:rPr>
        <w:t>Информация о достижении показателей проекта (программы)</w:t>
      </w:r>
      <w:r w:rsidR="004026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содержит информацию о фактическом достижении плановых значений показателей проекта</w:t>
      </w:r>
      <w:r w:rsidR="006E302F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1CC1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в разделе приводится по показателям, утвержденным в пас</w:t>
      </w:r>
      <w:r w:rsidR="006E302F">
        <w:rPr>
          <w:rFonts w:ascii="Times New Roman" w:hAnsi="Times New Roman" w:cs="Times New Roman"/>
          <w:sz w:val="28"/>
          <w:szCs w:val="28"/>
        </w:rPr>
        <w:t>порте проекта (программы)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Наименования показателей, их базовые значения, </w:t>
      </w:r>
      <w:r w:rsidR="00402635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также плановые значения по годам реализации проекта</w:t>
      </w:r>
      <w:r w:rsidR="006E302F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в соответствии со значениями, утвержденными в паспорте проекта</w:t>
      </w:r>
      <w:r w:rsidR="006E302F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каждому показателю приводятся фактически достигнутые значения по годам реализации проекта</w:t>
      </w:r>
      <w:r w:rsidR="006E302F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>, а также их итогов</w:t>
      </w:r>
      <w:r w:rsidR="006E302F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6E302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на момент завершения проекта</w:t>
      </w:r>
      <w:r w:rsidR="006E302F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>.</w:t>
      </w:r>
      <w:r w:rsidR="006E3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строке </w:t>
      </w:r>
      <w:r w:rsidR="00DF1CC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Итого достигнуто показателей</w:t>
      </w:r>
      <w:r w:rsidR="00DF1C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доля (процент) фактически</w:t>
      </w:r>
      <w:bookmarkStart w:id="1" w:name="page11"/>
      <w:bookmarkEnd w:id="1"/>
      <w:r w:rsidR="006E3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достигнутых показателей проекта</w:t>
      </w:r>
      <w:r w:rsidR="006E302F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 xml:space="preserve"> от общего количества показателей проекта</w:t>
      </w:r>
      <w:r w:rsidR="006E302F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наличия показателей, по которым плановые значения не достигнуты, в графе </w:t>
      </w:r>
      <w:r w:rsidR="00DF1CC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Комментарий </w:t>
      </w:r>
      <w:r w:rsidR="006E302F">
        <w:rPr>
          <w:rFonts w:ascii="Times New Roman" w:hAnsi="Times New Roman" w:cs="Times New Roman"/>
          <w:sz w:val="28"/>
          <w:szCs w:val="28"/>
        </w:rPr>
        <w:t>и причины отклонения</w:t>
      </w:r>
      <w:r w:rsidR="00DF1C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причины, по которым значения данных показателей достигнуты не были и приводятся иные комментарии.</w:t>
      </w:r>
    </w:p>
    <w:p w:rsidR="009F7E6B" w:rsidRDefault="0014245E" w:rsidP="003E46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E302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Раздел </w:t>
      </w:r>
      <w:r w:rsidR="00DF1CC1">
        <w:rPr>
          <w:rFonts w:ascii="Times New Roman" w:hAnsi="Times New Roman" w:cs="Times New Roman"/>
          <w:sz w:val="28"/>
          <w:szCs w:val="28"/>
        </w:rPr>
        <w:t>«</w:t>
      </w:r>
      <w:r w:rsidR="006E302F">
        <w:rPr>
          <w:rFonts w:ascii="Times New Roman" w:hAnsi="Times New Roman" w:cs="Times New Roman"/>
          <w:sz w:val="28"/>
          <w:szCs w:val="28"/>
        </w:rPr>
        <w:t>Информация о сроках реализации проекта (программы)</w:t>
      </w:r>
      <w:r w:rsidR="00DF1CC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содержит информацию о плановой и фактической длительности реализации проекта </w:t>
      </w:r>
      <w:r w:rsidR="003E46D2">
        <w:rPr>
          <w:rFonts w:ascii="Times New Roman" w:hAnsi="Times New Roman" w:cs="Times New Roman"/>
          <w:sz w:val="28"/>
          <w:szCs w:val="28"/>
        </w:rPr>
        <w:t xml:space="preserve">(программы) </w:t>
      </w:r>
      <w:r>
        <w:rPr>
          <w:rFonts w:ascii="Times New Roman" w:hAnsi="Times New Roman" w:cs="Times New Roman"/>
          <w:sz w:val="28"/>
          <w:szCs w:val="28"/>
        </w:rPr>
        <w:t>в месяцах, сведения о наличии отклонений (в процентах) фактической от плановой длительности, а также причины отклонений (при наличии) и иные комментарии.</w:t>
      </w:r>
    </w:p>
    <w:p w:rsidR="00E97ED3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46D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E46D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аздел </w:t>
      </w:r>
      <w:r w:rsidR="00E97ED3">
        <w:rPr>
          <w:rFonts w:ascii="Times New Roman" w:hAnsi="Times New Roman" w:cs="Times New Roman"/>
          <w:sz w:val="28"/>
          <w:szCs w:val="28"/>
        </w:rPr>
        <w:t>«</w:t>
      </w:r>
      <w:r w:rsidR="003E46D2">
        <w:rPr>
          <w:rFonts w:ascii="Times New Roman" w:hAnsi="Times New Roman" w:cs="Times New Roman"/>
          <w:sz w:val="28"/>
          <w:szCs w:val="28"/>
        </w:rPr>
        <w:t>Информация о сроках реализации проектов и мероприятий программы</w:t>
      </w:r>
      <w:r w:rsidR="00E97ED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при подготовке итогового отчета о реализации программы.</w:t>
      </w:r>
    </w:p>
    <w:p w:rsidR="009F7E6B" w:rsidRPr="00E97ED3" w:rsidRDefault="00E97ED3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4245E">
        <w:rPr>
          <w:rFonts w:ascii="Times New Roman" w:hAnsi="Times New Roman" w:cs="Times New Roman"/>
          <w:sz w:val="28"/>
          <w:szCs w:val="28"/>
        </w:rPr>
        <w:t>подразделе по всем проектам</w:t>
      </w:r>
      <w:r>
        <w:rPr>
          <w:rFonts w:ascii="Times New Roman" w:hAnsi="Times New Roman" w:cs="Times New Roman"/>
          <w:sz w:val="28"/>
          <w:szCs w:val="28"/>
        </w:rPr>
        <w:t xml:space="preserve"> и мероприятиям, утвержденным в </w:t>
      </w:r>
      <w:r w:rsidR="0014245E">
        <w:rPr>
          <w:rFonts w:ascii="Times New Roman" w:hAnsi="Times New Roman" w:cs="Times New Roman"/>
          <w:sz w:val="28"/>
          <w:szCs w:val="28"/>
        </w:rPr>
        <w:t>паспорте программы, приводится их плановая и фактическая длительность в месяцах, сведения о наличии отклонений (в процентах) фактической</w:t>
      </w:r>
      <w:r w:rsidR="003C06EE">
        <w:rPr>
          <w:rFonts w:ascii="Times New Roman" w:hAnsi="Times New Roman" w:cs="Times New Roman"/>
          <w:sz w:val="28"/>
          <w:szCs w:val="28"/>
        </w:rPr>
        <w:t xml:space="preserve"> </w:t>
      </w:r>
      <w:r w:rsidR="006E65FD">
        <w:rPr>
          <w:rFonts w:ascii="Times New Roman" w:hAnsi="Times New Roman" w:cs="Times New Roman"/>
          <w:sz w:val="28"/>
          <w:szCs w:val="28"/>
        </w:rPr>
        <w:t>от плановой длительности реализации</w:t>
      </w:r>
      <w:r w:rsidR="0014245E">
        <w:rPr>
          <w:rFonts w:ascii="Times New Roman" w:hAnsi="Times New Roman" w:cs="Times New Roman"/>
          <w:sz w:val="28"/>
          <w:szCs w:val="28"/>
        </w:rPr>
        <w:t xml:space="preserve"> проектов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06EE">
        <w:rPr>
          <w:rFonts w:ascii="Times New Roman" w:hAnsi="Times New Roman" w:cs="Times New Roman"/>
          <w:sz w:val="28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65FD">
        <w:rPr>
          <w:rFonts w:ascii="Times New Roman" w:hAnsi="Times New Roman" w:cs="Times New Roman"/>
          <w:sz w:val="28"/>
          <w:szCs w:val="28"/>
        </w:rPr>
        <w:t xml:space="preserve">мероприятий программы, а </w:t>
      </w:r>
      <w:r w:rsidR="0014245E">
        <w:rPr>
          <w:rFonts w:ascii="Times New Roman" w:hAnsi="Times New Roman" w:cs="Times New Roman"/>
          <w:sz w:val="28"/>
          <w:szCs w:val="28"/>
        </w:rPr>
        <w:t>также причины отклонений (</w:t>
      </w:r>
      <w:r w:rsidR="0014245E" w:rsidRPr="00E97ED3">
        <w:rPr>
          <w:rFonts w:ascii="Times New Roman" w:hAnsi="Times New Roman" w:cs="Times New Roman"/>
          <w:sz w:val="28"/>
          <w:szCs w:val="28"/>
        </w:rPr>
        <w:t xml:space="preserve">при наличии) </w:t>
      </w:r>
      <w:r w:rsidRPr="00E97ED3">
        <w:rPr>
          <w:rFonts w:ascii="Times New Roman" w:hAnsi="Times New Roman" w:cs="Times New Roman"/>
          <w:sz w:val="28"/>
          <w:szCs w:val="28"/>
        </w:rPr>
        <w:t>и</w:t>
      </w:r>
      <w:r w:rsidR="003504E4">
        <w:rPr>
          <w:rFonts w:ascii="Times New Roman" w:hAnsi="Times New Roman" w:cs="Times New Roman"/>
          <w:sz w:val="28"/>
          <w:szCs w:val="28"/>
        </w:rPr>
        <w:t xml:space="preserve"> </w:t>
      </w:r>
      <w:r w:rsidR="0014245E">
        <w:rPr>
          <w:rFonts w:ascii="Times New Roman" w:hAnsi="Times New Roman" w:cs="Times New Roman"/>
          <w:sz w:val="28"/>
          <w:szCs w:val="28"/>
        </w:rPr>
        <w:t xml:space="preserve">иные комментарии. </w:t>
      </w:r>
    </w:p>
    <w:p w:rsidR="009F7E6B" w:rsidRDefault="003E46D2" w:rsidP="003E46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46D2">
        <w:rPr>
          <w:rFonts w:ascii="Times New Roman" w:hAnsi="Times New Roman" w:cs="Times New Roman"/>
          <w:sz w:val="28"/>
          <w:szCs w:val="28"/>
        </w:rPr>
        <w:t xml:space="preserve">2.9. </w:t>
      </w:r>
      <w:r w:rsidR="0014245E" w:rsidRPr="003E46D2">
        <w:rPr>
          <w:rFonts w:ascii="Times New Roman" w:hAnsi="Times New Roman" w:cs="Times New Roman"/>
          <w:sz w:val="28"/>
          <w:szCs w:val="28"/>
        </w:rPr>
        <w:t xml:space="preserve">Информация, содержащаяся в разделе </w:t>
      </w:r>
      <w:r w:rsidR="00E97ED3" w:rsidRPr="003E46D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Отчет об исполнении бюджета проекта (программы)</w:t>
      </w:r>
      <w:r w:rsidR="00E97ED3" w:rsidRPr="003E46D2">
        <w:rPr>
          <w:rFonts w:ascii="Times New Roman" w:hAnsi="Times New Roman" w:cs="Times New Roman"/>
          <w:sz w:val="28"/>
          <w:szCs w:val="28"/>
        </w:rPr>
        <w:t>»</w:t>
      </w:r>
      <w:r w:rsidR="0014245E" w:rsidRPr="003E46D2">
        <w:rPr>
          <w:rFonts w:ascii="Times New Roman" w:hAnsi="Times New Roman" w:cs="Times New Roman"/>
          <w:sz w:val="28"/>
          <w:szCs w:val="28"/>
        </w:rPr>
        <w:t xml:space="preserve"> </w:t>
      </w:r>
      <w:r w:rsidR="0014245E">
        <w:rPr>
          <w:rFonts w:ascii="Times New Roman" w:hAnsi="Times New Roman" w:cs="Times New Roman"/>
          <w:sz w:val="28"/>
          <w:szCs w:val="28"/>
        </w:rPr>
        <w:t>содержит информацию о фактическом достижении плановых значений освоения средств бюджета проекта по годам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14245E">
        <w:rPr>
          <w:rFonts w:ascii="Times New Roman" w:hAnsi="Times New Roman" w:cs="Times New Roman"/>
          <w:sz w:val="28"/>
          <w:szCs w:val="28"/>
        </w:rPr>
        <w:t>.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расходов бюджета проекта по годам реализации проекта в разрезе источников финансового обеспечения проекта </w:t>
      </w:r>
      <w:r w:rsidR="003E46D2">
        <w:rPr>
          <w:rFonts w:ascii="Times New Roman" w:hAnsi="Times New Roman" w:cs="Times New Roman"/>
          <w:sz w:val="28"/>
          <w:szCs w:val="28"/>
        </w:rPr>
        <w:t xml:space="preserve">(программы) </w:t>
      </w:r>
      <w:r>
        <w:rPr>
          <w:rFonts w:ascii="Times New Roman" w:hAnsi="Times New Roman" w:cs="Times New Roman"/>
          <w:sz w:val="28"/>
          <w:szCs w:val="28"/>
        </w:rPr>
        <w:t>указываются в соответствии со значениями, утвержденными в паспорте проекта</w:t>
      </w:r>
      <w:r w:rsidR="003E46D2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каждому источнику финансового обеспечения проекта</w:t>
      </w:r>
      <w:r w:rsidR="003E46D2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фактические значения объема средств бюджета проекта</w:t>
      </w:r>
      <w:r w:rsidR="003E46D2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>, освоенных в рамках реализации проекта</w:t>
      </w:r>
      <w:r w:rsidR="003E46D2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 xml:space="preserve"> на конец каждого года реализации проекта</w:t>
      </w:r>
      <w:r w:rsidR="003E46D2">
        <w:rPr>
          <w:rFonts w:ascii="Times New Roman" w:hAnsi="Times New Roman" w:cs="Times New Roman"/>
          <w:sz w:val="28"/>
          <w:szCs w:val="28"/>
        </w:rPr>
        <w:t xml:space="preserve"> (программы)</w:t>
      </w:r>
      <w:r>
        <w:rPr>
          <w:rFonts w:ascii="Times New Roman" w:hAnsi="Times New Roman" w:cs="Times New Roman"/>
          <w:sz w:val="28"/>
          <w:szCs w:val="28"/>
        </w:rPr>
        <w:t xml:space="preserve">, а также итоговые значения по годам реализации проекта </w:t>
      </w:r>
      <w:r w:rsidR="003E46D2">
        <w:rPr>
          <w:rFonts w:ascii="Times New Roman" w:hAnsi="Times New Roman" w:cs="Times New Roman"/>
          <w:sz w:val="28"/>
          <w:szCs w:val="28"/>
        </w:rPr>
        <w:t xml:space="preserve">(программы) </w:t>
      </w:r>
      <w:r>
        <w:rPr>
          <w:rFonts w:ascii="Times New Roman" w:hAnsi="Times New Roman" w:cs="Times New Roman"/>
          <w:sz w:val="28"/>
          <w:szCs w:val="28"/>
        </w:rPr>
        <w:t>в разрезе</w:t>
      </w:r>
      <w:r w:rsidR="00AA741F">
        <w:rPr>
          <w:rFonts w:ascii="Times New Roman" w:hAnsi="Times New Roman" w:cs="Times New Roman"/>
          <w:sz w:val="28"/>
          <w:szCs w:val="28"/>
        </w:rPr>
        <w:t xml:space="preserve"> всех источников финансового обеспечения проекта</w:t>
      </w:r>
      <w:r w:rsidR="003C06EE">
        <w:rPr>
          <w:rFonts w:ascii="Times New Roman" w:hAnsi="Times New Roman" w:cs="Times New Roman"/>
          <w:sz w:val="28"/>
          <w:szCs w:val="28"/>
        </w:rPr>
        <w:t xml:space="preserve"> </w:t>
      </w:r>
      <w:r w:rsidR="003E46D2">
        <w:rPr>
          <w:rFonts w:ascii="Times New Roman" w:hAnsi="Times New Roman" w:cs="Times New Roman"/>
          <w:sz w:val="28"/>
          <w:szCs w:val="28"/>
        </w:rPr>
        <w:t>(программы)</w:t>
      </w:r>
      <w:r w:rsidR="003E46D2" w:rsidRPr="009D24D2">
        <w:rPr>
          <w:rFonts w:ascii="Times New Roman" w:hAnsi="Times New Roman" w:cs="Times New Roman"/>
          <w:sz w:val="28"/>
          <w:szCs w:val="28"/>
        </w:rPr>
        <w:t xml:space="preserve"> </w:t>
      </w:r>
      <w:r w:rsidR="009D24D2" w:rsidRPr="009D24D2">
        <w:rPr>
          <w:rFonts w:ascii="Times New Roman" w:hAnsi="Times New Roman" w:cs="Times New Roman"/>
          <w:sz w:val="28"/>
          <w:szCs w:val="28"/>
        </w:rPr>
        <w:t xml:space="preserve">(строка </w:t>
      </w:r>
      <w:r w:rsidR="009D24D2">
        <w:rPr>
          <w:rFonts w:ascii="Times New Roman" w:hAnsi="Times New Roman" w:cs="Times New Roman"/>
          <w:sz w:val="28"/>
          <w:szCs w:val="28"/>
        </w:rPr>
        <w:t>«</w:t>
      </w:r>
      <w:r w:rsidR="009D24D2" w:rsidRPr="009D24D2">
        <w:rPr>
          <w:rFonts w:ascii="Times New Roman" w:hAnsi="Times New Roman" w:cs="Times New Roman"/>
          <w:sz w:val="28"/>
          <w:szCs w:val="28"/>
        </w:rPr>
        <w:t xml:space="preserve">Итого, </w:t>
      </w:r>
      <w:r w:rsidR="009D24D2">
        <w:rPr>
          <w:rFonts w:ascii="Times New Roman" w:hAnsi="Times New Roman" w:cs="Times New Roman"/>
          <w:sz w:val="28"/>
          <w:szCs w:val="28"/>
        </w:rPr>
        <w:t>тыс</w:t>
      </w:r>
      <w:r w:rsidR="009D24D2" w:rsidRPr="009D24D2">
        <w:rPr>
          <w:rFonts w:ascii="Times New Roman" w:hAnsi="Times New Roman" w:cs="Times New Roman"/>
          <w:sz w:val="28"/>
          <w:szCs w:val="28"/>
        </w:rPr>
        <w:t>. руб.</w:t>
      </w:r>
      <w:r w:rsidR="009D24D2">
        <w:rPr>
          <w:rFonts w:ascii="Times New Roman" w:hAnsi="Times New Roman" w:cs="Times New Roman"/>
          <w:sz w:val="28"/>
          <w:szCs w:val="28"/>
        </w:rPr>
        <w:t>»</w:t>
      </w:r>
      <w:r w:rsidR="009D24D2" w:rsidRPr="009D24D2">
        <w:rPr>
          <w:rFonts w:ascii="Times New Roman" w:hAnsi="Times New Roman" w:cs="Times New Roman"/>
          <w:sz w:val="28"/>
          <w:szCs w:val="28"/>
        </w:rPr>
        <w:t>) и итоговые значения на момент завершения проекта</w:t>
      </w:r>
      <w:r w:rsidR="003E46D2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9D24D2" w:rsidRPr="009D24D2">
        <w:rPr>
          <w:rFonts w:ascii="Times New Roman" w:hAnsi="Times New Roman" w:cs="Times New Roman"/>
          <w:sz w:val="28"/>
          <w:szCs w:val="28"/>
        </w:rPr>
        <w:t xml:space="preserve"> (графа </w:t>
      </w:r>
      <w:r w:rsidR="009D24D2">
        <w:rPr>
          <w:rFonts w:ascii="Times New Roman" w:hAnsi="Times New Roman" w:cs="Times New Roman"/>
          <w:sz w:val="28"/>
          <w:szCs w:val="28"/>
        </w:rPr>
        <w:t>«</w:t>
      </w:r>
      <w:r w:rsidR="006E65FD">
        <w:rPr>
          <w:rFonts w:ascii="Times New Roman" w:hAnsi="Times New Roman" w:cs="Times New Roman"/>
          <w:sz w:val="28"/>
          <w:szCs w:val="28"/>
        </w:rPr>
        <w:t>Всего, тыс</w:t>
      </w:r>
      <w:r w:rsidR="009D24D2" w:rsidRPr="009D24D2">
        <w:rPr>
          <w:rFonts w:ascii="Times New Roman" w:hAnsi="Times New Roman" w:cs="Times New Roman"/>
          <w:sz w:val="28"/>
          <w:szCs w:val="28"/>
        </w:rPr>
        <w:t>. руб.</w:t>
      </w:r>
      <w:r w:rsidR="009D24D2">
        <w:rPr>
          <w:rFonts w:ascii="Times New Roman" w:hAnsi="Times New Roman" w:cs="Times New Roman"/>
          <w:sz w:val="28"/>
          <w:szCs w:val="28"/>
        </w:rPr>
        <w:t>»</w:t>
      </w:r>
      <w:r w:rsidR="009D24D2" w:rsidRPr="009D24D2">
        <w:rPr>
          <w:rFonts w:ascii="Times New Roman" w:hAnsi="Times New Roman" w:cs="Times New Roman"/>
          <w:sz w:val="28"/>
          <w:szCs w:val="28"/>
        </w:rPr>
        <w:t>).</w:t>
      </w:r>
    </w:p>
    <w:p w:rsidR="009D24D2" w:rsidRDefault="009D24D2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24D2">
        <w:rPr>
          <w:rFonts w:ascii="Times New Roman" w:hAnsi="Times New Roman" w:cs="Times New Roman"/>
          <w:sz w:val="28"/>
          <w:szCs w:val="28"/>
        </w:rPr>
        <w:t xml:space="preserve">Объемы расходов указываются в </w:t>
      </w:r>
      <w:r w:rsidR="003E46D2">
        <w:rPr>
          <w:rFonts w:ascii="Times New Roman" w:hAnsi="Times New Roman" w:cs="Times New Roman"/>
          <w:sz w:val="28"/>
          <w:szCs w:val="28"/>
        </w:rPr>
        <w:t>тыс</w:t>
      </w:r>
      <w:r w:rsidRPr="009D24D2">
        <w:rPr>
          <w:rFonts w:ascii="Times New Roman" w:hAnsi="Times New Roman" w:cs="Times New Roman"/>
          <w:sz w:val="28"/>
          <w:szCs w:val="28"/>
        </w:rPr>
        <w:t>. рублей, до двух знаков после запятой.</w:t>
      </w:r>
    </w:p>
    <w:p w:rsidR="009D24D2" w:rsidRDefault="009D24D2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24D2">
        <w:rPr>
          <w:rFonts w:ascii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24D2">
        <w:rPr>
          <w:rFonts w:ascii="Times New Roman" w:hAnsi="Times New Roman" w:cs="Times New Roman"/>
          <w:sz w:val="28"/>
          <w:szCs w:val="28"/>
        </w:rPr>
        <w:t>Отклонение, %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24D2">
        <w:rPr>
          <w:rFonts w:ascii="Times New Roman" w:hAnsi="Times New Roman" w:cs="Times New Roman"/>
          <w:sz w:val="28"/>
          <w:szCs w:val="28"/>
        </w:rPr>
        <w:t xml:space="preserve"> указывается процент отклонения</w:t>
      </w:r>
      <w:r w:rsidR="003C06EE">
        <w:rPr>
          <w:rFonts w:ascii="Times New Roman" w:hAnsi="Times New Roman" w:cs="Times New Roman"/>
          <w:sz w:val="28"/>
          <w:szCs w:val="28"/>
        </w:rPr>
        <w:t xml:space="preserve"> </w:t>
      </w:r>
      <w:r w:rsidR="0014245E">
        <w:rPr>
          <w:rFonts w:ascii="Times New Roman" w:hAnsi="Times New Roman" w:cs="Times New Roman"/>
          <w:sz w:val="28"/>
          <w:szCs w:val="28"/>
        </w:rPr>
        <w:t xml:space="preserve">фактического значения бюджета проекта </w:t>
      </w:r>
      <w:r w:rsidR="003E46D2">
        <w:rPr>
          <w:rFonts w:ascii="Times New Roman" w:hAnsi="Times New Roman" w:cs="Times New Roman"/>
          <w:sz w:val="28"/>
          <w:szCs w:val="28"/>
        </w:rPr>
        <w:t xml:space="preserve">(программы) </w:t>
      </w:r>
      <w:r w:rsidR="0014245E">
        <w:rPr>
          <w:rFonts w:ascii="Times New Roman" w:hAnsi="Times New Roman" w:cs="Times New Roman"/>
          <w:sz w:val="28"/>
          <w:szCs w:val="28"/>
        </w:rPr>
        <w:t>от планового значения на конец каждого года реализации проекта</w:t>
      </w:r>
      <w:r w:rsidR="003E46D2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14245E">
        <w:rPr>
          <w:rFonts w:ascii="Times New Roman" w:hAnsi="Times New Roman" w:cs="Times New Roman"/>
          <w:sz w:val="28"/>
          <w:szCs w:val="28"/>
        </w:rPr>
        <w:t>, а также итоговое отклонение на момент</w:t>
      </w:r>
      <w:r w:rsidR="003C06EE">
        <w:rPr>
          <w:rFonts w:ascii="Times New Roman" w:hAnsi="Times New Roman" w:cs="Times New Roman"/>
          <w:sz w:val="28"/>
          <w:szCs w:val="28"/>
        </w:rPr>
        <w:t xml:space="preserve"> </w:t>
      </w:r>
      <w:r w:rsidR="0014245E">
        <w:rPr>
          <w:rFonts w:ascii="Times New Roman" w:hAnsi="Times New Roman" w:cs="Times New Roman"/>
          <w:sz w:val="28"/>
          <w:szCs w:val="28"/>
        </w:rPr>
        <w:t>завершения проекта</w:t>
      </w:r>
      <w:r w:rsidR="003E46D2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14245E">
        <w:rPr>
          <w:rFonts w:ascii="Times New Roman" w:hAnsi="Times New Roman" w:cs="Times New Roman"/>
          <w:sz w:val="28"/>
          <w:szCs w:val="28"/>
        </w:rPr>
        <w:t>.</w:t>
      </w:r>
    </w:p>
    <w:p w:rsidR="009D24D2" w:rsidRDefault="009D24D2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24D2">
        <w:rPr>
          <w:rFonts w:ascii="Times New Roman" w:hAnsi="Times New Roman" w:cs="Times New Roman"/>
          <w:sz w:val="28"/>
          <w:szCs w:val="28"/>
        </w:rPr>
        <w:t xml:space="preserve">В случае наличия отклонений фактических от плановых значений освоения средств бюджета проекта в графе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D24D2">
        <w:rPr>
          <w:rFonts w:ascii="Times New Roman" w:hAnsi="Times New Roman" w:cs="Times New Roman"/>
          <w:sz w:val="28"/>
          <w:szCs w:val="28"/>
        </w:rPr>
        <w:t>Комментарий об исполнении бюджета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24D2">
        <w:rPr>
          <w:rFonts w:ascii="Times New Roman" w:hAnsi="Times New Roman" w:cs="Times New Roman"/>
          <w:sz w:val="28"/>
          <w:szCs w:val="28"/>
        </w:rPr>
        <w:t xml:space="preserve"> указываются причины данных отклонений и приводятся иные комментарии.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46D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Раздел </w:t>
      </w:r>
      <w:r w:rsidR="009D24D2">
        <w:rPr>
          <w:rFonts w:ascii="Times New Roman" w:hAnsi="Times New Roman" w:cs="Times New Roman"/>
          <w:sz w:val="28"/>
          <w:szCs w:val="28"/>
        </w:rPr>
        <w:t>«</w:t>
      </w:r>
      <w:r w:rsidR="006B6705">
        <w:rPr>
          <w:rFonts w:ascii="Times New Roman" w:hAnsi="Times New Roman" w:cs="Times New Roman"/>
          <w:sz w:val="28"/>
          <w:szCs w:val="28"/>
        </w:rPr>
        <w:t>Контрольный лист передачи архива проекта (программы)</w:t>
      </w:r>
      <w:r w:rsidR="009D24D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содержит перечень критериев, информация об исполнении</w:t>
      </w:r>
      <w:r w:rsidR="003C06EE">
        <w:rPr>
          <w:rFonts w:ascii="Times New Roman" w:hAnsi="Times New Roman" w:cs="Times New Roman"/>
          <w:sz w:val="28"/>
          <w:szCs w:val="28"/>
        </w:rPr>
        <w:t xml:space="preserve"> </w:t>
      </w:r>
      <w:r w:rsidR="009D24D2" w:rsidRPr="009D24D2">
        <w:rPr>
          <w:rFonts w:ascii="Times New Roman" w:hAnsi="Times New Roman" w:cs="Times New Roman"/>
          <w:sz w:val="28"/>
          <w:szCs w:val="28"/>
        </w:rPr>
        <w:t>которых свидетельствует о полноте произведенных действий по формированию и передаче архива проекта</w:t>
      </w:r>
      <w:r w:rsidR="006B6705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="009D24D2" w:rsidRPr="009D24D2">
        <w:rPr>
          <w:rFonts w:ascii="Times New Roman" w:hAnsi="Times New Roman" w:cs="Times New Roman"/>
          <w:sz w:val="28"/>
          <w:szCs w:val="28"/>
        </w:rPr>
        <w:t>.</w:t>
      </w:r>
    </w:p>
    <w:p w:rsidR="009D24D2" w:rsidRDefault="009D24D2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24D2">
        <w:rPr>
          <w:rFonts w:ascii="Times New Roman" w:hAnsi="Times New Roman" w:cs="Times New Roman"/>
          <w:sz w:val="28"/>
          <w:szCs w:val="28"/>
        </w:rPr>
        <w:t>Перечень критериев контрольного листа может быть расширен (без изменения типовых пунктов, указанных в форме отчета) по усмотрению руководителя проекта</w:t>
      </w:r>
      <w:r w:rsidR="006B6705">
        <w:rPr>
          <w:rFonts w:ascii="Times New Roman" w:hAnsi="Times New Roman" w:cs="Times New Roman"/>
          <w:sz w:val="28"/>
          <w:szCs w:val="28"/>
        </w:rPr>
        <w:t xml:space="preserve"> (программы)</w:t>
      </w:r>
      <w:r w:rsidRPr="009D24D2">
        <w:rPr>
          <w:rFonts w:ascii="Times New Roman" w:hAnsi="Times New Roman" w:cs="Times New Roman"/>
          <w:sz w:val="28"/>
          <w:szCs w:val="28"/>
        </w:rPr>
        <w:t>.</w:t>
      </w:r>
    </w:p>
    <w:p w:rsidR="009F7E6B" w:rsidRPr="00493A11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Напротив каждого пункта контрольного листа указывается дата выполнения в формате </w:t>
      </w:r>
      <w:r w:rsidR="009D24D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ДД.ММ.ГГГГ</w:t>
      </w:r>
      <w:r w:rsidR="009D24D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7E6B" w:rsidRDefault="0014245E" w:rsidP="002419D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6B67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Итоговый отчет считается сформированным наиболее полно при заполнении всех его разделов с учетом достоверности и объективности содержащейся в нем информации.</w:t>
      </w:r>
    </w:p>
    <w:p w:rsidR="009F7E6B" w:rsidRDefault="009F7E6B" w:rsidP="002419D2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6B6705" w:rsidRDefault="006B6705" w:rsidP="002419D2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6B6705" w:rsidRDefault="006B6705" w:rsidP="002419D2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24"/>
          <w:szCs w:val="24"/>
        </w:rPr>
      </w:pPr>
    </w:p>
    <w:p w:rsidR="009F7E6B" w:rsidRDefault="009F7E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F7E6B" w:rsidSect="009776F7">
          <w:headerReference w:type="default" r:id="rId8"/>
          <w:pgSz w:w="11906" w:h="16841"/>
          <w:pgMar w:top="1134" w:right="566" w:bottom="1701" w:left="1985" w:header="720" w:footer="720" w:gutter="0"/>
          <w:cols w:space="720" w:equalWidth="0">
            <w:col w:w="9355"/>
          </w:cols>
          <w:noEndnote/>
          <w:titlePg/>
          <w:docGrid w:linePitch="299"/>
        </w:sectPr>
      </w:pPr>
    </w:p>
    <w:p w:rsidR="00DF3F84" w:rsidRDefault="00DF3F84" w:rsidP="00786C5F">
      <w:pPr>
        <w:autoSpaceDE w:val="0"/>
        <w:autoSpaceDN w:val="0"/>
        <w:adjustRightInd w:val="0"/>
        <w:spacing w:after="0" w:line="240" w:lineRule="auto"/>
        <w:ind w:left="10065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age31"/>
      <w:bookmarkEnd w:id="2"/>
      <w:r w:rsidRPr="00DF3F8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A74AB" w:rsidRPr="00DF3F84">
        <w:rPr>
          <w:rFonts w:ascii="Times New Roman" w:hAnsi="Times New Roman" w:cs="Times New Roman"/>
          <w:color w:val="000000"/>
          <w:sz w:val="28"/>
          <w:szCs w:val="28"/>
        </w:rPr>
        <w:t>риложение</w:t>
      </w:r>
      <w:r w:rsidRPr="00DF3F84">
        <w:rPr>
          <w:rFonts w:ascii="Times New Roman" w:hAnsi="Times New Roman" w:cs="Times New Roman"/>
          <w:color w:val="000000"/>
          <w:sz w:val="28"/>
          <w:szCs w:val="28"/>
        </w:rPr>
        <w:t xml:space="preserve"> № 1 </w:t>
      </w:r>
      <w:r w:rsidR="00786C5F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="00786C5F" w:rsidRPr="00700F6D">
        <w:rPr>
          <w:rFonts w:ascii="Times New Roman" w:hAnsi="Times New Roman" w:cs="Times New Roman"/>
          <w:sz w:val="28"/>
          <w:szCs w:val="28"/>
        </w:rPr>
        <w:t>методически</w:t>
      </w:r>
      <w:r w:rsidR="00786C5F">
        <w:rPr>
          <w:rFonts w:ascii="Times New Roman" w:hAnsi="Times New Roman" w:cs="Times New Roman"/>
          <w:sz w:val="28"/>
          <w:szCs w:val="28"/>
        </w:rPr>
        <w:t>м</w:t>
      </w:r>
      <w:r w:rsidR="00786C5F" w:rsidRPr="00700F6D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786C5F">
        <w:rPr>
          <w:rFonts w:ascii="Times New Roman" w:hAnsi="Times New Roman" w:cs="Times New Roman"/>
          <w:sz w:val="28"/>
          <w:szCs w:val="28"/>
        </w:rPr>
        <w:t>ям</w:t>
      </w:r>
      <w:r w:rsidR="00786C5F" w:rsidRPr="00700F6D">
        <w:rPr>
          <w:rFonts w:ascii="Times New Roman" w:hAnsi="Times New Roman" w:cs="Times New Roman"/>
          <w:sz w:val="28"/>
          <w:szCs w:val="28"/>
        </w:rPr>
        <w:t xml:space="preserve"> по </w:t>
      </w:r>
      <w:r w:rsidR="00786C5F">
        <w:rPr>
          <w:rFonts w:ascii="Times New Roman" w:hAnsi="Times New Roman" w:cs="Times New Roman"/>
          <w:sz w:val="28"/>
          <w:szCs w:val="28"/>
        </w:rPr>
        <w:t xml:space="preserve">завершению </w:t>
      </w:r>
      <w:r w:rsidR="00786C5F" w:rsidRPr="00700F6D">
        <w:rPr>
          <w:rFonts w:ascii="Times New Roman" w:hAnsi="Times New Roman" w:cs="Times New Roman"/>
          <w:sz w:val="28"/>
          <w:szCs w:val="28"/>
        </w:rPr>
        <w:t>проект</w:t>
      </w:r>
      <w:r w:rsidR="00786C5F">
        <w:rPr>
          <w:rFonts w:ascii="Times New Roman" w:hAnsi="Times New Roman" w:cs="Times New Roman"/>
          <w:sz w:val="28"/>
          <w:szCs w:val="28"/>
        </w:rPr>
        <w:t>а</w:t>
      </w:r>
      <w:r w:rsidR="00786C5F" w:rsidRPr="00700F6D">
        <w:rPr>
          <w:rFonts w:ascii="Times New Roman" w:hAnsi="Times New Roman" w:cs="Times New Roman"/>
          <w:sz w:val="28"/>
          <w:szCs w:val="28"/>
        </w:rPr>
        <w:t xml:space="preserve"> (программ</w:t>
      </w:r>
      <w:r w:rsidR="00786C5F">
        <w:rPr>
          <w:rFonts w:ascii="Times New Roman" w:hAnsi="Times New Roman" w:cs="Times New Roman"/>
          <w:sz w:val="28"/>
          <w:szCs w:val="28"/>
        </w:rPr>
        <w:t>ы</w:t>
      </w:r>
      <w:r w:rsidR="00786C5F" w:rsidRPr="00700F6D">
        <w:rPr>
          <w:rFonts w:ascii="Times New Roman" w:hAnsi="Times New Roman" w:cs="Times New Roman"/>
          <w:sz w:val="28"/>
          <w:szCs w:val="28"/>
        </w:rPr>
        <w:t>)</w:t>
      </w:r>
    </w:p>
    <w:p w:rsidR="00786C5F" w:rsidRPr="00DF3F84" w:rsidRDefault="00786C5F" w:rsidP="00786C5F">
      <w:pPr>
        <w:autoSpaceDE w:val="0"/>
        <w:autoSpaceDN w:val="0"/>
        <w:adjustRightInd w:val="0"/>
        <w:spacing w:after="0" w:line="240" w:lineRule="auto"/>
        <w:ind w:left="1006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F3F84" w:rsidRPr="00DF3F84" w:rsidRDefault="00DF3F84" w:rsidP="00786C5F">
      <w:pPr>
        <w:autoSpaceDE w:val="0"/>
        <w:autoSpaceDN w:val="0"/>
        <w:adjustRightInd w:val="0"/>
        <w:spacing w:after="0" w:line="240" w:lineRule="auto"/>
        <w:ind w:left="10065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F3F84">
        <w:rPr>
          <w:rFonts w:ascii="Times New Roman" w:hAnsi="Times New Roman" w:cs="Times New Roman"/>
          <w:color w:val="000000"/>
          <w:sz w:val="28"/>
          <w:szCs w:val="28"/>
        </w:rPr>
        <w:t xml:space="preserve">Форма итогового отчета </w:t>
      </w:r>
    </w:p>
    <w:p w:rsidR="009F7E6B" w:rsidRDefault="00DF3F84" w:rsidP="00786C5F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10065" w:right="1" w:firstLine="2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F3F84">
        <w:rPr>
          <w:rFonts w:ascii="Times New Roman" w:hAnsi="Times New Roman" w:cs="Times New Roman"/>
          <w:color w:val="000000"/>
          <w:sz w:val="28"/>
          <w:szCs w:val="28"/>
        </w:rPr>
        <w:t>о реализации проекта</w:t>
      </w:r>
      <w:r w:rsidR="00786C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6C5F" w:rsidRPr="00700F6D">
        <w:rPr>
          <w:rFonts w:ascii="Times New Roman" w:hAnsi="Times New Roman" w:cs="Times New Roman"/>
          <w:sz w:val="28"/>
          <w:szCs w:val="28"/>
        </w:rPr>
        <w:t>(программ</w:t>
      </w:r>
      <w:r w:rsidR="00786C5F">
        <w:rPr>
          <w:rFonts w:ascii="Times New Roman" w:hAnsi="Times New Roman" w:cs="Times New Roman"/>
          <w:sz w:val="28"/>
          <w:szCs w:val="28"/>
        </w:rPr>
        <w:t>ы</w:t>
      </w:r>
      <w:r w:rsidR="00786C5F" w:rsidRPr="00700F6D">
        <w:rPr>
          <w:rFonts w:ascii="Times New Roman" w:hAnsi="Times New Roman" w:cs="Times New Roman"/>
          <w:sz w:val="28"/>
          <w:szCs w:val="28"/>
        </w:rPr>
        <w:t>)</w:t>
      </w:r>
    </w:p>
    <w:p w:rsidR="00DF3F84" w:rsidRDefault="00DF3F84" w:rsidP="00DF3F84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567" w:right="1" w:firstLine="2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3F84" w:rsidRDefault="00DF3F84" w:rsidP="00DF3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3F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ИТОГОВЫЙ ОТЧЕТ О РЕАЛИЗАЦИИ ПРОЕКТА</w:t>
      </w:r>
      <w:r w:rsidR="00786C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(ПРОГРАММЫ)</w:t>
      </w:r>
    </w:p>
    <w:p w:rsidR="00DF3F84" w:rsidRDefault="00DF3F84" w:rsidP="00DF3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3F84">
        <w:rPr>
          <w:rFonts w:ascii="Times New Roman" w:hAnsi="Times New Roman" w:cs="Times New Roman"/>
          <w:color w:val="000000"/>
          <w:sz w:val="28"/>
          <w:szCs w:val="28"/>
        </w:rPr>
        <w:t>&lt;Наименование проекта</w:t>
      </w:r>
      <w:r w:rsidR="00786C5F">
        <w:rPr>
          <w:rFonts w:ascii="Times New Roman" w:hAnsi="Times New Roman" w:cs="Times New Roman"/>
          <w:color w:val="000000"/>
          <w:sz w:val="28"/>
          <w:szCs w:val="28"/>
        </w:rPr>
        <w:t xml:space="preserve"> (программы)</w:t>
      </w:r>
      <w:r w:rsidRPr="00DF3F84">
        <w:rPr>
          <w:rFonts w:ascii="Times New Roman" w:hAnsi="Times New Roman" w:cs="Times New Roman"/>
          <w:color w:val="000000"/>
          <w:sz w:val="28"/>
          <w:szCs w:val="28"/>
        </w:rPr>
        <w:t>&gt;</w:t>
      </w:r>
    </w:p>
    <w:p w:rsidR="00DF3F84" w:rsidRDefault="00DF3F84" w:rsidP="00DF3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F3F84" w:rsidRDefault="00DF3F84" w:rsidP="00DF3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F3F84">
        <w:rPr>
          <w:rFonts w:ascii="Times New Roman" w:hAnsi="Times New Roman" w:cs="Times New Roman"/>
          <w:color w:val="000000"/>
          <w:sz w:val="28"/>
          <w:szCs w:val="28"/>
        </w:rPr>
        <w:t>1. Основные положения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60"/>
        <w:gridCol w:w="9999"/>
      </w:tblGrid>
      <w:tr w:rsidR="00DF3F84" w:rsidTr="00DF3F84">
        <w:tc>
          <w:tcPr>
            <w:tcW w:w="5211" w:type="dxa"/>
            <w:vAlign w:val="center"/>
          </w:tcPr>
          <w:p w:rsidR="00DF3F84" w:rsidRDefault="00DF3F84" w:rsidP="00DF3F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3F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отчета</w:t>
            </w:r>
          </w:p>
        </w:tc>
        <w:tc>
          <w:tcPr>
            <w:tcW w:w="10174" w:type="dxa"/>
          </w:tcPr>
          <w:p w:rsidR="00DF3F84" w:rsidRDefault="00DF3F84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6C5F" w:rsidTr="00786C5F">
        <w:tc>
          <w:tcPr>
            <w:tcW w:w="5211" w:type="dxa"/>
          </w:tcPr>
          <w:p w:rsidR="00786C5F" w:rsidRPr="00786C5F" w:rsidRDefault="00786C5F" w:rsidP="00786C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Краткое наименование проекта (программы)</w:t>
            </w:r>
          </w:p>
        </w:tc>
        <w:tc>
          <w:tcPr>
            <w:tcW w:w="10174" w:type="dxa"/>
          </w:tcPr>
          <w:p w:rsidR="00786C5F" w:rsidRDefault="00786C5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6C5F" w:rsidTr="00786C5F">
        <w:tc>
          <w:tcPr>
            <w:tcW w:w="5211" w:type="dxa"/>
          </w:tcPr>
          <w:p w:rsidR="00786C5F" w:rsidRPr="00786C5F" w:rsidRDefault="00786C5F" w:rsidP="00786C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начала и окончания проекта (программы)</w:t>
            </w:r>
          </w:p>
        </w:tc>
        <w:tc>
          <w:tcPr>
            <w:tcW w:w="10174" w:type="dxa"/>
          </w:tcPr>
          <w:p w:rsidR="00786C5F" w:rsidRDefault="00786C5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6C5F" w:rsidTr="00786C5F">
        <w:tc>
          <w:tcPr>
            <w:tcW w:w="5211" w:type="dxa"/>
          </w:tcPr>
          <w:p w:rsidR="00786C5F" w:rsidRPr="00786C5F" w:rsidRDefault="00786C5F" w:rsidP="00786C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Функциональный заказчик</w:t>
            </w:r>
          </w:p>
        </w:tc>
        <w:tc>
          <w:tcPr>
            <w:tcW w:w="10174" w:type="dxa"/>
          </w:tcPr>
          <w:p w:rsidR="00786C5F" w:rsidRDefault="00786C5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6C5F" w:rsidTr="00786C5F">
        <w:tc>
          <w:tcPr>
            <w:tcW w:w="5211" w:type="dxa"/>
          </w:tcPr>
          <w:p w:rsidR="00786C5F" w:rsidRPr="00786C5F" w:rsidRDefault="00786C5F" w:rsidP="00786C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проекта (программы)</w:t>
            </w:r>
          </w:p>
        </w:tc>
        <w:tc>
          <w:tcPr>
            <w:tcW w:w="10174" w:type="dxa"/>
          </w:tcPr>
          <w:p w:rsidR="00786C5F" w:rsidRDefault="00786C5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6C5F" w:rsidTr="00786C5F">
        <w:tc>
          <w:tcPr>
            <w:tcW w:w="5211" w:type="dxa"/>
          </w:tcPr>
          <w:p w:rsidR="00786C5F" w:rsidRPr="00786C5F" w:rsidRDefault="00786C5F" w:rsidP="00786C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и соисполнители мероприятий проекта (программы)</w:t>
            </w:r>
          </w:p>
        </w:tc>
        <w:tc>
          <w:tcPr>
            <w:tcW w:w="10174" w:type="dxa"/>
          </w:tcPr>
          <w:p w:rsidR="00786C5F" w:rsidRDefault="00786C5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F6950" w:rsidRDefault="00A326BF" w:rsidP="00DF3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326BF">
        <w:rPr>
          <w:rFonts w:ascii="Times New Roman" w:hAnsi="Times New Roman" w:cs="Times New Roman"/>
          <w:color w:val="000000"/>
          <w:sz w:val="28"/>
          <w:szCs w:val="28"/>
        </w:rPr>
        <w:t>2. Сводная информация о реализации проекта</w:t>
      </w:r>
      <w:r w:rsidR="00786C5F">
        <w:rPr>
          <w:rFonts w:ascii="Times New Roman" w:hAnsi="Times New Roman" w:cs="Times New Roman"/>
          <w:color w:val="000000"/>
          <w:sz w:val="28"/>
          <w:szCs w:val="28"/>
        </w:rPr>
        <w:t xml:space="preserve"> (программы)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0"/>
        <w:gridCol w:w="2972"/>
        <w:gridCol w:w="642"/>
        <w:gridCol w:w="1008"/>
        <w:gridCol w:w="2146"/>
        <w:gridCol w:w="2326"/>
        <w:gridCol w:w="998"/>
        <w:gridCol w:w="458"/>
        <w:gridCol w:w="3789"/>
      </w:tblGrid>
      <w:tr w:rsidR="00A326BF" w:rsidTr="00786C5F">
        <w:tc>
          <w:tcPr>
            <w:tcW w:w="3846" w:type="dxa"/>
            <w:gridSpan w:val="2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846" w:type="dxa"/>
            <w:gridSpan w:val="3"/>
          </w:tcPr>
          <w:p w:rsidR="00A326BF" w:rsidRDefault="00786C5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Характеристика достигнутых значений</w:t>
            </w:r>
          </w:p>
        </w:tc>
        <w:tc>
          <w:tcPr>
            <w:tcW w:w="3846" w:type="dxa"/>
            <w:gridSpan w:val="3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Статус достижения</w:t>
            </w:r>
          </w:p>
        </w:tc>
        <w:tc>
          <w:tcPr>
            <w:tcW w:w="3847" w:type="dxa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Комментарий</w:t>
            </w:r>
          </w:p>
        </w:tc>
      </w:tr>
      <w:tr w:rsidR="00A326BF" w:rsidTr="00786C5F">
        <w:tc>
          <w:tcPr>
            <w:tcW w:w="3846" w:type="dxa"/>
            <w:gridSpan w:val="2"/>
            <w:vAlign w:val="center"/>
          </w:tcPr>
          <w:p w:rsidR="00A326BF" w:rsidRDefault="00A326BF" w:rsidP="00786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проекта</w:t>
            </w:r>
            <w:r w:rsid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86C5F"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(программы)</w:t>
            </w:r>
          </w:p>
        </w:tc>
        <w:tc>
          <w:tcPr>
            <w:tcW w:w="3846" w:type="dxa"/>
            <w:gridSpan w:val="3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6" w:type="dxa"/>
            <w:gridSpan w:val="3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6C5F" w:rsidTr="00786C5F">
        <w:tc>
          <w:tcPr>
            <w:tcW w:w="3846" w:type="dxa"/>
            <w:gridSpan w:val="2"/>
            <w:vAlign w:val="center"/>
          </w:tcPr>
          <w:p w:rsidR="00786C5F" w:rsidRPr="00A326BF" w:rsidRDefault="00786C5F" w:rsidP="00A326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Результаты проекта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(программы)</w:t>
            </w:r>
          </w:p>
        </w:tc>
        <w:tc>
          <w:tcPr>
            <w:tcW w:w="3846" w:type="dxa"/>
            <w:gridSpan w:val="3"/>
          </w:tcPr>
          <w:p w:rsidR="00786C5F" w:rsidRDefault="00786C5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6" w:type="dxa"/>
            <w:gridSpan w:val="3"/>
          </w:tcPr>
          <w:p w:rsidR="00786C5F" w:rsidRDefault="00786C5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</w:tcPr>
          <w:p w:rsidR="00786C5F" w:rsidRDefault="00786C5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6BF" w:rsidTr="00786C5F">
        <w:tc>
          <w:tcPr>
            <w:tcW w:w="3846" w:type="dxa"/>
            <w:gridSpan w:val="2"/>
            <w:vAlign w:val="center"/>
          </w:tcPr>
          <w:p w:rsidR="00A326BF" w:rsidRDefault="00A326BF" w:rsidP="00A326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Показатели проекта</w:t>
            </w:r>
            <w:r w:rsid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86C5F"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(программы)</w:t>
            </w:r>
          </w:p>
        </w:tc>
        <w:tc>
          <w:tcPr>
            <w:tcW w:w="3846" w:type="dxa"/>
            <w:gridSpan w:val="3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6" w:type="dxa"/>
            <w:gridSpan w:val="3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6BF" w:rsidTr="00786C5F">
        <w:tc>
          <w:tcPr>
            <w:tcW w:w="3846" w:type="dxa"/>
            <w:gridSpan w:val="2"/>
            <w:vAlign w:val="center"/>
          </w:tcPr>
          <w:p w:rsidR="00A326BF" w:rsidRDefault="00A326BF" w:rsidP="00A326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проекта</w:t>
            </w:r>
            <w:r w:rsid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86C5F"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(программы)</w:t>
            </w:r>
          </w:p>
        </w:tc>
        <w:tc>
          <w:tcPr>
            <w:tcW w:w="3846" w:type="dxa"/>
            <w:gridSpan w:val="3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6" w:type="dxa"/>
            <w:gridSpan w:val="3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6BF" w:rsidTr="00786C5F">
        <w:tc>
          <w:tcPr>
            <w:tcW w:w="3846" w:type="dxa"/>
            <w:gridSpan w:val="2"/>
            <w:vAlign w:val="center"/>
          </w:tcPr>
          <w:p w:rsidR="00A326BF" w:rsidRDefault="00A326BF" w:rsidP="00A326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26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 проекта</w:t>
            </w:r>
            <w:r w:rsid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86C5F"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(программы)</w:t>
            </w:r>
          </w:p>
        </w:tc>
        <w:tc>
          <w:tcPr>
            <w:tcW w:w="3846" w:type="dxa"/>
            <w:gridSpan w:val="3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6" w:type="dxa"/>
            <w:gridSpan w:val="3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7" w:type="dxa"/>
          </w:tcPr>
          <w:p w:rsidR="00A326BF" w:rsidRDefault="00A326BF" w:rsidP="00DF3F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C1E2D" w:rsidTr="00786C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19" w:type="dxa"/>
          </w:tcPr>
          <w:p w:rsidR="002C1E2D" w:rsidRDefault="001079A8" w:rsidP="002C1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17145</wp:posOffset>
                      </wp:positionV>
                      <wp:extent cx="190500" cy="142875"/>
                      <wp:effectExtent l="0" t="0" r="0" b="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F9C613" id="Прямоугольник 7" o:spid="_x0000_s1026" style="position:absolute;margin-left:-.55pt;margin-top:1.35pt;width:15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" fillcolor="#92d050" stroked="f" strokeweight="2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3674" w:type="dxa"/>
            <w:gridSpan w:val="2"/>
          </w:tcPr>
          <w:p w:rsidR="002C1E2D" w:rsidRDefault="002C1E2D" w:rsidP="00786C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более </w:t>
            </w:r>
            <w:r w:rsid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равно 100</w:t>
            </w:r>
            <w:r w:rsidRPr="002C1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012" w:type="dxa"/>
          </w:tcPr>
          <w:p w:rsidR="002C1E2D" w:rsidRDefault="001079A8" w:rsidP="002C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26670</wp:posOffset>
                      </wp:positionV>
                      <wp:extent cx="190500" cy="142875"/>
                      <wp:effectExtent l="0" t="0" r="0" b="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0BED4" id="Прямоугольник 8" o:spid="_x0000_s1026" style="position:absolute;margin-left:.3pt;margin-top:2.1pt;width:1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" fillcolor="yellow" stroked="f" strokeweight="2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4554" w:type="dxa"/>
            <w:gridSpan w:val="2"/>
          </w:tcPr>
          <w:p w:rsidR="002C1E2D" w:rsidRDefault="002C1E2D" w:rsidP="00786C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от </w:t>
            </w:r>
            <w:r w:rsid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 w:rsidRPr="002C1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% до </w:t>
            </w:r>
            <w:r w:rsid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  <w:r w:rsidRPr="002C1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1012" w:type="dxa"/>
          </w:tcPr>
          <w:p w:rsidR="002C1E2D" w:rsidRDefault="001079A8" w:rsidP="002C1E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26670</wp:posOffset>
                      </wp:positionV>
                      <wp:extent cx="190500" cy="142875"/>
                      <wp:effectExtent l="0" t="0" r="0" b="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AB6768" id="Прямоугольник 9" o:spid="_x0000_s1026" style="position:absolute;margin-left:.2pt;margin-top:2.1pt;width:15pt;height:1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" fillcolor="red" stroked="f" strokeweight="2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4314" w:type="dxa"/>
            <w:gridSpan w:val="2"/>
          </w:tcPr>
          <w:p w:rsidR="002C1E2D" w:rsidRDefault="002C1E2D" w:rsidP="00786C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C1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менее </w:t>
            </w:r>
            <w:r w:rsid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  <w:r w:rsidRPr="002C1E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</w:tr>
    </w:tbl>
    <w:p w:rsidR="00786C5F" w:rsidRDefault="00786C5F" w:rsidP="008D6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1E2D" w:rsidRDefault="008D6661" w:rsidP="008D6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6661">
        <w:rPr>
          <w:rFonts w:ascii="Times New Roman" w:hAnsi="Times New Roman" w:cs="Times New Roman"/>
          <w:color w:val="000000"/>
          <w:sz w:val="28"/>
          <w:szCs w:val="28"/>
        </w:rPr>
        <w:t>3. Информация о достижении цели проекта</w:t>
      </w:r>
      <w:r w:rsidR="00786C5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6C5F" w:rsidRPr="00786C5F">
        <w:rPr>
          <w:rFonts w:ascii="Times New Roman" w:hAnsi="Times New Roman" w:cs="Times New Roman"/>
          <w:color w:val="000000"/>
          <w:sz w:val="28"/>
          <w:szCs w:val="28"/>
        </w:rPr>
        <w:t>(программы)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2"/>
        <w:gridCol w:w="3149"/>
        <w:gridCol w:w="3001"/>
        <w:gridCol w:w="3158"/>
        <w:gridCol w:w="2699"/>
      </w:tblGrid>
      <w:tr w:rsidR="00C56343" w:rsidTr="00C56343">
        <w:tc>
          <w:tcPr>
            <w:tcW w:w="3199" w:type="dxa"/>
          </w:tcPr>
          <w:p w:rsidR="00C56343" w:rsidRDefault="00C56343" w:rsidP="00786C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проекта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(программы)</w:t>
            </w:r>
          </w:p>
        </w:tc>
        <w:tc>
          <w:tcPr>
            <w:tcW w:w="3196" w:type="dxa"/>
          </w:tcPr>
          <w:p w:rsidR="00C56343" w:rsidRDefault="00C56343" w:rsidP="008D66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Критерии достижения цели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(результаты)</w:t>
            </w:r>
          </w:p>
        </w:tc>
        <w:tc>
          <w:tcPr>
            <w:tcW w:w="3058" w:type="dxa"/>
          </w:tcPr>
          <w:p w:rsidR="00C56343" w:rsidRDefault="00C56343" w:rsidP="008D66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Целевые </w:t>
            </w:r>
            <w:r w:rsidRPr="008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значения</w:t>
            </w:r>
          </w:p>
        </w:tc>
        <w:tc>
          <w:tcPr>
            <w:tcW w:w="3205" w:type="dxa"/>
          </w:tcPr>
          <w:p w:rsidR="00C56343" w:rsidRDefault="00C56343" w:rsidP="008D66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66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Фактические значения</w:t>
            </w:r>
          </w:p>
        </w:tc>
        <w:tc>
          <w:tcPr>
            <w:tcW w:w="2727" w:type="dxa"/>
          </w:tcPr>
          <w:p w:rsidR="00C56343" w:rsidRPr="008D6661" w:rsidRDefault="00C56343" w:rsidP="008D66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Комментарий и причины отклонений</w:t>
            </w:r>
          </w:p>
        </w:tc>
      </w:tr>
      <w:tr w:rsidR="00C56343" w:rsidTr="00C56343">
        <w:tc>
          <w:tcPr>
            <w:tcW w:w="3199" w:type="dxa"/>
            <w:vMerge w:val="restart"/>
          </w:tcPr>
          <w:p w:rsidR="00C56343" w:rsidRDefault="00C56343" w:rsidP="002C1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6" w:type="dxa"/>
          </w:tcPr>
          <w:p w:rsidR="00C56343" w:rsidRDefault="00C56343" w:rsidP="002C1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58" w:type="dxa"/>
          </w:tcPr>
          <w:p w:rsidR="00C56343" w:rsidRDefault="00C56343" w:rsidP="002C1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05" w:type="dxa"/>
          </w:tcPr>
          <w:p w:rsidR="00C56343" w:rsidRDefault="00C56343" w:rsidP="002C1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7" w:type="dxa"/>
          </w:tcPr>
          <w:p w:rsidR="00C56343" w:rsidRDefault="00C56343" w:rsidP="002C1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343" w:rsidTr="00C56343">
        <w:tc>
          <w:tcPr>
            <w:tcW w:w="3199" w:type="dxa"/>
            <w:vMerge/>
          </w:tcPr>
          <w:p w:rsidR="00C56343" w:rsidRDefault="00C56343" w:rsidP="002C1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6" w:type="dxa"/>
          </w:tcPr>
          <w:p w:rsidR="00C56343" w:rsidRDefault="00C56343" w:rsidP="002C1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58" w:type="dxa"/>
          </w:tcPr>
          <w:p w:rsidR="00C56343" w:rsidRDefault="00C56343" w:rsidP="002C1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05" w:type="dxa"/>
          </w:tcPr>
          <w:p w:rsidR="00C56343" w:rsidRDefault="00C56343" w:rsidP="002C1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7" w:type="dxa"/>
          </w:tcPr>
          <w:p w:rsidR="00C56343" w:rsidRDefault="00C56343" w:rsidP="002C1E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8D6661" w:rsidRDefault="008D6661" w:rsidP="002C1E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D6661" w:rsidRDefault="00786C5F" w:rsidP="008156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15668" w:rsidRPr="00815668">
        <w:rPr>
          <w:rFonts w:ascii="Times New Roman" w:hAnsi="Times New Roman" w:cs="Times New Roman"/>
          <w:color w:val="000000"/>
          <w:sz w:val="28"/>
          <w:szCs w:val="28"/>
        </w:rPr>
        <w:t>. Информация о достижении показателей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6C5F">
        <w:rPr>
          <w:rFonts w:ascii="Times New Roman" w:hAnsi="Times New Roman" w:cs="Times New Roman"/>
          <w:color w:val="000000"/>
          <w:sz w:val="28"/>
          <w:szCs w:val="28"/>
        </w:rPr>
        <w:t>(программы)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734"/>
        <w:gridCol w:w="1847"/>
        <w:gridCol w:w="1764"/>
        <w:gridCol w:w="902"/>
        <w:gridCol w:w="908"/>
        <w:gridCol w:w="902"/>
        <w:gridCol w:w="908"/>
        <w:gridCol w:w="903"/>
        <w:gridCol w:w="909"/>
        <w:gridCol w:w="903"/>
        <w:gridCol w:w="912"/>
        <w:gridCol w:w="1709"/>
        <w:gridCol w:w="1858"/>
      </w:tblGrid>
      <w:tr w:rsidR="00C56343" w:rsidTr="00C56343">
        <w:trPr>
          <w:trHeight w:val="408"/>
        </w:trPr>
        <w:tc>
          <w:tcPr>
            <w:tcW w:w="239" w:type="pct"/>
            <w:vMerge w:val="restar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п./п.</w:t>
            </w:r>
          </w:p>
        </w:tc>
        <w:tc>
          <w:tcPr>
            <w:tcW w:w="613" w:type="pct"/>
            <w:vMerge w:val="restar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6C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Показатель, единица измерения</w:t>
            </w:r>
          </w:p>
        </w:tc>
        <w:tc>
          <w:tcPr>
            <w:tcW w:w="573" w:type="pct"/>
            <w:vMerge w:val="restart"/>
          </w:tcPr>
          <w:p w:rsidR="00C56343" w:rsidRDefault="00C56343" w:rsidP="00C56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Базовое значение (на момент утверждения паспорта)</w:t>
            </w:r>
          </w:p>
        </w:tc>
        <w:tc>
          <w:tcPr>
            <w:tcW w:w="2416" w:type="pct"/>
            <w:gridSpan w:val="8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Период, год</w:t>
            </w:r>
          </w:p>
        </w:tc>
        <w:tc>
          <w:tcPr>
            <w:tcW w:w="555" w:type="pct"/>
            <w:vMerge w:val="restart"/>
          </w:tcPr>
          <w:p w:rsidR="00C56343" w:rsidRPr="00815668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Итоговое значение</w:t>
            </w:r>
          </w:p>
          <w:p w:rsidR="00C56343" w:rsidRDefault="00C56343" w:rsidP="00C56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(на момент завершения)</w:t>
            </w:r>
          </w:p>
        </w:tc>
        <w:tc>
          <w:tcPr>
            <w:tcW w:w="604" w:type="pct"/>
            <w:vMerge w:val="restart"/>
          </w:tcPr>
          <w:p w:rsidR="00C56343" w:rsidRPr="00815668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4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Комментарий и причины отклонений</w:t>
            </w:r>
          </w:p>
        </w:tc>
      </w:tr>
      <w:tr w:rsidR="00C56343" w:rsidTr="00C56343">
        <w:tc>
          <w:tcPr>
            <w:tcW w:w="239" w:type="pct"/>
            <w:vMerge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3" w:type="pct"/>
            <w:vMerge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" w:type="pct"/>
            <w:vMerge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" w:type="pct"/>
            <w:gridSpan w:val="2"/>
            <w:vAlign w:val="center"/>
          </w:tcPr>
          <w:p w:rsidR="00C56343" w:rsidRDefault="00C56343" w:rsidP="00786C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04" w:type="pct"/>
            <w:gridSpan w:val="2"/>
            <w:vAlign w:val="center"/>
          </w:tcPr>
          <w:p w:rsidR="00C56343" w:rsidRDefault="00C56343" w:rsidP="00786C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04" w:type="pct"/>
            <w:gridSpan w:val="2"/>
            <w:vAlign w:val="center"/>
          </w:tcPr>
          <w:p w:rsidR="00C56343" w:rsidRDefault="00C56343" w:rsidP="00786C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605" w:type="pct"/>
            <w:gridSpan w:val="2"/>
            <w:vAlign w:val="center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…</w:t>
            </w:r>
            <w:r>
              <w:rPr>
                <w:rStyle w:val="a7"/>
                <w:rFonts w:ascii="Times New Roman" w:hAnsi="Times New Roman" w:cs="Times New Roman"/>
                <w:color w:val="000000"/>
                <w:sz w:val="28"/>
                <w:szCs w:val="28"/>
              </w:rPr>
              <w:footnoteReference w:id="1"/>
            </w:r>
          </w:p>
        </w:tc>
        <w:tc>
          <w:tcPr>
            <w:tcW w:w="555" w:type="pct"/>
            <w:vMerge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" w:type="pct"/>
            <w:vMerge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343" w:rsidTr="00C56343">
        <w:tc>
          <w:tcPr>
            <w:tcW w:w="239" w:type="pct"/>
            <w:vMerge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3" w:type="pct"/>
            <w:vMerge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" w:type="pct"/>
            <w:vMerge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302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301" w:type="pct"/>
          </w:tcPr>
          <w:p w:rsidR="00C56343" w:rsidRDefault="00C56343" w:rsidP="00D96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302" w:type="pct"/>
          </w:tcPr>
          <w:p w:rsidR="00C56343" w:rsidRDefault="00C56343" w:rsidP="00D96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301" w:type="pct"/>
          </w:tcPr>
          <w:p w:rsidR="00C56343" w:rsidRDefault="00C56343" w:rsidP="00D96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302" w:type="pct"/>
          </w:tcPr>
          <w:p w:rsidR="00C56343" w:rsidRDefault="00C56343" w:rsidP="00D96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301" w:type="pct"/>
          </w:tcPr>
          <w:p w:rsidR="00C56343" w:rsidRDefault="00C56343" w:rsidP="00D96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304" w:type="pct"/>
          </w:tcPr>
          <w:p w:rsidR="00C56343" w:rsidRDefault="00C56343" w:rsidP="00D96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555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343" w:rsidTr="00C56343">
        <w:tc>
          <w:tcPr>
            <w:tcW w:w="239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13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4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343" w:rsidTr="00C56343">
        <w:tc>
          <w:tcPr>
            <w:tcW w:w="239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13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4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343" w:rsidTr="00C56343">
        <w:tc>
          <w:tcPr>
            <w:tcW w:w="239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13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2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4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5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4" w:type="pct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56343" w:rsidTr="00C56343">
        <w:tc>
          <w:tcPr>
            <w:tcW w:w="3841" w:type="pct"/>
            <w:gridSpan w:val="11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5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достигнуто показателей</w:t>
            </w:r>
          </w:p>
        </w:tc>
        <w:tc>
          <w:tcPr>
            <w:tcW w:w="1159" w:type="pct"/>
            <w:gridSpan w:val="2"/>
          </w:tcPr>
          <w:p w:rsidR="00C56343" w:rsidRDefault="00C56343" w:rsidP="008156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943A5" w:rsidRDefault="00E943A5" w:rsidP="008156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1570E" w:rsidRPr="00CB70B3" w:rsidRDefault="00E1570E" w:rsidP="00C563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570E">
        <w:rPr>
          <w:rFonts w:ascii="Times New Roman" w:hAnsi="Times New Roman" w:cs="Times New Roman"/>
          <w:color w:val="000000"/>
          <w:sz w:val="28"/>
          <w:szCs w:val="28"/>
        </w:rPr>
        <w:t>5. Информация о сроках реализации проекта</w:t>
      </w:r>
      <w:r w:rsidR="00C563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343" w:rsidRPr="00786C5F">
        <w:rPr>
          <w:rFonts w:ascii="Times New Roman" w:hAnsi="Times New Roman" w:cs="Times New Roman"/>
          <w:color w:val="000000"/>
          <w:sz w:val="28"/>
          <w:szCs w:val="28"/>
        </w:rPr>
        <w:t>(программы)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1"/>
        <w:gridCol w:w="4135"/>
        <w:gridCol w:w="2253"/>
        <w:gridCol w:w="4980"/>
      </w:tblGrid>
      <w:tr w:rsidR="00E1570E" w:rsidTr="00CB70B3">
        <w:tc>
          <w:tcPr>
            <w:tcW w:w="3846" w:type="dxa"/>
          </w:tcPr>
          <w:p w:rsidR="00E1570E" w:rsidRDefault="00CB70B3" w:rsidP="00CB70B3">
            <w:pPr>
              <w:tabs>
                <w:tab w:val="left" w:pos="808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0B3">
              <w:rPr>
                <w:rFonts w:ascii="Times New Roman" w:hAnsi="Times New Roman" w:cs="Times New Roman"/>
                <w:sz w:val="28"/>
                <w:szCs w:val="28"/>
              </w:rPr>
              <w:t>Плановая длительность, мес.</w:t>
            </w:r>
          </w:p>
        </w:tc>
        <w:tc>
          <w:tcPr>
            <w:tcW w:w="4200" w:type="dxa"/>
          </w:tcPr>
          <w:p w:rsidR="00E1570E" w:rsidRDefault="00CB70B3" w:rsidP="00CB70B3">
            <w:pPr>
              <w:tabs>
                <w:tab w:val="left" w:pos="808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0B3">
              <w:rPr>
                <w:rFonts w:ascii="Times New Roman" w:hAnsi="Times New Roman" w:cs="Times New Roman"/>
                <w:sz w:val="28"/>
                <w:szCs w:val="28"/>
              </w:rPr>
              <w:t>Фактическая длительность, мес.</w:t>
            </w:r>
          </w:p>
        </w:tc>
        <w:tc>
          <w:tcPr>
            <w:tcW w:w="2268" w:type="dxa"/>
          </w:tcPr>
          <w:p w:rsidR="00E1570E" w:rsidRDefault="00CB70B3" w:rsidP="00CB70B3">
            <w:pPr>
              <w:tabs>
                <w:tab w:val="left" w:pos="808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0B3">
              <w:rPr>
                <w:rFonts w:ascii="Times New Roman" w:hAnsi="Times New Roman" w:cs="Times New Roman"/>
                <w:sz w:val="28"/>
                <w:szCs w:val="28"/>
              </w:rPr>
              <w:t>Отклонение, %</w:t>
            </w:r>
          </w:p>
        </w:tc>
        <w:tc>
          <w:tcPr>
            <w:tcW w:w="5071" w:type="dxa"/>
          </w:tcPr>
          <w:p w:rsidR="00E1570E" w:rsidRDefault="00CB70B3" w:rsidP="00CB70B3">
            <w:pPr>
              <w:tabs>
                <w:tab w:val="left" w:pos="8085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0B3">
              <w:rPr>
                <w:rFonts w:ascii="Times New Roman" w:hAnsi="Times New Roman" w:cs="Times New Roman"/>
                <w:sz w:val="28"/>
                <w:szCs w:val="28"/>
              </w:rPr>
              <w:t>Комментарий и причины отклонений</w:t>
            </w:r>
          </w:p>
        </w:tc>
      </w:tr>
      <w:tr w:rsidR="00E1570E" w:rsidTr="00CB70B3">
        <w:tc>
          <w:tcPr>
            <w:tcW w:w="3846" w:type="dxa"/>
          </w:tcPr>
          <w:p w:rsidR="00E1570E" w:rsidRDefault="00E1570E" w:rsidP="00E1570E">
            <w:pPr>
              <w:tabs>
                <w:tab w:val="left" w:pos="8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1570E" w:rsidRDefault="00E1570E" w:rsidP="00E1570E">
            <w:pPr>
              <w:tabs>
                <w:tab w:val="left" w:pos="8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1570E" w:rsidRDefault="00E1570E" w:rsidP="00E1570E">
            <w:pPr>
              <w:tabs>
                <w:tab w:val="left" w:pos="8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</w:tcPr>
          <w:p w:rsidR="00E1570E" w:rsidRDefault="00E1570E" w:rsidP="00E1570E">
            <w:pPr>
              <w:tabs>
                <w:tab w:val="left" w:pos="8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70B3" w:rsidRDefault="00C56343" w:rsidP="00C56343">
      <w:pPr>
        <w:tabs>
          <w:tab w:val="left" w:pos="80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B70B3" w:rsidRPr="00CB70B3">
        <w:rPr>
          <w:rFonts w:ascii="Times New Roman" w:hAnsi="Times New Roman" w:cs="Times New Roman"/>
          <w:sz w:val="28"/>
          <w:szCs w:val="28"/>
        </w:rPr>
        <w:t>. Информация о сроках реализации проектов и мероприятий программы</w:t>
      </w:r>
      <w:r w:rsidR="00A91C0C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5"/>
        <w:gridCol w:w="3939"/>
        <w:gridCol w:w="2536"/>
        <w:gridCol w:w="2536"/>
        <w:gridCol w:w="2029"/>
        <w:gridCol w:w="3034"/>
      </w:tblGrid>
      <w:tr w:rsidR="00CB70B3" w:rsidTr="00D136C1">
        <w:tc>
          <w:tcPr>
            <w:tcW w:w="1101" w:type="dxa"/>
            <w:vAlign w:val="center"/>
          </w:tcPr>
          <w:p w:rsidR="00CB70B3" w:rsidRDefault="00CB70B3" w:rsidP="00D136C1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94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027" w:type="dxa"/>
            <w:vAlign w:val="center"/>
          </w:tcPr>
          <w:p w:rsidR="00CB70B3" w:rsidRDefault="00CB70B3" w:rsidP="00D136C1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0B3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проекта, мероприятия</w:t>
            </w:r>
          </w:p>
        </w:tc>
        <w:tc>
          <w:tcPr>
            <w:tcW w:w="2564" w:type="dxa"/>
            <w:vAlign w:val="center"/>
          </w:tcPr>
          <w:p w:rsidR="00CB70B3" w:rsidRDefault="00CB70B3" w:rsidP="00D136C1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0B3">
              <w:rPr>
                <w:rFonts w:ascii="Times New Roman" w:hAnsi="Times New Roman" w:cs="Times New Roman"/>
                <w:sz w:val="28"/>
                <w:szCs w:val="28"/>
              </w:rPr>
              <w:t>Плановая длительность, мес.</w:t>
            </w:r>
          </w:p>
        </w:tc>
        <w:tc>
          <w:tcPr>
            <w:tcW w:w="2564" w:type="dxa"/>
            <w:vAlign w:val="center"/>
          </w:tcPr>
          <w:p w:rsidR="00CB70B3" w:rsidRDefault="00CB70B3" w:rsidP="00D136C1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0B3">
              <w:rPr>
                <w:rFonts w:ascii="Times New Roman" w:hAnsi="Times New Roman" w:cs="Times New Roman"/>
                <w:sz w:val="28"/>
                <w:szCs w:val="28"/>
              </w:rPr>
              <w:t>Фактическая длительность, мес.</w:t>
            </w:r>
          </w:p>
        </w:tc>
        <w:tc>
          <w:tcPr>
            <w:tcW w:w="2043" w:type="dxa"/>
            <w:vAlign w:val="center"/>
          </w:tcPr>
          <w:p w:rsidR="00CB70B3" w:rsidRDefault="00CB70B3" w:rsidP="00D136C1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0B3">
              <w:rPr>
                <w:rFonts w:ascii="Times New Roman" w:hAnsi="Times New Roman" w:cs="Times New Roman"/>
                <w:sz w:val="28"/>
                <w:szCs w:val="28"/>
              </w:rPr>
              <w:t>Отклонение, %</w:t>
            </w:r>
          </w:p>
        </w:tc>
        <w:tc>
          <w:tcPr>
            <w:tcW w:w="3086" w:type="dxa"/>
            <w:vAlign w:val="center"/>
          </w:tcPr>
          <w:p w:rsidR="00CB70B3" w:rsidRDefault="00CB70B3" w:rsidP="00D136C1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0B3">
              <w:rPr>
                <w:rFonts w:ascii="Times New Roman" w:hAnsi="Times New Roman" w:cs="Times New Roman"/>
                <w:sz w:val="28"/>
                <w:szCs w:val="28"/>
              </w:rPr>
              <w:t>Комментарий и причины отклонений</w:t>
            </w:r>
          </w:p>
        </w:tc>
      </w:tr>
      <w:tr w:rsidR="00CB70B3" w:rsidTr="00CB70B3">
        <w:tc>
          <w:tcPr>
            <w:tcW w:w="1101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27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B3" w:rsidTr="00CB70B3">
        <w:tc>
          <w:tcPr>
            <w:tcW w:w="1101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27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0B3" w:rsidTr="00CB70B3">
        <w:tc>
          <w:tcPr>
            <w:tcW w:w="1101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27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3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6" w:type="dxa"/>
          </w:tcPr>
          <w:p w:rsidR="00CB70B3" w:rsidRDefault="00CB70B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6705" w:rsidRDefault="006B6705" w:rsidP="00C56343">
      <w:pPr>
        <w:tabs>
          <w:tab w:val="left" w:pos="80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4C04" w:rsidRDefault="006B6705" w:rsidP="00C56343">
      <w:pPr>
        <w:tabs>
          <w:tab w:val="left" w:pos="80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74C04" w:rsidRPr="00A74C04">
        <w:rPr>
          <w:rFonts w:ascii="Times New Roman" w:hAnsi="Times New Roman" w:cs="Times New Roman"/>
          <w:sz w:val="28"/>
          <w:szCs w:val="28"/>
        </w:rPr>
        <w:t>. Отчет об исполнении бюджета проекта</w:t>
      </w:r>
      <w:r w:rsidR="00C56343">
        <w:rPr>
          <w:rFonts w:ascii="Times New Roman" w:hAnsi="Times New Roman" w:cs="Times New Roman"/>
          <w:sz w:val="28"/>
          <w:szCs w:val="28"/>
        </w:rPr>
        <w:t xml:space="preserve"> </w:t>
      </w:r>
      <w:r w:rsidR="00C56343" w:rsidRPr="00786C5F">
        <w:rPr>
          <w:rFonts w:ascii="Times New Roman" w:hAnsi="Times New Roman" w:cs="Times New Roman"/>
          <w:color w:val="000000"/>
          <w:sz w:val="28"/>
          <w:szCs w:val="28"/>
        </w:rPr>
        <w:t>(программы)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811"/>
        <w:gridCol w:w="2075"/>
        <w:gridCol w:w="1001"/>
        <w:gridCol w:w="1060"/>
        <w:gridCol w:w="1076"/>
        <w:gridCol w:w="985"/>
        <w:gridCol w:w="1076"/>
        <w:gridCol w:w="985"/>
        <w:gridCol w:w="1046"/>
        <w:gridCol w:w="1016"/>
        <w:gridCol w:w="1016"/>
        <w:gridCol w:w="1046"/>
      </w:tblGrid>
      <w:tr w:rsidR="00856311" w:rsidTr="00DF5953">
        <w:trPr>
          <w:trHeight w:val="278"/>
        </w:trPr>
        <w:tc>
          <w:tcPr>
            <w:tcW w:w="4952" w:type="dxa"/>
            <w:gridSpan w:val="2"/>
            <w:vMerge w:val="restart"/>
            <w:vAlign w:val="center"/>
          </w:tcPr>
          <w:p w:rsidR="00856311" w:rsidRDefault="00856311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Источники финансирования</w:t>
            </w:r>
          </w:p>
        </w:tc>
        <w:tc>
          <w:tcPr>
            <w:tcW w:w="10424" w:type="dxa"/>
            <w:gridSpan w:val="10"/>
            <w:vAlign w:val="center"/>
          </w:tcPr>
          <w:p w:rsidR="00856311" w:rsidRDefault="00856311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Год реализации</w:t>
            </w:r>
          </w:p>
        </w:tc>
      </w:tr>
      <w:tr w:rsidR="00A74C04" w:rsidTr="00C56343">
        <w:trPr>
          <w:trHeight w:val="154"/>
        </w:trPr>
        <w:tc>
          <w:tcPr>
            <w:tcW w:w="4952" w:type="dxa"/>
            <w:gridSpan w:val="2"/>
            <w:vMerge/>
          </w:tcPr>
          <w:p w:rsidR="00A74C04" w:rsidRDefault="00A74C04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A74C04" w:rsidRDefault="00A74C04" w:rsidP="00C56343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</w:t>
            </w:r>
            <w:r w:rsidR="00C5634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084" w:type="dxa"/>
            <w:gridSpan w:val="2"/>
            <w:vAlign w:val="center"/>
          </w:tcPr>
          <w:p w:rsidR="00A74C04" w:rsidRDefault="00A74C04" w:rsidP="00C56343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201</w:t>
            </w:r>
            <w:r w:rsidR="00C5634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084" w:type="dxa"/>
            <w:gridSpan w:val="2"/>
            <w:vAlign w:val="center"/>
          </w:tcPr>
          <w:p w:rsidR="00A74C04" w:rsidRDefault="00C56343" w:rsidP="00C56343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2020</w:t>
            </w:r>
          </w:p>
        </w:tc>
        <w:tc>
          <w:tcPr>
            <w:tcW w:w="2085" w:type="dxa"/>
            <w:gridSpan w:val="2"/>
            <w:vAlign w:val="center"/>
          </w:tcPr>
          <w:p w:rsidR="00A74C04" w:rsidRDefault="00A74C04" w:rsidP="00C56343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…</w:t>
            </w:r>
          </w:p>
        </w:tc>
        <w:tc>
          <w:tcPr>
            <w:tcW w:w="2086" w:type="dxa"/>
            <w:gridSpan w:val="2"/>
            <w:vAlign w:val="center"/>
          </w:tcPr>
          <w:p w:rsidR="00A74C04" w:rsidRDefault="00A74C04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Всего</w:t>
            </w:r>
          </w:p>
        </w:tc>
      </w:tr>
      <w:tr w:rsidR="009A0118" w:rsidTr="00C56343">
        <w:trPr>
          <w:trHeight w:val="153"/>
        </w:trPr>
        <w:tc>
          <w:tcPr>
            <w:tcW w:w="4952" w:type="dxa"/>
            <w:gridSpan w:val="2"/>
            <w:vMerge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12" w:type="dxa"/>
            <w:vAlign w:val="center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73" w:type="dxa"/>
            <w:vAlign w:val="center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089" w:type="dxa"/>
            <w:vAlign w:val="center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5" w:type="dxa"/>
            <w:vAlign w:val="center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089" w:type="dxa"/>
            <w:vAlign w:val="center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5" w:type="dxa"/>
            <w:vAlign w:val="center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058" w:type="dxa"/>
            <w:vAlign w:val="center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27" w:type="dxa"/>
            <w:vAlign w:val="center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1027" w:type="dxa"/>
            <w:vAlign w:val="center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59" w:type="dxa"/>
            <w:vAlign w:val="center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Факт</w:t>
            </w:r>
          </w:p>
        </w:tc>
      </w:tr>
      <w:tr w:rsidR="00C56343" w:rsidTr="00C56343">
        <w:trPr>
          <w:trHeight w:val="632"/>
        </w:trPr>
        <w:tc>
          <w:tcPr>
            <w:tcW w:w="2868" w:type="dxa"/>
            <w:vMerge w:val="restart"/>
            <w:vAlign w:val="center"/>
          </w:tcPr>
          <w:p w:rsidR="00C56343" w:rsidRDefault="00C56343" w:rsidP="00C56343">
            <w:pPr>
              <w:pStyle w:val="a8"/>
              <w:spacing w:before="38"/>
              <w:ind w:left="0" w:right="-18"/>
              <w:contextualSpacing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Бюджетные источники, тыс. руб.</w:t>
            </w:r>
          </w:p>
        </w:tc>
        <w:tc>
          <w:tcPr>
            <w:tcW w:w="2084" w:type="dxa"/>
            <w:vAlign w:val="center"/>
          </w:tcPr>
          <w:p w:rsidR="00C56343" w:rsidRDefault="00C56343" w:rsidP="00877EF8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012" w:type="dxa"/>
            <w:vAlign w:val="center"/>
          </w:tcPr>
          <w:p w:rsidR="00C56343" w:rsidRDefault="00C56343" w:rsidP="00877EF8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3" w:type="dxa"/>
            <w:vAlign w:val="center"/>
          </w:tcPr>
          <w:p w:rsidR="00C56343" w:rsidRDefault="00C56343" w:rsidP="00877EF8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  <w:vAlign w:val="center"/>
          </w:tcPr>
          <w:p w:rsidR="00C56343" w:rsidRDefault="00C56343" w:rsidP="00877EF8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  <w:vAlign w:val="center"/>
          </w:tcPr>
          <w:p w:rsidR="00C56343" w:rsidRDefault="00C56343" w:rsidP="00877EF8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  <w:vAlign w:val="center"/>
          </w:tcPr>
          <w:p w:rsidR="00C56343" w:rsidRDefault="00C56343" w:rsidP="00877EF8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  <w:vAlign w:val="center"/>
          </w:tcPr>
          <w:p w:rsidR="00C56343" w:rsidRDefault="00C56343" w:rsidP="00877EF8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58" w:type="dxa"/>
            <w:vAlign w:val="center"/>
          </w:tcPr>
          <w:p w:rsidR="00C56343" w:rsidRDefault="00C56343" w:rsidP="00877EF8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27" w:type="dxa"/>
            <w:vAlign w:val="center"/>
          </w:tcPr>
          <w:p w:rsidR="00C56343" w:rsidRDefault="00C56343" w:rsidP="00877EF8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27" w:type="dxa"/>
            <w:vAlign w:val="center"/>
          </w:tcPr>
          <w:p w:rsidR="00C56343" w:rsidRDefault="00C56343" w:rsidP="00877EF8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  <w:vAlign w:val="center"/>
          </w:tcPr>
          <w:p w:rsidR="00C56343" w:rsidRDefault="00C56343" w:rsidP="00877EF8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56343" w:rsidTr="00C56343">
        <w:trPr>
          <w:trHeight w:val="632"/>
        </w:trPr>
        <w:tc>
          <w:tcPr>
            <w:tcW w:w="2868" w:type="dxa"/>
            <w:vMerge/>
          </w:tcPr>
          <w:p w:rsidR="00C56343" w:rsidRDefault="00C56343" w:rsidP="009A0118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084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Бюджет Воронежской области</w:t>
            </w:r>
          </w:p>
        </w:tc>
        <w:tc>
          <w:tcPr>
            <w:tcW w:w="1012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3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58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27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27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56343" w:rsidTr="00C56343">
        <w:trPr>
          <w:trHeight w:val="148"/>
        </w:trPr>
        <w:tc>
          <w:tcPr>
            <w:tcW w:w="2868" w:type="dxa"/>
            <w:vMerge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084" w:type="dxa"/>
            <w:vAlign w:val="center"/>
          </w:tcPr>
          <w:p w:rsidR="00C56343" w:rsidRP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56343">
              <w:rPr>
                <w:sz w:val="24"/>
                <w:szCs w:val="24"/>
                <w:lang w:val="ru-RU"/>
              </w:rPr>
              <w:t>Местные бюджеты органов местного самоуправления</w:t>
            </w:r>
          </w:p>
        </w:tc>
        <w:tc>
          <w:tcPr>
            <w:tcW w:w="1012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73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58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27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27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  <w:vAlign w:val="center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A0118" w:rsidTr="00C56343">
        <w:trPr>
          <w:trHeight w:val="324"/>
        </w:trPr>
        <w:tc>
          <w:tcPr>
            <w:tcW w:w="4952" w:type="dxa"/>
            <w:gridSpan w:val="2"/>
          </w:tcPr>
          <w:p w:rsidR="009A0118" w:rsidRDefault="009A0118" w:rsidP="009A0118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Внебюджетные источники, тыс. руб.</w:t>
            </w:r>
          </w:p>
        </w:tc>
        <w:tc>
          <w:tcPr>
            <w:tcW w:w="1012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73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58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27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27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9A0118" w:rsidTr="00C56343">
        <w:trPr>
          <w:trHeight w:val="308"/>
        </w:trPr>
        <w:tc>
          <w:tcPr>
            <w:tcW w:w="4952" w:type="dxa"/>
            <w:gridSpan w:val="2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</w:t>
            </w:r>
            <w:r w:rsidR="00EC24DF">
              <w:rPr>
                <w:sz w:val="24"/>
                <w:szCs w:val="24"/>
                <w:lang w:val="ru-RU"/>
              </w:rPr>
              <w:t>, тыс. руб.</w:t>
            </w:r>
          </w:p>
        </w:tc>
        <w:tc>
          <w:tcPr>
            <w:tcW w:w="1012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73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995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58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27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27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1059" w:type="dxa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9A0118" w:rsidTr="00C56343">
        <w:trPr>
          <w:trHeight w:val="339"/>
        </w:trPr>
        <w:tc>
          <w:tcPr>
            <w:tcW w:w="4952" w:type="dxa"/>
            <w:gridSpan w:val="2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Отклонение, %</w:t>
            </w:r>
          </w:p>
        </w:tc>
        <w:tc>
          <w:tcPr>
            <w:tcW w:w="2085" w:type="dxa"/>
            <w:gridSpan w:val="2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084" w:type="dxa"/>
            <w:gridSpan w:val="2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084" w:type="dxa"/>
            <w:gridSpan w:val="2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085" w:type="dxa"/>
            <w:gridSpan w:val="2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086" w:type="dxa"/>
            <w:gridSpan w:val="2"/>
          </w:tcPr>
          <w:p w:rsidR="009A0118" w:rsidRDefault="009A0118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</w:tr>
      <w:tr w:rsidR="00C56343" w:rsidTr="00C56343">
        <w:trPr>
          <w:trHeight w:val="339"/>
        </w:trPr>
        <w:tc>
          <w:tcPr>
            <w:tcW w:w="4952" w:type="dxa"/>
            <w:gridSpan w:val="2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  <w:r w:rsidRPr="00C56343">
              <w:rPr>
                <w:sz w:val="24"/>
                <w:szCs w:val="24"/>
                <w:lang w:val="ru-RU"/>
              </w:rPr>
              <w:t>Комментарий и причина отклонений</w:t>
            </w:r>
          </w:p>
        </w:tc>
        <w:tc>
          <w:tcPr>
            <w:tcW w:w="2085" w:type="dxa"/>
            <w:gridSpan w:val="2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084" w:type="dxa"/>
            <w:gridSpan w:val="2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084" w:type="dxa"/>
            <w:gridSpan w:val="2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085" w:type="dxa"/>
            <w:gridSpan w:val="2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086" w:type="dxa"/>
            <w:gridSpan w:val="2"/>
          </w:tcPr>
          <w:p w:rsidR="00C56343" w:rsidRDefault="00C56343" w:rsidP="00D9611E">
            <w:pPr>
              <w:pStyle w:val="a8"/>
              <w:spacing w:before="38"/>
              <w:ind w:left="0" w:right="-18"/>
              <w:contextualSpacing/>
              <w:rPr>
                <w:sz w:val="24"/>
                <w:szCs w:val="24"/>
                <w:lang w:val="ru-RU"/>
              </w:rPr>
            </w:pPr>
          </w:p>
        </w:tc>
      </w:tr>
    </w:tbl>
    <w:p w:rsidR="006B6705" w:rsidRDefault="006B6705" w:rsidP="00C56343">
      <w:pPr>
        <w:tabs>
          <w:tab w:val="left" w:pos="808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5953" w:rsidRDefault="006B6705" w:rsidP="00C56343">
      <w:pPr>
        <w:tabs>
          <w:tab w:val="left" w:pos="808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F5953" w:rsidRPr="00DF5953">
        <w:rPr>
          <w:rFonts w:ascii="Times New Roman" w:hAnsi="Times New Roman" w:cs="Times New Roman"/>
          <w:sz w:val="28"/>
          <w:szCs w:val="28"/>
        </w:rPr>
        <w:t>. Контрольный лист передачи архива проекта</w:t>
      </w:r>
      <w:r w:rsidR="00C56343">
        <w:rPr>
          <w:rFonts w:ascii="Times New Roman" w:hAnsi="Times New Roman" w:cs="Times New Roman"/>
          <w:sz w:val="28"/>
          <w:szCs w:val="28"/>
        </w:rPr>
        <w:t xml:space="preserve"> </w:t>
      </w:r>
      <w:r w:rsidR="00C56343" w:rsidRPr="00786C5F">
        <w:rPr>
          <w:rFonts w:ascii="Times New Roman" w:hAnsi="Times New Roman" w:cs="Times New Roman"/>
          <w:color w:val="000000"/>
          <w:sz w:val="28"/>
          <w:szCs w:val="28"/>
        </w:rPr>
        <w:t>(программы)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3"/>
        <w:gridCol w:w="9357"/>
        <w:gridCol w:w="4709"/>
      </w:tblGrid>
      <w:tr w:rsidR="00DF5953" w:rsidTr="00DF5953">
        <w:tc>
          <w:tcPr>
            <w:tcW w:w="1101" w:type="dxa"/>
          </w:tcPr>
          <w:p w:rsidR="00DF5953" w:rsidRDefault="00DF595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94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497" w:type="dxa"/>
          </w:tcPr>
          <w:p w:rsidR="00DF5953" w:rsidRDefault="00DF595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953">
              <w:rPr>
                <w:rFonts w:ascii="Times New Roman" w:hAnsi="Times New Roman" w:cs="Times New Roman"/>
                <w:sz w:val="28"/>
                <w:szCs w:val="28"/>
              </w:rPr>
              <w:t>Пункт контрольного листа</w:t>
            </w:r>
          </w:p>
        </w:tc>
        <w:tc>
          <w:tcPr>
            <w:tcW w:w="4787" w:type="dxa"/>
          </w:tcPr>
          <w:p w:rsidR="00DF5953" w:rsidRDefault="00DF595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DF5953" w:rsidTr="00DF5953">
        <w:tc>
          <w:tcPr>
            <w:tcW w:w="1101" w:type="dxa"/>
          </w:tcPr>
          <w:p w:rsidR="00DF5953" w:rsidRDefault="00DF595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497" w:type="dxa"/>
            <w:vAlign w:val="center"/>
          </w:tcPr>
          <w:p w:rsidR="00DF5953" w:rsidRDefault="00DF5953" w:rsidP="00DF5953">
            <w:pPr>
              <w:tabs>
                <w:tab w:val="left" w:pos="8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F5953">
              <w:rPr>
                <w:rFonts w:ascii="Times New Roman" w:hAnsi="Times New Roman" w:cs="Times New Roman"/>
                <w:sz w:val="28"/>
                <w:szCs w:val="28"/>
              </w:rPr>
              <w:t>Электронные версии документов размещены в АИСПД</w:t>
            </w:r>
          </w:p>
        </w:tc>
        <w:tc>
          <w:tcPr>
            <w:tcW w:w="4787" w:type="dxa"/>
          </w:tcPr>
          <w:p w:rsidR="00DF5953" w:rsidRDefault="00DF595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953" w:rsidTr="00DF5953">
        <w:tc>
          <w:tcPr>
            <w:tcW w:w="1101" w:type="dxa"/>
          </w:tcPr>
          <w:p w:rsidR="00DF5953" w:rsidRDefault="00DF595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497" w:type="dxa"/>
            <w:vAlign w:val="center"/>
          </w:tcPr>
          <w:p w:rsidR="00DF5953" w:rsidRDefault="00DF5953" w:rsidP="00C56343">
            <w:pPr>
              <w:tabs>
                <w:tab w:val="left" w:pos="8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F5953">
              <w:rPr>
                <w:rFonts w:ascii="Times New Roman" w:hAnsi="Times New Roman" w:cs="Times New Roman"/>
                <w:sz w:val="28"/>
                <w:szCs w:val="28"/>
              </w:rPr>
              <w:t xml:space="preserve">Все подтверждающие выполнение результатов проекта документы (электронные копии) переданы в </w:t>
            </w:r>
            <w:r w:rsidR="00C56343"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DF5953">
              <w:rPr>
                <w:rFonts w:ascii="Times New Roman" w:hAnsi="Times New Roman" w:cs="Times New Roman"/>
                <w:sz w:val="28"/>
                <w:szCs w:val="28"/>
              </w:rPr>
              <w:t xml:space="preserve"> проектный офис</w:t>
            </w:r>
          </w:p>
        </w:tc>
        <w:tc>
          <w:tcPr>
            <w:tcW w:w="4787" w:type="dxa"/>
          </w:tcPr>
          <w:p w:rsidR="00DF5953" w:rsidRDefault="00DF595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953" w:rsidTr="00DF5953">
        <w:tc>
          <w:tcPr>
            <w:tcW w:w="1101" w:type="dxa"/>
          </w:tcPr>
          <w:p w:rsidR="00DF5953" w:rsidRDefault="00BE7591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F59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7" w:type="dxa"/>
            <w:vAlign w:val="center"/>
          </w:tcPr>
          <w:p w:rsidR="00DF5953" w:rsidRDefault="00DF5953" w:rsidP="00DF5953">
            <w:pPr>
              <w:tabs>
                <w:tab w:val="left" w:pos="8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F5953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Обязательные проектные документы переданы в </w:t>
            </w:r>
            <w:r w:rsidR="00BE7591"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DF5953">
              <w:rPr>
                <w:rFonts w:ascii="Times New Roman" w:hAnsi="Times New Roman" w:cs="Times New Roman"/>
                <w:sz w:val="28"/>
                <w:szCs w:val="28"/>
              </w:rPr>
              <w:t xml:space="preserve"> проектный офис</w:t>
            </w:r>
          </w:p>
        </w:tc>
        <w:tc>
          <w:tcPr>
            <w:tcW w:w="4787" w:type="dxa"/>
          </w:tcPr>
          <w:p w:rsidR="00DF5953" w:rsidRDefault="00DF5953" w:rsidP="00CB70B3">
            <w:pPr>
              <w:tabs>
                <w:tab w:val="left" w:pos="80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5701" w:rsidRPr="00E1570E" w:rsidRDefault="001F5701" w:rsidP="00BE7591">
      <w:pPr>
        <w:tabs>
          <w:tab w:val="left" w:pos="8085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1F5701" w:rsidRPr="00E1570E" w:rsidSect="002419D2">
      <w:pgSz w:w="16841" w:h="11906" w:orient="landscape"/>
      <w:pgMar w:top="738" w:right="1106" w:bottom="861" w:left="566" w:header="720" w:footer="720" w:gutter="0"/>
      <w:cols w:space="720" w:equalWidth="0">
        <w:col w:w="15169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EB6" w:rsidRDefault="00596EB6" w:rsidP="001B0972">
      <w:pPr>
        <w:spacing w:after="0" w:line="240" w:lineRule="auto"/>
      </w:pPr>
      <w:r>
        <w:separator/>
      </w:r>
    </w:p>
  </w:endnote>
  <w:endnote w:type="continuationSeparator" w:id="0">
    <w:p w:rsidR="00596EB6" w:rsidRDefault="00596EB6" w:rsidP="001B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EB6" w:rsidRDefault="00596EB6" w:rsidP="001B0972">
      <w:pPr>
        <w:spacing w:after="0" w:line="240" w:lineRule="auto"/>
      </w:pPr>
      <w:r>
        <w:separator/>
      </w:r>
    </w:p>
  </w:footnote>
  <w:footnote w:type="continuationSeparator" w:id="0">
    <w:p w:rsidR="00596EB6" w:rsidRDefault="00596EB6" w:rsidP="001B0972">
      <w:pPr>
        <w:spacing w:after="0" w:line="240" w:lineRule="auto"/>
      </w:pPr>
      <w:r>
        <w:continuationSeparator/>
      </w:r>
    </w:p>
  </w:footnote>
  <w:footnote w:id="1">
    <w:p w:rsidR="003E46D2" w:rsidRDefault="003E46D2">
      <w:pPr>
        <w:pStyle w:val="a5"/>
      </w:pPr>
      <w:r w:rsidRPr="00A775C3">
        <w:rPr>
          <w:rStyle w:val="a7"/>
          <w:rFonts w:ascii="Times New Roman" w:hAnsi="Times New Roman" w:cs="Times New Roman"/>
        </w:rPr>
        <w:footnoteRef/>
      </w:r>
      <w:r w:rsidRPr="00A775C3">
        <w:rPr>
          <w:rFonts w:ascii="Times New Roman" w:hAnsi="Times New Roman" w:cs="Times New Roman"/>
        </w:rPr>
        <w:t xml:space="preserve"> Указывается последний год реализации проекта в соответствии с паспортом проекта</w:t>
      </w:r>
      <w:r>
        <w:rPr>
          <w:rFonts w:ascii="Times New Roman" w:hAnsi="Times New Roman" w:cs="Times New Roman"/>
        </w:rPr>
        <w:t xml:space="preserve"> </w:t>
      </w:r>
      <w:r w:rsidRPr="00786C5F">
        <w:rPr>
          <w:rFonts w:ascii="Times New Roman" w:hAnsi="Times New Roman" w:cs="Times New Roman"/>
        </w:rPr>
        <w:t>(программы)</w:t>
      </w:r>
      <w:r w:rsidRPr="00A775C3">
        <w:rPr>
          <w:rFonts w:ascii="Times New Roman" w:hAnsi="Times New Roman" w:cs="Times New Roman"/>
        </w:rPr>
        <w:t>.</w:t>
      </w:r>
    </w:p>
  </w:footnote>
  <w:footnote w:id="2">
    <w:p w:rsidR="003E46D2" w:rsidRDefault="003E46D2">
      <w:pPr>
        <w:pStyle w:val="a5"/>
      </w:pPr>
      <w:r w:rsidRPr="00A91C0C">
        <w:rPr>
          <w:rStyle w:val="a7"/>
          <w:rFonts w:ascii="Times New Roman" w:hAnsi="Times New Roman" w:cs="Times New Roman"/>
        </w:rPr>
        <w:footnoteRef/>
      </w:r>
      <w:r w:rsidRPr="00A91C0C">
        <w:rPr>
          <w:rFonts w:ascii="Times New Roman" w:hAnsi="Times New Roman" w:cs="Times New Roman"/>
        </w:rPr>
        <w:t xml:space="preserve"> Подраздел применяется </w:t>
      </w:r>
      <w:r>
        <w:rPr>
          <w:rFonts w:ascii="Times New Roman" w:hAnsi="Times New Roman" w:cs="Times New Roman"/>
        </w:rPr>
        <w:t xml:space="preserve">только </w:t>
      </w:r>
      <w:r w:rsidRPr="00A91C0C">
        <w:rPr>
          <w:rFonts w:ascii="Times New Roman" w:hAnsi="Times New Roman" w:cs="Times New Roman"/>
        </w:rPr>
        <w:t>для программы. При подготовке итогового отчета о реализации проекта, раздел не используется.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8328838"/>
      <w:docPartObj>
        <w:docPartGallery w:val="Page Numbers (Top of Page)"/>
        <w:docPartUnique/>
      </w:docPartObj>
    </w:sdtPr>
    <w:sdtContent>
      <w:p w:rsidR="009776F7" w:rsidRDefault="009776F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9776F7" w:rsidRDefault="009776F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91C">
      <w:start w:val="1"/>
      <w:numFmt w:val="bullet"/>
      <w:lvlText w:val="о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30A"/>
    <w:multiLevelType w:val="hybridMultilevel"/>
    <w:tmpl w:val="0000301C"/>
    <w:lvl w:ilvl="0" w:tplc="00000BD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00004DC8"/>
    <w:lvl w:ilvl="0" w:tplc="00006443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66B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2DB"/>
    <w:multiLevelType w:val="hybridMultilevel"/>
    <w:tmpl w:val="0000153C"/>
    <w:lvl w:ilvl="0" w:tplc="00007E8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9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0F3E">
      <w:start w:val="1"/>
      <w:numFmt w:val="bullet"/>
      <w:lvlText w:val="о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1649"/>
    <w:multiLevelType w:val="hybridMultilevel"/>
    <w:tmpl w:val="00006DF1"/>
    <w:lvl w:ilvl="0" w:tplc="00005A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1BB">
      <w:start w:val="3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2213"/>
    <w:multiLevelType w:val="hybridMultilevel"/>
    <w:tmpl w:val="0000260D"/>
    <w:lvl w:ilvl="0" w:tplc="00006B8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2350"/>
    <w:multiLevelType w:val="hybridMultilevel"/>
    <w:tmpl w:val="000022EE"/>
    <w:lvl w:ilvl="0" w:tplc="00004B4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878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26E9"/>
    <w:multiLevelType w:val="hybridMultilevel"/>
    <w:tmpl w:val="000001EB"/>
    <w:lvl w:ilvl="0" w:tplc="00000BB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EA6">
      <w:start w:val="5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2C3B"/>
    <w:multiLevelType w:val="hybridMultilevel"/>
    <w:tmpl w:val="000015A1"/>
    <w:lvl w:ilvl="0" w:tplc="0000542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2E40"/>
    <w:multiLevelType w:val="hybridMultilevel"/>
    <w:tmpl w:val="00001366"/>
    <w:lvl w:ilvl="0" w:tplc="00001C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66B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3B25"/>
    <w:multiLevelType w:val="hybridMultilevel"/>
    <w:tmpl w:val="00001E1F"/>
    <w:lvl w:ilvl="0" w:tplc="00006E5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AD4">
      <w:start w:val="3"/>
      <w:numFmt w:val="decimal"/>
      <w:lvlText w:val="2.7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3D6C"/>
    <w:multiLevelType w:val="hybridMultilevel"/>
    <w:tmpl w:val="00002CD6"/>
    <w:lvl w:ilvl="0" w:tplc="000072A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952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</w:lvl>
    <w:lvl w:ilvl="2" w:tplc="00005F90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428B"/>
    <w:multiLevelType w:val="hybridMultilevel"/>
    <w:tmpl w:val="000026A6"/>
    <w:lvl w:ilvl="0" w:tplc="0000701F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D03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4D06"/>
    <w:multiLevelType w:val="hybridMultilevel"/>
    <w:tmpl w:val="00004DB7"/>
    <w:lvl w:ilvl="0" w:tplc="00001547">
      <w:start w:val="2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000039B3"/>
    <w:lvl w:ilvl="0" w:tplc="00002D1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56AE"/>
    <w:multiLevelType w:val="hybridMultilevel"/>
    <w:tmpl w:val="00000732"/>
    <w:lvl w:ilvl="0" w:tplc="0000012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759A">
      <w:start w:val="6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5E14"/>
    <w:multiLevelType w:val="hybridMultilevel"/>
    <w:tmpl w:val="00004DF2"/>
    <w:lvl w:ilvl="0" w:tplc="0000494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5F32"/>
    <w:multiLevelType w:val="hybridMultilevel"/>
    <w:tmpl w:val="00003BF6"/>
    <w:lvl w:ilvl="0" w:tplc="00003A9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797D">
      <w:start w:val="2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5F49"/>
    <w:multiLevelType w:val="hybridMultilevel"/>
    <w:tmpl w:val="00000DDC"/>
    <w:lvl w:ilvl="0" w:tplc="00004CAD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14F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63CB"/>
    <w:multiLevelType w:val="hybridMultilevel"/>
    <w:tmpl w:val="00006BFC"/>
    <w:lvl w:ilvl="0" w:tplc="00007F96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66C4"/>
    <w:multiLevelType w:val="hybridMultilevel"/>
    <w:tmpl w:val="00004230"/>
    <w:lvl w:ilvl="0" w:tplc="00007EB7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603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6B36"/>
    <w:multiLevelType w:val="hybridMultilevel"/>
    <w:tmpl w:val="00005CFD"/>
    <w:lvl w:ilvl="0" w:tplc="00003E12">
      <w:start w:val="10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1A4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0000767D"/>
    <w:lvl w:ilvl="0" w:tplc="0000450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38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0007FF5"/>
    <w:multiLevelType w:val="hybridMultilevel"/>
    <w:tmpl w:val="00004E45"/>
    <w:lvl w:ilvl="0" w:tplc="0000323B">
      <w:start w:val="3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00B14709"/>
    <w:multiLevelType w:val="hybridMultilevel"/>
    <w:tmpl w:val="BA587246"/>
    <w:lvl w:ilvl="0" w:tplc="37763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1D09D4"/>
    <w:multiLevelType w:val="hybridMultilevel"/>
    <w:tmpl w:val="50EE3E0A"/>
    <w:lvl w:ilvl="0" w:tplc="37763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666D68"/>
    <w:multiLevelType w:val="hybridMultilevel"/>
    <w:tmpl w:val="E62E0EA0"/>
    <w:lvl w:ilvl="0" w:tplc="37763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F14F56"/>
    <w:multiLevelType w:val="hybridMultilevel"/>
    <w:tmpl w:val="CBEA8DCE"/>
    <w:lvl w:ilvl="0" w:tplc="37763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9875E8"/>
    <w:multiLevelType w:val="hybridMultilevel"/>
    <w:tmpl w:val="3580FCD2"/>
    <w:lvl w:ilvl="0" w:tplc="37763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C621F"/>
    <w:multiLevelType w:val="hybridMultilevel"/>
    <w:tmpl w:val="3402A900"/>
    <w:lvl w:ilvl="0" w:tplc="37763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F02850"/>
    <w:multiLevelType w:val="hybridMultilevel"/>
    <w:tmpl w:val="95AA28F0"/>
    <w:lvl w:ilvl="0" w:tplc="37763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A714B"/>
    <w:multiLevelType w:val="hybridMultilevel"/>
    <w:tmpl w:val="5B0440F8"/>
    <w:lvl w:ilvl="0" w:tplc="37763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8"/>
  </w:num>
  <w:num w:numId="5">
    <w:abstractNumId w:val="4"/>
  </w:num>
  <w:num w:numId="6">
    <w:abstractNumId w:val="1"/>
  </w:num>
  <w:num w:numId="7">
    <w:abstractNumId w:val="14"/>
  </w:num>
  <w:num w:numId="8">
    <w:abstractNumId w:val="15"/>
  </w:num>
  <w:num w:numId="9">
    <w:abstractNumId w:val="3"/>
  </w:num>
  <w:num w:numId="10">
    <w:abstractNumId w:val="13"/>
  </w:num>
  <w:num w:numId="11">
    <w:abstractNumId w:val="23"/>
  </w:num>
  <w:num w:numId="12">
    <w:abstractNumId w:val="11"/>
  </w:num>
  <w:num w:numId="13">
    <w:abstractNumId w:val="20"/>
  </w:num>
  <w:num w:numId="14">
    <w:abstractNumId w:val="24"/>
  </w:num>
  <w:num w:numId="15">
    <w:abstractNumId w:val="6"/>
  </w:num>
  <w:num w:numId="16">
    <w:abstractNumId w:val="2"/>
  </w:num>
  <w:num w:numId="17">
    <w:abstractNumId w:val="16"/>
  </w:num>
  <w:num w:numId="18">
    <w:abstractNumId w:val="7"/>
  </w:num>
  <w:num w:numId="19">
    <w:abstractNumId w:val="22"/>
  </w:num>
  <w:num w:numId="20">
    <w:abstractNumId w:val="18"/>
  </w:num>
  <w:num w:numId="21">
    <w:abstractNumId w:val="19"/>
  </w:num>
  <w:num w:numId="22">
    <w:abstractNumId w:val="17"/>
  </w:num>
  <w:num w:numId="23">
    <w:abstractNumId w:val="10"/>
  </w:num>
  <w:num w:numId="24">
    <w:abstractNumId w:val="21"/>
  </w:num>
  <w:num w:numId="25">
    <w:abstractNumId w:val="9"/>
  </w:num>
  <w:num w:numId="26">
    <w:abstractNumId w:val="26"/>
  </w:num>
  <w:num w:numId="27">
    <w:abstractNumId w:val="25"/>
  </w:num>
  <w:num w:numId="28">
    <w:abstractNumId w:val="27"/>
  </w:num>
  <w:num w:numId="29">
    <w:abstractNumId w:val="29"/>
  </w:num>
  <w:num w:numId="30">
    <w:abstractNumId w:val="31"/>
  </w:num>
  <w:num w:numId="31">
    <w:abstractNumId w:val="28"/>
  </w:num>
  <w:num w:numId="32">
    <w:abstractNumId w:val="30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5E"/>
    <w:rsid w:val="00050A85"/>
    <w:rsid w:val="0005523D"/>
    <w:rsid w:val="000D0227"/>
    <w:rsid w:val="000D1524"/>
    <w:rsid w:val="000F50B5"/>
    <w:rsid w:val="001079A8"/>
    <w:rsid w:val="0014245E"/>
    <w:rsid w:val="00144EEC"/>
    <w:rsid w:val="001541D4"/>
    <w:rsid w:val="001A7D10"/>
    <w:rsid w:val="001B0972"/>
    <w:rsid w:val="001B1422"/>
    <w:rsid w:val="001F5701"/>
    <w:rsid w:val="00232E6A"/>
    <w:rsid w:val="002419D2"/>
    <w:rsid w:val="002C1E2D"/>
    <w:rsid w:val="002E49D9"/>
    <w:rsid w:val="002F31FD"/>
    <w:rsid w:val="00322C82"/>
    <w:rsid w:val="003504E4"/>
    <w:rsid w:val="00373997"/>
    <w:rsid w:val="003950E5"/>
    <w:rsid w:val="003C06EE"/>
    <w:rsid w:val="003E46D2"/>
    <w:rsid w:val="003F6950"/>
    <w:rsid w:val="00402635"/>
    <w:rsid w:val="004346F7"/>
    <w:rsid w:val="00440177"/>
    <w:rsid w:val="00471470"/>
    <w:rsid w:val="00477518"/>
    <w:rsid w:val="0048614C"/>
    <w:rsid w:val="00493A11"/>
    <w:rsid w:val="004A4CE0"/>
    <w:rsid w:val="004B1852"/>
    <w:rsid w:val="004E050D"/>
    <w:rsid w:val="004F1D37"/>
    <w:rsid w:val="00546AD0"/>
    <w:rsid w:val="00584AD6"/>
    <w:rsid w:val="00596EB6"/>
    <w:rsid w:val="005A02BE"/>
    <w:rsid w:val="005F2584"/>
    <w:rsid w:val="0069489B"/>
    <w:rsid w:val="006B6705"/>
    <w:rsid w:val="006C56FC"/>
    <w:rsid w:val="006E302F"/>
    <w:rsid w:val="006E65FD"/>
    <w:rsid w:val="00700F6D"/>
    <w:rsid w:val="00733C1C"/>
    <w:rsid w:val="0075793F"/>
    <w:rsid w:val="00771B05"/>
    <w:rsid w:val="00786C5F"/>
    <w:rsid w:val="007A4D0B"/>
    <w:rsid w:val="007A74AB"/>
    <w:rsid w:val="0081334D"/>
    <w:rsid w:val="00815668"/>
    <w:rsid w:val="0083769A"/>
    <w:rsid w:val="00856311"/>
    <w:rsid w:val="00877EF8"/>
    <w:rsid w:val="008C64DA"/>
    <w:rsid w:val="008D1653"/>
    <w:rsid w:val="008D6661"/>
    <w:rsid w:val="008F2EFA"/>
    <w:rsid w:val="00904D58"/>
    <w:rsid w:val="009776F7"/>
    <w:rsid w:val="009A0118"/>
    <w:rsid w:val="009A216C"/>
    <w:rsid w:val="009A56B0"/>
    <w:rsid w:val="009B250C"/>
    <w:rsid w:val="009D24D2"/>
    <w:rsid w:val="009F7E6B"/>
    <w:rsid w:val="00A326BF"/>
    <w:rsid w:val="00A74C04"/>
    <w:rsid w:val="00A775C3"/>
    <w:rsid w:val="00A91C0C"/>
    <w:rsid w:val="00AA50A3"/>
    <w:rsid w:val="00AA741F"/>
    <w:rsid w:val="00AF14BC"/>
    <w:rsid w:val="00B0575C"/>
    <w:rsid w:val="00B5420B"/>
    <w:rsid w:val="00B800FE"/>
    <w:rsid w:val="00BD478E"/>
    <w:rsid w:val="00BE7591"/>
    <w:rsid w:val="00C13BD8"/>
    <w:rsid w:val="00C479FE"/>
    <w:rsid w:val="00C56343"/>
    <w:rsid w:val="00CB70B3"/>
    <w:rsid w:val="00CE222C"/>
    <w:rsid w:val="00D136C1"/>
    <w:rsid w:val="00D9611E"/>
    <w:rsid w:val="00DF1CC1"/>
    <w:rsid w:val="00DF3F84"/>
    <w:rsid w:val="00DF5953"/>
    <w:rsid w:val="00E1570E"/>
    <w:rsid w:val="00E569EA"/>
    <w:rsid w:val="00E943A5"/>
    <w:rsid w:val="00E97ED3"/>
    <w:rsid w:val="00EA0CF1"/>
    <w:rsid w:val="00EA32F7"/>
    <w:rsid w:val="00EB4134"/>
    <w:rsid w:val="00EC24DF"/>
    <w:rsid w:val="00EC4E1F"/>
    <w:rsid w:val="00F4445E"/>
    <w:rsid w:val="00F85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641833"/>
  <w15:docId w15:val="{19DA07B7-CC5E-482A-80B5-CAE255338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177"/>
    <w:pPr>
      <w:ind w:left="720"/>
      <w:contextualSpacing/>
    </w:pPr>
  </w:style>
  <w:style w:type="table" w:styleId="a4">
    <w:name w:val="Table Grid"/>
    <w:basedOn w:val="a1"/>
    <w:uiPriority w:val="59"/>
    <w:rsid w:val="0037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2E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1B097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B097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B0972"/>
    <w:rPr>
      <w:vertAlign w:val="superscript"/>
    </w:rPr>
  </w:style>
  <w:style w:type="paragraph" w:styleId="a8">
    <w:name w:val="Body Text"/>
    <w:basedOn w:val="a"/>
    <w:link w:val="a9"/>
    <w:uiPriority w:val="1"/>
    <w:qFormat/>
    <w:rsid w:val="00A74C04"/>
    <w:pPr>
      <w:widowControl w:val="0"/>
      <w:spacing w:before="1" w:after="0" w:line="240" w:lineRule="auto"/>
      <w:ind w:left="118"/>
      <w:jc w:val="both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A74C04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1">
    <w:name w:val="Обычный1"/>
    <w:rsid w:val="00584AD6"/>
    <w:pPr>
      <w:pBdr>
        <w:top w:val="nil"/>
        <w:left w:val="nil"/>
        <w:bottom w:val="nil"/>
        <w:right w:val="nil"/>
        <w:between w:val="nil"/>
      </w:pBdr>
      <w:spacing w:after="0" w:line="240" w:lineRule="auto"/>
      <w:contextualSpacing/>
    </w:pPr>
    <w:rPr>
      <w:rFonts w:ascii="Times New Roman" w:eastAsia="Times New Roman" w:hAnsi="Times New Roman" w:cs="Times New Roman"/>
      <w:color w:val="000000"/>
    </w:rPr>
  </w:style>
  <w:style w:type="paragraph" w:styleId="aa">
    <w:name w:val="header"/>
    <w:basedOn w:val="a"/>
    <w:link w:val="ab"/>
    <w:uiPriority w:val="99"/>
    <w:unhideWhenUsed/>
    <w:rsid w:val="00977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76F7"/>
  </w:style>
  <w:style w:type="paragraph" w:styleId="ac">
    <w:name w:val="footer"/>
    <w:basedOn w:val="a"/>
    <w:link w:val="ad"/>
    <w:uiPriority w:val="99"/>
    <w:unhideWhenUsed/>
    <w:rsid w:val="009776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5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9A7EF-5299-4914-B33A-F9C7B18A4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Наталья А</dc:creator>
  <cp:lastModifiedBy>Мария Бородина</cp:lastModifiedBy>
  <cp:revision>6</cp:revision>
  <cp:lastPrinted>2018-04-16T01:32:00Z</cp:lastPrinted>
  <dcterms:created xsi:type="dcterms:W3CDTF">2018-05-08T10:59:00Z</dcterms:created>
  <dcterms:modified xsi:type="dcterms:W3CDTF">2018-05-10T13:00:00Z</dcterms:modified>
</cp:coreProperties>
</file>