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015E809D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48152C">
        <w:rPr>
          <w:b/>
          <w:sz w:val="28"/>
          <w:szCs w:val="28"/>
        </w:rPr>
        <w:t>7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8113F4">
        <w:rPr>
          <w:b/>
          <w:sz w:val="28"/>
          <w:szCs w:val="28"/>
        </w:rPr>
        <w:t>09</w:t>
      </w:r>
      <w:r w:rsidRPr="00613332">
        <w:rPr>
          <w:b/>
          <w:sz w:val="28"/>
          <w:szCs w:val="28"/>
        </w:rPr>
        <w:t>:00</w:t>
      </w:r>
    </w:p>
    <w:p w14:paraId="40A3C3B0" w14:textId="3C06E37C" w:rsidR="0048152C" w:rsidRPr="000736E9" w:rsidRDefault="0048152C" w:rsidP="0048152C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4" w:history="1">
        <w:r w:rsidRPr="0048152C">
          <w:rPr>
            <w:rStyle w:val="a4"/>
            <w:b w:val="0"/>
            <w:sz w:val="28"/>
            <w:szCs w:val="28"/>
          </w:rPr>
          <w:t>Постановление</w:t>
        </w:r>
        <w:r w:rsidRPr="0048152C">
          <w:rPr>
            <w:rStyle w:val="a4"/>
            <w:b w:val="0"/>
            <w:sz w:val="28"/>
            <w:szCs w:val="28"/>
          </w:rPr>
          <w:t>м</w:t>
        </w:r>
        <w:r w:rsidRPr="0048152C">
          <w:rPr>
            <w:rStyle w:val="a4"/>
            <w:b w:val="0"/>
            <w:sz w:val="28"/>
            <w:szCs w:val="28"/>
          </w:rPr>
          <w:t xml:space="preserve"> Конституционного Суда РФ от 06.11.2024 </w:t>
        </w:r>
        <w:r w:rsidRPr="0048152C">
          <w:rPr>
            <w:rStyle w:val="a4"/>
            <w:b w:val="0"/>
            <w:sz w:val="28"/>
            <w:szCs w:val="28"/>
          </w:rPr>
          <w:t>№</w:t>
        </w:r>
        <w:r w:rsidRPr="0048152C">
          <w:rPr>
            <w:rStyle w:val="a4"/>
            <w:b w:val="0"/>
            <w:sz w:val="28"/>
            <w:szCs w:val="28"/>
          </w:rPr>
          <w:t xml:space="preserve"> 50-П</w:t>
        </w:r>
        <w:r w:rsidRPr="0048152C">
          <w:rPr>
            <w:rStyle w:val="a4"/>
            <w:b w:val="0"/>
            <w:sz w:val="28"/>
            <w:szCs w:val="28"/>
          </w:rPr>
          <w:t xml:space="preserve"> «</w:t>
        </w:r>
        <w:r w:rsidRPr="0048152C">
          <w:rPr>
            <w:rStyle w:val="a4"/>
            <w:b w:val="0"/>
            <w:sz w:val="28"/>
            <w:szCs w:val="28"/>
          </w:rPr>
          <w:t>По делу о проверке конституционности части 3 статьи 8.8 Кодекса Российской Федерации об административных правонарушениях в связи с жалобами граждан А.В. Баевой и И.В. Филькова</w:t>
        </w:r>
      </w:hyperlink>
      <w:r w:rsidRPr="0048152C">
        <w:rPr>
          <w:sz w:val="28"/>
          <w:szCs w:val="28"/>
        </w:rPr>
        <w:t>»</w:t>
      </w:r>
      <w:r>
        <w:rPr>
          <w:sz w:val="28"/>
          <w:szCs w:val="28"/>
        </w:rPr>
        <w:t xml:space="preserve"> ч</w:t>
      </w:r>
      <w:r w:rsidRPr="000736E9">
        <w:rPr>
          <w:sz w:val="28"/>
          <w:szCs w:val="28"/>
        </w:rPr>
        <w:t>асть 3 статьи 8.8 КоАП РФ признана не соответствующей Конституции РФ и ее статьям в той мере, в какой по смыслу, придаваемому ей правоприменительной практикой, предусмотренная ею административная ответственность наступает за неисполнение обязанности по использованию в течение установленного федеральным законом срока земельного участка, предназначенного для строительства индивидуального жилого дома, в указанных целях в отсутствие в действующем законодательном регулировании прямого, ясного и недвусмысленного указания на такой срок.</w:t>
      </w:r>
      <w:bookmarkStart w:id="0" w:name="_GoBack"/>
      <w:bookmarkEnd w:id="0"/>
    </w:p>
    <w:p w14:paraId="65971F46" w14:textId="77777777" w:rsidR="0048152C" w:rsidRPr="000736E9" w:rsidRDefault="0048152C" w:rsidP="004815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Отмечено, что в качестве такого указания не может рассматриваться статья 284 ГК РФ: содержание указанной статьи не позволяет с достаточной для применения административной ответственности определенностью утверждать, что указанный в ней трехлетний срок установлен в качестве элемента обязанности использовать земельный участок по назначению, с учетом того, что в самой части 3 статьи 8.8 КоАП РФ к нему отсутствует прямая отсылка.</w:t>
      </w:r>
    </w:p>
    <w:p w14:paraId="7197AAFA" w14:textId="77777777" w:rsidR="0048152C" w:rsidRPr="000736E9" w:rsidRDefault="0048152C" w:rsidP="004815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Таким образом, в условиях отсутствия в законодательном регулировании прямого, ясного и недвусмысленного указания на обязанность использовать земельный участок, предназначенный для ИЖС, в соответствующих целях в течение определенного срока применение части 3 статьи 8.8 КоАП РФ, устанавливающей административную ответственность за неисполнение правообладателями земельных участков этой обязанности, приводит к возложению на них административной ответственности за деяние, которое в момент его совершения не признавалось правонарушением.</w:t>
      </w:r>
    </w:p>
    <w:p w14:paraId="62871DE6" w14:textId="77777777" w:rsidR="0048152C" w:rsidRPr="000736E9" w:rsidRDefault="0048152C" w:rsidP="004815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Однако с 1 марта 2025 года в силу вступит Федеральный закон от 8 августа 2024 года N 307-ФЗ, который предусматривает, что срок освоения земельных участков из состава земель населенных пунктов не может составлять более трех лет. Правительство наделяется полномочиями по установлению перечня мероприятий по освоению земельных участков, а также признаков их неиспользования. Это означает появление в законодательном регулировании нормативных положений, к которым отсылает часть 3 статьи 8.8 КоАП РФ.</w:t>
      </w:r>
    </w:p>
    <w:p w14:paraId="7492DBBD" w14:textId="77777777" w:rsidR="0048152C" w:rsidRPr="000736E9" w:rsidRDefault="0048152C" w:rsidP="004815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Поэтому вступление в силу с 1 марта 2025 года Федерального закона N 307-ФЗ устраняет препятствия для применения части 3 статьи 8.8 КоАП РФ, вытекающие из настоящего постановления.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48152C"/>
    <w:rsid w:val="005D3655"/>
    <w:rsid w:val="005D72BA"/>
    <w:rsid w:val="00620D15"/>
    <w:rsid w:val="006D00E2"/>
    <w:rsid w:val="007B0174"/>
    <w:rsid w:val="008113F4"/>
    <w:rsid w:val="00824D74"/>
    <w:rsid w:val="009C0BFE"/>
    <w:rsid w:val="009E24E3"/>
    <w:rsid w:val="00A9645F"/>
    <w:rsid w:val="00C3266C"/>
    <w:rsid w:val="00C773F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2024-11-13T06:12:00Z</dcterms:created>
  <dcterms:modified xsi:type="dcterms:W3CDTF">2024-11-13T06:12:00Z</dcterms:modified>
</cp:coreProperties>
</file>