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9F8" w:rsidRDefault="006209F8" w:rsidP="006209F8">
      <w:pPr>
        <w:jc w:val="center"/>
      </w:pPr>
      <w:r>
        <w:rPr>
          <w:b/>
          <w:noProof/>
          <w:sz w:val="22"/>
          <w:szCs w:val="22"/>
        </w:rPr>
        <w:drawing>
          <wp:inline distT="0" distB="0" distL="0" distR="0">
            <wp:extent cx="409575" cy="514350"/>
            <wp:effectExtent l="0" t="0" r="9525" b="0"/>
            <wp:docPr id="1" name="Рисунок 1" descr="Рамонский герб чб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монский герб чб-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8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9F8" w:rsidRDefault="006209F8" w:rsidP="006209F8">
      <w:pPr>
        <w:ind w:left="-540" w:firstLine="54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</w:t>
      </w:r>
    </w:p>
    <w:p w:rsidR="006209F8" w:rsidRDefault="006209F8" w:rsidP="006209F8">
      <w:pPr>
        <w:ind w:left="-540" w:firstLine="54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РАМОНСКОГО МУНИЦИПАЛЬНОГО РАЙОНА </w:t>
      </w:r>
    </w:p>
    <w:p w:rsidR="006209F8" w:rsidRDefault="006209F8" w:rsidP="006209F8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ВОРОНЕЖСКОЙ ОБЛАСТИ</w:t>
      </w:r>
    </w:p>
    <w:p w:rsidR="006209F8" w:rsidRDefault="006209F8" w:rsidP="006209F8">
      <w:pPr>
        <w:jc w:val="center"/>
        <w:rPr>
          <w:b/>
          <w:spacing w:val="40"/>
          <w:szCs w:val="28"/>
        </w:rPr>
      </w:pPr>
    </w:p>
    <w:p w:rsidR="006209F8" w:rsidRDefault="006209F8" w:rsidP="006209F8">
      <w:pPr>
        <w:jc w:val="center"/>
        <w:outlineLvl w:val="0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6209F8" w:rsidRDefault="006209F8" w:rsidP="006209F8"/>
    <w:p w:rsidR="006209F8" w:rsidRDefault="006209F8" w:rsidP="006209F8"/>
    <w:p w:rsidR="006209F8" w:rsidRDefault="006209F8" w:rsidP="006209F8">
      <w:r>
        <w:t xml:space="preserve">от </w:t>
      </w:r>
      <w:r w:rsidR="00FC4D42" w:rsidRPr="00FC4D42">
        <w:rPr>
          <w:u w:val="single"/>
        </w:rPr>
        <w:t>16.04.2024</w:t>
      </w:r>
      <w:r w:rsidR="00FC4D42">
        <w:t xml:space="preserve"> № </w:t>
      </w:r>
      <w:bookmarkStart w:id="0" w:name="_GoBack"/>
      <w:bookmarkEnd w:id="0"/>
      <w:r w:rsidR="00FC4D42" w:rsidRPr="00FC4D42">
        <w:rPr>
          <w:u w:val="single"/>
        </w:rPr>
        <w:t>152</w:t>
      </w:r>
      <w:r w:rsidRPr="00FC4D42">
        <w:rPr>
          <w:u w:val="single"/>
        </w:rPr>
        <w:t xml:space="preserve"> </w:t>
      </w:r>
    </w:p>
    <w:p w:rsidR="006209F8" w:rsidRDefault="006209F8" w:rsidP="006209F8">
      <w:pPr>
        <w:rPr>
          <w:sz w:val="18"/>
          <w:szCs w:val="18"/>
        </w:rPr>
      </w:pPr>
      <w:r>
        <w:t xml:space="preserve">            </w:t>
      </w:r>
      <w:r>
        <w:rPr>
          <w:sz w:val="18"/>
          <w:szCs w:val="18"/>
        </w:rPr>
        <w:t>р.п. Рамонь</w:t>
      </w:r>
    </w:p>
    <w:p w:rsidR="006209F8" w:rsidRDefault="006209F8" w:rsidP="006209F8">
      <w:pPr>
        <w:tabs>
          <w:tab w:val="left" w:pos="6096"/>
        </w:tabs>
        <w:suppressAutoHyphens/>
        <w:ind w:right="4116"/>
        <w:jc w:val="both"/>
        <w:rPr>
          <w:b/>
          <w:szCs w:val="28"/>
        </w:rPr>
      </w:pPr>
    </w:p>
    <w:p w:rsidR="006209F8" w:rsidRDefault="006209F8" w:rsidP="00D8013F">
      <w:pPr>
        <w:pStyle w:val="Title"/>
        <w:spacing w:before="0" w:after="0"/>
        <w:ind w:right="453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администрации Рамонского муниципального района Воронежской области от 19.12.2023 № 527 «Об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Рамонского муниципального района Воронежской области</w:t>
      </w:r>
    </w:p>
    <w:p w:rsidR="006209F8" w:rsidRDefault="006209F8" w:rsidP="006209F8">
      <w:pPr>
        <w:tabs>
          <w:tab w:val="left" w:pos="6096"/>
        </w:tabs>
        <w:suppressAutoHyphens/>
        <w:ind w:right="4116"/>
        <w:jc w:val="both"/>
        <w:rPr>
          <w:b/>
          <w:szCs w:val="28"/>
        </w:rPr>
      </w:pPr>
    </w:p>
    <w:p w:rsidR="006209F8" w:rsidRDefault="006209F8" w:rsidP="006209F8">
      <w:pPr>
        <w:pStyle w:val="a4"/>
        <w:spacing w:line="360" w:lineRule="auto"/>
        <w:ind w:left="0"/>
        <w:jc w:val="both"/>
        <w:rPr>
          <w:szCs w:val="28"/>
        </w:rPr>
      </w:pPr>
    </w:p>
    <w:p w:rsidR="006209F8" w:rsidRDefault="006209F8" w:rsidP="006209F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В целях приведения нормативных правовых актов администрации Рамонского муниципального района Воронежской области в соответствие действующему законодательству, администрация Рамонского муниципального района Воронежской области  </w:t>
      </w:r>
      <w:r>
        <w:rPr>
          <w:b/>
          <w:szCs w:val="28"/>
        </w:rPr>
        <w:t>п о с т а н о в л я е т:</w:t>
      </w:r>
    </w:p>
    <w:p w:rsidR="006209F8" w:rsidRDefault="006209F8" w:rsidP="006209F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Внести изменения в постановление администрации Рамонского муниципального района Воронежской области от 19.12.2023 № 527 «Об утверждении административного регламента предоставления муниципальной услуги </w:t>
      </w:r>
      <w:r>
        <w:rPr>
          <w:bCs/>
          <w:szCs w:val="28"/>
        </w:rPr>
        <w:t>«Выдача градостроительного плана земельного участка»</w:t>
      </w:r>
      <w:r>
        <w:rPr>
          <w:szCs w:val="28"/>
        </w:rPr>
        <w:t xml:space="preserve"> в части, касающейся приложения «Административный регламент предоставления муниципальной услуги </w:t>
      </w:r>
      <w:r>
        <w:rPr>
          <w:bCs/>
          <w:szCs w:val="28"/>
        </w:rPr>
        <w:t xml:space="preserve">«Выдача градостроительного плана земельного участка» </w:t>
      </w:r>
      <w:r>
        <w:rPr>
          <w:szCs w:val="28"/>
        </w:rPr>
        <w:t>на территории Рамонского муниципального района Воронежской области, согласно Приложению.</w:t>
      </w:r>
    </w:p>
    <w:p w:rsidR="006209F8" w:rsidRDefault="006209F8" w:rsidP="006209F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2. Опубликовать настоящее постановление в официальном издании органов местного самоуправления Рамонского муниципального района Воронежской области «Муниципальный вестник» и разместить на официальном сайте органов местного самоуправления Рамонского муниципального района Воронежской области в сети Интернет.</w:t>
      </w:r>
    </w:p>
    <w:p w:rsidR="006209F8" w:rsidRDefault="006209F8" w:rsidP="006209F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3. Контроль исполнения настоящего постановления возложить на заместителя главы администрации муниципального района Н.А. Буренина.</w:t>
      </w:r>
    </w:p>
    <w:p w:rsidR="006209F8" w:rsidRDefault="006209F8" w:rsidP="006209F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-1" w:firstLine="709"/>
        <w:jc w:val="both"/>
        <w:rPr>
          <w:color w:val="000000"/>
          <w:szCs w:val="28"/>
        </w:rPr>
      </w:pPr>
    </w:p>
    <w:p w:rsidR="006209F8" w:rsidRDefault="006209F8" w:rsidP="006209F8">
      <w:pPr>
        <w:tabs>
          <w:tab w:val="left" w:pos="709"/>
          <w:tab w:val="left" w:pos="7983"/>
        </w:tabs>
        <w:spacing w:line="360" w:lineRule="auto"/>
        <w:ind w:firstLine="709"/>
        <w:jc w:val="both"/>
        <w:rPr>
          <w:szCs w:val="28"/>
        </w:rPr>
      </w:pPr>
    </w:p>
    <w:p w:rsidR="006209F8" w:rsidRDefault="006209F8" w:rsidP="006209F8">
      <w:pPr>
        <w:tabs>
          <w:tab w:val="left" w:pos="7938"/>
        </w:tabs>
        <w:jc w:val="both"/>
        <w:outlineLvl w:val="0"/>
        <w:rPr>
          <w:szCs w:val="28"/>
        </w:rPr>
      </w:pPr>
      <w:r>
        <w:rPr>
          <w:szCs w:val="28"/>
        </w:rPr>
        <w:t xml:space="preserve">              </w:t>
      </w:r>
      <w:r w:rsidR="00D32845">
        <w:rPr>
          <w:szCs w:val="28"/>
        </w:rPr>
        <w:t>И.о. г</w:t>
      </w:r>
      <w:r>
        <w:rPr>
          <w:szCs w:val="28"/>
        </w:rPr>
        <w:t>лав</w:t>
      </w:r>
      <w:r w:rsidR="00D32845">
        <w:rPr>
          <w:szCs w:val="28"/>
        </w:rPr>
        <w:t>ы</w:t>
      </w:r>
      <w:r>
        <w:rPr>
          <w:szCs w:val="28"/>
        </w:rPr>
        <w:t xml:space="preserve">                         </w:t>
      </w:r>
    </w:p>
    <w:p w:rsidR="006209F8" w:rsidRDefault="006209F8" w:rsidP="006209F8">
      <w:pPr>
        <w:tabs>
          <w:tab w:val="left" w:pos="7938"/>
        </w:tabs>
        <w:jc w:val="both"/>
        <w:outlineLvl w:val="0"/>
      </w:pPr>
      <w:r>
        <w:rPr>
          <w:szCs w:val="28"/>
        </w:rPr>
        <w:t xml:space="preserve">муниципального района                                                                    </w:t>
      </w:r>
      <w:r w:rsidR="00D32845">
        <w:rPr>
          <w:szCs w:val="28"/>
        </w:rPr>
        <w:t xml:space="preserve">   </w:t>
      </w:r>
      <w:r>
        <w:rPr>
          <w:szCs w:val="28"/>
        </w:rPr>
        <w:t xml:space="preserve"> </w:t>
      </w:r>
      <w:r w:rsidR="00D32845">
        <w:rPr>
          <w:szCs w:val="28"/>
        </w:rPr>
        <w:t>Н</w:t>
      </w:r>
      <w:r>
        <w:rPr>
          <w:szCs w:val="28"/>
        </w:rPr>
        <w:t>.</w:t>
      </w:r>
      <w:r w:rsidR="00D32845">
        <w:rPr>
          <w:szCs w:val="28"/>
        </w:rPr>
        <w:t>А</w:t>
      </w:r>
      <w:r>
        <w:rPr>
          <w:szCs w:val="28"/>
        </w:rPr>
        <w:t xml:space="preserve">. </w:t>
      </w:r>
      <w:r w:rsidR="00D32845">
        <w:rPr>
          <w:szCs w:val="28"/>
        </w:rPr>
        <w:t xml:space="preserve">Бунина </w:t>
      </w:r>
    </w:p>
    <w:p w:rsidR="006209F8" w:rsidRDefault="006209F8" w:rsidP="006209F8">
      <w:pPr>
        <w:tabs>
          <w:tab w:val="left" w:pos="6237"/>
        </w:tabs>
        <w:spacing w:before="360"/>
        <w:jc w:val="both"/>
      </w:pPr>
    </w:p>
    <w:p w:rsidR="006209F8" w:rsidRDefault="006209F8" w:rsidP="006209F8">
      <w:pPr>
        <w:tabs>
          <w:tab w:val="left" w:pos="6237"/>
        </w:tabs>
        <w:spacing w:before="360"/>
        <w:jc w:val="both"/>
      </w:pPr>
    </w:p>
    <w:p w:rsidR="006209F8" w:rsidRDefault="006209F8" w:rsidP="006209F8">
      <w:pPr>
        <w:tabs>
          <w:tab w:val="left" w:pos="6237"/>
        </w:tabs>
        <w:spacing w:before="360"/>
        <w:jc w:val="both"/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</w:p>
    <w:p w:rsidR="006209F8" w:rsidRDefault="006209F8" w:rsidP="006209F8">
      <w:pPr>
        <w:rPr>
          <w:sz w:val="24"/>
        </w:rPr>
      </w:pPr>
      <w:r>
        <w:rPr>
          <w:sz w:val="24"/>
        </w:rPr>
        <w:t>Визирование:</w:t>
      </w: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  <w:r>
        <w:rPr>
          <w:sz w:val="24"/>
          <w:szCs w:val="28"/>
        </w:rPr>
        <w:t xml:space="preserve">Заместитель главы администрации </w:t>
      </w: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  <w:r>
        <w:rPr>
          <w:sz w:val="24"/>
          <w:szCs w:val="28"/>
        </w:rPr>
        <w:t>муниципального района                                                                                           Н.А. Буренин</w:t>
      </w: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  <w:r>
        <w:rPr>
          <w:sz w:val="24"/>
          <w:szCs w:val="28"/>
        </w:rPr>
        <w:t xml:space="preserve">Руководитель аппарата администрации </w:t>
      </w:r>
    </w:p>
    <w:p w:rsidR="006209F8" w:rsidRDefault="006209F8" w:rsidP="006209F8">
      <w:pPr>
        <w:tabs>
          <w:tab w:val="left" w:pos="8655"/>
        </w:tabs>
        <w:rPr>
          <w:sz w:val="24"/>
          <w:szCs w:val="28"/>
        </w:rPr>
      </w:pPr>
      <w:r>
        <w:rPr>
          <w:sz w:val="24"/>
          <w:szCs w:val="28"/>
        </w:rPr>
        <w:t>муниципального района                                                                                           Е.Н. Митяева</w:t>
      </w: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  <w:r>
        <w:rPr>
          <w:sz w:val="24"/>
          <w:szCs w:val="28"/>
        </w:rPr>
        <w:t>Начальник отдела градостроительной деятельности                                         Т.А. Трепалина</w:t>
      </w:r>
    </w:p>
    <w:p w:rsidR="006209F8" w:rsidRDefault="006209F8" w:rsidP="006209F8">
      <w:pPr>
        <w:tabs>
          <w:tab w:val="left" w:pos="8280"/>
        </w:tabs>
        <w:rPr>
          <w:sz w:val="24"/>
          <w:szCs w:val="28"/>
        </w:rPr>
      </w:pPr>
    </w:p>
    <w:p w:rsidR="006209F8" w:rsidRDefault="006209F8" w:rsidP="006209F8">
      <w:pPr>
        <w:tabs>
          <w:tab w:val="left" w:pos="6237"/>
        </w:tabs>
        <w:jc w:val="both"/>
        <w:rPr>
          <w:sz w:val="24"/>
          <w:szCs w:val="28"/>
        </w:rPr>
      </w:pPr>
    </w:p>
    <w:p w:rsidR="006209F8" w:rsidRDefault="006209F8" w:rsidP="006209F8">
      <w:pPr>
        <w:tabs>
          <w:tab w:val="left" w:pos="6237"/>
        </w:tabs>
        <w:jc w:val="both"/>
        <w:rPr>
          <w:sz w:val="24"/>
          <w:szCs w:val="28"/>
        </w:rPr>
      </w:pPr>
      <w:r>
        <w:rPr>
          <w:sz w:val="24"/>
          <w:szCs w:val="28"/>
        </w:rPr>
        <w:t>Начальник сектора правового обеспечения                                                              Л.Р. Фокша</w:t>
      </w:r>
    </w:p>
    <w:p w:rsidR="006209F8" w:rsidRDefault="006209F8" w:rsidP="006209F8">
      <w:pPr>
        <w:tabs>
          <w:tab w:val="left" w:pos="6237"/>
        </w:tabs>
        <w:jc w:val="both"/>
        <w:rPr>
          <w:sz w:val="24"/>
          <w:szCs w:val="28"/>
        </w:rPr>
      </w:pPr>
    </w:p>
    <w:p w:rsidR="006209F8" w:rsidRDefault="006209F8" w:rsidP="006209F8">
      <w:pPr>
        <w:tabs>
          <w:tab w:val="left" w:pos="6237"/>
        </w:tabs>
        <w:jc w:val="both"/>
        <w:rPr>
          <w:sz w:val="24"/>
          <w:szCs w:val="28"/>
        </w:rPr>
      </w:pPr>
    </w:p>
    <w:p w:rsidR="006209F8" w:rsidRDefault="006209F8" w:rsidP="006209F8">
      <w:pPr>
        <w:tabs>
          <w:tab w:val="left" w:pos="6237"/>
        </w:tabs>
        <w:jc w:val="both"/>
        <w:rPr>
          <w:sz w:val="24"/>
          <w:szCs w:val="28"/>
        </w:rPr>
      </w:pPr>
      <w:r>
        <w:rPr>
          <w:sz w:val="24"/>
          <w:szCs w:val="28"/>
        </w:rPr>
        <w:t xml:space="preserve">Старший специалист </w:t>
      </w:r>
    </w:p>
    <w:p w:rsidR="006209F8" w:rsidRDefault="006209F8" w:rsidP="006209F8">
      <w:pPr>
        <w:rPr>
          <w:sz w:val="24"/>
          <w:szCs w:val="28"/>
        </w:rPr>
      </w:pPr>
      <w:r>
        <w:rPr>
          <w:sz w:val="24"/>
          <w:szCs w:val="28"/>
        </w:rPr>
        <w:t>отдела градостроительной деятельности                                                              А.А. Гуринова</w:t>
      </w:r>
    </w:p>
    <w:p w:rsidR="00C7021C" w:rsidRDefault="00C7021C"/>
    <w:p w:rsidR="00662FB3" w:rsidRDefault="00662FB3"/>
    <w:p w:rsidR="00662FB3" w:rsidRDefault="00662FB3" w:rsidP="00662FB3">
      <w:pPr>
        <w:ind w:left="5103"/>
        <w:jc w:val="both"/>
        <w:rPr>
          <w:rStyle w:val="a5"/>
          <w:i w:val="0"/>
          <w:szCs w:val="28"/>
        </w:rPr>
      </w:pPr>
      <w:r w:rsidRPr="00662FB3">
        <w:rPr>
          <w:rStyle w:val="a5"/>
          <w:i w:val="0"/>
          <w:szCs w:val="28"/>
        </w:rPr>
        <w:lastRenderedPageBreak/>
        <w:t>Приложение</w:t>
      </w:r>
    </w:p>
    <w:p w:rsidR="00662FB3" w:rsidRPr="00662FB3" w:rsidRDefault="00662FB3" w:rsidP="00662FB3">
      <w:pPr>
        <w:ind w:left="5103"/>
        <w:jc w:val="both"/>
        <w:rPr>
          <w:rStyle w:val="a5"/>
          <w:i w:val="0"/>
          <w:szCs w:val="28"/>
        </w:rPr>
      </w:pPr>
      <w:r w:rsidRPr="00662FB3">
        <w:rPr>
          <w:rStyle w:val="a5"/>
          <w:i w:val="0"/>
          <w:szCs w:val="28"/>
        </w:rPr>
        <w:t>к постановлению администрации Рамонского муниципального района Воронежской области</w:t>
      </w:r>
    </w:p>
    <w:p w:rsidR="00662FB3" w:rsidRPr="00662FB3" w:rsidRDefault="00662FB3" w:rsidP="00662FB3">
      <w:pPr>
        <w:ind w:left="5103"/>
        <w:jc w:val="both"/>
        <w:rPr>
          <w:rStyle w:val="a5"/>
          <w:i w:val="0"/>
          <w:szCs w:val="28"/>
        </w:rPr>
      </w:pPr>
      <w:r w:rsidRPr="00662FB3">
        <w:rPr>
          <w:rStyle w:val="a5"/>
          <w:i w:val="0"/>
          <w:szCs w:val="28"/>
        </w:rPr>
        <w:t>от _______2024 № ____</w:t>
      </w:r>
    </w:p>
    <w:p w:rsidR="00662FB3" w:rsidRDefault="00662FB3" w:rsidP="00662FB3">
      <w:pPr>
        <w:ind w:hanging="142"/>
        <w:jc w:val="right"/>
        <w:rPr>
          <w:szCs w:val="28"/>
        </w:rPr>
      </w:pPr>
    </w:p>
    <w:p w:rsidR="00662FB3" w:rsidRDefault="00662FB3" w:rsidP="00662FB3">
      <w:pPr>
        <w:jc w:val="center"/>
        <w:rPr>
          <w:b/>
          <w:szCs w:val="28"/>
        </w:rPr>
      </w:pPr>
    </w:p>
    <w:p w:rsidR="00662FB3" w:rsidRDefault="00662FB3" w:rsidP="00662FB3">
      <w:pPr>
        <w:jc w:val="center"/>
        <w:rPr>
          <w:b/>
          <w:szCs w:val="28"/>
        </w:rPr>
      </w:pPr>
      <w:r>
        <w:rPr>
          <w:b/>
          <w:szCs w:val="28"/>
        </w:rPr>
        <w:t xml:space="preserve">Изменения </w:t>
      </w:r>
    </w:p>
    <w:p w:rsidR="00662FB3" w:rsidRDefault="00662FB3" w:rsidP="00662FB3">
      <w:pPr>
        <w:jc w:val="center"/>
        <w:rPr>
          <w:b/>
          <w:szCs w:val="28"/>
        </w:rPr>
      </w:pPr>
      <w:r>
        <w:rPr>
          <w:b/>
          <w:szCs w:val="28"/>
        </w:rPr>
        <w:t xml:space="preserve">в административный регламент </w:t>
      </w:r>
      <w:r w:rsidRPr="00BC04F4">
        <w:rPr>
          <w:b/>
          <w:bCs/>
          <w:szCs w:val="28"/>
        </w:rPr>
        <w:t xml:space="preserve">«Выдача </w:t>
      </w:r>
      <w:r>
        <w:rPr>
          <w:b/>
          <w:bCs/>
          <w:szCs w:val="28"/>
        </w:rPr>
        <w:t>градостроительного плана земельного участка</w:t>
      </w:r>
      <w:r w:rsidRPr="00BC04F4">
        <w:rPr>
          <w:b/>
          <w:bCs/>
          <w:szCs w:val="28"/>
        </w:rPr>
        <w:t>»</w:t>
      </w:r>
      <w:r w:rsidRPr="00A36447">
        <w:rPr>
          <w:b/>
          <w:bCs/>
          <w:szCs w:val="28"/>
        </w:rPr>
        <w:t xml:space="preserve"> </w:t>
      </w:r>
      <w:r w:rsidRPr="00BC04F4">
        <w:rPr>
          <w:b/>
          <w:bCs/>
          <w:szCs w:val="28"/>
        </w:rPr>
        <w:t>на территории Рамонского муниципального района Воронежской области</w:t>
      </w:r>
    </w:p>
    <w:p w:rsidR="00662FB3" w:rsidRDefault="00662FB3" w:rsidP="00662FB3">
      <w:pPr>
        <w:jc w:val="center"/>
        <w:rPr>
          <w:b/>
          <w:szCs w:val="28"/>
        </w:rPr>
      </w:pPr>
    </w:p>
    <w:p w:rsidR="00662FB3" w:rsidRPr="00492DAE" w:rsidRDefault="00662FB3" w:rsidP="00662FB3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492DAE">
        <w:rPr>
          <w:szCs w:val="28"/>
        </w:rPr>
        <w:t xml:space="preserve">1. пункт </w:t>
      </w:r>
      <w:r>
        <w:rPr>
          <w:szCs w:val="28"/>
        </w:rPr>
        <w:t>2.1</w:t>
      </w:r>
      <w:r w:rsidR="000D047E">
        <w:rPr>
          <w:szCs w:val="28"/>
        </w:rPr>
        <w:t>.</w:t>
      </w:r>
      <w:r w:rsidRPr="00492DAE">
        <w:rPr>
          <w:szCs w:val="28"/>
        </w:rPr>
        <w:t xml:space="preserve"> </w:t>
      </w:r>
      <w:r w:rsidR="00DA70B0">
        <w:rPr>
          <w:szCs w:val="28"/>
        </w:rPr>
        <w:t>дополнить</w:t>
      </w:r>
      <w:r>
        <w:rPr>
          <w:szCs w:val="28"/>
        </w:rPr>
        <w:t xml:space="preserve"> абзац</w:t>
      </w:r>
      <w:r w:rsidR="00DA70B0">
        <w:rPr>
          <w:szCs w:val="28"/>
        </w:rPr>
        <w:t>ем следующего содержания</w:t>
      </w:r>
      <w:r w:rsidRPr="00492DAE">
        <w:rPr>
          <w:szCs w:val="28"/>
        </w:rPr>
        <w:t>:</w:t>
      </w:r>
    </w:p>
    <w:p w:rsidR="00662FB3" w:rsidRPr="00492DAE" w:rsidRDefault="00662FB3" w:rsidP="00662FB3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12770">
        <w:rPr>
          <w:szCs w:val="28"/>
        </w:rPr>
        <w:t>«</w:t>
      </w:r>
      <w:r w:rsidRPr="00662FB3">
        <w:rPr>
          <w:szCs w:val="28"/>
        </w:rPr>
        <w:t>В случае, если земельный участок образуется из земель и (или) земельных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в целях реализации решения о комплексном развитии территории и (или)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(или) договором о комплексном развитии территории проекта планировки территории, а также проекта межевания территории и (или) схемы расположения земельного участка или земельных участков на кадастровом плане территории.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лицо, с которым заключен договор о комплексном развитии территории.</w:t>
      </w:r>
      <w:r w:rsidR="00191898">
        <w:rPr>
          <w:szCs w:val="28"/>
        </w:rPr>
        <w:t>».</w:t>
      </w:r>
    </w:p>
    <w:p w:rsidR="00662FB3" w:rsidRPr="00492DAE" w:rsidRDefault="00662FB3" w:rsidP="00662FB3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492DAE">
        <w:rPr>
          <w:szCs w:val="28"/>
        </w:rPr>
        <w:t xml:space="preserve">2. пункт </w:t>
      </w:r>
      <w:r>
        <w:rPr>
          <w:szCs w:val="28"/>
        </w:rPr>
        <w:t>10.1</w:t>
      </w:r>
      <w:r w:rsidR="000D047E">
        <w:rPr>
          <w:szCs w:val="28"/>
        </w:rPr>
        <w:t>.</w:t>
      </w:r>
      <w:r w:rsidRPr="00492DAE">
        <w:rPr>
          <w:szCs w:val="28"/>
        </w:rPr>
        <w:t xml:space="preserve"> </w:t>
      </w:r>
      <w:r w:rsidR="00DA70B0">
        <w:rPr>
          <w:szCs w:val="28"/>
        </w:rPr>
        <w:t>дополнить</w:t>
      </w:r>
      <w:r>
        <w:rPr>
          <w:szCs w:val="28"/>
        </w:rPr>
        <w:t xml:space="preserve"> подпункт «и»</w:t>
      </w:r>
      <w:r w:rsidR="00DA70B0">
        <w:rPr>
          <w:szCs w:val="28"/>
        </w:rPr>
        <w:t xml:space="preserve"> следующего содержания</w:t>
      </w:r>
      <w:r w:rsidRPr="00492DAE">
        <w:rPr>
          <w:szCs w:val="28"/>
        </w:rPr>
        <w:t>:</w:t>
      </w:r>
    </w:p>
    <w:p w:rsidR="000D047E" w:rsidRPr="000D047E" w:rsidRDefault="00662FB3" w:rsidP="000D047E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492DAE">
        <w:rPr>
          <w:szCs w:val="28"/>
        </w:rPr>
        <w:t xml:space="preserve"> </w:t>
      </w:r>
      <w:r w:rsidR="00D12770">
        <w:rPr>
          <w:szCs w:val="28"/>
        </w:rPr>
        <w:t>«</w:t>
      </w:r>
      <w:r w:rsidR="000D047E" w:rsidRPr="000D047E">
        <w:rPr>
          <w:szCs w:val="28"/>
        </w:rPr>
        <w:t xml:space="preserve">и) решение о комплексном развитии территории и (или) договор о комплексном развитии территории проекта планировки территории, а также проект межевания территории и (или) схема расположения земельного участка или земельных участков на кадастровом плане территории в случаях, </w:t>
      </w:r>
      <w:r w:rsidR="000D047E" w:rsidRPr="000D047E">
        <w:rPr>
          <w:szCs w:val="28"/>
        </w:rPr>
        <w:lastRenderedPageBreak/>
        <w:t>установленных пунктом 1.2 статьи 57.3 Градостроительного кодекса Российской Федерации.</w:t>
      </w:r>
      <w:r w:rsidR="00191898">
        <w:rPr>
          <w:szCs w:val="28"/>
        </w:rPr>
        <w:t>».</w:t>
      </w:r>
    </w:p>
    <w:p w:rsidR="00662FB3" w:rsidRPr="00492DAE" w:rsidRDefault="00662FB3" w:rsidP="00662FB3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492DAE">
        <w:rPr>
          <w:szCs w:val="28"/>
        </w:rPr>
        <w:t>3.</w:t>
      </w:r>
      <w:r w:rsidR="00DA70B0">
        <w:rPr>
          <w:szCs w:val="28"/>
        </w:rPr>
        <w:t xml:space="preserve"> В</w:t>
      </w:r>
      <w:r w:rsidRPr="00492DAE">
        <w:rPr>
          <w:szCs w:val="28"/>
        </w:rPr>
        <w:t xml:space="preserve"> пункт</w:t>
      </w:r>
      <w:r w:rsidR="00DA70B0">
        <w:rPr>
          <w:szCs w:val="28"/>
        </w:rPr>
        <w:t>е</w:t>
      </w:r>
      <w:r w:rsidRPr="00492DAE">
        <w:rPr>
          <w:szCs w:val="28"/>
        </w:rPr>
        <w:t xml:space="preserve"> </w:t>
      </w:r>
      <w:r w:rsidR="000D047E">
        <w:rPr>
          <w:szCs w:val="28"/>
        </w:rPr>
        <w:t>12.2</w:t>
      </w:r>
      <w:r w:rsidRPr="00492DAE">
        <w:rPr>
          <w:szCs w:val="28"/>
        </w:rPr>
        <w:t xml:space="preserve">. </w:t>
      </w:r>
      <w:r w:rsidR="000D047E">
        <w:rPr>
          <w:szCs w:val="28"/>
        </w:rPr>
        <w:t>подпункт «а» и «в»</w:t>
      </w:r>
      <w:r w:rsidR="00ED1E12">
        <w:rPr>
          <w:szCs w:val="28"/>
        </w:rPr>
        <w:t xml:space="preserve"> изложить </w:t>
      </w:r>
      <w:r w:rsidR="00DA70B0">
        <w:rPr>
          <w:szCs w:val="28"/>
        </w:rPr>
        <w:t xml:space="preserve">в </w:t>
      </w:r>
      <w:r w:rsidR="00A901C1">
        <w:rPr>
          <w:szCs w:val="28"/>
        </w:rPr>
        <w:t>следующей редакции</w:t>
      </w:r>
      <w:r w:rsidRPr="00DA70B0">
        <w:rPr>
          <w:szCs w:val="28"/>
        </w:rPr>
        <w:t>:</w:t>
      </w:r>
    </w:p>
    <w:p w:rsidR="000D047E" w:rsidRPr="000D047E" w:rsidRDefault="00D12770" w:rsidP="000D047E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 w:rsidR="000D047E" w:rsidRPr="000D047E">
        <w:rPr>
          <w:szCs w:val="28"/>
        </w:rPr>
        <w:t xml:space="preserve"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</w:t>
      </w:r>
      <w:hyperlink r:id="rId9" w:history="1">
        <w:r w:rsidR="000D047E" w:rsidRPr="000D047E">
          <w:rPr>
            <w:szCs w:val="28"/>
          </w:rPr>
          <w:t>частями 1.1 и 1.2 статьи 57.3</w:t>
        </w:r>
      </w:hyperlink>
      <w:r w:rsidR="000D047E" w:rsidRPr="000D047E">
        <w:rPr>
          <w:szCs w:val="28"/>
        </w:rPr>
        <w:t xml:space="preserve"> Градостроительного кодекса Российской Федерации;</w:t>
      </w:r>
    </w:p>
    <w:p w:rsidR="000D047E" w:rsidRPr="000D047E" w:rsidRDefault="000D047E" w:rsidP="000D047E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0D047E">
        <w:rPr>
          <w:szCs w:val="28"/>
        </w:rPr>
        <w:t xml:space="preserve"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</w:t>
      </w:r>
      <w:hyperlink r:id="rId10" w:history="1">
        <w:r w:rsidRPr="000D047E">
          <w:rPr>
            <w:szCs w:val="28"/>
          </w:rPr>
          <w:t>частями 1.1 и 1.2 статьи 57.3</w:t>
        </w:r>
      </w:hyperlink>
      <w:r w:rsidRPr="000D047E">
        <w:rPr>
          <w:szCs w:val="28"/>
        </w:rPr>
        <w:t xml:space="preserve"> Градостроительно</w:t>
      </w:r>
      <w:r w:rsidR="00191898">
        <w:rPr>
          <w:szCs w:val="28"/>
        </w:rPr>
        <w:t>го кодекса Российской Федерации.».</w:t>
      </w:r>
    </w:p>
    <w:p w:rsidR="00662FB3" w:rsidRPr="006A4622" w:rsidRDefault="00662FB3" w:rsidP="00662FB3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6A4622">
        <w:rPr>
          <w:szCs w:val="28"/>
        </w:rPr>
        <w:t xml:space="preserve">4. </w:t>
      </w:r>
      <w:r w:rsidR="00DA70B0">
        <w:rPr>
          <w:szCs w:val="28"/>
        </w:rPr>
        <w:t>П</w:t>
      </w:r>
      <w:r w:rsidR="000D047E" w:rsidRPr="006A4622">
        <w:rPr>
          <w:szCs w:val="28"/>
        </w:rPr>
        <w:t>ункт 25.2.2</w:t>
      </w:r>
      <w:r w:rsidR="006A4622">
        <w:rPr>
          <w:szCs w:val="28"/>
        </w:rPr>
        <w:t xml:space="preserve">. </w:t>
      </w:r>
      <w:r w:rsidR="00DA70B0">
        <w:rPr>
          <w:szCs w:val="28"/>
        </w:rPr>
        <w:t>дополнить</w:t>
      </w:r>
      <w:r w:rsidR="006A4622">
        <w:rPr>
          <w:szCs w:val="28"/>
        </w:rPr>
        <w:t xml:space="preserve"> подпункт</w:t>
      </w:r>
      <w:r w:rsidR="00DA70B0">
        <w:rPr>
          <w:szCs w:val="28"/>
        </w:rPr>
        <w:t>ом</w:t>
      </w:r>
      <w:r w:rsidR="006A4622">
        <w:rPr>
          <w:szCs w:val="28"/>
        </w:rPr>
        <w:t xml:space="preserve"> «9»</w:t>
      </w:r>
      <w:r w:rsidR="00DA70B0">
        <w:rPr>
          <w:szCs w:val="28"/>
        </w:rPr>
        <w:t xml:space="preserve"> следующего содержания</w:t>
      </w:r>
      <w:r w:rsidRPr="006A4622">
        <w:rPr>
          <w:szCs w:val="28"/>
        </w:rPr>
        <w:t xml:space="preserve">: </w:t>
      </w:r>
    </w:p>
    <w:p w:rsidR="00662FB3" w:rsidRPr="00492DAE" w:rsidRDefault="000D047E" w:rsidP="006A4622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6A4622">
        <w:rPr>
          <w:szCs w:val="28"/>
        </w:rPr>
        <w:t>«</w:t>
      </w:r>
      <w:r w:rsidR="006A4622" w:rsidRPr="006A4622">
        <w:rPr>
          <w:szCs w:val="28"/>
        </w:rPr>
        <w:t>9) решение о комплексном развитии территории и (или) договор о комплексном развитии территории проекта планировки территории, а также проект межевания территории и (или) схемы расположения земельного участка или земельных участков на кадастровом плане территории в случае, указанном в части 1.2 статьи 57.3 Градостроительног</w:t>
      </w:r>
      <w:r w:rsidR="006A4622">
        <w:rPr>
          <w:szCs w:val="28"/>
        </w:rPr>
        <w:t>о кодекса Российской Федерации.</w:t>
      </w:r>
      <w:r w:rsidR="00191898">
        <w:rPr>
          <w:szCs w:val="28"/>
        </w:rPr>
        <w:t>».</w:t>
      </w:r>
    </w:p>
    <w:p w:rsidR="00662FB3" w:rsidRDefault="00662FB3" w:rsidP="00662FB3">
      <w:pPr>
        <w:tabs>
          <w:tab w:val="left" w:pos="567"/>
          <w:tab w:val="left" w:pos="720"/>
          <w:tab w:val="left" w:pos="1260"/>
        </w:tabs>
        <w:spacing w:line="360" w:lineRule="auto"/>
        <w:ind w:firstLine="709"/>
        <w:jc w:val="both"/>
        <w:rPr>
          <w:szCs w:val="28"/>
        </w:rPr>
      </w:pPr>
      <w:r w:rsidRPr="00492DAE">
        <w:rPr>
          <w:szCs w:val="28"/>
        </w:rPr>
        <w:t xml:space="preserve">5. </w:t>
      </w:r>
      <w:r w:rsidR="00DA70B0">
        <w:rPr>
          <w:szCs w:val="28"/>
        </w:rPr>
        <w:t>П</w:t>
      </w:r>
      <w:r w:rsidR="006A4622">
        <w:rPr>
          <w:szCs w:val="28"/>
        </w:rPr>
        <w:t>риложение № 2</w:t>
      </w:r>
      <w:r w:rsidRPr="00492DAE">
        <w:rPr>
          <w:szCs w:val="28"/>
        </w:rPr>
        <w:t xml:space="preserve"> </w:t>
      </w:r>
      <w:r w:rsidR="00DA70B0">
        <w:rPr>
          <w:szCs w:val="28"/>
        </w:rPr>
        <w:t>изложить в следующей редакции:</w:t>
      </w:r>
      <w:r w:rsidRPr="00492DAE">
        <w:rPr>
          <w:szCs w:val="28"/>
        </w:rPr>
        <w:t xml:space="preserve"> </w:t>
      </w:r>
    </w:p>
    <w:p w:rsidR="006A4622" w:rsidRPr="008B50C4" w:rsidRDefault="00A901C1" w:rsidP="006A4622">
      <w:pPr>
        <w:widowControl w:val="0"/>
        <w:autoSpaceDE w:val="0"/>
        <w:autoSpaceDN w:val="0"/>
        <w:jc w:val="center"/>
        <w:rPr>
          <w:rFonts w:eastAsia="Tahoma"/>
          <w:b/>
          <w:szCs w:val="28"/>
          <w:lang w:bidi="ru-RU"/>
        </w:rPr>
      </w:pPr>
      <w:r>
        <w:rPr>
          <w:rFonts w:eastAsia="Tahoma"/>
          <w:b/>
          <w:szCs w:val="28"/>
          <w:lang w:bidi="ru-RU"/>
        </w:rPr>
        <w:t>«</w:t>
      </w:r>
      <w:r w:rsidR="006A4622" w:rsidRPr="008B50C4">
        <w:rPr>
          <w:rFonts w:eastAsia="Tahoma"/>
          <w:b/>
          <w:szCs w:val="28"/>
          <w:lang w:bidi="ru-RU"/>
        </w:rPr>
        <w:t>Форма</w:t>
      </w:r>
    </w:p>
    <w:p w:rsidR="006A4622" w:rsidRPr="008B50C4" w:rsidRDefault="006A4622" w:rsidP="006A4622">
      <w:pPr>
        <w:widowControl w:val="0"/>
        <w:autoSpaceDE w:val="0"/>
        <w:autoSpaceDN w:val="0"/>
        <w:jc w:val="center"/>
        <w:rPr>
          <w:b/>
          <w:szCs w:val="28"/>
          <w:lang w:bidi="ru-RU"/>
        </w:rPr>
      </w:pPr>
      <w:r w:rsidRPr="008B50C4">
        <w:rPr>
          <w:rFonts w:eastAsia="Tahoma"/>
          <w:b/>
          <w:szCs w:val="28"/>
          <w:lang w:bidi="ru-RU"/>
        </w:rPr>
        <w:t xml:space="preserve">заявления </w:t>
      </w:r>
      <w:r w:rsidRPr="008B50C4">
        <w:rPr>
          <w:b/>
          <w:szCs w:val="28"/>
          <w:lang w:bidi="ru-RU"/>
        </w:rPr>
        <w:t>о выдаче градостроительного плана земельного участка</w:t>
      </w:r>
    </w:p>
    <w:p w:rsidR="006A4622" w:rsidRPr="00A64FF7" w:rsidRDefault="006A4622" w:rsidP="006A4622">
      <w:pPr>
        <w:widowControl w:val="0"/>
        <w:autoSpaceDE w:val="0"/>
        <w:autoSpaceDN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>"__" __________ 20___ г.</w:t>
      </w:r>
    </w:p>
    <w:p w:rsidR="006A4622" w:rsidRPr="00A64FF7" w:rsidRDefault="006A4622" w:rsidP="006A4622">
      <w:pPr>
        <w:widowControl w:val="0"/>
        <w:autoSpaceDE w:val="0"/>
        <w:autoSpaceDN w:val="0"/>
        <w:ind w:firstLine="709"/>
        <w:rPr>
          <w:szCs w:val="28"/>
          <w:lang w:bidi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6A4622" w:rsidRPr="00A64FF7" w:rsidTr="007F197F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617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  <w:r w:rsidRPr="00A64FF7">
              <w:rPr>
                <w:szCs w:val="28"/>
                <w:lang w:bidi="ru-RU"/>
              </w:rPr>
              <w:t>(наименование уполномоченного органа местного самоуправления)</w:t>
            </w:r>
          </w:p>
        </w:tc>
      </w:tr>
    </w:tbl>
    <w:p w:rsidR="006A4622" w:rsidRPr="00A64FF7" w:rsidRDefault="006A4622" w:rsidP="006A4622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446"/>
      </w:tblGrid>
      <w:tr w:rsidR="006A4622" w:rsidRPr="00A64FF7" w:rsidTr="007F197F">
        <w:trPr>
          <w:trHeight w:val="540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:rsidR="006A4622" w:rsidRPr="00A64FF7" w:rsidRDefault="006A4622" w:rsidP="006A4622">
            <w:pPr>
              <w:widowControl w:val="0"/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A64FF7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A64FF7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6A4622" w:rsidRPr="00A64FF7" w:rsidTr="007F197F">
        <w:trPr>
          <w:trHeight w:val="605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 xml:space="preserve">Сведения о физическом лице, в случае если заявителем </w:t>
            </w:r>
            <w:r w:rsidRPr="00A64FF7">
              <w:rPr>
                <w:rFonts w:eastAsia="Tahoma"/>
                <w:szCs w:val="28"/>
                <w:lang w:bidi="ru-RU"/>
              </w:rPr>
              <w:lastRenderedPageBreak/>
              <w:t>является физическое лицо:</w:t>
            </w:r>
          </w:p>
        </w:tc>
        <w:tc>
          <w:tcPr>
            <w:tcW w:w="4479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428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lastRenderedPageBreak/>
              <w:t>1.1.1</w:t>
            </w:r>
          </w:p>
        </w:tc>
        <w:tc>
          <w:tcPr>
            <w:tcW w:w="4084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479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753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Реквизиты документа, удостоверяющего личность (</w:t>
            </w:r>
            <w:r w:rsidRPr="00A64FF7">
              <w:rPr>
                <w:szCs w:val="28"/>
                <w:lang w:bidi="ru-RU"/>
              </w:rPr>
              <w:t xml:space="preserve">не указываются в </w:t>
            </w:r>
            <w:r w:rsidRPr="00A64FF7">
              <w:rPr>
                <w:rFonts w:eastAsia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479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665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A64FF7">
              <w:rPr>
                <w:szCs w:val="28"/>
                <w:lang w:bidi="ru-RU"/>
              </w:rPr>
              <w:t xml:space="preserve">, </w:t>
            </w:r>
            <w:r w:rsidRPr="00A64FF7">
              <w:rPr>
                <w:rFonts w:eastAsia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479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665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479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765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479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901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1.2.2</w:t>
            </w:r>
          </w:p>
        </w:tc>
        <w:tc>
          <w:tcPr>
            <w:tcW w:w="4084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479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479" w:type="dxa"/>
            <w:gridSpan w:val="2"/>
            <w:tcBorders>
              <w:bottom w:val="single" w:sz="4" w:space="0" w:color="auto"/>
            </w:tcBorders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694"/>
        </w:trPr>
        <w:tc>
          <w:tcPr>
            <w:tcW w:w="960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6A4622" w:rsidRPr="00A64FF7" w:rsidTr="007F197F">
        <w:trPr>
          <w:trHeight w:val="600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Кадастровый номер земельного участка</w:t>
            </w:r>
          </w:p>
        </w:tc>
        <w:tc>
          <w:tcPr>
            <w:tcW w:w="4446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750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6A4622" w:rsidRPr="006A4622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6A4622">
              <w:rPr>
                <w:rFonts w:eastAsia="Tahoma"/>
                <w:szCs w:val="28"/>
                <w:lang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6A4622" w:rsidRPr="006A4622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6A4622">
              <w:rPr>
                <w:rFonts w:eastAsia="Tahoma"/>
                <w:szCs w:val="28"/>
                <w:lang w:bidi="ru-RU"/>
              </w:rPr>
              <w:t xml:space="preserve">(указываются в случае, предусмотренном частью 1.1 статьи 57.3 Градостроительного кодекса Российской </w:t>
            </w:r>
            <w:r w:rsidRPr="006A4622">
              <w:rPr>
                <w:rFonts w:eastAsia="Tahoma"/>
                <w:szCs w:val="28"/>
                <w:lang w:bidi="ru-RU"/>
              </w:rPr>
              <w:lastRenderedPageBreak/>
              <w:t>Федерации),</w:t>
            </w:r>
          </w:p>
          <w:p w:rsidR="006A4622" w:rsidRPr="006A4622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6A4622">
              <w:rPr>
                <w:rFonts w:eastAsia="Tahoma"/>
                <w:szCs w:val="28"/>
                <w:lang w:bidi="ru-RU"/>
              </w:rPr>
              <w:t>Решение о комплексном развитии территории и (или) договор о комплексном развитии территории проекта планировки территории, а также проекта межевания территории и (или) схемы расположения земельного участка или земельных участков на кадастровом плане территории (указывается в случае, предусмотренном частью 1.2 статьи 57.3 Градостроительного кодекса РФ)</w:t>
            </w:r>
          </w:p>
        </w:tc>
        <w:tc>
          <w:tcPr>
            <w:tcW w:w="4446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750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lastRenderedPageBreak/>
              <w:t>2.3</w:t>
            </w:r>
          </w:p>
        </w:tc>
        <w:tc>
          <w:tcPr>
            <w:tcW w:w="4117" w:type="dxa"/>
            <w:gridSpan w:val="2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Цель использования земельного участка</w:t>
            </w:r>
          </w:p>
        </w:tc>
        <w:tc>
          <w:tcPr>
            <w:tcW w:w="4446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rPr>
          <w:trHeight w:val="750"/>
        </w:trPr>
        <w:tc>
          <w:tcPr>
            <w:tcW w:w="1043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6A4622" w:rsidRPr="006A4622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6A4622">
              <w:rPr>
                <w:rFonts w:eastAsia="Tahoma"/>
                <w:szCs w:val="28"/>
                <w:lang w:bidi="ru-RU"/>
              </w:rPr>
              <w:t>Адрес или описание местоположения земельного участка</w:t>
            </w:r>
          </w:p>
          <w:p w:rsidR="006A4622" w:rsidRPr="006A4622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6A4622">
              <w:rPr>
                <w:rFonts w:eastAsia="Tahoma"/>
                <w:szCs w:val="28"/>
                <w:lang w:bidi="ru-RU"/>
              </w:rPr>
              <w:t>(указываются в случаях, предусмотренных частями 1.1, 1.2 статьи 57.3 Градостроительного кодекса Российской Федерации)</w:t>
            </w:r>
          </w:p>
        </w:tc>
        <w:tc>
          <w:tcPr>
            <w:tcW w:w="4446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</w:p>
        </w:tc>
      </w:tr>
    </w:tbl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 xml:space="preserve"> Прошу выдать градостроительный план земельного участка.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>Приложение: __________________________________________________________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>Номер телефона и адрес электронной почты для связи: ______________________</w:t>
      </w:r>
    </w:p>
    <w:p w:rsidR="006A4622" w:rsidRPr="00A64FF7" w:rsidRDefault="006A4622" w:rsidP="006A4622">
      <w:pPr>
        <w:widowControl w:val="0"/>
        <w:tabs>
          <w:tab w:val="left" w:pos="1968"/>
        </w:tabs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>Результат предоставления услуги прошу: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3"/>
        <w:gridCol w:w="784"/>
      </w:tblGrid>
      <w:tr w:rsidR="006A4622" w:rsidRPr="00A64FF7" w:rsidTr="007F197F">
        <w:tc>
          <w:tcPr>
            <w:tcW w:w="8963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rPr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784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</w:p>
        </w:tc>
      </w:tr>
      <w:tr w:rsidR="006A4622" w:rsidRPr="00A64FF7" w:rsidTr="007F197F">
        <w:tc>
          <w:tcPr>
            <w:tcW w:w="8963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A64FF7">
              <w:rPr>
                <w:rFonts w:eastAsia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784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</w:p>
        </w:tc>
      </w:tr>
      <w:tr w:rsidR="006A4622" w:rsidRPr="00A64FF7" w:rsidTr="007F197F">
        <w:tc>
          <w:tcPr>
            <w:tcW w:w="8963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rFonts w:eastAsia="Tahoma"/>
                <w:szCs w:val="28"/>
                <w:lang w:bidi="ru-RU"/>
              </w:rPr>
            </w:pPr>
            <w:r>
              <w:rPr>
                <w:rFonts w:eastAsia="Tahoma"/>
                <w:szCs w:val="28"/>
                <w:lang w:bidi="ru-RU"/>
              </w:rPr>
              <w:t xml:space="preserve">направить посредством </w:t>
            </w:r>
            <w:r w:rsidRPr="00A64FF7">
              <w:rPr>
                <w:rFonts w:eastAsiaTheme="minorHAnsi"/>
                <w:szCs w:val="28"/>
                <w:lang w:eastAsia="en-US"/>
              </w:rPr>
              <w:t xml:space="preserve"> государственн</w:t>
            </w:r>
            <w:r>
              <w:rPr>
                <w:rFonts w:eastAsiaTheme="minorHAnsi"/>
                <w:szCs w:val="28"/>
                <w:lang w:eastAsia="en-US"/>
              </w:rPr>
              <w:t>ой и</w:t>
            </w:r>
            <w:r w:rsidRPr="00A64FF7">
              <w:rPr>
                <w:rFonts w:eastAsiaTheme="minorHAnsi"/>
                <w:szCs w:val="28"/>
                <w:lang w:eastAsia="en-US"/>
              </w:rPr>
              <w:t>нформационн</w:t>
            </w:r>
            <w:r>
              <w:rPr>
                <w:rFonts w:eastAsiaTheme="minorHAnsi"/>
                <w:szCs w:val="28"/>
                <w:lang w:eastAsia="en-US"/>
              </w:rPr>
              <w:t xml:space="preserve">ой </w:t>
            </w:r>
            <w:r w:rsidRPr="00A64FF7">
              <w:rPr>
                <w:rFonts w:eastAsiaTheme="minorHAnsi"/>
                <w:szCs w:val="28"/>
                <w:lang w:eastAsia="en-US"/>
              </w:rPr>
              <w:t>систем</w:t>
            </w:r>
            <w:r>
              <w:rPr>
                <w:rFonts w:eastAsiaTheme="minorHAnsi"/>
                <w:szCs w:val="28"/>
                <w:lang w:eastAsia="en-US"/>
              </w:rPr>
              <w:t>ы</w:t>
            </w:r>
            <w:r w:rsidRPr="00A64FF7">
              <w:rPr>
                <w:rFonts w:eastAsiaTheme="minorHAnsi"/>
                <w:szCs w:val="28"/>
                <w:lang w:eastAsia="en-US"/>
              </w:rPr>
              <w:t xml:space="preserve"> обеспечения градостроительной деятельности с функциями </w:t>
            </w:r>
            <w:r w:rsidRPr="00A64FF7">
              <w:rPr>
                <w:rFonts w:eastAsiaTheme="minorHAnsi"/>
                <w:szCs w:val="28"/>
                <w:lang w:eastAsia="en-US"/>
              </w:rPr>
              <w:lastRenderedPageBreak/>
              <w:t>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784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</w:p>
        </w:tc>
      </w:tr>
      <w:tr w:rsidR="006A4622" w:rsidRPr="00A64FF7" w:rsidTr="007F197F">
        <w:tc>
          <w:tcPr>
            <w:tcW w:w="8963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4" w:type="dxa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</w:p>
        </w:tc>
      </w:tr>
      <w:tr w:rsidR="006A4622" w:rsidRPr="00A64FF7" w:rsidTr="007F197F">
        <w:tc>
          <w:tcPr>
            <w:tcW w:w="9747" w:type="dxa"/>
            <w:gridSpan w:val="2"/>
            <w:shd w:val="clear" w:color="auto" w:fill="auto"/>
          </w:tcPr>
          <w:p w:rsidR="006A4622" w:rsidRPr="00A64FF7" w:rsidRDefault="006A4622" w:rsidP="007F197F">
            <w:pPr>
              <w:widowControl w:val="0"/>
              <w:autoSpaceDE w:val="0"/>
              <w:autoSpaceDN w:val="0"/>
              <w:ind w:firstLine="709"/>
              <w:rPr>
                <w:szCs w:val="28"/>
                <w:lang w:bidi="ru-RU"/>
              </w:rPr>
            </w:pPr>
            <w:r w:rsidRPr="00A64FF7">
              <w:rPr>
                <w:szCs w:val="28"/>
                <w:lang w:bidi="ru-RU"/>
              </w:rPr>
              <w:t>Указывается один из перечисленных способов</w:t>
            </w:r>
          </w:p>
        </w:tc>
      </w:tr>
    </w:tbl>
    <w:p w:rsidR="006A4622" w:rsidRPr="00A64FF7" w:rsidRDefault="006A4622" w:rsidP="006A4622">
      <w:pPr>
        <w:ind w:firstLine="709"/>
        <w:rPr>
          <w:rFonts w:eastAsia="Calibri"/>
          <w:vanish/>
          <w:szCs w:val="28"/>
          <w:lang w:eastAsia="en-US"/>
        </w:rPr>
      </w:pPr>
    </w:p>
    <w:tbl>
      <w:tblPr>
        <w:tblW w:w="966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713"/>
      </w:tblGrid>
      <w:tr w:rsidR="006A4622" w:rsidRPr="00A64FF7" w:rsidTr="007F197F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</w:tr>
      <w:tr w:rsidR="006A4622" w:rsidRPr="00A64FF7" w:rsidTr="007F197F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  <w:r w:rsidRPr="00A64FF7">
              <w:rPr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</w:tcPr>
          <w:p w:rsidR="006A4622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  <w:r w:rsidRPr="00A64FF7">
              <w:rPr>
                <w:szCs w:val="28"/>
                <w:lang w:bidi="ru-RU"/>
              </w:rPr>
              <w:t xml:space="preserve">(фамилия, имя, </w:t>
            </w:r>
          </w:p>
          <w:p w:rsidR="006A4622" w:rsidRDefault="006A4622" w:rsidP="007F197F">
            <w:pPr>
              <w:widowControl w:val="0"/>
              <w:ind w:firstLine="709"/>
              <w:rPr>
                <w:szCs w:val="28"/>
                <w:lang w:bidi="ru-RU"/>
              </w:rPr>
            </w:pPr>
            <w:r w:rsidRPr="00A64FF7">
              <w:rPr>
                <w:szCs w:val="28"/>
                <w:lang w:bidi="ru-RU"/>
              </w:rPr>
              <w:t>отчество (при наличии)</w:t>
            </w:r>
          </w:p>
          <w:p w:rsidR="00191898" w:rsidRPr="00A64FF7" w:rsidRDefault="00191898" w:rsidP="00191898">
            <w:pPr>
              <w:widowControl w:val="0"/>
              <w:rPr>
                <w:szCs w:val="28"/>
                <w:lang w:bidi="ru-RU"/>
              </w:rPr>
            </w:pPr>
            <w:r>
              <w:rPr>
                <w:szCs w:val="28"/>
              </w:rPr>
              <w:t xml:space="preserve">                                               .».</w:t>
            </w:r>
          </w:p>
        </w:tc>
      </w:tr>
    </w:tbl>
    <w:p w:rsidR="006A4622" w:rsidRDefault="006A4622" w:rsidP="006A4622">
      <w:pPr>
        <w:widowControl w:val="0"/>
        <w:ind w:left="709"/>
        <w:rPr>
          <w:szCs w:val="28"/>
        </w:rPr>
      </w:pPr>
    </w:p>
    <w:p w:rsidR="00662FB3" w:rsidRDefault="00662FB3" w:rsidP="006A4622">
      <w:pPr>
        <w:widowControl w:val="0"/>
        <w:ind w:left="709"/>
        <w:rPr>
          <w:szCs w:val="28"/>
        </w:rPr>
      </w:pPr>
      <w:r w:rsidRPr="00492DAE">
        <w:rPr>
          <w:szCs w:val="28"/>
        </w:rPr>
        <w:t xml:space="preserve">6.  </w:t>
      </w:r>
      <w:r w:rsidR="00A901C1">
        <w:rPr>
          <w:szCs w:val="28"/>
        </w:rPr>
        <w:t>П</w:t>
      </w:r>
      <w:r w:rsidR="006A4622">
        <w:rPr>
          <w:szCs w:val="28"/>
        </w:rPr>
        <w:t>риложение № 4</w:t>
      </w:r>
      <w:r w:rsidR="006A4622" w:rsidRPr="00492DAE">
        <w:rPr>
          <w:szCs w:val="28"/>
        </w:rPr>
        <w:t xml:space="preserve"> </w:t>
      </w:r>
      <w:r w:rsidR="00A901C1">
        <w:rPr>
          <w:szCs w:val="28"/>
        </w:rPr>
        <w:t>изложить в следующей редакции</w:t>
      </w:r>
      <w:r w:rsidRPr="00492DAE">
        <w:rPr>
          <w:szCs w:val="28"/>
        </w:rPr>
        <w:t xml:space="preserve">: </w:t>
      </w:r>
    </w:p>
    <w:p w:rsidR="006A4622" w:rsidRPr="006A4622" w:rsidRDefault="006A4622" w:rsidP="006A4622">
      <w:pPr>
        <w:widowControl w:val="0"/>
        <w:ind w:left="709"/>
        <w:rPr>
          <w:rFonts w:eastAsia="Tahoma"/>
          <w:szCs w:val="28"/>
          <w:lang w:bidi="ru-RU"/>
        </w:rPr>
      </w:pPr>
    </w:p>
    <w:p w:rsidR="006A4622" w:rsidRPr="00A64FF7" w:rsidRDefault="00A901C1" w:rsidP="006A4622">
      <w:pPr>
        <w:ind w:firstLine="709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</w:t>
      </w:r>
      <w:r w:rsidR="006A4622" w:rsidRPr="00A64FF7">
        <w:rPr>
          <w:rFonts w:eastAsia="Calibri"/>
          <w:szCs w:val="28"/>
          <w:lang w:eastAsia="en-US"/>
        </w:rPr>
        <w:t>ФОРМА</w:t>
      </w:r>
    </w:p>
    <w:p w:rsidR="006A4622" w:rsidRPr="00A64FF7" w:rsidRDefault="006A4622" w:rsidP="006A4622">
      <w:pPr>
        <w:ind w:firstLine="709"/>
        <w:rPr>
          <w:rFonts w:eastAsia="Tahoma"/>
          <w:szCs w:val="28"/>
          <w:lang w:bidi="ru-RU"/>
        </w:rPr>
      </w:pPr>
      <w:r w:rsidRPr="00A64FF7">
        <w:rPr>
          <w:rFonts w:eastAsia="Tahoma"/>
          <w:szCs w:val="28"/>
          <w:lang w:bidi="ru-RU"/>
        </w:rPr>
        <w:t>Кому ____________________________________</w:t>
      </w:r>
    </w:p>
    <w:p w:rsidR="006A4622" w:rsidRPr="00A64FF7" w:rsidRDefault="006A4622" w:rsidP="006A4622">
      <w:pPr>
        <w:widowControl w:val="0"/>
        <w:autoSpaceDE w:val="0"/>
        <w:autoSpaceDN w:val="0"/>
        <w:adjustRightInd w:val="0"/>
        <w:ind w:firstLine="709"/>
        <w:rPr>
          <w:rFonts w:eastAsia="Tahoma"/>
          <w:szCs w:val="28"/>
          <w:lang w:bidi="ru-RU"/>
        </w:rPr>
      </w:pPr>
      <w:r w:rsidRPr="00A64FF7">
        <w:rPr>
          <w:rFonts w:eastAsia="Tahoma"/>
          <w:szCs w:val="28"/>
          <w:lang w:bidi="ru-RU"/>
        </w:rPr>
        <w:t>(фамилия, имя, отчество (при наличии) заявителя</w:t>
      </w:r>
      <w:r w:rsidRPr="00A64FF7">
        <w:rPr>
          <w:rFonts w:eastAsia="Tahoma"/>
          <w:szCs w:val="28"/>
          <w:vertAlign w:val="superscript"/>
          <w:lang w:bidi="ru-RU"/>
        </w:rPr>
        <w:footnoteReference w:id="2"/>
      </w:r>
      <w:r w:rsidRPr="00A64FF7">
        <w:rPr>
          <w:rFonts w:eastAsia="Tahoma"/>
          <w:szCs w:val="28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6A4622" w:rsidRPr="00A64FF7" w:rsidRDefault="006A4622" w:rsidP="006A4622">
      <w:pPr>
        <w:widowControl w:val="0"/>
        <w:autoSpaceDE w:val="0"/>
        <w:autoSpaceDN w:val="0"/>
        <w:adjustRightInd w:val="0"/>
        <w:ind w:firstLine="709"/>
        <w:rPr>
          <w:rFonts w:eastAsia="Tahoma"/>
          <w:szCs w:val="28"/>
          <w:lang w:bidi="ru-RU"/>
        </w:rPr>
      </w:pPr>
      <w:r w:rsidRPr="00A64FF7">
        <w:rPr>
          <w:rFonts w:eastAsia="Tahoma"/>
          <w:szCs w:val="28"/>
          <w:lang w:bidi="ru-RU"/>
        </w:rPr>
        <w:t>_________________________________________</w:t>
      </w:r>
    </w:p>
    <w:p w:rsidR="006A4622" w:rsidRPr="00A64FF7" w:rsidRDefault="006A4622" w:rsidP="006A4622">
      <w:pPr>
        <w:widowControl w:val="0"/>
        <w:autoSpaceDE w:val="0"/>
        <w:autoSpaceDN w:val="0"/>
        <w:adjustRightInd w:val="0"/>
        <w:ind w:firstLine="709"/>
        <w:rPr>
          <w:rFonts w:eastAsia="Tahoma"/>
          <w:szCs w:val="28"/>
          <w:lang w:bidi="ru-RU"/>
        </w:rPr>
      </w:pPr>
      <w:r w:rsidRPr="00A64FF7">
        <w:rPr>
          <w:rFonts w:eastAsia="Tahoma"/>
          <w:szCs w:val="28"/>
          <w:lang w:bidi="ru-RU"/>
        </w:rPr>
        <w:t>почтовый индекс и адрес, телефон, адрес электронной почты)</w:t>
      </w:r>
    </w:p>
    <w:p w:rsidR="006A4622" w:rsidRPr="00A64FF7" w:rsidRDefault="006A4622" w:rsidP="006A4622">
      <w:pPr>
        <w:widowControl w:val="0"/>
        <w:ind w:firstLine="709"/>
        <w:rPr>
          <w:rFonts w:eastAsia="Tahoma"/>
          <w:szCs w:val="28"/>
          <w:lang w:bidi="ru-RU"/>
        </w:rPr>
      </w:pPr>
    </w:p>
    <w:p w:rsidR="006A4622" w:rsidRPr="00A64FF7" w:rsidRDefault="006A4622" w:rsidP="006A4622">
      <w:pPr>
        <w:widowControl w:val="0"/>
        <w:ind w:firstLine="709"/>
        <w:jc w:val="center"/>
        <w:rPr>
          <w:rFonts w:eastAsia="Tahoma"/>
          <w:b/>
          <w:szCs w:val="28"/>
          <w:lang w:bidi="ru-RU"/>
        </w:rPr>
      </w:pPr>
      <w:r w:rsidRPr="00A64FF7">
        <w:rPr>
          <w:rFonts w:eastAsia="Tahoma"/>
          <w:b/>
          <w:szCs w:val="28"/>
          <w:lang w:bidi="ru-RU"/>
        </w:rPr>
        <w:t>Решение об отказе в выдаче градостроительного плана земельного участка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>__________________________________________________________________________________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>(наименование уполномоченного органа местного самоуправления)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A64FF7">
        <w:rPr>
          <w:rFonts w:eastAsia="Tahoma"/>
          <w:szCs w:val="28"/>
          <w:lang w:bidi="ru-RU"/>
        </w:rPr>
        <w:t xml:space="preserve">от </w:t>
      </w:r>
      <w:r w:rsidRPr="00A64FF7">
        <w:rPr>
          <w:rFonts w:eastAsia="Tahoma"/>
          <w:bCs/>
          <w:szCs w:val="28"/>
          <w:lang w:bidi="ru-RU"/>
        </w:rPr>
        <w:t>__________ № __________</w:t>
      </w:r>
      <w:r w:rsidRPr="00A64FF7">
        <w:rPr>
          <w:rFonts w:eastAsia="Tahoma"/>
          <w:szCs w:val="28"/>
          <w:lang w:bidi="ru-RU"/>
        </w:rPr>
        <w:t xml:space="preserve"> </w:t>
      </w:r>
      <w:r w:rsidRPr="00A64FF7">
        <w:rPr>
          <w:szCs w:val="28"/>
          <w:lang w:bidi="ru-RU"/>
        </w:rPr>
        <w:t>принято решение об отказе (дата и номер регистрации)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  <w:r w:rsidRPr="00A64FF7">
        <w:rPr>
          <w:szCs w:val="28"/>
          <w:lang w:bidi="ru-RU"/>
        </w:rPr>
        <w:t>выдаче градостроительного плана земельного участка.</w:t>
      </w:r>
    </w:p>
    <w:p w:rsidR="006A4622" w:rsidRPr="00A64FF7" w:rsidRDefault="006A4622" w:rsidP="006A4622">
      <w:pPr>
        <w:widowControl w:val="0"/>
        <w:ind w:firstLine="709"/>
        <w:rPr>
          <w:szCs w:val="28"/>
          <w:lang w:bidi="ru-RU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827"/>
      </w:tblGrid>
      <w:tr w:rsidR="006A4622" w:rsidRPr="00A64FF7" w:rsidTr="007F197F">
        <w:tc>
          <w:tcPr>
            <w:tcW w:w="1201" w:type="dxa"/>
            <w:vAlign w:val="center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№ пункта Админи-стратив-ного регламента</w:t>
            </w:r>
          </w:p>
        </w:tc>
        <w:tc>
          <w:tcPr>
            <w:tcW w:w="4678" w:type="dxa"/>
            <w:vAlign w:val="center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6A4622" w:rsidRPr="00A64FF7" w:rsidTr="007F197F">
        <w:trPr>
          <w:trHeight w:val="1537"/>
        </w:trPr>
        <w:tc>
          <w:tcPr>
            <w:tcW w:w="1201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lastRenderedPageBreak/>
              <w:t xml:space="preserve">подпункт "а" пункта </w:t>
            </w:r>
            <w:r>
              <w:rPr>
                <w:rFonts w:eastAsia="Tahoma"/>
                <w:szCs w:val="28"/>
                <w:lang w:bidi="ru-RU"/>
              </w:rPr>
              <w:t>12.</w:t>
            </w:r>
            <w:r w:rsidRPr="00A64FF7">
              <w:rPr>
                <w:rFonts w:eastAsia="Tahoma"/>
                <w:szCs w:val="28"/>
                <w:lang w:bidi="ru-RU"/>
              </w:rPr>
              <w:t>2.</w:t>
            </w:r>
          </w:p>
        </w:tc>
        <w:tc>
          <w:tcPr>
            <w:tcW w:w="4678" w:type="dxa"/>
          </w:tcPr>
          <w:p w:rsidR="006A4622" w:rsidRPr="006A4622" w:rsidRDefault="006A4622" w:rsidP="007F197F">
            <w:pPr>
              <w:widowControl w:val="0"/>
              <w:rPr>
                <w:rFonts w:eastAsia="Tahoma"/>
                <w:bCs/>
                <w:szCs w:val="28"/>
                <w:lang w:bidi="ru-RU"/>
              </w:rPr>
            </w:pPr>
            <w:r w:rsidRPr="006A4622">
              <w:rPr>
                <w:rFonts w:eastAsia="Tahoma"/>
                <w:bCs/>
                <w:szCs w:val="28"/>
                <w:lang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случаев, предусмотренных частями 1.1 и 1.2 статьи 57.3 Градостроительного кодекса Российской Федерации</w:t>
            </w:r>
          </w:p>
        </w:tc>
        <w:tc>
          <w:tcPr>
            <w:tcW w:w="3827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Указываются основания такого вывода</w:t>
            </w:r>
          </w:p>
        </w:tc>
      </w:tr>
      <w:tr w:rsidR="006A4622" w:rsidRPr="00A64FF7" w:rsidTr="007F197F">
        <w:trPr>
          <w:trHeight w:val="28"/>
        </w:trPr>
        <w:tc>
          <w:tcPr>
            <w:tcW w:w="1201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 xml:space="preserve">подпункт "б" пункта </w:t>
            </w:r>
            <w:r>
              <w:rPr>
                <w:rFonts w:eastAsia="Tahoma"/>
                <w:szCs w:val="28"/>
                <w:lang w:bidi="ru-RU"/>
              </w:rPr>
              <w:t>12.</w:t>
            </w:r>
            <w:r w:rsidRPr="00A64FF7">
              <w:rPr>
                <w:rFonts w:eastAsia="Tahoma"/>
                <w:szCs w:val="28"/>
                <w:lang w:bidi="ru-RU"/>
              </w:rPr>
              <w:t>2.</w:t>
            </w:r>
          </w:p>
        </w:tc>
        <w:tc>
          <w:tcPr>
            <w:tcW w:w="4678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827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6A4622" w:rsidRPr="00A64FF7" w:rsidTr="007F197F">
        <w:trPr>
          <w:trHeight w:val="28"/>
        </w:trPr>
        <w:tc>
          <w:tcPr>
            <w:tcW w:w="1201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 xml:space="preserve">подпункт "в" пункта </w:t>
            </w:r>
            <w:r>
              <w:rPr>
                <w:rFonts w:eastAsia="Tahoma"/>
                <w:szCs w:val="28"/>
                <w:lang w:bidi="ru-RU"/>
              </w:rPr>
              <w:t>12.</w:t>
            </w:r>
            <w:r w:rsidRPr="00A64FF7">
              <w:rPr>
                <w:rFonts w:eastAsia="Tahoma"/>
                <w:szCs w:val="28"/>
                <w:lang w:bidi="ru-RU"/>
              </w:rPr>
              <w:t>2.</w:t>
            </w:r>
          </w:p>
        </w:tc>
        <w:tc>
          <w:tcPr>
            <w:tcW w:w="4678" w:type="dxa"/>
          </w:tcPr>
          <w:p w:rsidR="006A4622" w:rsidRPr="006A4622" w:rsidRDefault="006A4622" w:rsidP="007F197F">
            <w:pPr>
              <w:widowControl w:val="0"/>
              <w:rPr>
                <w:szCs w:val="28"/>
              </w:rPr>
            </w:pPr>
            <w:r w:rsidRPr="006A4622">
              <w:rPr>
                <w:szCs w:val="28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случаев, предусмотренных частями 1.1 и 1.2 статьи 57.3 Градостроительного кодекса Российской Федерации</w:t>
            </w:r>
          </w:p>
        </w:tc>
        <w:tc>
          <w:tcPr>
            <w:tcW w:w="3827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 xml:space="preserve">Указываются основания такого </w:t>
            </w:r>
          </w:p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вывода</w:t>
            </w:r>
          </w:p>
        </w:tc>
      </w:tr>
      <w:tr w:rsidR="006A4622" w:rsidRPr="00A64FF7" w:rsidTr="007F197F">
        <w:trPr>
          <w:trHeight w:val="28"/>
        </w:trPr>
        <w:tc>
          <w:tcPr>
            <w:tcW w:w="1201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подпункт "</w:t>
            </w:r>
            <w:r>
              <w:rPr>
                <w:rFonts w:eastAsia="Tahoma"/>
                <w:szCs w:val="28"/>
                <w:lang w:bidi="ru-RU"/>
              </w:rPr>
              <w:t>г</w:t>
            </w:r>
            <w:r w:rsidRPr="00A64FF7">
              <w:rPr>
                <w:rFonts w:eastAsia="Tahoma"/>
                <w:szCs w:val="28"/>
                <w:lang w:bidi="ru-RU"/>
              </w:rPr>
              <w:t xml:space="preserve">" пункта </w:t>
            </w:r>
            <w:r>
              <w:rPr>
                <w:rFonts w:eastAsia="Tahoma"/>
                <w:szCs w:val="28"/>
                <w:lang w:bidi="ru-RU"/>
              </w:rPr>
              <w:t>12.</w:t>
            </w:r>
            <w:r w:rsidRPr="00A64FF7">
              <w:rPr>
                <w:rFonts w:eastAsia="Tahoma"/>
                <w:szCs w:val="28"/>
                <w:lang w:bidi="ru-RU"/>
              </w:rPr>
              <w:t>2.</w:t>
            </w:r>
          </w:p>
        </w:tc>
        <w:tc>
          <w:tcPr>
            <w:tcW w:w="4678" w:type="dxa"/>
          </w:tcPr>
          <w:p w:rsidR="006A4622" w:rsidRPr="00A64FF7" w:rsidRDefault="006A4622" w:rsidP="007F197F">
            <w:pPr>
              <w:rPr>
                <w:szCs w:val="28"/>
              </w:rPr>
            </w:pPr>
            <w:r w:rsidRPr="00A64FF7">
              <w:rPr>
                <w:szCs w:val="28"/>
              </w:rPr>
              <w:t>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услуги;</w:t>
            </w:r>
          </w:p>
          <w:p w:rsidR="006A4622" w:rsidRPr="00A64FF7" w:rsidRDefault="006A4622" w:rsidP="007F197F">
            <w:pPr>
              <w:rPr>
                <w:szCs w:val="28"/>
              </w:rPr>
            </w:pPr>
          </w:p>
        </w:tc>
        <w:tc>
          <w:tcPr>
            <w:tcW w:w="3827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Указываются</w:t>
            </w:r>
            <w:r>
              <w:rPr>
                <w:rFonts w:eastAsia="Tahoma"/>
                <w:szCs w:val="28"/>
                <w:lang w:bidi="ru-RU"/>
              </w:rPr>
              <w:t xml:space="preserve"> конкретные сведения, служащие</w:t>
            </w:r>
            <w:r w:rsidRPr="00A64FF7">
              <w:rPr>
                <w:rFonts w:eastAsia="Tahoma"/>
                <w:szCs w:val="28"/>
                <w:lang w:bidi="ru-RU"/>
              </w:rPr>
              <w:t xml:space="preserve"> основани</w:t>
            </w:r>
            <w:r>
              <w:rPr>
                <w:rFonts w:eastAsia="Tahoma"/>
                <w:szCs w:val="28"/>
                <w:lang w:bidi="ru-RU"/>
              </w:rPr>
              <w:t>ем для</w:t>
            </w:r>
            <w:r w:rsidRPr="00A64FF7">
              <w:rPr>
                <w:rFonts w:eastAsia="Tahoma"/>
                <w:szCs w:val="28"/>
                <w:lang w:bidi="ru-RU"/>
              </w:rPr>
              <w:t xml:space="preserve"> такого </w:t>
            </w:r>
          </w:p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вывода</w:t>
            </w:r>
          </w:p>
        </w:tc>
      </w:tr>
      <w:tr w:rsidR="006A4622" w:rsidRPr="00A64FF7" w:rsidTr="007F197F">
        <w:trPr>
          <w:trHeight w:val="28"/>
        </w:trPr>
        <w:tc>
          <w:tcPr>
            <w:tcW w:w="1201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lastRenderedPageBreak/>
              <w:t>подпункт "</w:t>
            </w:r>
            <w:r>
              <w:rPr>
                <w:rFonts w:eastAsia="Tahoma"/>
                <w:szCs w:val="28"/>
                <w:lang w:bidi="ru-RU"/>
              </w:rPr>
              <w:t>д</w:t>
            </w:r>
            <w:r w:rsidRPr="00A64FF7">
              <w:rPr>
                <w:rFonts w:eastAsia="Tahoma"/>
                <w:szCs w:val="28"/>
                <w:lang w:bidi="ru-RU"/>
              </w:rPr>
              <w:t xml:space="preserve">" пункта </w:t>
            </w:r>
            <w:r>
              <w:rPr>
                <w:rFonts w:eastAsia="Tahoma"/>
                <w:szCs w:val="28"/>
                <w:lang w:bidi="ru-RU"/>
              </w:rPr>
              <w:t>12.</w:t>
            </w:r>
            <w:r w:rsidRPr="00A64FF7">
              <w:rPr>
                <w:rFonts w:eastAsia="Tahoma"/>
                <w:szCs w:val="28"/>
                <w:lang w:bidi="ru-RU"/>
              </w:rPr>
              <w:t>2.</w:t>
            </w:r>
          </w:p>
        </w:tc>
        <w:tc>
          <w:tcPr>
            <w:tcW w:w="4678" w:type="dxa"/>
          </w:tcPr>
          <w:p w:rsidR="006A4622" w:rsidRPr="00A64FF7" w:rsidRDefault="006A4622" w:rsidP="007F197F">
            <w:pPr>
              <w:rPr>
                <w:szCs w:val="28"/>
              </w:rPr>
            </w:pPr>
            <w:r w:rsidRPr="00A64FF7">
              <w:rPr>
                <w:szCs w:val="28"/>
              </w:rPr>
              <w:t>наличие противоречивых сведений в заявлении о предоставлении Муниципальной услуги и приложенных к нему документах.</w:t>
            </w:r>
          </w:p>
          <w:p w:rsidR="006A4622" w:rsidRPr="00A64FF7" w:rsidRDefault="006A4622" w:rsidP="007F197F">
            <w:pPr>
              <w:widowControl w:val="0"/>
              <w:rPr>
                <w:szCs w:val="28"/>
              </w:rPr>
            </w:pPr>
          </w:p>
        </w:tc>
        <w:tc>
          <w:tcPr>
            <w:tcW w:w="3827" w:type="dxa"/>
          </w:tcPr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 xml:space="preserve">Указываются основания такого </w:t>
            </w:r>
          </w:p>
          <w:p w:rsidR="006A4622" w:rsidRPr="00A64FF7" w:rsidRDefault="006A4622" w:rsidP="007F197F">
            <w:pPr>
              <w:widowControl w:val="0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вывода</w:t>
            </w:r>
          </w:p>
        </w:tc>
      </w:tr>
    </w:tbl>
    <w:p w:rsidR="006A4622" w:rsidRPr="00A64FF7" w:rsidRDefault="006A4622" w:rsidP="006A4622">
      <w:pPr>
        <w:widowControl w:val="0"/>
        <w:ind w:firstLine="709"/>
        <w:rPr>
          <w:szCs w:val="28"/>
        </w:rPr>
      </w:pPr>
      <w:r w:rsidRPr="00A64FF7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6A4622" w:rsidRPr="00A64FF7" w:rsidRDefault="006A4622" w:rsidP="006A4622">
      <w:pPr>
        <w:widowControl w:val="0"/>
        <w:ind w:firstLine="709"/>
        <w:rPr>
          <w:szCs w:val="28"/>
        </w:rPr>
      </w:pPr>
      <w:r w:rsidRPr="00A64FF7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6A4622" w:rsidRPr="00A64FF7" w:rsidRDefault="006A4622" w:rsidP="006A4622">
      <w:pPr>
        <w:widowControl w:val="0"/>
        <w:ind w:firstLine="709"/>
        <w:rPr>
          <w:szCs w:val="28"/>
        </w:rPr>
      </w:pPr>
      <w:r w:rsidRPr="00A64FF7">
        <w:rPr>
          <w:szCs w:val="28"/>
        </w:rPr>
        <w:t>Дополнительно информируем: _______________________________________</w:t>
      </w:r>
      <w:r w:rsidRPr="00A64FF7">
        <w:rPr>
          <w:szCs w:val="28"/>
        </w:rPr>
        <w:br/>
        <w:t>______________________________________________________________________. 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6A4622" w:rsidRPr="00A64FF7" w:rsidTr="007F197F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</w:p>
        </w:tc>
      </w:tr>
      <w:tr w:rsidR="006A4622" w:rsidRPr="00A64FF7" w:rsidTr="007F19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6A4622" w:rsidRPr="00A64FF7" w:rsidRDefault="006A4622" w:rsidP="007F197F">
            <w:pPr>
              <w:widowControl w:val="0"/>
              <w:ind w:firstLine="709"/>
              <w:rPr>
                <w:rFonts w:eastAsia="Tahoma"/>
                <w:szCs w:val="28"/>
                <w:lang w:bidi="ru-RU"/>
              </w:rPr>
            </w:pPr>
            <w:r w:rsidRPr="00A64FF7">
              <w:rPr>
                <w:rFonts w:eastAsia="Tahoma"/>
                <w:szCs w:val="28"/>
                <w:lang w:bidi="ru-RU"/>
              </w:rPr>
              <w:t>(фамилия, имя, отчество (при наличии)</w:t>
            </w:r>
          </w:p>
        </w:tc>
      </w:tr>
    </w:tbl>
    <w:p w:rsidR="006A4622" w:rsidRDefault="006A4622" w:rsidP="006A4622">
      <w:pPr>
        <w:widowControl w:val="0"/>
        <w:ind w:firstLine="709"/>
        <w:rPr>
          <w:rFonts w:eastAsia="Tahoma"/>
          <w:szCs w:val="28"/>
          <w:lang w:bidi="ru-RU"/>
        </w:rPr>
      </w:pPr>
      <w:r w:rsidRPr="00A64FF7">
        <w:rPr>
          <w:rFonts w:eastAsia="Tahoma"/>
          <w:szCs w:val="28"/>
          <w:lang w:bidi="ru-RU"/>
        </w:rPr>
        <w:t>Дата</w:t>
      </w:r>
    </w:p>
    <w:p w:rsidR="001E2494" w:rsidRPr="00A64FF7" w:rsidRDefault="00191898" w:rsidP="00191898">
      <w:pPr>
        <w:widowControl w:val="0"/>
        <w:ind w:firstLine="709"/>
        <w:jc w:val="right"/>
        <w:rPr>
          <w:rFonts w:eastAsia="Tahoma"/>
          <w:szCs w:val="28"/>
          <w:lang w:bidi="ru-RU"/>
        </w:rPr>
      </w:pPr>
      <w:r>
        <w:rPr>
          <w:szCs w:val="28"/>
        </w:rPr>
        <w:t>.».</w:t>
      </w:r>
    </w:p>
    <w:sectPr w:rsidR="001E2494" w:rsidRPr="00A64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62C" w:rsidRDefault="0052462C" w:rsidP="006A4622">
      <w:r>
        <w:separator/>
      </w:r>
    </w:p>
  </w:endnote>
  <w:endnote w:type="continuationSeparator" w:id="0">
    <w:p w:rsidR="0052462C" w:rsidRDefault="0052462C" w:rsidP="006A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62C" w:rsidRDefault="0052462C" w:rsidP="006A4622">
      <w:r>
        <w:separator/>
      </w:r>
    </w:p>
  </w:footnote>
  <w:footnote w:type="continuationSeparator" w:id="0">
    <w:p w:rsidR="0052462C" w:rsidRDefault="0052462C" w:rsidP="006A4622">
      <w:r>
        <w:continuationSeparator/>
      </w:r>
    </w:p>
  </w:footnote>
  <w:footnote w:id="1">
    <w:p w:rsidR="006A4622" w:rsidRPr="006045FE" w:rsidRDefault="006A4622" w:rsidP="006A4622">
      <w:pPr>
        <w:pStyle w:val="a6"/>
        <w:rPr>
          <w:b/>
        </w:rPr>
      </w:pPr>
      <w:r w:rsidRPr="006045FE">
        <w:rPr>
          <w:rStyle w:val="a8"/>
          <w:b/>
        </w:rPr>
        <w:footnoteRef/>
      </w:r>
      <w:r w:rsidRPr="006045FE">
        <w:rPr>
          <w:b/>
        </w:rPr>
        <w:t xml:space="preserve"> </w:t>
      </w:r>
      <w:r w:rsidRPr="006045FE">
        <w:rPr>
          <w:b/>
          <w:bCs/>
        </w:rPr>
        <w:t>Заявителями являются правообладатели земельных участков, а также иные лица, указанные в части 1.1 и 1.2 статьи 57</w:t>
      </w:r>
      <w:r w:rsidRPr="006045FE">
        <w:rPr>
          <w:b/>
          <w:bCs/>
          <w:vertAlign w:val="superscript"/>
        </w:rPr>
        <w:t>3</w:t>
      </w:r>
      <w:r w:rsidRPr="006045FE">
        <w:rPr>
          <w:b/>
          <w:bCs/>
        </w:rPr>
        <w:t xml:space="preserve"> Градостроительного кодекса Российской Федерации</w:t>
      </w:r>
    </w:p>
  </w:footnote>
  <w:footnote w:id="2">
    <w:p w:rsidR="006A4622" w:rsidRPr="006045FE" w:rsidRDefault="006A4622" w:rsidP="006A4622">
      <w:pPr>
        <w:pStyle w:val="a6"/>
        <w:rPr>
          <w:b/>
        </w:rPr>
      </w:pPr>
      <w:r w:rsidRPr="006045FE">
        <w:rPr>
          <w:rStyle w:val="a8"/>
          <w:b/>
        </w:rPr>
        <w:footnoteRef/>
      </w:r>
      <w:r w:rsidRPr="006045FE">
        <w:rPr>
          <w:b/>
        </w:rPr>
        <w:t xml:space="preserve"> </w:t>
      </w:r>
      <w:r w:rsidRPr="006045FE">
        <w:rPr>
          <w:b/>
          <w:bCs/>
        </w:rPr>
        <w:t>Заявителями являются правообладатели земельных участков, а также иные лица, указанные в части 1.1 и 1.2 статьи 57</w:t>
      </w:r>
      <w:r w:rsidRPr="006045FE">
        <w:rPr>
          <w:b/>
          <w:bCs/>
          <w:vertAlign w:val="superscript"/>
        </w:rPr>
        <w:t>3</w:t>
      </w:r>
      <w:r w:rsidRPr="006045FE">
        <w:rPr>
          <w:b/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9F8"/>
    <w:rsid w:val="000D047E"/>
    <w:rsid w:val="00191898"/>
    <w:rsid w:val="001E2494"/>
    <w:rsid w:val="00317AEE"/>
    <w:rsid w:val="00497C3C"/>
    <w:rsid w:val="0052462C"/>
    <w:rsid w:val="005F678F"/>
    <w:rsid w:val="006209F8"/>
    <w:rsid w:val="00662FB3"/>
    <w:rsid w:val="006A4622"/>
    <w:rsid w:val="00A901C1"/>
    <w:rsid w:val="00C7021C"/>
    <w:rsid w:val="00CC76EB"/>
    <w:rsid w:val="00D12770"/>
    <w:rsid w:val="00D32845"/>
    <w:rsid w:val="00D8013F"/>
    <w:rsid w:val="00DA70B0"/>
    <w:rsid w:val="00ED1E12"/>
    <w:rsid w:val="00EE4074"/>
    <w:rsid w:val="00F02D1F"/>
    <w:rsid w:val="00FC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CB57"/>
  <w15:chartTrackingRefBased/>
  <w15:docId w15:val="{96F74167-0878-4C47-A586-E33F852A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9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ТЗ список Знак,Абзац списка нумерованный Знак"/>
    <w:link w:val="a4"/>
    <w:uiPriority w:val="34"/>
    <w:qFormat/>
    <w:locked/>
    <w:rsid w:val="006209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aliases w:val="ТЗ список,Абзац списка нумерованный"/>
    <w:basedOn w:val="a"/>
    <w:link w:val="a3"/>
    <w:uiPriority w:val="34"/>
    <w:qFormat/>
    <w:rsid w:val="006209F8"/>
    <w:pPr>
      <w:ind w:left="720"/>
      <w:contextualSpacing/>
    </w:pPr>
  </w:style>
  <w:style w:type="paragraph" w:customStyle="1" w:styleId="Title">
    <w:name w:val="Title!Название НПА"/>
    <w:basedOn w:val="a"/>
    <w:rsid w:val="006209F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5">
    <w:name w:val="Emphasis"/>
    <w:qFormat/>
    <w:rsid w:val="00662FB3"/>
    <w:rPr>
      <w:i/>
      <w:iCs/>
    </w:rPr>
  </w:style>
  <w:style w:type="paragraph" w:styleId="a6">
    <w:name w:val="footnote text"/>
    <w:basedOn w:val="a"/>
    <w:link w:val="a7"/>
    <w:uiPriority w:val="99"/>
    <w:rsid w:val="006A4622"/>
    <w:pPr>
      <w:ind w:firstLine="567"/>
      <w:jc w:val="both"/>
    </w:pPr>
    <w:rPr>
      <w:rFonts w:ascii="Arial" w:hAnsi="Arial"/>
      <w:sz w:val="20"/>
    </w:rPr>
  </w:style>
  <w:style w:type="character" w:customStyle="1" w:styleId="a7">
    <w:name w:val="Текст сноски Знак"/>
    <w:basedOn w:val="a0"/>
    <w:link w:val="a6"/>
    <w:uiPriority w:val="99"/>
    <w:rsid w:val="006A4622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6A462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8013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01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7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A42123DF3A003A7381372C98FE01B090D4504FFF77DBE75EDABCB04056F5DB432368F4E73C3F75291E7C76C563BF8DB10A0E095FC1S2k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A42123DF3A003A7381372C98FE01B090D4504FFF77DBE75EDABCB04056F5DB432368F4E73C3F75291E7C76C563BF8DB10A0E095FC1S2k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9977E-74E7-4493-9BB7-0E453648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gradotdel1</dc:creator>
  <cp:keywords/>
  <dc:description/>
  <cp:lastModifiedBy>gradotdel1</cp:lastModifiedBy>
  <cp:revision>15</cp:revision>
  <cp:lastPrinted>2024-04-12T08:47:00Z</cp:lastPrinted>
  <dcterms:created xsi:type="dcterms:W3CDTF">2024-03-12T13:41:00Z</dcterms:created>
  <dcterms:modified xsi:type="dcterms:W3CDTF">2024-04-17T07:16:00Z</dcterms:modified>
</cp:coreProperties>
</file>