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0BB5" w:rsidRDefault="00800BB5" w:rsidP="00800BB5">
      <w:pPr>
        <w:spacing w:after="0" w:line="240" w:lineRule="auto"/>
        <w:jc w:val="center"/>
        <w:rPr>
          <w:rFonts w:ascii="Times New Roman" w:eastAsia="Times New Roman" w:hAnsi="Times New Roman" w:cs="Times New Roman"/>
          <w:b/>
          <w:spacing w:val="40"/>
          <w:sz w:val="28"/>
          <w:szCs w:val="28"/>
          <w:lang w:eastAsia="ru-RU"/>
        </w:rPr>
      </w:pPr>
    </w:p>
    <w:p w:rsidR="00800BB5" w:rsidRDefault="00800BB5" w:rsidP="00800BB5">
      <w:pPr>
        <w:spacing w:after="0" w:line="240" w:lineRule="auto"/>
        <w:jc w:val="center"/>
        <w:rPr>
          <w:rFonts w:ascii="Times New Roman" w:eastAsia="Times New Roman" w:hAnsi="Times New Roman" w:cs="Times New Roman"/>
          <w:b/>
          <w:spacing w:val="40"/>
          <w:sz w:val="28"/>
          <w:szCs w:val="28"/>
          <w:lang w:eastAsia="ru-RU"/>
        </w:rPr>
      </w:pPr>
      <w:r>
        <w:rPr>
          <w:rFonts w:ascii="Times New Roman" w:eastAsia="Times New Roman" w:hAnsi="Times New Roman" w:cs="Times New Roman"/>
          <w:b/>
          <w:noProof/>
          <w:lang w:eastAsia="ru-RU"/>
        </w:rPr>
        <w:drawing>
          <wp:inline distT="0" distB="0" distL="0" distR="0" wp14:anchorId="1F3889E6" wp14:editId="570EF6FF">
            <wp:extent cx="409575" cy="514350"/>
            <wp:effectExtent l="0" t="0" r="0" b="0"/>
            <wp:docPr id="1" name="Рисунок 1" descr="Рамонский герб чб-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амонский герб чб-2"/>
                    <pic:cNvPicPr>
                      <a:picLocks noChangeAspect="1" noChangeArrowheads="1"/>
                    </pic:cNvPicPr>
                  </pic:nvPicPr>
                  <pic:blipFill>
                    <a:blip r:embed="rId8" cstate="print">
                      <a:lum bright="-18000" contrast="88000"/>
                      <a:extLst>
                        <a:ext uri="{28A0092B-C50C-407E-A947-70E740481C1C}">
                          <a14:useLocalDpi xmlns:a14="http://schemas.microsoft.com/office/drawing/2010/main" val="0"/>
                        </a:ext>
                      </a:extLst>
                    </a:blip>
                    <a:srcRect/>
                    <a:stretch>
                      <a:fillRect/>
                    </a:stretch>
                  </pic:blipFill>
                  <pic:spPr bwMode="auto">
                    <a:xfrm>
                      <a:off x="0" y="0"/>
                      <a:ext cx="409575" cy="514350"/>
                    </a:xfrm>
                    <a:prstGeom prst="rect">
                      <a:avLst/>
                    </a:prstGeom>
                    <a:noFill/>
                    <a:ln>
                      <a:noFill/>
                    </a:ln>
                  </pic:spPr>
                </pic:pic>
              </a:graphicData>
            </a:graphic>
          </wp:inline>
        </w:drawing>
      </w:r>
    </w:p>
    <w:p w:rsidR="00800BB5" w:rsidRPr="00800BB5" w:rsidRDefault="00800BB5" w:rsidP="00800BB5">
      <w:pPr>
        <w:spacing w:after="0" w:line="240" w:lineRule="auto"/>
        <w:jc w:val="center"/>
        <w:rPr>
          <w:rFonts w:ascii="Times New Roman" w:eastAsia="Times New Roman" w:hAnsi="Times New Roman" w:cs="Times New Roman"/>
          <w:b/>
          <w:sz w:val="28"/>
          <w:szCs w:val="28"/>
          <w:lang w:eastAsia="ru-RU"/>
        </w:rPr>
      </w:pPr>
      <w:r w:rsidRPr="00800BB5">
        <w:rPr>
          <w:rFonts w:ascii="Times New Roman" w:eastAsia="Times New Roman" w:hAnsi="Times New Roman" w:cs="Times New Roman"/>
          <w:b/>
          <w:sz w:val="28"/>
          <w:szCs w:val="28"/>
          <w:lang w:eastAsia="ru-RU"/>
        </w:rPr>
        <w:t>АДМИНИСТРАЦИЯ</w:t>
      </w:r>
    </w:p>
    <w:p w:rsidR="00800BB5" w:rsidRPr="00800BB5" w:rsidRDefault="00800BB5" w:rsidP="00800BB5">
      <w:pPr>
        <w:spacing w:after="0" w:line="240" w:lineRule="auto"/>
        <w:jc w:val="center"/>
        <w:rPr>
          <w:rFonts w:ascii="Times New Roman" w:eastAsia="Times New Roman" w:hAnsi="Times New Roman" w:cs="Times New Roman"/>
          <w:b/>
          <w:sz w:val="28"/>
          <w:szCs w:val="28"/>
          <w:lang w:eastAsia="ru-RU"/>
        </w:rPr>
      </w:pPr>
      <w:r w:rsidRPr="00800BB5">
        <w:rPr>
          <w:rFonts w:ascii="Times New Roman" w:eastAsia="Times New Roman" w:hAnsi="Times New Roman" w:cs="Times New Roman"/>
          <w:b/>
          <w:sz w:val="28"/>
          <w:szCs w:val="28"/>
          <w:lang w:eastAsia="ru-RU"/>
        </w:rPr>
        <w:t>РАМОНСКОГО МУНИЦИПАЛЬНОГО РАЙОНА</w:t>
      </w:r>
    </w:p>
    <w:p w:rsidR="00800BB5" w:rsidRPr="00800BB5" w:rsidRDefault="00800BB5" w:rsidP="00800BB5">
      <w:pPr>
        <w:spacing w:after="0" w:line="240" w:lineRule="auto"/>
        <w:jc w:val="center"/>
        <w:rPr>
          <w:rFonts w:ascii="Times New Roman" w:eastAsia="Times New Roman" w:hAnsi="Times New Roman" w:cs="Times New Roman"/>
          <w:b/>
          <w:spacing w:val="40"/>
          <w:sz w:val="28"/>
          <w:szCs w:val="28"/>
          <w:lang w:eastAsia="ru-RU"/>
        </w:rPr>
      </w:pPr>
      <w:r w:rsidRPr="00800BB5">
        <w:rPr>
          <w:rFonts w:ascii="Times New Roman" w:eastAsia="Times New Roman" w:hAnsi="Times New Roman" w:cs="Times New Roman"/>
          <w:b/>
          <w:sz w:val="28"/>
          <w:szCs w:val="28"/>
          <w:lang w:eastAsia="ru-RU"/>
        </w:rPr>
        <w:t>ВОРОНЕЖСКОЙ ОБЛАСТИ</w:t>
      </w:r>
    </w:p>
    <w:p w:rsidR="00800BB5" w:rsidRPr="00800BB5" w:rsidRDefault="00800BB5" w:rsidP="00800BB5">
      <w:pPr>
        <w:spacing w:after="0" w:line="240" w:lineRule="auto"/>
        <w:jc w:val="center"/>
        <w:rPr>
          <w:rFonts w:ascii="Times New Roman" w:eastAsia="Times New Roman" w:hAnsi="Times New Roman" w:cs="Times New Roman"/>
          <w:b/>
          <w:spacing w:val="40"/>
          <w:sz w:val="28"/>
          <w:szCs w:val="28"/>
          <w:lang w:eastAsia="ru-RU"/>
        </w:rPr>
      </w:pPr>
    </w:p>
    <w:p w:rsidR="00800BB5" w:rsidRPr="00800BB5" w:rsidRDefault="00800BB5" w:rsidP="00800BB5">
      <w:pPr>
        <w:spacing w:after="0" w:line="240" w:lineRule="auto"/>
        <w:jc w:val="center"/>
        <w:rPr>
          <w:rFonts w:ascii="Times New Roman" w:eastAsia="Times New Roman" w:hAnsi="Times New Roman" w:cs="Times New Roman"/>
          <w:b/>
          <w:spacing w:val="40"/>
          <w:sz w:val="32"/>
          <w:szCs w:val="32"/>
          <w:lang w:eastAsia="ru-RU"/>
        </w:rPr>
      </w:pPr>
      <w:r w:rsidRPr="00800BB5">
        <w:rPr>
          <w:rFonts w:ascii="Times New Roman" w:eastAsia="Times New Roman" w:hAnsi="Times New Roman" w:cs="Times New Roman"/>
          <w:b/>
          <w:spacing w:val="40"/>
          <w:sz w:val="32"/>
          <w:szCs w:val="32"/>
          <w:lang w:eastAsia="ru-RU"/>
        </w:rPr>
        <w:t>ПОСТАНОВЛЕНИЕ</w:t>
      </w:r>
    </w:p>
    <w:p w:rsidR="00800BB5" w:rsidRPr="00800BB5" w:rsidRDefault="00800BB5" w:rsidP="00800BB5">
      <w:pPr>
        <w:spacing w:after="0" w:line="240" w:lineRule="auto"/>
        <w:jc w:val="center"/>
        <w:rPr>
          <w:rFonts w:ascii="Times New Roman" w:eastAsia="Times New Roman" w:hAnsi="Times New Roman" w:cs="Times New Roman"/>
          <w:b/>
          <w:spacing w:val="40"/>
          <w:sz w:val="32"/>
          <w:szCs w:val="32"/>
          <w:lang w:eastAsia="ru-RU"/>
        </w:rPr>
      </w:pPr>
    </w:p>
    <w:p w:rsidR="00800BB5" w:rsidRPr="00800BB5" w:rsidRDefault="00800BB5" w:rsidP="00800BB5">
      <w:pPr>
        <w:spacing w:after="0" w:line="240" w:lineRule="auto"/>
        <w:rPr>
          <w:rFonts w:ascii="Times New Roman" w:eastAsia="Times New Roman" w:hAnsi="Times New Roman" w:cs="Times New Roman"/>
          <w:sz w:val="28"/>
          <w:szCs w:val="28"/>
          <w:lang w:eastAsia="ru-RU"/>
        </w:rPr>
      </w:pPr>
      <w:r w:rsidRPr="00800BB5">
        <w:rPr>
          <w:rFonts w:ascii="Times New Roman" w:eastAsia="Times New Roman" w:hAnsi="Times New Roman" w:cs="Times New Roman"/>
          <w:sz w:val="28"/>
          <w:szCs w:val="28"/>
          <w:lang w:eastAsia="ru-RU"/>
        </w:rPr>
        <w:t xml:space="preserve">от  </w:t>
      </w:r>
      <w:r w:rsidR="00E430AC" w:rsidRPr="00E430AC">
        <w:rPr>
          <w:rFonts w:ascii="Times New Roman" w:eastAsia="Times New Roman" w:hAnsi="Times New Roman" w:cs="Times New Roman"/>
          <w:sz w:val="28"/>
          <w:szCs w:val="28"/>
          <w:u w:val="single"/>
          <w:lang w:eastAsia="ru-RU"/>
        </w:rPr>
        <w:t>22.12.2015</w:t>
      </w:r>
      <w:r>
        <w:rPr>
          <w:rFonts w:ascii="Times New Roman" w:eastAsia="Times New Roman" w:hAnsi="Times New Roman" w:cs="Times New Roman"/>
          <w:sz w:val="28"/>
          <w:szCs w:val="28"/>
          <w:lang w:eastAsia="ru-RU"/>
        </w:rPr>
        <w:t xml:space="preserve"> №</w:t>
      </w:r>
      <w:r w:rsidR="00E430AC" w:rsidRPr="00E430AC">
        <w:rPr>
          <w:rFonts w:ascii="Times New Roman" w:eastAsia="Times New Roman" w:hAnsi="Times New Roman" w:cs="Times New Roman"/>
          <w:sz w:val="28"/>
          <w:szCs w:val="28"/>
          <w:u w:val="single"/>
          <w:lang w:eastAsia="ru-RU"/>
        </w:rPr>
        <w:t>392</w:t>
      </w:r>
      <w:r w:rsidRPr="00E430AC">
        <w:rPr>
          <w:rFonts w:ascii="Times New Roman" w:eastAsia="Times New Roman" w:hAnsi="Times New Roman" w:cs="Times New Roman"/>
          <w:sz w:val="28"/>
          <w:szCs w:val="28"/>
          <w:u w:val="single"/>
          <w:lang w:eastAsia="ru-RU"/>
        </w:rPr>
        <w:t xml:space="preserve"> </w:t>
      </w:r>
    </w:p>
    <w:p w:rsidR="00800BB5" w:rsidRPr="00800BB5" w:rsidRDefault="00800BB5" w:rsidP="00800BB5">
      <w:pPr>
        <w:spacing w:after="0" w:line="360" w:lineRule="auto"/>
        <w:rPr>
          <w:rFonts w:ascii="Times New Roman" w:eastAsia="Times New Roman" w:hAnsi="Times New Roman" w:cs="Times New Roman"/>
          <w:sz w:val="20"/>
          <w:szCs w:val="20"/>
          <w:lang w:eastAsia="ru-RU"/>
        </w:rPr>
      </w:pPr>
      <w:r w:rsidRPr="00800BB5">
        <w:rPr>
          <w:rFonts w:ascii="Times New Roman" w:eastAsia="Times New Roman" w:hAnsi="Times New Roman" w:cs="Times New Roman"/>
          <w:sz w:val="20"/>
          <w:szCs w:val="20"/>
          <w:lang w:eastAsia="ru-RU"/>
        </w:rPr>
        <w:t xml:space="preserve">                    р.п. Рамонь</w:t>
      </w:r>
    </w:p>
    <w:p w:rsidR="00800BB5" w:rsidRPr="00800BB5" w:rsidRDefault="00800BB5" w:rsidP="00800BB5">
      <w:pPr>
        <w:spacing w:after="0" w:line="240" w:lineRule="auto"/>
        <w:ind w:right="4678"/>
        <w:jc w:val="both"/>
        <w:rPr>
          <w:rFonts w:ascii="Times New Roman" w:eastAsia="Times New Roman" w:hAnsi="Times New Roman" w:cs="Times New Roman"/>
          <w:b/>
          <w:sz w:val="28"/>
          <w:szCs w:val="28"/>
          <w:lang w:eastAsia="ru-RU"/>
        </w:rPr>
      </w:pPr>
      <w:r w:rsidRPr="00800BB5">
        <w:rPr>
          <w:rFonts w:ascii="Times New Roman" w:eastAsia="Times New Roman" w:hAnsi="Times New Roman" w:cs="Times New Roman"/>
          <w:b/>
          <w:sz w:val="28"/>
          <w:szCs w:val="28"/>
          <w:lang w:eastAsia="ru-RU"/>
        </w:rPr>
        <w:t>Об утверждении административного регламента администрации Рамонского муниципального района Воронежской области по предоставлению муниципальной услуги «Выдача разрешений на установку рекламных конструкций на соответствующей территории,</w:t>
      </w:r>
      <w:r>
        <w:rPr>
          <w:rFonts w:ascii="Times New Roman" w:eastAsia="Times New Roman" w:hAnsi="Times New Roman" w:cs="Times New Roman"/>
          <w:b/>
          <w:sz w:val="28"/>
          <w:szCs w:val="28"/>
          <w:lang w:eastAsia="ru-RU"/>
        </w:rPr>
        <w:t xml:space="preserve"> аннулирование таких разрешений</w:t>
      </w:r>
      <w:r w:rsidRPr="00800BB5">
        <w:rPr>
          <w:rFonts w:ascii="Times New Roman" w:eastAsia="Times New Roman" w:hAnsi="Times New Roman" w:cs="Times New Roman"/>
          <w:b/>
          <w:sz w:val="28"/>
          <w:szCs w:val="28"/>
          <w:lang w:eastAsia="ru-RU"/>
        </w:rPr>
        <w:t xml:space="preserve">» </w:t>
      </w:r>
    </w:p>
    <w:p w:rsidR="00800BB5" w:rsidRDefault="00800BB5" w:rsidP="00800BB5">
      <w:pPr>
        <w:suppressAutoHyphens/>
        <w:spacing w:after="0" w:line="240" w:lineRule="auto"/>
        <w:rPr>
          <w:rFonts w:ascii="Times New Roman" w:eastAsia="Times New Roman" w:hAnsi="Times New Roman" w:cs="Times New Roman"/>
          <w:b/>
          <w:bCs/>
          <w:sz w:val="28"/>
          <w:szCs w:val="28"/>
          <w:lang w:eastAsia="ru-RU"/>
        </w:rPr>
      </w:pPr>
    </w:p>
    <w:p w:rsidR="00800BB5" w:rsidRPr="00800BB5" w:rsidRDefault="00800BB5" w:rsidP="00800BB5">
      <w:pPr>
        <w:suppressAutoHyphens/>
        <w:spacing w:after="0" w:line="240" w:lineRule="auto"/>
        <w:rPr>
          <w:rFonts w:ascii="Times New Roman" w:eastAsia="Times New Roman" w:hAnsi="Times New Roman" w:cs="Times New Roman"/>
          <w:b/>
          <w:bCs/>
          <w:sz w:val="28"/>
          <w:szCs w:val="28"/>
          <w:lang w:eastAsia="ru-RU"/>
        </w:rPr>
      </w:pPr>
    </w:p>
    <w:p w:rsidR="00800BB5" w:rsidRPr="00800BB5" w:rsidRDefault="00800BB5" w:rsidP="00800BB5">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800BB5">
        <w:rPr>
          <w:rFonts w:ascii="Times New Roman" w:eastAsia="Times New Roman" w:hAnsi="Times New Roman" w:cs="Times New Roman"/>
          <w:sz w:val="28"/>
          <w:szCs w:val="28"/>
          <w:lang w:eastAsia="ru-RU"/>
        </w:rPr>
        <w:t>В соответствии с частью 15 статьи 13 Федерального закона от 27.07.2010 № 210-ФЗ «Об организации предоставления государственных и муниципальных услуг», Уставом Рамонского муниципального района Воронежской области, постановлением администрации Рамонского муниципального района Воронежской области от 27.04.2015 № 118</w:t>
      </w:r>
      <w:r w:rsidRPr="00800BB5">
        <w:rPr>
          <w:rFonts w:ascii="Times New Roman" w:eastAsia="Times New Roman" w:hAnsi="Times New Roman" w:cs="Times New Roman"/>
          <w:b/>
          <w:sz w:val="28"/>
          <w:szCs w:val="28"/>
          <w:lang w:eastAsia="ru-RU"/>
        </w:rPr>
        <w:t xml:space="preserve"> «</w:t>
      </w:r>
      <w:r w:rsidRPr="00800BB5">
        <w:rPr>
          <w:rFonts w:ascii="Times New Roman" w:eastAsia="Times New Roman" w:hAnsi="Times New Roman" w:cs="Times New Roman"/>
          <w:sz w:val="28"/>
          <w:szCs w:val="28"/>
          <w:lang w:eastAsia="ru-RU"/>
        </w:rPr>
        <w:t xml:space="preserve">О порядке разработки и утверждения административных регламентов предоставления муниципальных услуг на территории Рамонского муниципального района Воронежской области»  администрация Рамонского муниципального района Воронежской области  </w:t>
      </w:r>
      <w:r w:rsidRPr="00800BB5">
        <w:rPr>
          <w:rFonts w:ascii="Times New Roman" w:eastAsia="Times New Roman" w:hAnsi="Times New Roman" w:cs="Times New Roman"/>
          <w:b/>
          <w:sz w:val="28"/>
          <w:szCs w:val="28"/>
          <w:lang w:eastAsia="ru-RU"/>
        </w:rPr>
        <w:t>п о с т а н о в л я е т :</w:t>
      </w:r>
    </w:p>
    <w:p w:rsidR="00800BB5" w:rsidRPr="00800BB5" w:rsidRDefault="00800BB5" w:rsidP="00800BB5">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800BB5">
        <w:rPr>
          <w:rFonts w:ascii="Times New Roman" w:eastAsia="Times New Roman" w:hAnsi="Times New Roman" w:cs="Times New Roman"/>
          <w:sz w:val="28"/>
          <w:szCs w:val="28"/>
          <w:lang w:eastAsia="ru-RU"/>
        </w:rPr>
        <w:t>1. Утвердить административный регламент администрации Рамонского муниципального района Воронежской области по предоставлению муниципальной услуги «Выдача разрешений на установку рекламных конструкций на соответствующей территории,</w:t>
      </w:r>
      <w:r>
        <w:rPr>
          <w:rFonts w:ascii="Times New Roman" w:eastAsia="Times New Roman" w:hAnsi="Times New Roman" w:cs="Times New Roman"/>
          <w:sz w:val="28"/>
          <w:szCs w:val="28"/>
          <w:lang w:eastAsia="ru-RU"/>
        </w:rPr>
        <w:t xml:space="preserve"> аннулирование таких разрешений</w:t>
      </w:r>
      <w:r w:rsidRPr="00800BB5">
        <w:rPr>
          <w:rFonts w:ascii="Times New Roman" w:eastAsia="Times New Roman" w:hAnsi="Times New Roman" w:cs="Times New Roman"/>
          <w:sz w:val="28"/>
          <w:szCs w:val="28"/>
          <w:lang w:eastAsia="ru-RU"/>
        </w:rPr>
        <w:t>» согласно Приложению.</w:t>
      </w:r>
    </w:p>
    <w:p w:rsidR="00800BB5" w:rsidRPr="00800BB5" w:rsidRDefault="00800BB5" w:rsidP="00800BB5">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 Признать утратившим</w:t>
      </w:r>
      <w:r w:rsidRPr="00800BB5">
        <w:rPr>
          <w:rFonts w:ascii="Times New Roman" w:eastAsia="Times New Roman" w:hAnsi="Times New Roman" w:cs="Times New Roman"/>
          <w:sz w:val="28"/>
          <w:szCs w:val="28"/>
          <w:lang w:eastAsia="ru-RU"/>
        </w:rPr>
        <w:t xml:space="preserve"> силу </w:t>
      </w:r>
      <w:r>
        <w:rPr>
          <w:rFonts w:ascii="Times New Roman" w:eastAsia="Times New Roman" w:hAnsi="Times New Roman" w:cs="Times New Roman"/>
          <w:sz w:val="28"/>
          <w:szCs w:val="28"/>
          <w:lang w:eastAsia="ru-RU"/>
        </w:rPr>
        <w:t>постановление</w:t>
      </w:r>
      <w:r w:rsidRPr="00800BB5">
        <w:rPr>
          <w:rFonts w:ascii="Times New Roman" w:eastAsia="Times New Roman" w:hAnsi="Times New Roman" w:cs="Times New Roman"/>
          <w:sz w:val="28"/>
          <w:szCs w:val="28"/>
          <w:lang w:eastAsia="ru-RU"/>
        </w:rPr>
        <w:t xml:space="preserve"> администрации Рамонского муниципаль</w:t>
      </w:r>
      <w:r>
        <w:rPr>
          <w:rFonts w:ascii="Times New Roman" w:eastAsia="Times New Roman" w:hAnsi="Times New Roman" w:cs="Times New Roman"/>
          <w:sz w:val="28"/>
          <w:szCs w:val="28"/>
          <w:lang w:eastAsia="ru-RU"/>
        </w:rPr>
        <w:t>ного района Воронежской области о</w:t>
      </w:r>
      <w:r w:rsidRPr="00800BB5">
        <w:rPr>
          <w:rFonts w:ascii="Times New Roman" w:eastAsia="Times New Roman" w:hAnsi="Times New Roman" w:cs="Times New Roman"/>
          <w:sz w:val="28"/>
          <w:szCs w:val="28"/>
          <w:lang w:eastAsia="ru-RU"/>
        </w:rPr>
        <w:t xml:space="preserve">т </w:t>
      </w:r>
      <w:r>
        <w:rPr>
          <w:rFonts w:ascii="Times New Roman" w:eastAsia="Times New Roman" w:hAnsi="Times New Roman" w:cs="Times New Roman"/>
          <w:sz w:val="28"/>
          <w:szCs w:val="28"/>
          <w:lang w:eastAsia="ru-RU"/>
        </w:rPr>
        <w:t>07.11.2014 №388</w:t>
      </w:r>
      <w:r w:rsidRPr="00800BB5">
        <w:rPr>
          <w:rFonts w:ascii="Times New Roman" w:eastAsia="Times New Roman" w:hAnsi="Times New Roman" w:cs="Times New Roman"/>
          <w:sz w:val="28"/>
          <w:szCs w:val="28"/>
          <w:lang w:eastAsia="ru-RU"/>
        </w:rPr>
        <w:t xml:space="preserve"> «Об утверждении административного регламента администрации Рамонского муниципального района Воронежской области по предоставлению муниципальной услуги «Выдача разрешений на установку рекламных конструкций на соответствующей территории, аннулирование таких разрешений, выдача предписаний о демонтаже самовольно установленных вновь рекламных конструкций».</w:t>
      </w:r>
    </w:p>
    <w:p w:rsidR="00800BB5" w:rsidRPr="00800BB5" w:rsidRDefault="00800BB5" w:rsidP="00800BB5">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800BB5">
        <w:rPr>
          <w:rFonts w:ascii="Times New Roman" w:eastAsia="Times New Roman" w:hAnsi="Times New Roman" w:cs="Times New Roman"/>
          <w:sz w:val="28"/>
          <w:szCs w:val="28"/>
          <w:lang w:eastAsia="ru-RU"/>
        </w:rPr>
        <w:t>3. Опубликовать настоящее постановление в официальном издании органов местного самоуправления Рамонского муниципального района Воронежской области «Муниципальный вестник» и разместить на официальном сайте администрации Рамонского муниципального Воронежской области.</w:t>
      </w:r>
    </w:p>
    <w:p w:rsidR="00800BB5" w:rsidRPr="00800BB5" w:rsidRDefault="00800BB5" w:rsidP="00800BB5">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800BB5">
        <w:rPr>
          <w:rFonts w:ascii="Times New Roman" w:eastAsia="Times New Roman" w:hAnsi="Times New Roman" w:cs="Times New Roman"/>
          <w:sz w:val="28"/>
          <w:szCs w:val="28"/>
          <w:lang w:eastAsia="ru-RU"/>
        </w:rPr>
        <w:t>4. Контроль исполнения настоящего постановления оставляю за собой.</w:t>
      </w:r>
    </w:p>
    <w:p w:rsidR="00800BB5" w:rsidRPr="00800BB5" w:rsidRDefault="00800BB5" w:rsidP="00800BB5">
      <w:pPr>
        <w:spacing w:after="0" w:line="240" w:lineRule="auto"/>
        <w:ind w:firstLine="540"/>
        <w:jc w:val="both"/>
        <w:rPr>
          <w:rFonts w:ascii="Times New Roman" w:eastAsia="Times New Roman" w:hAnsi="Times New Roman" w:cs="Times New Roman"/>
          <w:bCs/>
          <w:sz w:val="28"/>
          <w:szCs w:val="28"/>
          <w:lang w:eastAsia="ru-RU"/>
        </w:rPr>
      </w:pPr>
    </w:p>
    <w:p w:rsidR="00800BB5" w:rsidRPr="00800BB5" w:rsidRDefault="00800BB5" w:rsidP="00800BB5">
      <w:pPr>
        <w:spacing w:after="0" w:line="240" w:lineRule="auto"/>
        <w:ind w:firstLine="540"/>
        <w:jc w:val="both"/>
        <w:rPr>
          <w:rFonts w:ascii="Times New Roman" w:eastAsia="Times New Roman" w:hAnsi="Times New Roman" w:cs="Times New Roman"/>
          <w:bCs/>
          <w:sz w:val="28"/>
          <w:szCs w:val="28"/>
          <w:lang w:eastAsia="ru-RU"/>
        </w:rPr>
      </w:pPr>
    </w:p>
    <w:p w:rsidR="00800BB5" w:rsidRPr="00800BB5" w:rsidRDefault="00800BB5" w:rsidP="00800BB5">
      <w:pPr>
        <w:spacing w:after="0" w:line="240" w:lineRule="auto"/>
        <w:ind w:firstLine="540"/>
        <w:jc w:val="both"/>
        <w:rPr>
          <w:rFonts w:ascii="Times New Roman" w:eastAsia="Times New Roman" w:hAnsi="Times New Roman" w:cs="Times New Roman"/>
          <w:bCs/>
          <w:sz w:val="28"/>
          <w:szCs w:val="28"/>
          <w:lang w:eastAsia="ru-RU"/>
        </w:rPr>
      </w:pPr>
    </w:p>
    <w:p w:rsidR="00800BB5" w:rsidRPr="00800BB5" w:rsidRDefault="00E67FCA" w:rsidP="00800BB5">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И.о. главы</w:t>
      </w:r>
      <w:r w:rsidR="00800BB5" w:rsidRPr="00800BB5">
        <w:rPr>
          <w:rFonts w:ascii="Times New Roman" w:eastAsia="Times New Roman" w:hAnsi="Times New Roman" w:cs="Times New Roman"/>
          <w:sz w:val="28"/>
          <w:szCs w:val="28"/>
          <w:lang w:eastAsia="ru-RU"/>
        </w:rPr>
        <w:t xml:space="preserve">  администрации</w:t>
      </w:r>
    </w:p>
    <w:p w:rsidR="00800BB5" w:rsidRPr="00800BB5" w:rsidRDefault="00800BB5" w:rsidP="00800BB5">
      <w:pPr>
        <w:tabs>
          <w:tab w:val="left" w:pos="900"/>
          <w:tab w:val="left" w:pos="1260"/>
        </w:tabs>
        <w:spacing w:after="0" w:line="240" w:lineRule="auto"/>
        <w:rPr>
          <w:rFonts w:ascii="Times New Roman" w:eastAsia="Times New Roman" w:hAnsi="Times New Roman" w:cs="Times New Roman"/>
          <w:sz w:val="28"/>
          <w:szCs w:val="28"/>
          <w:lang w:eastAsia="ru-RU"/>
        </w:rPr>
      </w:pPr>
      <w:r w:rsidRPr="00800BB5">
        <w:rPr>
          <w:rFonts w:ascii="Times New Roman" w:eastAsia="Times New Roman" w:hAnsi="Times New Roman" w:cs="Times New Roman"/>
          <w:sz w:val="28"/>
          <w:szCs w:val="28"/>
          <w:lang w:eastAsia="ru-RU"/>
        </w:rPr>
        <w:t>муниципального  района</w:t>
      </w:r>
      <w:r w:rsidRPr="00800BB5">
        <w:rPr>
          <w:rFonts w:ascii="Times New Roman" w:eastAsia="Times New Roman" w:hAnsi="Times New Roman" w:cs="Times New Roman"/>
          <w:sz w:val="28"/>
          <w:szCs w:val="28"/>
          <w:lang w:eastAsia="ru-RU"/>
        </w:rPr>
        <w:tab/>
      </w:r>
      <w:r w:rsidRPr="00800BB5">
        <w:rPr>
          <w:rFonts w:ascii="Times New Roman" w:eastAsia="Times New Roman" w:hAnsi="Times New Roman" w:cs="Times New Roman"/>
          <w:sz w:val="28"/>
          <w:szCs w:val="28"/>
          <w:lang w:eastAsia="ru-RU"/>
        </w:rPr>
        <w:tab/>
      </w:r>
      <w:r w:rsidRPr="00800BB5">
        <w:rPr>
          <w:rFonts w:ascii="Times New Roman" w:eastAsia="Times New Roman" w:hAnsi="Times New Roman" w:cs="Times New Roman"/>
          <w:sz w:val="28"/>
          <w:szCs w:val="28"/>
          <w:lang w:eastAsia="ru-RU"/>
        </w:rPr>
        <w:tab/>
        <w:t xml:space="preserve">       </w:t>
      </w:r>
      <w:r w:rsidR="00E67FCA">
        <w:rPr>
          <w:rFonts w:ascii="Times New Roman" w:eastAsia="Times New Roman" w:hAnsi="Times New Roman" w:cs="Times New Roman"/>
          <w:sz w:val="28"/>
          <w:szCs w:val="28"/>
          <w:lang w:eastAsia="ru-RU"/>
        </w:rPr>
        <w:t xml:space="preserve">                              </w:t>
      </w:r>
      <w:r w:rsidRPr="00800BB5">
        <w:rPr>
          <w:rFonts w:ascii="Times New Roman" w:eastAsia="Times New Roman" w:hAnsi="Times New Roman" w:cs="Times New Roman"/>
          <w:sz w:val="28"/>
          <w:szCs w:val="28"/>
          <w:lang w:eastAsia="ru-RU"/>
        </w:rPr>
        <w:t>И.</w:t>
      </w:r>
      <w:r w:rsidR="00E67FCA">
        <w:rPr>
          <w:rFonts w:ascii="Times New Roman" w:eastAsia="Times New Roman" w:hAnsi="Times New Roman" w:cs="Times New Roman"/>
          <w:sz w:val="28"/>
          <w:szCs w:val="28"/>
          <w:lang w:eastAsia="ru-RU"/>
        </w:rPr>
        <w:t>Н.</w:t>
      </w:r>
      <w:r w:rsidRPr="00800BB5">
        <w:rPr>
          <w:rFonts w:ascii="Times New Roman" w:eastAsia="Times New Roman" w:hAnsi="Times New Roman" w:cs="Times New Roman"/>
          <w:sz w:val="28"/>
          <w:szCs w:val="28"/>
          <w:lang w:eastAsia="ru-RU"/>
        </w:rPr>
        <w:t xml:space="preserve"> </w:t>
      </w:r>
      <w:r w:rsidR="00E67FCA">
        <w:rPr>
          <w:rFonts w:ascii="Times New Roman" w:eastAsia="Times New Roman" w:hAnsi="Times New Roman" w:cs="Times New Roman"/>
          <w:sz w:val="28"/>
          <w:szCs w:val="28"/>
          <w:lang w:eastAsia="ru-RU"/>
        </w:rPr>
        <w:t>Сомов</w:t>
      </w:r>
    </w:p>
    <w:p w:rsidR="00800BB5" w:rsidRPr="00800BB5" w:rsidRDefault="00800BB5" w:rsidP="00800BB5">
      <w:pPr>
        <w:tabs>
          <w:tab w:val="left" w:pos="6237"/>
        </w:tabs>
        <w:spacing w:before="360" w:after="0" w:line="240" w:lineRule="auto"/>
        <w:jc w:val="both"/>
        <w:rPr>
          <w:rFonts w:ascii="Times New Roman" w:eastAsia="Times New Roman" w:hAnsi="Times New Roman" w:cs="Times New Roman"/>
          <w:sz w:val="24"/>
          <w:szCs w:val="24"/>
          <w:lang w:eastAsia="ru-RU"/>
        </w:rPr>
      </w:pPr>
    </w:p>
    <w:p w:rsidR="00800BB5" w:rsidRPr="00800BB5" w:rsidRDefault="00800BB5" w:rsidP="00800BB5">
      <w:pPr>
        <w:tabs>
          <w:tab w:val="left" w:pos="6237"/>
        </w:tabs>
        <w:spacing w:before="360" w:after="0" w:line="240" w:lineRule="auto"/>
        <w:jc w:val="both"/>
        <w:rPr>
          <w:rFonts w:ascii="Times New Roman" w:eastAsia="Times New Roman" w:hAnsi="Times New Roman" w:cs="Times New Roman"/>
          <w:sz w:val="28"/>
          <w:szCs w:val="28"/>
          <w:lang w:eastAsia="ru-RU"/>
        </w:rPr>
      </w:pPr>
    </w:p>
    <w:p w:rsidR="00800BB5" w:rsidRPr="00800BB5" w:rsidRDefault="00800BB5" w:rsidP="00800BB5">
      <w:pPr>
        <w:spacing w:after="0" w:line="240" w:lineRule="auto"/>
        <w:jc w:val="right"/>
        <w:rPr>
          <w:rFonts w:ascii="Times New Roman" w:eastAsia="Times New Roman" w:hAnsi="Times New Roman" w:cs="Times New Roman"/>
          <w:b/>
          <w:sz w:val="28"/>
          <w:szCs w:val="28"/>
          <w:lang w:eastAsia="ru-RU"/>
        </w:rPr>
      </w:pPr>
      <w:r w:rsidRPr="00800BB5">
        <w:rPr>
          <w:rFonts w:ascii="Times New Roman" w:eastAsia="Times New Roman" w:hAnsi="Times New Roman" w:cs="Times New Roman"/>
          <w:b/>
          <w:sz w:val="28"/>
          <w:szCs w:val="28"/>
          <w:lang w:eastAsia="ru-RU"/>
        </w:rPr>
        <w:br w:type="page"/>
      </w:r>
    </w:p>
    <w:p w:rsidR="00800BB5" w:rsidRPr="00800BB5" w:rsidRDefault="00800BB5" w:rsidP="00E82804">
      <w:pPr>
        <w:spacing w:after="0" w:line="240" w:lineRule="auto"/>
        <w:ind w:left="5103"/>
        <w:rPr>
          <w:rFonts w:ascii="Times New Roman" w:eastAsia="Times New Roman" w:hAnsi="Times New Roman" w:cs="Times New Roman"/>
          <w:sz w:val="28"/>
          <w:szCs w:val="28"/>
          <w:lang w:eastAsia="ru-RU"/>
        </w:rPr>
      </w:pPr>
      <w:r w:rsidRPr="00800BB5">
        <w:rPr>
          <w:rFonts w:ascii="Times New Roman" w:eastAsia="Times New Roman" w:hAnsi="Times New Roman" w:cs="Times New Roman"/>
          <w:sz w:val="28"/>
          <w:szCs w:val="28"/>
          <w:lang w:eastAsia="ru-RU"/>
        </w:rPr>
        <w:lastRenderedPageBreak/>
        <w:t>Приложение</w:t>
      </w:r>
    </w:p>
    <w:p w:rsidR="00800BB5" w:rsidRPr="00800BB5" w:rsidRDefault="00800BB5" w:rsidP="00E82804">
      <w:pPr>
        <w:spacing w:after="0" w:line="240" w:lineRule="auto"/>
        <w:ind w:left="5103"/>
        <w:rPr>
          <w:rFonts w:ascii="Times New Roman" w:eastAsia="Times New Roman" w:hAnsi="Times New Roman" w:cs="Times New Roman"/>
          <w:sz w:val="28"/>
          <w:szCs w:val="28"/>
          <w:lang w:eastAsia="ru-RU"/>
        </w:rPr>
      </w:pPr>
      <w:r w:rsidRPr="00800BB5">
        <w:rPr>
          <w:rFonts w:ascii="Times New Roman" w:eastAsia="Times New Roman" w:hAnsi="Times New Roman" w:cs="Times New Roman"/>
          <w:sz w:val="28"/>
          <w:szCs w:val="28"/>
          <w:lang w:eastAsia="ru-RU"/>
        </w:rPr>
        <w:t>к постановлению администрации</w:t>
      </w:r>
    </w:p>
    <w:p w:rsidR="00800BB5" w:rsidRPr="00800BB5" w:rsidRDefault="00800BB5" w:rsidP="00E82804">
      <w:pPr>
        <w:spacing w:after="0" w:line="240" w:lineRule="auto"/>
        <w:ind w:left="5103"/>
        <w:rPr>
          <w:rFonts w:ascii="Times New Roman" w:eastAsia="Times New Roman" w:hAnsi="Times New Roman" w:cs="Times New Roman"/>
          <w:sz w:val="28"/>
          <w:szCs w:val="28"/>
          <w:lang w:eastAsia="ru-RU"/>
        </w:rPr>
      </w:pPr>
      <w:r w:rsidRPr="00800BB5">
        <w:rPr>
          <w:rFonts w:ascii="Times New Roman" w:eastAsia="Times New Roman" w:hAnsi="Times New Roman" w:cs="Times New Roman"/>
          <w:sz w:val="28"/>
          <w:szCs w:val="28"/>
          <w:lang w:eastAsia="ru-RU"/>
        </w:rPr>
        <w:t>Рамонского муниципального района</w:t>
      </w:r>
      <w:r w:rsidR="00E82804">
        <w:rPr>
          <w:rFonts w:ascii="Times New Roman" w:eastAsia="Times New Roman" w:hAnsi="Times New Roman" w:cs="Times New Roman"/>
          <w:sz w:val="28"/>
          <w:szCs w:val="28"/>
          <w:lang w:eastAsia="ru-RU"/>
        </w:rPr>
        <w:t xml:space="preserve"> </w:t>
      </w:r>
      <w:r w:rsidRPr="00800BB5">
        <w:rPr>
          <w:rFonts w:ascii="Times New Roman" w:eastAsia="Times New Roman" w:hAnsi="Times New Roman" w:cs="Times New Roman"/>
          <w:sz w:val="28"/>
          <w:szCs w:val="28"/>
          <w:lang w:eastAsia="ru-RU"/>
        </w:rPr>
        <w:t>Воронежской области</w:t>
      </w:r>
    </w:p>
    <w:p w:rsidR="00800BB5" w:rsidRPr="00800BB5" w:rsidRDefault="0006004D" w:rsidP="00E82804">
      <w:pPr>
        <w:spacing w:after="0" w:line="240" w:lineRule="auto"/>
        <w:ind w:left="5103"/>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от 22.12.2015 </w:t>
      </w:r>
      <w:r w:rsidR="00800BB5" w:rsidRPr="00800BB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392</w:t>
      </w:r>
    </w:p>
    <w:p w:rsidR="00800BB5" w:rsidRDefault="00800BB5" w:rsidP="00A64970">
      <w:pPr>
        <w:pStyle w:val="ConsPlusNormal"/>
        <w:contextualSpacing/>
        <w:jc w:val="center"/>
        <w:rPr>
          <w:rFonts w:ascii="Times New Roman" w:hAnsi="Times New Roman" w:cs="Times New Roman"/>
          <w:b/>
          <w:bCs/>
          <w:sz w:val="28"/>
          <w:szCs w:val="28"/>
        </w:rPr>
      </w:pPr>
    </w:p>
    <w:p w:rsidR="00800BB5" w:rsidRDefault="00800BB5" w:rsidP="00A64970">
      <w:pPr>
        <w:pStyle w:val="ConsPlusNormal"/>
        <w:contextualSpacing/>
        <w:jc w:val="center"/>
        <w:rPr>
          <w:rFonts w:ascii="Times New Roman" w:hAnsi="Times New Roman" w:cs="Times New Roman"/>
          <w:b/>
          <w:bCs/>
          <w:sz w:val="28"/>
          <w:szCs w:val="28"/>
        </w:rPr>
      </w:pPr>
    </w:p>
    <w:p w:rsidR="00BA1880" w:rsidRPr="009D53D8" w:rsidRDefault="00882339" w:rsidP="00A64970">
      <w:pPr>
        <w:pStyle w:val="ConsPlusNormal"/>
        <w:contextualSpacing/>
        <w:jc w:val="center"/>
        <w:rPr>
          <w:rFonts w:ascii="Times New Roman" w:hAnsi="Times New Roman" w:cs="Times New Roman"/>
          <w:b/>
          <w:bCs/>
          <w:sz w:val="28"/>
          <w:szCs w:val="28"/>
        </w:rPr>
      </w:pPr>
      <w:r w:rsidRPr="009D53D8">
        <w:rPr>
          <w:rFonts w:ascii="Times New Roman" w:hAnsi="Times New Roman" w:cs="Times New Roman"/>
          <w:b/>
          <w:bCs/>
          <w:sz w:val="28"/>
          <w:szCs w:val="28"/>
        </w:rPr>
        <w:t>Административный регламент</w:t>
      </w:r>
    </w:p>
    <w:p w:rsidR="00403981" w:rsidRDefault="00882339" w:rsidP="00A64970">
      <w:pPr>
        <w:pStyle w:val="ConsPlusNormal"/>
        <w:contextualSpacing/>
        <w:jc w:val="center"/>
        <w:rPr>
          <w:rFonts w:ascii="Times New Roman" w:hAnsi="Times New Roman" w:cs="Times New Roman"/>
          <w:b/>
          <w:bCs/>
          <w:sz w:val="28"/>
          <w:szCs w:val="28"/>
        </w:rPr>
      </w:pPr>
      <w:r w:rsidRPr="009D53D8">
        <w:rPr>
          <w:rFonts w:ascii="Times New Roman" w:hAnsi="Times New Roman" w:cs="Times New Roman"/>
          <w:b/>
          <w:bCs/>
          <w:sz w:val="28"/>
          <w:szCs w:val="28"/>
        </w:rPr>
        <w:t xml:space="preserve">администрации </w:t>
      </w:r>
      <w:r w:rsidR="00403981">
        <w:rPr>
          <w:rFonts w:ascii="Times New Roman" w:hAnsi="Times New Roman" w:cs="Times New Roman"/>
          <w:b/>
          <w:bCs/>
          <w:sz w:val="28"/>
          <w:szCs w:val="28"/>
        </w:rPr>
        <w:t xml:space="preserve">Рамонского </w:t>
      </w:r>
      <w:r w:rsidRPr="009D53D8">
        <w:rPr>
          <w:rFonts w:ascii="Times New Roman" w:hAnsi="Times New Roman" w:cs="Times New Roman"/>
          <w:b/>
          <w:bCs/>
          <w:sz w:val="28"/>
          <w:szCs w:val="28"/>
        </w:rPr>
        <w:t xml:space="preserve">муниципального района Воронежской области по предоставлению муниципальной услуги </w:t>
      </w:r>
    </w:p>
    <w:p w:rsidR="00BA1880" w:rsidRPr="009D53D8" w:rsidRDefault="009D53D8" w:rsidP="00A64970">
      <w:pPr>
        <w:pStyle w:val="ConsPlusNormal"/>
        <w:contextualSpacing/>
        <w:jc w:val="center"/>
        <w:rPr>
          <w:rFonts w:ascii="Times New Roman" w:hAnsi="Times New Roman" w:cs="Times New Roman"/>
          <w:b/>
          <w:bCs/>
          <w:sz w:val="28"/>
          <w:szCs w:val="28"/>
        </w:rPr>
      </w:pPr>
      <w:r>
        <w:rPr>
          <w:rFonts w:ascii="Times New Roman" w:hAnsi="Times New Roman" w:cs="Times New Roman"/>
          <w:b/>
          <w:bCs/>
          <w:sz w:val="28"/>
          <w:szCs w:val="28"/>
        </w:rPr>
        <w:t>«</w:t>
      </w:r>
      <w:r w:rsidR="00B8415D" w:rsidRPr="009D53D8">
        <w:rPr>
          <w:rFonts w:ascii="Times New Roman" w:hAnsi="Times New Roman" w:cs="Times New Roman"/>
          <w:b/>
          <w:bCs/>
          <w:sz w:val="28"/>
          <w:szCs w:val="28"/>
        </w:rPr>
        <w:t xml:space="preserve">Выдача разрешений на установку рекламных конструкций на </w:t>
      </w:r>
      <w:r w:rsidR="00403981">
        <w:rPr>
          <w:rFonts w:ascii="Times New Roman" w:hAnsi="Times New Roman" w:cs="Times New Roman"/>
          <w:b/>
          <w:bCs/>
          <w:sz w:val="28"/>
          <w:szCs w:val="28"/>
        </w:rPr>
        <w:t xml:space="preserve">соответствующей </w:t>
      </w:r>
      <w:r w:rsidR="00B8415D" w:rsidRPr="009D53D8">
        <w:rPr>
          <w:rFonts w:ascii="Times New Roman" w:hAnsi="Times New Roman" w:cs="Times New Roman"/>
          <w:b/>
          <w:bCs/>
          <w:sz w:val="28"/>
          <w:szCs w:val="28"/>
        </w:rPr>
        <w:t>территории</w:t>
      </w:r>
      <w:r w:rsidR="00403981">
        <w:rPr>
          <w:rFonts w:ascii="Times New Roman" w:hAnsi="Times New Roman" w:cs="Times New Roman"/>
          <w:b/>
          <w:bCs/>
          <w:sz w:val="28"/>
          <w:szCs w:val="28"/>
        </w:rPr>
        <w:t>,</w:t>
      </w:r>
      <w:r w:rsidR="00B8415D" w:rsidRPr="009D53D8">
        <w:rPr>
          <w:rFonts w:ascii="Times New Roman" w:hAnsi="Times New Roman" w:cs="Times New Roman"/>
          <w:b/>
          <w:bCs/>
          <w:sz w:val="28"/>
          <w:szCs w:val="28"/>
        </w:rPr>
        <w:t xml:space="preserve"> аннулирование таких разрешений</w:t>
      </w:r>
      <w:r>
        <w:rPr>
          <w:rFonts w:ascii="Times New Roman" w:hAnsi="Times New Roman" w:cs="Times New Roman"/>
          <w:b/>
          <w:bCs/>
          <w:sz w:val="28"/>
          <w:szCs w:val="28"/>
        </w:rPr>
        <w:t>»</w:t>
      </w:r>
    </w:p>
    <w:p w:rsidR="00BA1880" w:rsidRDefault="00BA1880" w:rsidP="00A64970">
      <w:pPr>
        <w:pStyle w:val="ConsPlusNormal"/>
        <w:contextualSpacing/>
        <w:jc w:val="center"/>
        <w:rPr>
          <w:rFonts w:ascii="Times New Roman" w:hAnsi="Times New Roman" w:cs="Times New Roman"/>
          <w:sz w:val="28"/>
          <w:szCs w:val="28"/>
        </w:rPr>
      </w:pPr>
    </w:p>
    <w:p w:rsidR="006870B2" w:rsidRPr="009D53D8" w:rsidRDefault="006870B2" w:rsidP="00A64970">
      <w:pPr>
        <w:pStyle w:val="ConsPlusNormal"/>
        <w:contextualSpacing/>
        <w:jc w:val="center"/>
        <w:rPr>
          <w:rFonts w:ascii="Times New Roman" w:hAnsi="Times New Roman" w:cs="Times New Roman"/>
          <w:sz w:val="28"/>
          <w:szCs w:val="28"/>
        </w:rPr>
      </w:pPr>
    </w:p>
    <w:p w:rsidR="00BA1880" w:rsidRPr="009D53D8" w:rsidRDefault="00BA1880" w:rsidP="00A64970">
      <w:pPr>
        <w:pStyle w:val="ConsPlusNormal"/>
        <w:contextualSpacing/>
        <w:jc w:val="center"/>
        <w:outlineLvl w:val="1"/>
        <w:rPr>
          <w:rFonts w:ascii="Times New Roman" w:hAnsi="Times New Roman" w:cs="Times New Roman"/>
          <w:sz w:val="28"/>
          <w:szCs w:val="28"/>
        </w:rPr>
      </w:pPr>
      <w:bookmarkStart w:id="0" w:name="Par38"/>
      <w:bookmarkEnd w:id="0"/>
      <w:r w:rsidRPr="009D53D8">
        <w:rPr>
          <w:rFonts w:ascii="Times New Roman" w:hAnsi="Times New Roman" w:cs="Times New Roman"/>
          <w:sz w:val="28"/>
          <w:szCs w:val="28"/>
        </w:rPr>
        <w:t>1. ОБЩИЕ ПОЛОЖЕНИЯ</w:t>
      </w:r>
    </w:p>
    <w:p w:rsidR="00BA1880" w:rsidRDefault="00BA1880" w:rsidP="00A64970">
      <w:pPr>
        <w:pStyle w:val="ConsPlusNormal"/>
        <w:contextualSpacing/>
        <w:jc w:val="center"/>
        <w:rPr>
          <w:rFonts w:ascii="Times New Roman" w:hAnsi="Times New Roman" w:cs="Times New Roman"/>
          <w:sz w:val="28"/>
          <w:szCs w:val="28"/>
        </w:rPr>
      </w:pPr>
    </w:p>
    <w:p w:rsidR="006870B2" w:rsidRPr="009D53D8" w:rsidRDefault="006870B2" w:rsidP="00A64970">
      <w:pPr>
        <w:pStyle w:val="ConsPlusNormal"/>
        <w:contextualSpacing/>
        <w:jc w:val="center"/>
        <w:rPr>
          <w:rFonts w:ascii="Times New Roman" w:hAnsi="Times New Roman" w:cs="Times New Roman"/>
          <w:sz w:val="28"/>
          <w:szCs w:val="28"/>
        </w:rPr>
      </w:pPr>
    </w:p>
    <w:p w:rsidR="00BA1880" w:rsidRPr="009D53D8" w:rsidRDefault="00BA1880" w:rsidP="00E82804">
      <w:pPr>
        <w:pStyle w:val="ConsPlusNormal"/>
        <w:spacing w:line="360" w:lineRule="auto"/>
        <w:ind w:firstLine="709"/>
        <w:contextualSpacing/>
        <w:jc w:val="both"/>
        <w:outlineLvl w:val="2"/>
        <w:rPr>
          <w:rFonts w:ascii="Times New Roman" w:hAnsi="Times New Roman" w:cs="Times New Roman"/>
          <w:sz w:val="28"/>
          <w:szCs w:val="28"/>
        </w:rPr>
      </w:pPr>
      <w:bookmarkStart w:id="1" w:name="Par40"/>
      <w:bookmarkEnd w:id="1"/>
      <w:r w:rsidRPr="009D53D8">
        <w:rPr>
          <w:rFonts w:ascii="Times New Roman" w:hAnsi="Times New Roman" w:cs="Times New Roman"/>
          <w:sz w:val="28"/>
          <w:szCs w:val="28"/>
        </w:rPr>
        <w:t>1.1. Предмет регулирования административного регламента</w:t>
      </w:r>
      <w:r w:rsidR="00E82804">
        <w:rPr>
          <w:rFonts w:ascii="Times New Roman" w:hAnsi="Times New Roman" w:cs="Times New Roman"/>
          <w:sz w:val="28"/>
          <w:szCs w:val="28"/>
        </w:rPr>
        <w:t>.</w:t>
      </w:r>
    </w:p>
    <w:p w:rsidR="00BA1880" w:rsidRPr="009D53D8" w:rsidRDefault="00BA1880" w:rsidP="00E82804">
      <w:pPr>
        <w:pStyle w:val="ConsPlusNormal"/>
        <w:spacing w:line="360" w:lineRule="auto"/>
        <w:ind w:firstLine="709"/>
        <w:contextualSpacing/>
        <w:jc w:val="both"/>
        <w:rPr>
          <w:rFonts w:ascii="Times New Roman" w:hAnsi="Times New Roman" w:cs="Times New Roman"/>
          <w:sz w:val="28"/>
          <w:szCs w:val="28"/>
        </w:rPr>
      </w:pPr>
      <w:r w:rsidRPr="009D53D8">
        <w:rPr>
          <w:rFonts w:ascii="Times New Roman" w:hAnsi="Times New Roman" w:cs="Times New Roman"/>
          <w:sz w:val="28"/>
          <w:szCs w:val="28"/>
        </w:rPr>
        <w:t xml:space="preserve">1.1.1. Административный регламент администрации </w:t>
      </w:r>
      <w:r w:rsidR="00E82804">
        <w:rPr>
          <w:rFonts w:ascii="Times New Roman" w:hAnsi="Times New Roman" w:cs="Times New Roman"/>
          <w:sz w:val="28"/>
          <w:szCs w:val="28"/>
        </w:rPr>
        <w:t xml:space="preserve">Рамонского </w:t>
      </w:r>
      <w:r w:rsidR="00882339" w:rsidRPr="009D53D8">
        <w:rPr>
          <w:rFonts w:ascii="Times New Roman" w:hAnsi="Times New Roman" w:cs="Times New Roman"/>
          <w:sz w:val="28"/>
          <w:szCs w:val="28"/>
        </w:rPr>
        <w:t>муниципального района</w:t>
      </w:r>
      <w:r w:rsidRPr="009D53D8">
        <w:rPr>
          <w:rFonts w:ascii="Times New Roman" w:hAnsi="Times New Roman" w:cs="Times New Roman"/>
          <w:sz w:val="28"/>
          <w:szCs w:val="28"/>
        </w:rPr>
        <w:t xml:space="preserve"> </w:t>
      </w:r>
      <w:r w:rsidR="00E82804">
        <w:rPr>
          <w:rFonts w:ascii="Times New Roman" w:hAnsi="Times New Roman" w:cs="Times New Roman"/>
          <w:sz w:val="28"/>
          <w:szCs w:val="28"/>
        </w:rPr>
        <w:t xml:space="preserve">Воронежской области </w:t>
      </w:r>
      <w:r w:rsidRPr="009D53D8">
        <w:rPr>
          <w:rFonts w:ascii="Times New Roman" w:hAnsi="Times New Roman" w:cs="Times New Roman"/>
          <w:sz w:val="28"/>
          <w:szCs w:val="28"/>
        </w:rPr>
        <w:t xml:space="preserve">по предоставлению муниципальной услуги </w:t>
      </w:r>
      <w:r w:rsidR="009D53D8">
        <w:rPr>
          <w:rFonts w:ascii="Times New Roman" w:hAnsi="Times New Roman" w:cs="Times New Roman"/>
          <w:sz w:val="28"/>
          <w:szCs w:val="28"/>
        </w:rPr>
        <w:t>«</w:t>
      </w:r>
      <w:r w:rsidR="00B8415D" w:rsidRPr="009D53D8">
        <w:rPr>
          <w:rFonts w:ascii="Times New Roman" w:hAnsi="Times New Roman" w:cs="Times New Roman"/>
          <w:sz w:val="28"/>
          <w:szCs w:val="28"/>
        </w:rPr>
        <w:t xml:space="preserve">Выдача разрешений на установку рекламных конструкций на </w:t>
      </w:r>
      <w:r w:rsidR="00E82804">
        <w:rPr>
          <w:rFonts w:ascii="Times New Roman" w:hAnsi="Times New Roman" w:cs="Times New Roman"/>
          <w:sz w:val="28"/>
          <w:szCs w:val="28"/>
        </w:rPr>
        <w:t xml:space="preserve">соответствующей </w:t>
      </w:r>
      <w:r w:rsidR="00B8415D" w:rsidRPr="009D53D8">
        <w:rPr>
          <w:rFonts w:ascii="Times New Roman" w:hAnsi="Times New Roman" w:cs="Times New Roman"/>
          <w:sz w:val="28"/>
          <w:szCs w:val="28"/>
        </w:rPr>
        <w:t>территории, аннулирование таких разрешений</w:t>
      </w:r>
      <w:r w:rsidR="009D53D8">
        <w:rPr>
          <w:rFonts w:ascii="Times New Roman" w:hAnsi="Times New Roman" w:cs="Times New Roman"/>
          <w:sz w:val="28"/>
          <w:szCs w:val="28"/>
        </w:rPr>
        <w:t>»</w:t>
      </w:r>
      <w:r w:rsidRPr="009D53D8">
        <w:rPr>
          <w:rFonts w:ascii="Times New Roman" w:hAnsi="Times New Roman" w:cs="Times New Roman"/>
          <w:sz w:val="28"/>
          <w:szCs w:val="28"/>
        </w:rPr>
        <w:t xml:space="preserve"> (далее - </w:t>
      </w:r>
      <w:r w:rsidR="00E82804">
        <w:rPr>
          <w:rFonts w:ascii="Times New Roman" w:hAnsi="Times New Roman" w:cs="Times New Roman"/>
          <w:sz w:val="28"/>
          <w:szCs w:val="28"/>
        </w:rPr>
        <w:t>А</w:t>
      </w:r>
      <w:r w:rsidRPr="009D53D8">
        <w:rPr>
          <w:rFonts w:ascii="Times New Roman" w:hAnsi="Times New Roman" w:cs="Times New Roman"/>
          <w:sz w:val="28"/>
          <w:szCs w:val="28"/>
        </w:rPr>
        <w:t xml:space="preserve">дминистративный регламент) определяет сроки и последовательность действий (административных процедур) при осуществлении полномочий по реализации указанной муниципальной услуги, а также порядок взаимодействия между структурными подразделениями администрации </w:t>
      </w:r>
      <w:r w:rsidR="00E82804">
        <w:rPr>
          <w:rFonts w:ascii="Times New Roman" w:hAnsi="Times New Roman" w:cs="Times New Roman"/>
          <w:sz w:val="28"/>
          <w:szCs w:val="28"/>
        </w:rPr>
        <w:t xml:space="preserve">Рамонского </w:t>
      </w:r>
      <w:r w:rsidR="00882339" w:rsidRPr="009D53D8">
        <w:rPr>
          <w:rFonts w:ascii="Times New Roman" w:hAnsi="Times New Roman" w:cs="Times New Roman"/>
          <w:sz w:val="28"/>
          <w:szCs w:val="28"/>
        </w:rPr>
        <w:t>муниципального района</w:t>
      </w:r>
      <w:r w:rsidR="00E82804">
        <w:rPr>
          <w:rFonts w:ascii="Times New Roman" w:hAnsi="Times New Roman" w:cs="Times New Roman"/>
          <w:sz w:val="28"/>
          <w:szCs w:val="28"/>
        </w:rPr>
        <w:t xml:space="preserve"> Воронежской области</w:t>
      </w:r>
      <w:r w:rsidRPr="009D53D8">
        <w:rPr>
          <w:rFonts w:ascii="Times New Roman" w:hAnsi="Times New Roman" w:cs="Times New Roman"/>
          <w:sz w:val="28"/>
          <w:szCs w:val="28"/>
        </w:rPr>
        <w:t>, их должностными лицами, взаимодействия с заявителями, многофункциональными центрами предоставления государственных и муниципальных услуг (далее - МФЦ) при предоставлении муниципальной услуги.</w:t>
      </w:r>
    </w:p>
    <w:p w:rsidR="00BA1880" w:rsidRPr="009D53D8" w:rsidRDefault="00BA1880" w:rsidP="00E82804">
      <w:pPr>
        <w:pStyle w:val="ConsPlusNormal"/>
        <w:spacing w:line="360" w:lineRule="auto"/>
        <w:ind w:firstLine="709"/>
        <w:contextualSpacing/>
        <w:jc w:val="both"/>
        <w:rPr>
          <w:rFonts w:ascii="Times New Roman" w:hAnsi="Times New Roman" w:cs="Times New Roman"/>
          <w:sz w:val="28"/>
          <w:szCs w:val="28"/>
        </w:rPr>
      </w:pPr>
      <w:r w:rsidRPr="009D53D8">
        <w:rPr>
          <w:rFonts w:ascii="Times New Roman" w:hAnsi="Times New Roman" w:cs="Times New Roman"/>
          <w:sz w:val="28"/>
          <w:szCs w:val="28"/>
        </w:rPr>
        <w:t xml:space="preserve">1.1.2. Предметом регулирования настоящего Административного регламента являются отношения, возникающие между заявителями, администрацией </w:t>
      </w:r>
      <w:r w:rsidR="00E82804" w:rsidRPr="00E82804">
        <w:rPr>
          <w:rFonts w:ascii="Times New Roman" w:hAnsi="Times New Roman" w:cs="Times New Roman"/>
          <w:sz w:val="28"/>
          <w:szCs w:val="28"/>
        </w:rPr>
        <w:t xml:space="preserve">Рамонского муниципального района Воронежской области </w:t>
      </w:r>
      <w:r w:rsidRPr="009D53D8">
        <w:rPr>
          <w:rFonts w:ascii="Times New Roman" w:hAnsi="Times New Roman" w:cs="Times New Roman"/>
          <w:sz w:val="28"/>
          <w:szCs w:val="28"/>
        </w:rPr>
        <w:t xml:space="preserve">и МФЦ в связи с предоставлением муниципальной услуги по выдаче </w:t>
      </w:r>
      <w:r w:rsidRPr="009D53D8">
        <w:rPr>
          <w:rFonts w:ascii="Times New Roman" w:hAnsi="Times New Roman" w:cs="Times New Roman"/>
          <w:sz w:val="28"/>
          <w:szCs w:val="28"/>
        </w:rPr>
        <w:lastRenderedPageBreak/>
        <w:t>разрешений на установку рекламных конструкций</w:t>
      </w:r>
      <w:r w:rsidR="00B8415D" w:rsidRPr="009D53D8">
        <w:rPr>
          <w:rFonts w:ascii="Times New Roman" w:hAnsi="Times New Roman" w:cs="Times New Roman"/>
          <w:sz w:val="28"/>
          <w:szCs w:val="28"/>
        </w:rPr>
        <w:t>, аннулировани</w:t>
      </w:r>
      <w:r w:rsidR="00C90BFA" w:rsidRPr="009D53D8">
        <w:rPr>
          <w:rFonts w:ascii="Times New Roman" w:hAnsi="Times New Roman" w:cs="Times New Roman"/>
          <w:sz w:val="28"/>
          <w:szCs w:val="28"/>
        </w:rPr>
        <w:t>ю</w:t>
      </w:r>
      <w:r w:rsidR="00B8415D" w:rsidRPr="009D53D8">
        <w:rPr>
          <w:rFonts w:ascii="Times New Roman" w:hAnsi="Times New Roman" w:cs="Times New Roman"/>
          <w:sz w:val="28"/>
          <w:szCs w:val="28"/>
        </w:rPr>
        <w:t xml:space="preserve"> таких разрешений</w:t>
      </w:r>
      <w:r w:rsidRPr="009D53D8">
        <w:rPr>
          <w:rFonts w:ascii="Times New Roman" w:hAnsi="Times New Roman" w:cs="Times New Roman"/>
          <w:sz w:val="28"/>
          <w:szCs w:val="28"/>
        </w:rPr>
        <w:t>.</w:t>
      </w:r>
    </w:p>
    <w:p w:rsidR="00BA1880" w:rsidRPr="009D53D8" w:rsidRDefault="00BA1880" w:rsidP="00E82804">
      <w:pPr>
        <w:pStyle w:val="ConsPlusNormal"/>
        <w:spacing w:line="360" w:lineRule="auto"/>
        <w:ind w:firstLine="709"/>
        <w:contextualSpacing/>
        <w:jc w:val="both"/>
        <w:outlineLvl w:val="2"/>
        <w:rPr>
          <w:rFonts w:ascii="Times New Roman" w:hAnsi="Times New Roman" w:cs="Times New Roman"/>
          <w:sz w:val="28"/>
          <w:szCs w:val="28"/>
        </w:rPr>
      </w:pPr>
      <w:bookmarkStart w:id="2" w:name="Par45"/>
      <w:bookmarkEnd w:id="2"/>
      <w:r w:rsidRPr="009D53D8">
        <w:rPr>
          <w:rFonts w:ascii="Times New Roman" w:hAnsi="Times New Roman" w:cs="Times New Roman"/>
          <w:sz w:val="28"/>
          <w:szCs w:val="28"/>
        </w:rPr>
        <w:t>1.2. Описание заявителей</w:t>
      </w:r>
      <w:r w:rsidR="00E82804">
        <w:rPr>
          <w:rFonts w:ascii="Times New Roman" w:hAnsi="Times New Roman" w:cs="Times New Roman"/>
          <w:sz w:val="28"/>
          <w:szCs w:val="28"/>
        </w:rPr>
        <w:t>.</w:t>
      </w:r>
    </w:p>
    <w:p w:rsidR="00ED107B" w:rsidRPr="009D53D8" w:rsidRDefault="00DE7D3C" w:rsidP="00E82804">
      <w:pPr>
        <w:pStyle w:val="ConsPlusNormal"/>
        <w:spacing w:line="360" w:lineRule="auto"/>
        <w:ind w:firstLine="709"/>
        <w:contextualSpacing/>
        <w:jc w:val="both"/>
        <w:rPr>
          <w:rFonts w:ascii="Times New Roman" w:eastAsiaTheme="minorHAnsi" w:hAnsi="Times New Roman" w:cs="Times New Roman"/>
          <w:sz w:val="28"/>
          <w:szCs w:val="28"/>
          <w:lang w:eastAsia="en-US"/>
        </w:rPr>
      </w:pPr>
      <w:r w:rsidRPr="009D53D8">
        <w:rPr>
          <w:rFonts w:ascii="Times New Roman" w:hAnsi="Times New Roman" w:cs="Times New Roman"/>
          <w:sz w:val="28"/>
          <w:szCs w:val="28"/>
        </w:rPr>
        <w:t xml:space="preserve">Заявителями являются </w:t>
      </w:r>
      <w:r w:rsidR="00ED107B" w:rsidRPr="009D53D8">
        <w:rPr>
          <w:rFonts w:ascii="Times New Roman" w:hAnsi="Times New Roman" w:cs="Times New Roman"/>
          <w:sz w:val="28"/>
          <w:szCs w:val="28"/>
        </w:rPr>
        <w:t>физические или юридические лица и индивидуальные предприниматели, являющиеся собственниками, владельцами рекламной конструкции или собственниками, законными владельцами соответствующего недвижимого имущества (</w:t>
      </w:r>
      <w:r w:rsidR="00ED107B" w:rsidRPr="009D53D8">
        <w:rPr>
          <w:rFonts w:ascii="Times New Roman" w:eastAsiaTheme="minorHAnsi" w:hAnsi="Times New Roman" w:cs="Times New Roman"/>
          <w:sz w:val="28"/>
          <w:szCs w:val="28"/>
          <w:lang w:eastAsia="en-US"/>
        </w:rPr>
        <w:t>земельного участка, здания или иного недвижимого имущества) к которому присоединяется рекламная конструкция</w:t>
      </w:r>
      <w:r w:rsidR="00E82804">
        <w:rPr>
          <w:rFonts w:ascii="Times New Roman" w:eastAsiaTheme="minorHAnsi" w:hAnsi="Times New Roman" w:cs="Times New Roman"/>
          <w:sz w:val="28"/>
          <w:szCs w:val="28"/>
          <w:lang w:eastAsia="en-US"/>
        </w:rPr>
        <w:t>.</w:t>
      </w:r>
    </w:p>
    <w:p w:rsidR="00ED107B" w:rsidRPr="009D53D8" w:rsidRDefault="00053308" w:rsidP="00E82804">
      <w:pPr>
        <w:pStyle w:val="ConsPlusNormal"/>
        <w:spacing w:line="360" w:lineRule="auto"/>
        <w:ind w:firstLine="709"/>
        <w:contextualSpacing/>
        <w:jc w:val="both"/>
        <w:rPr>
          <w:rFonts w:ascii="Times New Roman" w:hAnsi="Times New Roman" w:cs="Times New Roman"/>
          <w:sz w:val="28"/>
          <w:szCs w:val="28"/>
        </w:rPr>
      </w:pPr>
      <w:r w:rsidRPr="009D53D8">
        <w:rPr>
          <w:rFonts w:ascii="Times New Roman" w:hAnsi="Times New Roman" w:cs="Times New Roman"/>
          <w:sz w:val="28"/>
          <w:szCs w:val="28"/>
        </w:rPr>
        <w:t xml:space="preserve">От имени заявителей </w:t>
      </w:r>
      <w:r w:rsidR="00822AD6" w:rsidRPr="009D53D8">
        <w:rPr>
          <w:rFonts w:ascii="Times New Roman" w:hAnsi="Times New Roman" w:cs="Times New Roman"/>
          <w:sz w:val="28"/>
          <w:szCs w:val="28"/>
        </w:rPr>
        <w:t>с заявлением о предоставлении муниципальной услуги вправе обращать</w:t>
      </w:r>
      <w:r w:rsidR="00E82804">
        <w:rPr>
          <w:rFonts w:ascii="Times New Roman" w:hAnsi="Times New Roman" w:cs="Times New Roman"/>
          <w:sz w:val="28"/>
          <w:szCs w:val="28"/>
        </w:rPr>
        <w:t>ся уполномоченные представители.</w:t>
      </w:r>
    </w:p>
    <w:p w:rsidR="00BA1880" w:rsidRPr="009D53D8" w:rsidRDefault="00BA1880" w:rsidP="00E82804">
      <w:pPr>
        <w:pStyle w:val="ConsPlusNormal"/>
        <w:spacing w:line="360" w:lineRule="auto"/>
        <w:ind w:firstLine="709"/>
        <w:contextualSpacing/>
        <w:jc w:val="both"/>
        <w:outlineLvl w:val="2"/>
        <w:rPr>
          <w:rFonts w:ascii="Times New Roman" w:hAnsi="Times New Roman" w:cs="Times New Roman"/>
          <w:sz w:val="28"/>
          <w:szCs w:val="28"/>
        </w:rPr>
      </w:pPr>
      <w:bookmarkStart w:id="3" w:name="Par49"/>
      <w:bookmarkEnd w:id="3"/>
      <w:r w:rsidRPr="009D53D8">
        <w:rPr>
          <w:rFonts w:ascii="Times New Roman" w:hAnsi="Times New Roman" w:cs="Times New Roman"/>
          <w:sz w:val="28"/>
          <w:szCs w:val="28"/>
        </w:rPr>
        <w:t>1.3. Требования к порядку информирования о предоставлении</w:t>
      </w:r>
      <w:r w:rsidR="00E82804">
        <w:rPr>
          <w:rFonts w:ascii="Times New Roman" w:hAnsi="Times New Roman" w:cs="Times New Roman"/>
          <w:sz w:val="28"/>
          <w:szCs w:val="28"/>
        </w:rPr>
        <w:t xml:space="preserve"> </w:t>
      </w:r>
      <w:r w:rsidRPr="009D53D8">
        <w:rPr>
          <w:rFonts w:ascii="Times New Roman" w:hAnsi="Times New Roman" w:cs="Times New Roman"/>
          <w:sz w:val="28"/>
          <w:szCs w:val="28"/>
        </w:rPr>
        <w:t>муниципальной услуги</w:t>
      </w:r>
      <w:r w:rsidR="00E82804">
        <w:rPr>
          <w:rFonts w:ascii="Times New Roman" w:hAnsi="Times New Roman" w:cs="Times New Roman"/>
          <w:sz w:val="28"/>
          <w:szCs w:val="28"/>
        </w:rPr>
        <w:t>.</w:t>
      </w:r>
    </w:p>
    <w:p w:rsidR="00EA7293" w:rsidRPr="009D53D8" w:rsidRDefault="00BA1880" w:rsidP="00E82804">
      <w:pPr>
        <w:pStyle w:val="ConsPlusNormal"/>
        <w:spacing w:line="360" w:lineRule="auto"/>
        <w:ind w:firstLine="709"/>
        <w:contextualSpacing/>
        <w:jc w:val="both"/>
        <w:rPr>
          <w:rFonts w:ascii="Times New Roman" w:hAnsi="Times New Roman" w:cs="Times New Roman"/>
          <w:sz w:val="28"/>
          <w:szCs w:val="28"/>
        </w:rPr>
      </w:pPr>
      <w:r w:rsidRPr="009D53D8">
        <w:rPr>
          <w:rFonts w:ascii="Times New Roman" w:hAnsi="Times New Roman" w:cs="Times New Roman"/>
          <w:sz w:val="28"/>
          <w:szCs w:val="28"/>
        </w:rPr>
        <w:t xml:space="preserve">1.3.1. </w:t>
      </w:r>
      <w:r w:rsidR="00EA7293" w:rsidRPr="009D53D8">
        <w:rPr>
          <w:rFonts w:ascii="Times New Roman" w:hAnsi="Times New Roman" w:cs="Times New Roman"/>
          <w:sz w:val="28"/>
          <w:szCs w:val="28"/>
        </w:rPr>
        <w:t xml:space="preserve">Орган, предоставляющий муниципальную услугу: </w:t>
      </w:r>
      <w:r w:rsidR="00E82804">
        <w:rPr>
          <w:rFonts w:ascii="Times New Roman" w:hAnsi="Times New Roman" w:cs="Times New Roman"/>
          <w:sz w:val="28"/>
          <w:szCs w:val="28"/>
        </w:rPr>
        <w:t xml:space="preserve">администрации Рамонского муниципального района Воронежской области </w:t>
      </w:r>
      <w:r w:rsidR="00EA7293" w:rsidRPr="009D53D8">
        <w:rPr>
          <w:rFonts w:ascii="Times New Roman" w:hAnsi="Times New Roman" w:cs="Times New Roman"/>
          <w:sz w:val="28"/>
          <w:szCs w:val="28"/>
        </w:rPr>
        <w:t>(далее – администрация).</w:t>
      </w:r>
    </w:p>
    <w:p w:rsidR="00E82804" w:rsidRPr="00E82804" w:rsidRDefault="00E82804" w:rsidP="00E82804">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E82804">
        <w:rPr>
          <w:rFonts w:ascii="Times New Roman" w:eastAsia="Times New Roman" w:hAnsi="Times New Roman" w:cs="Times New Roman"/>
          <w:color w:val="000000"/>
          <w:sz w:val="28"/>
          <w:szCs w:val="28"/>
          <w:lang w:eastAsia="ru-RU"/>
        </w:rPr>
        <w:t>Структурное подразделение администрации, обеспечивающее организацию предоставления муниципальной услуги: о</w:t>
      </w:r>
      <w:r w:rsidRPr="00E82804">
        <w:rPr>
          <w:rFonts w:ascii="Times New Roman" w:eastAsia="Times New Roman" w:hAnsi="Times New Roman" w:cs="Times New Roman"/>
          <w:bCs/>
          <w:iCs/>
          <w:color w:val="000000"/>
          <w:sz w:val="28"/>
          <w:szCs w:val="28"/>
          <w:lang w:eastAsia="ru-RU"/>
        </w:rPr>
        <w:t>тдел градостроительной деятельности</w:t>
      </w:r>
      <w:r w:rsidRPr="00E82804">
        <w:rPr>
          <w:rFonts w:ascii="Times New Roman" w:eastAsia="Times New Roman" w:hAnsi="Times New Roman" w:cs="Times New Roman"/>
          <w:color w:val="000000"/>
          <w:sz w:val="28"/>
          <w:szCs w:val="28"/>
          <w:lang w:eastAsia="ru-RU"/>
        </w:rPr>
        <w:t xml:space="preserve"> администрации Рамонского муниципального района Воронежской области (далее –  отдел).</w:t>
      </w:r>
    </w:p>
    <w:p w:rsidR="00EA7293" w:rsidRPr="009D53D8" w:rsidRDefault="00EA7293" w:rsidP="00E82804">
      <w:pPr>
        <w:pStyle w:val="ConsPlusNormal"/>
        <w:spacing w:line="360" w:lineRule="auto"/>
        <w:ind w:firstLine="709"/>
        <w:contextualSpacing/>
        <w:jc w:val="both"/>
        <w:rPr>
          <w:rFonts w:ascii="Times New Roman" w:hAnsi="Times New Roman" w:cs="Times New Roman"/>
          <w:sz w:val="28"/>
          <w:szCs w:val="28"/>
        </w:rPr>
      </w:pPr>
      <w:r w:rsidRPr="009D53D8">
        <w:rPr>
          <w:rFonts w:ascii="Times New Roman" w:hAnsi="Times New Roman" w:cs="Times New Roman"/>
          <w:sz w:val="28"/>
          <w:szCs w:val="28"/>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EA7293" w:rsidRPr="009D53D8" w:rsidRDefault="00EA7293" w:rsidP="00E82804">
      <w:pPr>
        <w:pStyle w:val="ConsPlusNormal"/>
        <w:spacing w:line="360" w:lineRule="auto"/>
        <w:ind w:firstLine="709"/>
        <w:contextualSpacing/>
        <w:jc w:val="both"/>
        <w:rPr>
          <w:rFonts w:ascii="Times New Roman" w:hAnsi="Times New Roman" w:cs="Times New Roman"/>
          <w:sz w:val="28"/>
          <w:szCs w:val="28"/>
        </w:rPr>
      </w:pPr>
      <w:r w:rsidRPr="009D53D8">
        <w:rPr>
          <w:rFonts w:ascii="Times New Roman" w:hAnsi="Times New Roman" w:cs="Times New Roman"/>
          <w:sz w:val="28"/>
          <w:szCs w:val="28"/>
        </w:rPr>
        <w:t>1.</w:t>
      </w:r>
      <w:r w:rsidR="00CB368D" w:rsidRPr="009D53D8">
        <w:rPr>
          <w:rFonts w:ascii="Times New Roman" w:hAnsi="Times New Roman" w:cs="Times New Roman"/>
          <w:sz w:val="28"/>
          <w:szCs w:val="28"/>
        </w:rPr>
        <w:t>3</w:t>
      </w:r>
      <w:r w:rsidRPr="009D53D8">
        <w:rPr>
          <w:rFonts w:ascii="Times New Roman" w:hAnsi="Times New Roman" w:cs="Times New Roman"/>
          <w:sz w:val="28"/>
          <w:szCs w:val="28"/>
        </w:rPr>
        <w:t>.2.</w:t>
      </w:r>
      <w:r w:rsidRPr="009D53D8">
        <w:rPr>
          <w:rFonts w:ascii="Times New Roman" w:hAnsi="Times New Roman" w:cs="Times New Roman"/>
          <w:sz w:val="28"/>
          <w:szCs w:val="28"/>
        </w:rPr>
        <w:tab/>
        <w:t>Информация о месте нахождения, графике работы, контактных телефонах (телефонах для справок и консультаций), интернет-адресах, адресах электронн</w:t>
      </w:r>
      <w:r w:rsidR="00E82804">
        <w:rPr>
          <w:rFonts w:ascii="Times New Roman" w:hAnsi="Times New Roman" w:cs="Times New Roman"/>
          <w:sz w:val="28"/>
          <w:szCs w:val="28"/>
        </w:rPr>
        <w:t>ой почты администрации</w:t>
      </w:r>
      <w:r w:rsidRPr="009D53D8">
        <w:rPr>
          <w:rFonts w:ascii="Times New Roman" w:hAnsi="Times New Roman" w:cs="Times New Roman"/>
          <w:sz w:val="28"/>
          <w:szCs w:val="28"/>
        </w:rPr>
        <w:t>, МФЦ приводятся в приложении № 1 к настоящему Административному регламенту и размещаются:</w:t>
      </w:r>
    </w:p>
    <w:p w:rsidR="00E82804" w:rsidRPr="00E82804" w:rsidRDefault="00E82804" w:rsidP="00E82804">
      <w:pPr>
        <w:numPr>
          <w:ilvl w:val="0"/>
          <w:numId w:val="10"/>
        </w:numPr>
        <w:tabs>
          <w:tab w:val="num" w:pos="142"/>
        </w:tabs>
        <w:autoSpaceDE w:val="0"/>
        <w:autoSpaceDN w:val="0"/>
        <w:adjustRightInd w:val="0"/>
        <w:spacing w:after="0" w:line="360" w:lineRule="auto"/>
        <w:ind w:left="0" w:firstLine="709"/>
        <w:jc w:val="both"/>
        <w:rPr>
          <w:rFonts w:ascii="Times New Roman" w:eastAsia="Times New Roman" w:hAnsi="Times New Roman" w:cs="Times New Roman"/>
          <w:sz w:val="28"/>
          <w:szCs w:val="28"/>
          <w:lang w:eastAsia="ru-RU"/>
        </w:rPr>
      </w:pPr>
      <w:r w:rsidRPr="00E82804">
        <w:rPr>
          <w:rFonts w:ascii="Times New Roman" w:eastAsia="Times New Roman" w:hAnsi="Times New Roman" w:cs="Times New Roman"/>
          <w:sz w:val="28"/>
          <w:szCs w:val="28"/>
          <w:lang w:eastAsia="ru-RU"/>
        </w:rPr>
        <w:t>на официальном сайте администрации в сети Интернет (</w:t>
      </w:r>
      <w:hyperlink r:id="rId9" w:history="1">
        <w:r w:rsidRPr="00E82804">
          <w:rPr>
            <w:rFonts w:ascii="Times New Roman" w:eastAsia="Times New Roman" w:hAnsi="Times New Roman" w:cs="Times New Roman"/>
            <w:color w:val="0000FF"/>
            <w:sz w:val="28"/>
            <w:szCs w:val="28"/>
            <w:u w:val="single"/>
            <w:lang w:eastAsia="ru-RU"/>
          </w:rPr>
          <w:t>www.</w:t>
        </w:r>
        <w:r w:rsidRPr="00E82804">
          <w:rPr>
            <w:rFonts w:ascii="Times New Roman" w:eastAsia="Times New Roman" w:hAnsi="Times New Roman" w:cs="Times New Roman"/>
            <w:color w:val="0000FF"/>
            <w:sz w:val="28"/>
            <w:szCs w:val="28"/>
            <w:u w:val="single"/>
            <w:lang w:val="en-US" w:eastAsia="ru-RU"/>
          </w:rPr>
          <w:t>ramon</w:t>
        </w:r>
        <w:r w:rsidRPr="00E82804">
          <w:rPr>
            <w:rFonts w:ascii="Times New Roman" w:eastAsia="Times New Roman" w:hAnsi="Times New Roman" w:cs="Times New Roman"/>
            <w:color w:val="0000FF"/>
            <w:sz w:val="28"/>
            <w:szCs w:val="28"/>
            <w:u w:val="single"/>
            <w:lang w:eastAsia="ru-RU"/>
          </w:rPr>
          <w:t>.ru</w:t>
        </w:r>
      </w:hyperlink>
      <w:r w:rsidRPr="00E82804">
        <w:rPr>
          <w:rFonts w:ascii="Times New Roman" w:eastAsia="Times New Roman" w:hAnsi="Times New Roman" w:cs="Times New Roman"/>
          <w:sz w:val="28"/>
          <w:szCs w:val="28"/>
          <w:lang w:eastAsia="ru-RU"/>
        </w:rPr>
        <w:t>);</w:t>
      </w:r>
    </w:p>
    <w:p w:rsidR="00E82804" w:rsidRPr="00E82804" w:rsidRDefault="00E82804" w:rsidP="00E82804">
      <w:pPr>
        <w:numPr>
          <w:ilvl w:val="0"/>
          <w:numId w:val="10"/>
        </w:numPr>
        <w:tabs>
          <w:tab w:val="num" w:pos="142"/>
        </w:tabs>
        <w:autoSpaceDE w:val="0"/>
        <w:autoSpaceDN w:val="0"/>
        <w:adjustRightInd w:val="0"/>
        <w:spacing w:after="0" w:line="360" w:lineRule="auto"/>
        <w:ind w:left="0" w:firstLine="709"/>
        <w:jc w:val="both"/>
        <w:rPr>
          <w:rFonts w:ascii="Times New Roman" w:eastAsia="Times New Roman" w:hAnsi="Times New Roman" w:cs="Times New Roman"/>
          <w:sz w:val="28"/>
          <w:szCs w:val="28"/>
          <w:lang w:eastAsia="ru-RU"/>
        </w:rPr>
      </w:pPr>
      <w:r w:rsidRPr="00E82804">
        <w:rPr>
          <w:rFonts w:ascii="Times New Roman" w:eastAsia="Times New Roman" w:hAnsi="Times New Roman" w:cs="Times New Roman"/>
          <w:sz w:val="28"/>
          <w:szCs w:val="28"/>
          <w:lang w:eastAsia="ru-RU"/>
        </w:rPr>
        <w:lastRenderedPageBreak/>
        <w:t>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E82804" w:rsidRPr="00E82804" w:rsidRDefault="00E82804" w:rsidP="00E82804">
      <w:pPr>
        <w:numPr>
          <w:ilvl w:val="0"/>
          <w:numId w:val="10"/>
        </w:numPr>
        <w:tabs>
          <w:tab w:val="num" w:pos="142"/>
        </w:tabs>
        <w:autoSpaceDE w:val="0"/>
        <w:autoSpaceDN w:val="0"/>
        <w:adjustRightInd w:val="0"/>
        <w:spacing w:after="0" w:line="360" w:lineRule="auto"/>
        <w:ind w:left="0" w:firstLine="709"/>
        <w:jc w:val="both"/>
        <w:rPr>
          <w:rFonts w:ascii="Times New Roman" w:eastAsia="Times New Roman" w:hAnsi="Times New Roman" w:cs="Times New Roman"/>
          <w:sz w:val="28"/>
          <w:szCs w:val="28"/>
          <w:lang w:eastAsia="ru-RU"/>
        </w:rPr>
      </w:pPr>
      <w:r w:rsidRPr="00E82804">
        <w:rPr>
          <w:rFonts w:ascii="Times New Roman" w:eastAsia="Times New Roman" w:hAnsi="Times New Roman" w:cs="Times New Roman"/>
          <w:sz w:val="28"/>
          <w:szCs w:val="28"/>
          <w:lang w:eastAsia="ru-RU"/>
        </w:rPr>
        <w:t>на Едином портале государственных и муниципальных услуг (функций) в сети Интернет (www.gosuslugi.ru);</w:t>
      </w:r>
    </w:p>
    <w:p w:rsidR="00E82804" w:rsidRPr="00E82804" w:rsidRDefault="00E82804" w:rsidP="00E82804">
      <w:pPr>
        <w:numPr>
          <w:ilvl w:val="0"/>
          <w:numId w:val="10"/>
        </w:numPr>
        <w:tabs>
          <w:tab w:val="num" w:pos="142"/>
        </w:tabs>
        <w:autoSpaceDE w:val="0"/>
        <w:autoSpaceDN w:val="0"/>
        <w:adjustRightInd w:val="0"/>
        <w:spacing w:after="0" w:line="360" w:lineRule="auto"/>
        <w:ind w:left="0" w:firstLine="709"/>
        <w:jc w:val="both"/>
        <w:rPr>
          <w:rFonts w:ascii="Times New Roman" w:eastAsia="Times New Roman" w:hAnsi="Times New Roman" w:cs="Times New Roman"/>
          <w:sz w:val="28"/>
          <w:szCs w:val="28"/>
          <w:lang w:eastAsia="ru-RU"/>
        </w:rPr>
      </w:pPr>
      <w:r w:rsidRPr="00E82804">
        <w:rPr>
          <w:rFonts w:ascii="Times New Roman" w:eastAsia="Times New Roman" w:hAnsi="Times New Roman" w:cs="Times New Roman"/>
          <w:sz w:val="28"/>
          <w:szCs w:val="28"/>
          <w:lang w:eastAsia="ru-RU"/>
        </w:rPr>
        <w:t>на официальном сайте МФЦ (mfc.vrn.ru);</w:t>
      </w:r>
    </w:p>
    <w:p w:rsidR="00E82804" w:rsidRPr="00E82804" w:rsidRDefault="00E82804" w:rsidP="00E82804">
      <w:pPr>
        <w:numPr>
          <w:ilvl w:val="0"/>
          <w:numId w:val="10"/>
        </w:numPr>
        <w:tabs>
          <w:tab w:val="num" w:pos="142"/>
        </w:tabs>
        <w:autoSpaceDE w:val="0"/>
        <w:autoSpaceDN w:val="0"/>
        <w:adjustRightInd w:val="0"/>
        <w:spacing w:after="0" w:line="360" w:lineRule="auto"/>
        <w:ind w:left="0" w:firstLine="709"/>
        <w:jc w:val="both"/>
        <w:rPr>
          <w:rFonts w:ascii="Times New Roman" w:eastAsia="Times New Roman" w:hAnsi="Times New Roman" w:cs="Times New Roman"/>
          <w:sz w:val="28"/>
          <w:szCs w:val="28"/>
          <w:lang w:eastAsia="ru-RU"/>
        </w:rPr>
      </w:pPr>
      <w:r w:rsidRPr="00E82804">
        <w:rPr>
          <w:rFonts w:ascii="Times New Roman" w:eastAsia="Times New Roman" w:hAnsi="Times New Roman" w:cs="Times New Roman"/>
          <w:sz w:val="28"/>
          <w:szCs w:val="28"/>
          <w:lang w:eastAsia="ru-RU"/>
        </w:rPr>
        <w:t>на информационном стенде в администрации (отделе);</w:t>
      </w:r>
    </w:p>
    <w:p w:rsidR="00E82804" w:rsidRPr="00E82804" w:rsidRDefault="00E82804" w:rsidP="00E82804">
      <w:pPr>
        <w:numPr>
          <w:ilvl w:val="0"/>
          <w:numId w:val="10"/>
        </w:numPr>
        <w:tabs>
          <w:tab w:val="num" w:pos="142"/>
        </w:tabs>
        <w:autoSpaceDE w:val="0"/>
        <w:autoSpaceDN w:val="0"/>
        <w:adjustRightInd w:val="0"/>
        <w:spacing w:after="0" w:line="360" w:lineRule="auto"/>
        <w:ind w:left="0" w:firstLine="709"/>
        <w:jc w:val="both"/>
        <w:rPr>
          <w:rFonts w:ascii="Times New Roman" w:eastAsia="Times New Roman" w:hAnsi="Times New Roman" w:cs="Times New Roman"/>
          <w:sz w:val="28"/>
          <w:szCs w:val="28"/>
          <w:lang w:eastAsia="ru-RU"/>
        </w:rPr>
      </w:pPr>
      <w:r w:rsidRPr="00E82804">
        <w:rPr>
          <w:rFonts w:ascii="Times New Roman" w:eastAsia="Times New Roman" w:hAnsi="Times New Roman" w:cs="Times New Roman"/>
          <w:sz w:val="28"/>
          <w:szCs w:val="28"/>
          <w:lang w:eastAsia="ru-RU"/>
        </w:rPr>
        <w:t>на информационном стенде в МФЦ.</w:t>
      </w:r>
    </w:p>
    <w:p w:rsidR="00EA7293" w:rsidRPr="009D53D8" w:rsidRDefault="00EA7293" w:rsidP="00E82804">
      <w:pPr>
        <w:pStyle w:val="ConsPlusNormal"/>
        <w:spacing w:line="360" w:lineRule="auto"/>
        <w:ind w:firstLine="709"/>
        <w:contextualSpacing/>
        <w:jc w:val="both"/>
        <w:rPr>
          <w:rFonts w:ascii="Times New Roman" w:hAnsi="Times New Roman" w:cs="Times New Roman"/>
          <w:sz w:val="28"/>
          <w:szCs w:val="28"/>
        </w:rPr>
      </w:pPr>
      <w:r w:rsidRPr="009D53D8">
        <w:rPr>
          <w:rFonts w:ascii="Times New Roman" w:hAnsi="Times New Roman" w:cs="Times New Roman"/>
          <w:sz w:val="28"/>
          <w:szCs w:val="28"/>
        </w:rPr>
        <w:t>1.</w:t>
      </w:r>
      <w:r w:rsidR="00CB368D" w:rsidRPr="009D53D8">
        <w:rPr>
          <w:rFonts w:ascii="Times New Roman" w:hAnsi="Times New Roman" w:cs="Times New Roman"/>
          <w:sz w:val="28"/>
          <w:szCs w:val="28"/>
        </w:rPr>
        <w:t>3</w:t>
      </w:r>
      <w:r w:rsidRPr="009D53D8">
        <w:rPr>
          <w:rFonts w:ascii="Times New Roman" w:hAnsi="Times New Roman" w:cs="Times New Roman"/>
          <w:sz w:val="28"/>
          <w:szCs w:val="28"/>
        </w:rPr>
        <w:t>.3.</w:t>
      </w:r>
      <w:r w:rsidRPr="009D53D8">
        <w:rPr>
          <w:rFonts w:ascii="Times New Roman" w:hAnsi="Times New Roman" w:cs="Times New Roman"/>
          <w:sz w:val="28"/>
          <w:szCs w:val="28"/>
        </w:rPr>
        <w:tab/>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EA7293" w:rsidRPr="009D53D8" w:rsidRDefault="00E82804" w:rsidP="00E82804">
      <w:pPr>
        <w:pStyle w:val="ConsPlusNormal"/>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EA7293" w:rsidRPr="009D53D8">
        <w:rPr>
          <w:rFonts w:ascii="Times New Roman" w:hAnsi="Times New Roman" w:cs="Times New Roman"/>
          <w:sz w:val="28"/>
          <w:szCs w:val="28"/>
        </w:rPr>
        <w:t>непосредственно в администрации,</w:t>
      </w:r>
    </w:p>
    <w:p w:rsidR="00EA7293" w:rsidRPr="009D53D8" w:rsidRDefault="00E82804" w:rsidP="00E82804">
      <w:pPr>
        <w:pStyle w:val="ConsPlusNormal"/>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непосредственно в МФЦ</w:t>
      </w:r>
      <w:r w:rsidR="00EA7293" w:rsidRPr="009D53D8">
        <w:rPr>
          <w:rFonts w:ascii="Times New Roman" w:hAnsi="Times New Roman" w:cs="Times New Roman"/>
          <w:sz w:val="28"/>
          <w:szCs w:val="28"/>
        </w:rPr>
        <w:t>;</w:t>
      </w:r>
    </w:p>
    <w:p w:rsidR="00EA7293" w:rsidRPr="009D53D8" w:rsidRDefault="00E82804" w:rsidP="00E82804">
      <w:pPr>
        <w:pStyle w:val="ConsPlusNormal"/>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EA7293" w:rsidRPr="009D53D8">
        <w:rPr>
          <w:rFonts w:ascii="Times New Roman" w:hAnsi="Times New Roman" w:cs="Times New Roman"/>
          <w:sz w:val="28"/>
          <w:szCs w:val="28"/>
        </w:rPr>
        <w:t>с использованием средств телефонной связи, средств сети Интернет.</w:t>
      </w:r>
    </w:p>
    <w:p w:rsidR="00EA7293" w:rsidRPr="009D53D8" w:rsidRDefault="00EA7293" w:rsidP="00E82804">
      <w:pPr>
        <w:pStyle w:val="ConsPlusNormal"/>
        <w:spacing w:line="360" w:lineRule="auto"/>
        <w:ind w:firstLine="709"/>
        <w:contextualSpacing/>
        <w:jc w:val="both"/>
        <w:rPr>
          <w:rFonts w:ascii="Times New Roman" w:hAnsi="Times New Roman" w:cs="Times New Roman"/>
          <w:sz w:val="28"/>
          <w:szCs w:val="28"/>
        </w:rPr>
      </w:pPr>
      <w:r w:rsidRPr="009D53D8">
        <w:rPr>
          <w:rFonts w:ascii="Times New Roman" w:hAnsi="Times New Roman" w:cs="Times New Roman"/>
          <w:sz w:val="28"/>
          <w:szCs w:val="28"/>
        </w:rPr>
        <w:t>1.</w:t>
      </w:r>
      <w:r w:rsidR="00CB368D" w:rsidRPr="009D53D8">
        <w:rPr>
          <w:rFonts w:ascii="Times New Roman" w:hAnsi="Times New Roman" w:cs="Times New Roman"/>
          <w:sz w:val="28"/>
          <w:szCs w:val="28"/>
        </w:rPr>
        <w:t>3</w:t>
      </w:r>
      <w:r w:rsidRPr="009D53D8">
        <w:rPr>
          <w:rFonts w:ascii="Times New Roman" w:hAnsi="Times New Roman" w:cs="Times New Roman"/>
          <w:sz w:val="28"/>
          <w:szCs w:val="28"/>
        </w:rPr>
        <w:t>.4.</w:t>
      </w:r>
      <w:r w:rsidRPr="009D53D8">
        <w:rPr>
          <w:rFonts w:ascii="Times New Roman" w:hAnsi="Times New Roman" w:cs="Times New Roman"/>
          <w:sz w:val="28"/>
          <w:szCs w:val="28"/>
        </w:rPr>
        <w:tab/>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w:t>
      </w:r>
      <w:r w:rsidR="00E82804">
        <w:rPr>
          <w:rFonts w:ascii="Times New Roman" w:hAnsi="Times New Roman" w:cs="Times New Roman"/>
          <w:sz w:val="28"/>
          <w:szCs w:val="28"/>
        </w:rPr>
        <w:t>истрации, МФЦ</w:t>
      </w:r>
      <w:r w:rsidRPr="009D53D8">
        <w:rPr>
          <w:rFonts w:ascii="Times New Roman" w:hAnsi="Times New Roman" w:cs="Times New Roman"/>
          <w:sz w:val="28"/>
          <w:szCs w:val="28"/>
        </w:rPr>
        <w:t xml:space="preserve"> (далее - уполномоченные должностные лица).</w:t>
      </w:r>
    </w:p>
    <w:p w:rsidR="00EA7293" w:rsidRPr="009D53D8" w:rsidRDefault="00EA7293" w:rsidP="00E82804">
      <w:pPr>
        <w:pStyle w:val="ConsPlusNormal"/>
        <w:spacing w:line="360" w:lineRule="auto"/>
        <w:ind w:firstLine="709"/>
        <w:contextualSpacing/>
        <w:jc w:val="both"/>
        <w:rPr>
          <w:rFonts w:ascii="Times New Roman" w:hAnsi="Times New Roman" w:cs="Times New Roman"/>
          <w:sz w:val="28"/>
          <w:szCs w:val="28"/>
        </w:rPr>
      </w:pPr>
      <w:r w:rsidRPr="009D53D8">
        <w:rPr>
          <w:rFonts w:ascii="Times New Roman" w:hAnsi="Times New Roman" w:cs="Times New Roman"/>
          <w:sz w:val="28"/>
          <w:szCs w:val="28"/>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EA7293" w:rsidRPr="009D53D8" w:rsidRDefault="00EA7293" w:rsidP="00E82804">
      <w:pPr>
        <w:pStyle w:val="ConsPlusNormal"/>
        <w:spacing w:line="360" w:lineRule="auto"/>
        <w:ind w:firstLine="709"/>
        <w:contextualSpacing/>
        <w:jc w:val="both"/>
        <w:rPr>
          <w:rFonts w:ascii="Times New Roman" w:hAnsi="Times New Roman" w:cs="Times New Roman"/>
          <w:sz w:val="28"/>
          <w:szCs w:val="28"/>
        </w:rPr>
      </w:pPr>
      <w:r w:rsidRPr="009D53D8">
        <w:rPr>
          <w:rFonts w:ascii="Times New Roman" w:hAnsi="Times New Roman" w:cs="Times New Roman"/>
          <w:sz w:val="28"/>
          <w:szCs w:val="28"/>
        </w:rPr>
        <w:t xml:space="preserve">На информационных стендах в местах предоставления муниципальной </w:t>
      </w:r>
      <w:r w:rsidRPr="009D53D8">
        <w:rPr>
          <w:rFonts w:ascii="Times New Roman" w:hAnsi="Times New Roman" w:cs="Times New Roman"/>
          <w:sz w:val="28"/>
          <w:szCs w:val="28"/>
        </w:rPr>
        <w:lastRenderedPageBreak/>
        <w:t>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EA7293" w:rsidRPr="009D53D8" w:rsidRDefault="00E82804" w:rsidP="00E82804">
      <w:pPr>
        <w:pStyle w:val="ConsPlusNormal"/>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EA7293" w:rsidRPr="009D53D8">
        <w:rPr>
          <w:rFonts w:ascii="Times New Roman" w:hAnsi="Times New Roman" w:cs="Times New Roman"/>
          <w:sz w:val="28"/>
          <w:szCs w:val="28"/>
        </w:rPr>
        <w:t>текст настоящего Административного регламента;</w:t>
      </w:r>
    </w:p>
    <w:p w:rsidR="00EA7293" w:rsidRPr="009D53D8" w:rsidRDefault="00E82804" w:rsidP="00E82804">
      <w:pPr>
        <w:pStyle w:val="ConsPlusNormal"/>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EA7293" w:rsidRPr="009D53D8">
        <w:rPr>
          <w:rFonts w:ascii="Times New Roman" w:hAnsi="Times New Roman" w:cs="Times New Roman"/>
          <w:sz w:val="28"/>
          <w:szCs w:val="28"/>
        </w:rPr>
        <w:t>тексты, выдержки из нормативных правовых актов, регулирующих предоставление муниципальной услуги;</w:t>
      </w:r>
    </w:p>
    <w:p w:rsidR="00EA7293" w:rsidRPr="009D53D8" w:rsidRDefault="00E82804" w:rsidP="00E82804">
      <w:pPr>
        <w:pStyle w:val="ConsPlusNormal"/>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EA7293" w:rsidRPr="009D53D8">
        <w:rPr>
          <w:rFonts w:ascii="Times New Roman" w:hAnsi="Times New Roman" w:cs="Times New Roman"/>
          <w:sz w:val="28"/>
          <w:szCs w:val="28"/>
        </w:rPr>
        <w:t>формы, образцы заявлений, иных документов.</w:t>
      </w:r>
    </w:p>
    <w:p w:rsidR="00EA7293" w:rsidRPr="009D53D8" w:rsidRDefault="00EA7293" w:rsidP="00E82804">
      <w:pPr>
        <w:pStyle w:val="ConsPlusNormal"/>
        <w:spacing w:line="360" w:lineRule="auto"/>
        <w:ind w:firstLine="709"/>
        <w:contextualSpacing/>
        <w:jc w:val="both"/>
        <w:rPr>
          <w:rFonts w:ascii="Times New Roman" w:hAnsi="Times New Roman" w:cs="Times New Roman"/>
          <w:sz w:val="28"/>
          <w:szCs w:val="28"/>
        </w:rPr>
      </w:pPr>
      <w:r w:rsidRPr="009D53D8">
        <w:rPr>
          <w:rFonts w:ascii="Times New Roman" w:hAnsi="Times New Roman" w:cs="Times New Roman"/>
          <w:sz w:val="28"/>
          <w:szCs w:val="28"/>
        </w:rPr>
        <w:t>1.</w:t>
      </w:r>
      <w:r w:rsidR="009D108E" w:rsidRPr="009D53D8">
        <w:rPr>
          <w:rFonts w:ascii="Times New Roman" w:hAnsi="Times New Roman" w:cs="Times New Roman"/>
          <w:sz w:val="28"/>
          <w:szCs w:val="28"/>
        </w:rPr>
        <w:t>3</w:t>
      </w:r>
      <w:r w:rsidRPr="009D53D8">
        <w:rPr>
          <w:rFonts w:ascii="Times New Roman" w:hAnsi="Times New Roman" w:cs="Times New Roman"/>
          <w:sz w:val="28"/>
          <w:szCs w:val="28"/>
        </w:rPr>
        <w:t>.5.</w:t>
      </w:r>
      <w:r w:rsidRPr="009D53D8">
        <w:rPr>
          <w:rFonts w:ascii="Times New Roman" w:hAnsi="Times New Roman" w:cs="Times New Roman"/>
          <w:sz w:val="28"/>
          <w:szCs w:val="28"/>
        </w:rPr>
        <w:tab/>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EA7293" w:rsidRPr="009D53D8" w:rsidRDefault="00E82804" w:rsidP="00E82804">
      <w:pPr>
        <w:pStyle w:val="ConsPlusNormal"/>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EA7293" w:rsidRPr="009D53D8">
        <w:rPr>
          <w:rFonts w:ascii="Times New Roman" w:hAnsi="Times New Roman" w:cs="Times New Roman"/>
          <w:sz w:val="28"/>
          <w:szCs w:val="28"/>
        </w:rPr>
        <w:t>о порядке предоставления муниципальной услуги;</w:t>
      </w:r>
    </w:p>
    <w:p w:rsidR="00EA7293" w:rsidRPr="009D53D8" w:rsidRDefault="00E82804" w:rsidP="00E82804">
      <w:pPr>
        <w:pStyle w:val="ConsPlusNormal"/>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EA7293" w:rsidRPr="009D53D8">
        <w:rPr>
          <w:rFonts w:ascii="Times New Roman" w:hAnsi="Times New Roman" w:cs="Times New Roman"/>
          <w:sz w:val="28"/>
          <w:szCs w:val="28"/>
        </w:rPr>
        <w:t>о ходе предоставления муниципальной услуги;</w:t>
      </w:r>
    </w:p>
    <w:p w:rsidR="00EA7293" w:rsidRPr="009D53D8" w:rsidRDefault="00E82804" w:rsidP="00E82804">
      <w:pPr>
        <w:pStyle w:val="ConsPlusNormal"/>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EA7293" w:rsidRPr="009D53D8">
        <w:rPr>
          <w:rFonts w:ascii="Times New Roman" w:hAnsi="Times New Roman" w:cs="Times New Roman"/>
          <w:sz w:val="28"/>
          <w:szCs w:val="28"/>
        </w:rPr>
        <w:t>об отказе в предоставлении муниципальной услуги.</w:t>
      </w:r>
    </w:p>
    <w:p w:rsidR="00EA7293" w:rsidRPr="009D53D8" w:rsidRDefault="00EA7293" w:rsidP="00E82804">
      <w:pPr>
        <w:pStyle w:val="ConsPlusNormal"/>
        <w:spacing w:line="360" w:lineRule="auto"/>
        <w:ind w:firstLine="709"/>
        <w:contextualSpacing/>
        <w:jc w:val="both"/>
        <w:rPr>
          <w:rFonts w:ascii="Times New Roman" w:hAnsi="Times New Roman" w:cs="Times New Roman"/>
          <w:sz w:val="28"/>
          <w:szCs w:val="28"/>
        </w:rPr>
      </w:pPr>
      <w:r w:rsidRPr="009D53D8">
        <w:rPr>
          <w:rFonts w:ascii="Times New Roman" w:hAnsi="Times New Roman" w:cs="Times New Roman"/>
          <w:sz w:val="28"/>
          <w:szCs w:val="28"/>
        </w:rPr>
        <w:t>1.</w:t>
      </w:r>
      <w:r w:rsidR="009D108E" w:rsidRPr="009D53D8">
        <w:rPr>
          <w:rFonts w:ascii="Times New Roman" w:hAnsi="Times New Roman" w:cs="Times New Roman"/>
          <w:sz w:val="28"/>
          <w:szCs w:val="28"/>
        </w:rPr>
        <w:t>3</w:t>
      </w:r>
      <w:r w:rsidRPr="009D53D8">
        <w:rPr>
          <w:rFonts w:ascii="Times New Roman" w:hAnsi="Times New Roman" w:cs="Times New Roman"/>
          <w:sz w:val="28"/>
          <w:szCs w:val="28"/>
        </w:rPr>
        <w:t>.6.</w:t>
      </w:r>
      <w:r w:rsidRPr="009D53D8">
        <w:rPr>
          <w:rFonts w:ascii="Times New Roman" w:hAnsi="Times New Roman" w:cs="Times New Roman"/>
          <w:sz w:val="28"/>
          <w:szCs w:val="28"/>
        </w:rPr>
        <w:tab/>
        <w:t>Информация о сроке завершения оформления документов и возможности их получения заявителю сообщается при подаче документов.</w:t>
      </w:r>
    </w:p>
    <w:p w:rsidR="00EA7293" w:rsidRPr="009D53D8" w:rsidRDefault="00EA7293" w:rsidP="00E82804">
      <w:pPr>
        <w:pStyle w:val="ConsPlusNormal"/>
        <w:spacing w:line="360" w:lineRule="auto"/>
        <w:ind w:firstLine="709"/>
        <w:contextualSpacing/>
        <w:jc w:val="both"/>
        <w:rPr>
          <w:rFonts w:ascii="Times New Roman" w:hAnsi="Times New Roman" w:cs="Times New Roman"/>
          <w:sz w:val="28"/>
          <w:szCs w:val="28"/>
        </w:rPr>
      </w:pPr>
      <w:r w:rsidRPr="009D53D8">
        <w:rPr>
          <w:rFonts w:ascii="Times New Roman" w:hAnsi="Times New Roman" w:cs="Times New Roman"/>
          <w:sz w:val="28"/>
          <w:szCs w:val="28"/>
        </w:rPr>
        <w:t>1.</w:t>
      </w:r>
      <w:r w:rsidR="009D108E" w:rsidRPr="009D53D8">
        <w:rPr>
          <w:rFonts w:ascii="Times New Roman" w:hAnsi="Times New Roman" w:cs="Times New Roman"/>
          <w:sz w:val="28"/>
          <w:szCs w:val="28"/>
        </w:rPr>
        <w:t>3</w:t>
      </w:r>
      <w:r w:rsidRPr="009D53D8">
        <w:rPr>
          <w:rFonts w:ascii="Times New Roman" w:hAnsi="Times New Roman" w:cs="Times New Roman"/>
          <w:sz w:val="28"/>
          <w:szCs w:val="28"/>
        </w:rPr>
        <w:t>.7.</w:t>
      </w:r>
      <w:r w:rsidRPr="009D53D8">
        <w:rPr>
          <w:rFonts w:ascii="Times New Roman" w:hAnsi="Times New Roman" w:cs="Times New Roman"/>
          <w:sz w:val="28"/>
          <w:szCs w:val="28"/>
        </w:rPr>
        <w:tab/>
        <w:t>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EA7293" w:rsidRPr="009D53D8" w:rsidRDefault="00EA7293" w:rsidP="00E82804">
      <w:pPr>
        <w:pStyle w:val="ConsPlusNormal"/>
        <w:spacing w:line="360" w:lineRule="auto"/>
        <w:ind w:firstLine="709"/>
        <w:contextualSpacing/>
        <w:jc w:val="both"/>
        <w:rPr>
          <w:rFonts w:ascii="Times New Roman" w:hAnsi="Times New Roman" w:cs="Times New Roman"/>
          <w:sz w:val="28"/>
          <w:szCs w:val="28"/>
        </w:rPr>
      </w:pPr>
      <w:r w:rsidRPr="009D53D8">
        <w:rPr>
          <w:rFonts w:ascii="Times New Roman" w:hAnsi="Times New Roman" w:cs="Times New Roman"/>
          <w:sz w:val="28"/>
          <w:szCs w:val="28"/>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BA1880" w:rsidRPr="009D53D8" w:rsidRDefault="00EA7293" w:rsidP="00E82804">
      <w:pPr>
        <w:pStyle w:val="ConsPlusNormal"/>
        <w:spacing w:line="360" w:lineRule="auto"/>
        <w:ind w:firstLine="709"/>
        <w:contextualSpacing/>
        <w:jc w:val="both"/>
        <w:rPr>
          <w:rFonts w:ascii="Times New Roman" w:hAnsi="Times New Roman" w:cs="Times New Roman"/>
          <w:sz w:val="28"/>
          <w:szCs w:val="28"/>
        </w:rPr>
      </w:pPr>
      <w:r w:rsidRPr="009D53D8">
        <w:rPr>
          <w:rFonts w:ascii="Times New Roman" w:hAnsi="Times New Roman" w:cs="Times New Roman"/>
          <w:sz w:val="28"/>
          <w:szCs w:val="28"/>
        </w:rPr>
        <w:t xml:space="preserve">При отсутствии у уполномоченного должностного лица, принявшего звонок, возможности самостоятельно ответить на поставленные вопросы </w:t>
      </w:r>
      <w:r w:rsidRPr="009D53D8">
        <w:rPr>
          <w:rFonts w:ascii="Times New Roman" w:hAnsi="Times New Roman" w:cs="Times New Roman"/>
          <w:sz w:val="28"/>
          <w:szCs w:val="28"/>
        </w:rPr>
        <w:lastRenderedPageBreak/>
        <w:t>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EA7293" w:rsidRPr="00A440F3" w:rsidRDefault="00EA7293" w:rsidP="00A64970">
      <w:pPr>
        <w:pStyle w:val="ConsPlusNormal"/>
        <w:ind w:firstLine="540"/>
        <w:contextualSpacing/>
        <w:jc w:val="both"/>
        <w:rPr>
          <w:rFonts w:ascii="Times New Roman" w:hAnsi="Times New Roman" w:cs="Times New Roman"/>
          <w:sz w:val="28"/>
          <w:szCs w:val="28"/>
        </w:rPr>
      </w:pPr>
    </w:p>
    <w:p w:rsidR="00BA1880" w:rsidRPr="00A440F3" w:rsidRDefault="00BA1880" w:rsidP="00A64970">
      <w:pPr>
        <w:pStyle w:val="ConsPlusNormal"/>
        <w:contextualSpacing/>
        <w:jc w:val="center"/>
        <w:outlineLvl w:val="1"/>
        <w:rPr>
          <w:rFonts w:ascii="Times New Roman" w:hAnsi="Times New Roman" w:cs="Times New Roman"/>
          <w:sz w:val="28"/>
          <w:szCs w:val="28"/>
        </w:rPr>
      </w:pPr>
      <w:bookmarkStart w:id="4" w:name="Par82"/>
      <w:bookmarkEnd w:id="4"/>
      <w:r w:rsidRPr="00A440F3">
        <w:rPr>
          <w:rFonts w:ascii="Times New Roman" w:hAnsi="Times New Roman" w:cs="Times New Roman"/>
          <w:sz w:val="28"/>
          <w:szCs w:val="28"/>
        </w:rPr>
        <w:t>2. СТАНДАРТ ПРЕДОСТАВЛЕНИЯ МУНИЦИПАЛЬНОЙ УСЛУГИ</w:t>
      </w:r>
    </w:p>
    <w:p w:rsidR="00BA1880" w:rsidRPr="00A440F3" w:rsidRDefault="00BA1880" w:rsidP="00A64970">
      <w:pPr>
        <w:pStyle w:val="ConsPlusNormal"/>
        <w:ind w:firstLine="540"/>
        <w:contextualSpacing/>
        <w:jc w:val="both"/>
        <w:rPr>
          <w:rFonts w:ascii="Times New Roman" w:hAnsi="Times New Roman" w:cs="Times New Roman"/>
          <w:sz w:val="28"/>
          <w:szCs w:val="28"/>
        </w:rPr>
      </w:pPr>
    </w:p>
    <w:p w:rsidR="00BA1880" w:rsidRPr="00A440F3" w:rsidRDefault="00BA1880" w:rsidP="00E82804">
      <w:pPr>
        <w:pStyle w:val="ConsPlusNormal"/>
        <w:spacing w:line="360" w:lineRule="auto"/>
        <w:ind w:firstLine="709"/>
        <w:contextualSpacing/>
        <w:jc w:val="both"/>
        <w:outlineLvl w:val="2"/>
        <w:rPr>
          <w:rFonts w:ascii="Times New Roman" w:hAnsi="Times New Roman" w:cs="Times New Roman"/>
          <w:sz w:val="28"/>
          <w:szCs w:val="28"/>
        </w:rPr>
      </w:pPr>
      <w:bookmarkStart w:id="5" w:name="Par84"/>
      <w:bookmarkEnd w:id="5"/>
      <w:r w:rsidRPr="00A440F3">
        <w:rPr>
          <w:rFonts w:ascii="Times New Roman" w:hAnsi="Times New Roman" w:cs="Times New Roman"/>
          <w:sz w:val="28"/>
          <w:szCs w:val="28"/>
        </w:rPr>
        <w:t>2.1. Наименование муниципальной услуги</w:t>
      </w:r>
      <w:r w:rsidR="00E82804">
        <w:rPr>
          <w:rFonts w:ascii="Times New Roman" w:hAnsi="Times New Roman" w:cs="Times New Roman"/>
          <w:sz w:val="28"/>
          <w:szCs w:val="28"/>
        </w:rPr>
        <w:t>.</w:t>
      </w:r>
    </w:p>
    <w:p w:rsidR="00BA1880" w:rsidRPr="00A440F3" w:rsidRDefault="00BA1880" w:rsidP="00E82804">
      <w:pPr>
        <w:pStyle w:val="ConsPlusNormal"/>
        <w:tabs>
          <w:tab w:val="left" w:pos="142"/>
          <w:tab w:val="left" w:pos="284"/>
          <w:tab w:val="left" w:pos="426"/>
        </w:tabs>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 xml:space="preserve">В рамках действия настоящего Административного регламента осуществляется предоставление муниципальной услуги </w:t>
      </w:r>
      <w:r w:rsidR="009D53D8">
        <w:rPr>
          <w:rFonts w:ascii="Times New Roman" w:hAnsi="Times New Roman" w:cs="Times New Roman"/>
          <w:sz w:val="28"/>
          <w:szCs w:val="28"/>
        </w:rPr>
        <w:t>«</w:t>
      </w:r>
      <w:r w:rsidR="00FA1BDE" w:rsidRPr="00A440F3">
        <w:rPr>
          <w:rFonts w:ascii="Times New Roman" w:hAnsi="Times New Roman" w:cs="Times New Roman"/>
          <w:sz w:val="28"/>
          <w:szCs w:val="28"/>
        </w:rPr>
        <w:t>Выдача разрешений на установку рекламных конструкций на</w:t>
      </w:r>
      <w:r w:rsidR="00E82804">
        <w:rPr>
          <w:rFonts w:ascii="Times New Roman" w:hAnsi="Times New Roman" w:cs="Times New Roman"/>
          <w:sz w:val="28"/>
          <w:szCs w:val="28"/>
        </w:rPr>
        <w:t xml:space="preserve"> соответствующей </w:t>
      </w:r>
      <w:r w:rsidR="00FA1BDE" w:rsidRPr="00A440F3">
        <w:rPr>
          <w:rFonts w:ascii="Times New Roman" w:hAnsi="Times New Roman" w:cs="Times New Roman"/>
          <w:sz w:val="28"/>
          <w:szCs w:val="28"/>
        </w:rPr>
        <w:t>территории, аннулирование таких разрешений</w:t>
      </w:r>
      <w:r w:rsidR="009D53D8">
        <w:rPr>
          <w:rFonts w:ascii="Times New Roman" w:hAnsi="Times New Roman" w:cs="Times New Roman"/>
          <w:sz w:val="28"/>
          <w:szCs w:val="28"/>
        </w:rPr>
        <w:t>»</w:t>
      </w:r>
      <w:r w:rsidRPr="00A440F3">
        <w:rPr>
          <w:rFonts w:ascii="Times New Roman" w:hAnsi="Times New Roman" w:cs="Times New Roman"/>
          <w:sz w:val="28"/>
          <w:szCs w:val="28"/>
        </w:rPr>
        <w:t>.</w:t>
      </w:r>
    </w:p>
    <w:p w:rsidR="00BA1880" w:rsidRPr="00A440F3" w:rsidRDefault="00BA1880" w:rsidP="00E82804">
      <w:pPr>
        <w:pStyle w:val="ConsPlusNormal"/>
        <w:tabs>
          <w:tab w:val="left" w:pos="142"/>
          <w:tab w:val="left" w:pos="284"/>
          <w:tab w:val="left" w:pos="426"/>
        </w:tabs>
        <w:spacing w:line="360" w:lineRule="auto"/>
        <w:ind w:firstLine="709"/>
        <w:contextualSpacing/>
        <w:jc w:val="both"/>
        <w:outlineLvl w:val="2"/>
        <w:rPr>
          <w:rFonts w:ascii="Times New Roman" w:hAnsi="Times New Roman" w:cs="Times New Roman"/>
          <w:sz w:val="28"/>
          <w:szCs w:val="28"/>
        </w:rPr>
      </w:pPr>
      <w:bookmarkStart w:id="6" w:name="Par88"/>
      <w:bookmarkEnd w:id="6"/>
      <w:r w:rsidRPr="00A440F3">
        <w:rPr>
          <w:rFonts w:ascii="Times New Roman" w:hAnsi="Times New Roman" w:cs="Times New Roman"/>
          <w:sz w:val="28"/>
          <w:szCs w:val="28"/>
        </w:rPr>
        <w:t>2.2. Наименование органа, предоставляющего</w:t>
      </w:r>
      <w:r w:rsidR="00363B29">
        <w:rPr>
          <w:rFonts w:ascii="Times New Roman" w:hAnsi="Times New Roman" w:cs="Times New Roman"/>
          <w:sz w:val="28"/>
          <w:szCs w:val="28"/>
        </w:rPr>
        <w:t xml:space="preserve"> </w:t>
      </w:r>
      <w:r w:rsidRPr="00A440F3">
        <w:rPr>
          <w:rFonts w:ascii="Times New Roman" w:hAnsi="Times New Roman" w:cs="Times New Roman"/>
          <w:sz w:val="28"/>
          <w:szCs w:val="28"/>
        </w:rPr>
        <w:t>муниципальную услугу</w:t>
      </w:r>
    </w:p>
    <w:p w:rsidR="00BA1880" w:rsidRPr="00A440F3" w:rsidRDefault="00BA1880" w:rsidP="00E82804">
      <w:pPr>
        <w:pStyle w:val="ConsPlusNormal"/>
        <w:tabs>
          <w:tab w:val="left" w:pos="142"/>
          <w:tab w:val="left" w:pos="284"/>
          <w:tab w:val="left" w:pos="426"/>
        </w:tabs>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2.2.1. Орган, предо</w:t>
      </w:r>
      <w:r w:rsidR="00E82804">
        <w:rPr>
          <w:rFonts w:ascii="Times New Roman" w:hAnsi="Times New Roman" w:cs="Times New Roman"/>
          <w:sz w:val="28"/>
          <w:szCs w:val="28"/>
        </w:rPr>
        <w:t>ставляющий муниципальную услугу</w:t>
      </w:r>
      <w:r w:rsidRPr="00A440F3">
        <w:rPr>
          <w:rFonts w:ascii="Times New Roman" w:hAnsi="Times New Roman" w:cs="Times New Roman"/>
          <w:sz w:val="28"/>
          <w:szCs w:val="28"/>
        </w:rPr>
        <w:t xml:space="preserve"> - </w:t>
      </w:r>
      <w:r w:rsidR="00E82804">
        <w:rPr>
          <w:rFonts w:ascii="Times New Roman" w:hAnsi="Times New Roman" w:cs="Times New Roman"/>
          <w:sz w:val="28"/>
          <w:szCs w:val="28"/>
        </w:rPr>
        <w:t>администрации Рамонского муниципального района Воронежской области</w:t>
      </w:r>
      <w:r w:rsidRPr="00A440F3">
        <w:rPr>
          <w:rFonts w:ascii="Times New Roman" w:hAnsi="Times New Roman" w:cs="Times New Roman"/>
          <w:sz w:val="28"/>
          <w:szCs w:val="28"/>
        </w:rPr>
        <w:t>.</w:t>
      </w:r>
    </w:p>
    <w:p w:rsidR="00E82804" w:rsidRPr="00E82804" w:rsidRDefault="00E82804" w:rsidP="00E82804">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E82804">
        <w:rPr>
          <w:rFonts w:ascii="Times New Roman" w:eastAsia="Times New Roman" w:hAnsi="Times New Roman" w:cs="Times New Roman"/>
          <w:color w:val="000000"/>
          <w:sz w:val="28"/>
          <w:szCs w:val="28"/>
          <w:lang w:eastAsia="ru-RU"/>
        </w:rPr>
        <w:t>Структурное подразделение администрации, обеспечивающее организацию предоставления муниципальной услуги: о</w:t>
      </w:r>
      <w:r w:rsidRPr="00E82804">
        <w:rPr>
          <w:rFonts w:ascii="Times New Roman" w:eastAsia="Times New Roman" w:hAnsi="Times New Roman" w:cs="Times New Roman"/>
          <w:bCs/>
          <w:iCs/>
          <w:color w:val="000000"/>
          <w:sz w:val="28"/>
          <w:szCs w:val="28"/>
          <w:lang w:eastAsia="ru-RU"/>
        </w:rPr>
        <w:t>тдел градостроительной деятельности</w:t>
      </w:r>
      <w:r w:rsidRPr="00E82804">
        <w:rPr>
          <w:rFonts w:ascii="Times New Roman" w:eastAsia="Times New Roman" w:hAnsi="Times New Roman" w:cs="Times New Roman"/>
          <w:color w:val="000000"/>
          <w:sz w:val="28"/>
          <w:szCs w:val="28"/>
          <w:lang w:eastAsia="ru-RU"/>
        </w:rPr>
        <w:t xml:space="preserve"> администрации Рамонского муниципаль</w:t>
      </w:r>
      <w:r>
        <w:rPr>
          <w:rFonts w:ascii="Times New Roman" w:eastAsia="Times New Roman" w:hAnsi="Times New Roman" w:cs="Times New Roman"/>
          <w:color w:val="000000"/>
          <w:sz w:val="28"/>
          <w:szCs w:val="28"/>
          <w:lang w:eastAsia="ru-RU"/>
        </w:rPr>
        <w:t>ного района Воронежской области</w:t>
      </w:r>
      <w:r w:rsidRPr="00E82804">
        <w:rPr>
          <w:rFonts w:ascii="Times New Roman" w:eastAsia="Times New Roman" w:hAnsi="Times New Roman" w:cs="Times New Roman"/>
          <w:color w:val="000000"/>
          <w:sz w:val="28"/>
          <w:szCs w:val="28"/>
          <w:lang w:eastAsia="ru-RU"/>
        </w:rPr>
        <w:t>.</w:t>
      </w:r>
    </w:p>
    <w:p w:rsidR="00BA1880" w:rsidRPr="00A440F3" w:rsidRDefault="0084250A" w:rsidP="00E82804">
      <w:pPr>
        <w:pStyle w:val="ConsPlusNormal"/>
        <w:tabs>
          <w:tab w:val="left" w:pos="142"/>
          <w:tab w:val="left" w:pos="284"/>
          <w:tab w:val="left" w:pos="426"/>
        </w:tabs>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О</w:t>
      </w:r>
      <w:r w:rsidR="001815B5" w:rsidRPr="00A440F3">
        <w:rPr>
          <w:rFonts w:ascii="Times New Roman" w:hAnsi="Times New Roman" w:cs="Times New Roman"/>
          <w:sz w:val="28"/>
          <w:szCs w:val="28"/>
        </w:rPr>
        <w:t>тдел</w:t>
      </w:r>
      <w:r w:rsidR="00BA1880" w:rsidRPr="00A440F3">
        <w:rPr>
          <w:rFonts w:ascii="Times New Roman" w:hAnsi="Times New Roman" w:cs="Times New Roman"/>
          <w:sz w:val="28"/>
          <w:szCs w:val="28"/>
        </w:rPr>
        <w:t xml:space="preserve"> обеспечивае</w:t>
      </w:r>
      <w:r w:rsidR="00B95E18" w:rsidRPr="00A440F3">
        <w:rPr>
          <w:rFonts w:ascii="Times New Roman" w:hAnsi="Times New Roman" w:cs="Times New Roman"/>
          <w:sz w:val="28"/>
          <w:szCs w:val="28"/>
        </w:rPr>
        <w:t>т</w:t>
      </w:r>
      <w:r w:rsidR="00BA1880" w:rsidRPr="00A440F3">
        <w:rPr>
          <w:rFonts w:ascii="Times New Roman" w:hAnsi="Times New Roman" w:cs="Times New Roman"/>
          <w:sz w:val="28"/>
          <w:szCs w:val="28"/>
        </w:rPr>
        <w:t xml:space="preserve"> прием и подготовку документов для предоставления муниципальной услуги.</w:t>
      </w:r>
    </w:p>
    <w:p w:rsidR="00BA1880" w:rsidRPr="00A440F3" w:rsidRDefault="00BA1880" w:rsidP="00E82804">
      <w:pPr>
        <w:pStyle w:val="ConsPlusNormal"/>
        <w:tabs>
          <w:tab w:val="left" w:pos="142"/>
          <w:tab w:val="left" w:pos="284"/>
          <w:tab w:val="left" w:pos="426"/>
        </w:tabs>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За предоставлением муниципальной услуги заявитель может обратиться в МФЦ.</w:t>
      </w:r>
    </w:p>
    <w:p w:rsidR="00BA1880" w:rsidRPr="00A440F3" w:rsidRDefault="00BA1880" w:rsidP="00E82804">
      <w:pPr>
        <w:pStyle w:val="ConsPlusNormal"/>
        <w:tabs>
          <w:tab w:val="left" w:pos="142"/>
          <w:tab w:val="left" w:pos="284"/>
          <w:tab w:val="left" w:pos="426"/>
        </w:tabs>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2.2.2. Отдел при предоставлении муниципальной услуги в целях получения сведений, необходимых для выдачи разрешения на установку рекламной конструкции, а также для проверки документов, представляемых заявителями, осуществляет взаимодействие с:</w:t>
      </w:r>
    </w:p>
    <w:p w:rsidR="00BA1880" w:rsidRPr="00A440F3" w:rsidRDefault="00BA1880" w:rsidP="00E82804">
      <w:pPr>
        <w:pStyle w:val="ConsPlusNormal"/>
        <w:numPr>
          <w:ilvl w:val="0"/>
          <w:numId w:val="2"/>
        </w:numPr>
        <w:tabs>
          <w:tab w:val="left" w:pos="142"/>
          <w:tab w:val="left" w:pos="284"/>
          <w:tab w:val="left" w:pos="426"/>
        </w:tabs>
        <w:spacing w:line="360" w:lineRule="auto"/>
        <w:ind w:left="0"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Управлением Федеральной налоговой службы по Воронежской области;</w:t>
      </w:r>
    </w:p>
    <w:p w:rsidR="00BA1880" w:rsidRPr="00A440F3" w:rsidRDefault="00BA1880" w:rsidP="00E82804">
      <w:pPr>
        <w:pStyle w:val="ConsPlusNormal"/>
        <w:numPr>
          <w:ilvl w:val="0"/>
          <w:numId w:val="2"/>
        </w:numPr>
        <w:tabs>
          <w:tab w:val="left" w:pos="142"/>
          <w:tab w:val="left" w:pos="284"/>
          <w:tab w:val="left" w:pos="426"/>
        </w:tabs>
        <w:spacing w:line="360" w:lineRule="auto"/>
        <w:ind w:left="0"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 xml:space="preserve">Управлением Федеральной службы </w:t>
      </w:r>
      <w:r w:rsidR="009D108E" w:rsidRPr="00A440F3">
        <w:rPr>
          <w:rFonts w:ascii="Times New Roman" w:hAnsi="Times New Roman" w:cs="Times New Roman"/>
          <w:sz w:val="28"/>
          <w:szCs w:val="28"/>
        </w:rPr>
        <w:t>государственной</w:t>
      </w:r>
      <w:r w:rsidRPr="00A440F3">
        <w:rPr>
          <w:rFonts w:ascii="Times New Roman" w:hAnsi="Times New Roman" w:cs="Times New Roman"/>
          <w:sz w:val="28"/>
          <w:szCs w:val="28"/>
        </w:rPr>
        <w:t xml:space="preserve"> </w:t>
      </w:r>
      <w:r w:rsidRPr="00A440F3">
        <w:rPr>
          <w:rFonts w:ascii="Times New Roman" w:hAnsi="Times New Roman" w:cs="Times New Roman"/>
          <w:sz w:val="28"/>
          <w:szCs w:val="28"/>
        </w:rPr>
        <w:lastRenderedPageBreak/>
        <w:t>регистрации, кадастра и картографии по Воронежской области;</w:t>
      </w:r>
    </w:p>
    <w:p w:rsidR="00BA1880" w:rsidRPr="00A440F3" w:rsidRDefault="00BA1880" w:rsidP="00E82804">
      <w:pPr>
        <w:pStyle w:val="ConsPlusNormal"/>
        <w:numPr>
          <w:ilvl w:val="0"/>
          <w:numId w:val="2"/>
        </w:numPr>
        <w:tabs>
          <w:tab w:val="left" w:pos="142"/>
          <w:tab w:val="left" w:pos="284"/>
          <w:tab w:val="left" w:pos="426"/>
        </w:tabs>
        <w:spacing w:line="360" w:lineRule="auto"/>
        <w:ind w:left="0"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управлением ГИБДД ГУ МВД России по Воронежской области;</w:t>
      </w:r>
    </w:p>
    <w:p w:rsidR="006C5AB9" w:rsidRPr="00A440F3" w:rsidRDefault="00B43F40" w:rsidP="00E82804">
      <w:pPr>
        <w:pStyle w:val="a3"/>
        <w:numPr>
          <w:ilvl w:val="0"/>
          <w:numId w:val="2"/>
        </w:numPr>
        <w:tabs>
          <w:tab w:val="left" w:pos="142"/>
          <w:tab w:val="left" w:pos="284"/>
          <w:tab w:val="left" w:pos="426"/>
        </w:tabs>
        <w:autoSpaceDE w:val="0"/>
        <w:autoSpaceDN w:val="0"/>
        <w:adjustRightInd w:val="0"/>
        <w:spacing w:after="0" w:line="360" w:lineRule="auto"/>
        <w:ind w:left="0" w:firstLine="709"/>
        <w:jc w:val="both"/>
        <w:rPr>
          <w:rFonts w:ascii="Times New Roman" w:hAnsi="Times New Roman"/>
          <w:sz w:val="28"/>
          <w:szCs w:val="28"/>
        </w:rPr>
      </w:pPr>
      <w:r w:rsidRPr="00A440F3">
        <w:rPr>
          <w:rFonts w:ascii="Times New Roman" w:eastAsiaTheme="minorHAnsi" w:hAnsi="Times New Roman"/>
          <w:sz w:val="28"/>
          <w:szCs w:val="28"/>
          <w:lang w:eastAsia="en-US"/>
        </w:rPr>
        <w:t>федеральным органом охраны объектов культурного наследия;</w:t>
      </w:r>
    </w:p>
    <w:p w:rsidR="00BA1880" w:rsidRPr="00A440F3" w:rsidRDefault="00B43F40" w:rsidP="00E82804">
      <w:pPr>
        <w:pStyle w:val="a3"/>
        <w:numPr>
          <w:ilvl w:val="0"/>
          <w:numId w:val="2"/>
        </w:numPr>
        <w:tabs>
          <w:tab w:val="left" w:pos="142"/>
          <w:tab w:val="left" w:pos="284"/>
          <w:tab w:val="left" w:pos="426"/>
        </w:tabs>
        <w:autoSpaceDE w:val="0"/>
        <w:autoSpaceDN w:val="0"/>
        <w:adjustRightInd w:val="0"/>
        <w:spacing w:after="0" w:line="360" w:lineRule="auto"/>
        <w:ind w:left="0" w:firstLine="709"/>
        <w:jc w:val="both"/>
        <w:rPr>
          <w:rFonts w:ascii="Times New Roman" w:hAnsi="Times New Roman"/>
          <w:sz w:val="28"/>
          <w:szCs w:val="28"/>
        </w:rPr>
      </w:pPr>
      <w:r w:rsidRPr="00A440F3">
        <w:rPr>
          <w:rFonts w:ascii="Times New Roman" w:hAnsi="Times New Roman"/>
          <w:sz w:val="28"/>
          <w:szCs w:val="28"/>
        </w:rPr>
        <w:t xml:space="preserve">региональным </w:t>
      </w:r>
      <w:r w:rsidRPr="00A440F3">
        <w:rPr>
          <w:rFonts w:ascii="Times New Roman" w:eastAsiaTheme="minorHAnsi" w:hAnsi="Times New Roman"/>
          <w:sz w:val="28"/>
          <w:szCs w:val="28"/>
          <w:lang w:eastAsia="en-US"/>
        </w:rPr>
        <w:t>органом охраны объектов культурного наследия</w:t>
      </w:r>
      <w:r w:rsidRPr="00A440F3">
        <w:rPr>
          <w:rFonts w:ascii="Times New Roman" w:hAnsi="Times New Roman"/>
          <w:sz w:val="28"/>
          <w:szCs w:val="28"/>
        </w:rPr>
        <w:t xml:space="preserve"> - у</w:t>
      </w:r>
      <w:r w:rsidR="009D777A" w:rsidRPr="00A440F3">
        <w:rPr>
          <w:rFonts w:ascii="Times New Roman" w:hAnsi="Times New Roman"/>
          <w:sz w:val="28"/>
          <w:szCs w:val="28"/>
        </w:rPr>
        <w:t>правление</w:t>
      </w:r>
      <w:r w:rsidRPr="00A440F3">
        <w:rPr>
          <w:rFonts w:ascii="Times New Roman" w:hAnsi="Times New Roman"/>
          <w:sz w:val="28"/>
          <w:szCs w:val="28"/>
        </w:rPr>
        <w:t>м</w:t>
      </w:r>
      <w:r w:rsidR="009D777A" w:rsidRPr="00A440F3">
        <w:rPr>
          <w:rFonts w:ascii="Times New Roman" w:hAnsi="Times New Roman"/>
          <w:sz w:val="28"/>
          <w:szCs w:val="28"/>
        </w:rPr>
        <w:t xml:space="preserve"> по охране объектов культурного наследия Воронежской области</w:t>
      </w:r>
      <w:r w:rsidR="00BA1880" w:rsidRPr="00A440F3">
        <w:rPr>
          <w:rFonts w:ascii="Times New Roman" w:hAnsi="Times New Roman"/>
          <w:sz w:val="28"/>
          <w:szCs w:val="28"/>
        </w:rPr>
        <w:t>.</w:t>
      </w:r>
    </w:p>
    <w:p w:rsidR="00B43F40" w:rsidRPr="00A440F3" w:rsidRDefault="00B43F40" w:rsidP="00E82804">
      <w:pPr>
        <w:pStyle w:val="ConsPlusNormal"/>
        <w:numPr>
          <w:ilvl w:val="0"/>
          <w:numId w:val="2"/>
        </w:numPr>
        <w:tabs>
          <w:tab w:val="left" w:pos="142"/>
          <w:tab w:val="left" w:pos="284"/>
          <w:tab w:val="left" w:pos="426"/>
        </w:tabs>
        <w:spacing w:line="360" w:lineRule="auto"/>
        <w:ind w:left="0" w:firstLine="709"/>
        <w:contextualSpacing/>
        <w:jc w:val="both"/>
        <w:rPr>
          <w:rFonts w:ascii="Times New Roman" w:hAnsi="Times New Roman" w:cs="Times New Roman"/>
          <w:sz w:val="28"/>
          <w:szCs w:val="28"/>
        </w:rPr>
      </w:pPr>
      <w:r w:rsidRPr="00A440F3">
        <w:rPr>
          <w:rFonts w:ascii="Times New Roman" w:eastAsiaTheme="minorHAnsi" w:hAnsi="Times New Roman" w:cs="Times New Roman"/>
          <w:sz w:val="28"/>
          <w:szCs w:val="28"/>
          <w:lang w:eastAsia="en-US"/>
        </w:rPr>
        <w:t>федеральным органом исполнительной власти, осуществляющим функции по управлению федеральным имуществом;</w:t>
      </w:r>
    </w:p>
    <w:p w:rsidR="00B43F40" w:rsidRPr="00A440F3" w:rsidRDefault="00B43F40" w:rsidP="00E82804">
      <w:pPr>
        <w:pStyle w:val="ConsPlusNormal"/>
        <w:numPr>
          <w:ilvl w:val="0"/>
          <w:numId w:val="2"/>
        </w:numPr>
        <w:tabs>
          <w:tab w:val="left" w:pos="142"/>
          <w:tab w:val="left" w:pos="284"/>
          <w:tab w:val="left" w:pos="426"/>
        </w:tabs>
        <w:spacing w:line="360" w:lineRule="auto"/>
        <w:ind w:left="0"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исполнительным органом государственной власти Воронежской области в сфере имущественных и земельных отношений, уполномоченным осуществлять государственное управление в области управления и распоряжения государственным имуществом на территории Воронежской области – департаментом имущественных и земельных отношений Воронежской области;</w:t>
      </w:r>
    </w:p>
    <w:p w:rsidR="00B43F40" w:rsidRPr="00A440F3" w:rsidRDefault="00B43F40" w:rsidP="00E82804">
      <w:pPr>
        <w:pStyle w:val="ConsPlusNormal"/>
        <w:numPr>
          <w:ilvl w:val="0"/>
          <w:numId w:val="2"/>
        </w:numPr>
        <w:tabs>
          <w:tab w:val="left" w:pos="142"/>
          <w:tab w:val="left" w:pos="284"/>
          <w:tab w:val="left" w:pos="426"/>
        </w:tabs>
        <w:spacing w:line="360" w:lineRule="auto"/>
        <w:ind w:left="0"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органами местного самоуправления поселений</w:t>
      </w:r>
      <w:r w:rsidR="00FA76C5" w:rsidRPr="00A440F3">
        <w:rPr>
          <w:rFonts w:ascii="Times New Roman" w:hAnsi="Times New Roman" w:cs="Times New Roman"/>
          <w:sz w:val="28"/>
          <w:szCs w:val="28"/>
        </w:rPr>
        <w:t xml:space="preserve">, входящих в состав </w:t>
      </w:r>
      <w:r w:rsidR="000B03A5">
        <w:rPr>
          <w:rFonts w:ascii="Times New Roman" w:hAnsi="Times New Roman" w:cs="Times New Roman"/>
          <w:sz w:val="28"/>
          <w:szCs w:val="28"/>
        </w:rPr>
        <w:t>Рамонского муниципального района Воронежской области</w:t>
      </w:r>
      <w:r w:rsidR="00FA76C5" w:rsidRPr="00A440F3">
        <w:rPr>
          <w:rFonts w:ascii="Times New Roman" w:hAnsi="Times New Roman" w:cs="Times New Roman"/>
          <w:sz w:val="28"/>
          <w:szCs w:val="28"/>
        </w:rPr>
        <w:t>.</w:t>
      </w:r>
    </w:p>
    <w:p w:rsidR="00BA1880" w:rsidRPr="00A440F3" w:rsidRDefault="00BA1880" w:rsidP="00E82804">
      <w:pPr>
        <w:pStyle w:val="ConsPlusNormal"/>
        <w:tabs>
          <w:tab w:val="left" w:pos="142"/>
          <w:tab w:val="left" w:pos="284"/>
          <w:tab w:val="left" w:pos="426"/>
        </w:tabs>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 xml:space="preserve">2.2.3.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w:t>
      </w:r>
      <w:r w:rsidR="000B03A5" w:rsidRPr="000B03A5">
        <w:rPr>
          <w:rFonts w:ascii="Times New Roman" w:hAnsi="Times New Roman" w:cs="Times New Roman"/>
          <w:sz w:val="28"/>
          <w:szCs w:val="28"/>
        </w:rPr>
        <w:t>решением Совета народных депутатов Рамонского муниципального района Воронежской области от 22.12.2011 № 306 (в редакции от 07.06.2012 № 358)</w:t>
      </w:r>
      <w:r w:rsidRPr="00A440F3">
        <w:rPr>
          <w:rFonts w:ascii="Times New Roman" w:hAnsi="Times New Roman" w:cs="Times New Roman"/>
          <w:sz w:val="28"/>
          <w:szCs w:val="28"/>
        </w:rPr>
        <w:t>.</w:t>
      </w:r>
    </w:p>
    <w:p w:rsidR="00BA1880" w:rsidRPr="00A440F3" w:rsidRDefault="00BA1880" w:rsidP="00E82804">
      <w:pPr>
        <w:pStyle w:val="ConsPlusNormal"/>
        <w:tabs>
          <w:tab w:val="left" w:pos="142"/>
          <w:tab w:val="left" w:pos="284"/>
          <w:tab w:val="left" w:pos="426"/>
        </w:tabs>
        <w:spacing w:line="360" w:lineRule="auto"/>
        <w:ind w:firstLine="709"/>
        <w:contextualSpacing/>
        <w:jc w:val="both"/>
        <w:outlineLvl w:val="2"/>
        <w:rPr>
          <w:rFonts w:ascii="Times New Roman" w:hAnsi="Times New Roman" w:cs="Times New Roman"/>
          <w:sz w:val="28"/>
          <w:szCs w:val="28"/>
        </w:rPr>
      </w:pPr>
      <w:bookmarkStart w:id="7" w:name="Par103"/>
      <w:bookmarkEnd w:id="7"/>
      <w:r w:rsidRPr="00A440F3">
        <w:rPr>
          <w:rFonts w:ascii="Times New Roman" w:hAnsi="Times New Roman" w:cs="Times New Roman"/>
          <w:sz w:val="28"/>
          <w:szCs w:val="28"/>
        </w:rPr>
        <w:t>2.3. Результат предоставления муниципальной услуги</w:t>
      </w:r>
      <w:r w:rsidR="000B03A5">
        <w:rPr>
          <w:rFonts w:ascii="Times New Roman" w:hAnsi="Times New Roman" w:cs="Times New Roman"/>
          <w:sz w:val="28"/>
          <w:szCs w:val="28"/>
        </w:rPr>
        <w:t>.</w:t>
      </w:r>
    </w:p>
    <w:p w:rsidR="006A451B" w:rsidRPr="00A440F3" w:rsidRDefault="00BA1880" w:rsidP="00E82804">
      <w:pPr>
        <w:pStyle w:val="ConsPlusNormal"/>
        <w:tabs>
          <w:tab w:val="left" w:pos="142"/>
          <w:tab w:val="left" w:pos="284"/>
          <w:tab w:val="left" w:pos="426"/>
        </w:tabs>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Результатом предоставления муниципальной услуги является</w:t>
      </w:r>
      <w:r w:rsidR="006A451B" w:rsidRPr="00A440F3">
        <w:rPr>
          <w:rFonts w:ascii="Times New Roman" w:hAnsi="Times New Roman" w:cs="Times New Roman"/>
          <w:sz w:val="28"/>
          <w:szCs w:val="28"/>
        </w:rPr>
        <w:t>:</w:t>
      </w:r>
    </w:p>
    <w:p w:rsidR="006A451B" w:rsidRPr="00A440F3" w:rsidRDefault="006A451B" w:rsidP="00E82804">
      <w:pPr>
        <w:pStyle w:val="ConsPlusNormal"/>
        <w:widowControl/>
        <w:tabs>
          <w:tab w:val="left" w:pos="142"/>
          <w:tab w:val="left" w:pos="284"/>
          <w:tab w:val="left" w:pos="426"/>
        </w:tabs>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 xml:space="preserve">- принятие решения о выдаче разрешения на установку и эксплуатацию рекламных конструкций на территории </w:t>
      </w:r>
      <w:r w:rsidR="000B03A5">
        <w:rPr>
          <w:rFonts w:ascii="Times New Roman" w:hAnsi="Times New Roman" w:cs="Times New Roman"/>
          <w:sz w:val="28"/>
          <w:szCs w:val="28"/>
        </w:rPr>
        <w:t>Рамонского муниципального района Воронежской области</w:t>
      </w:r>
      <w:r w:rsidRPr="00A440F3">
        <w:rPr>
          <w:rFonts w:ascii="Times New Roman" w:hAnsi="Times New Roman" w:cs="Times New Roman"/>
          <w:sz w:val="28"/>
          <w:szCs w:val="28"/>
        </w:rPr>
        <w:t>;</w:t>
      </w:r>
    </w:p>
    <w:p w:rsidR="006A451B" w:rsidRPr="00A440F3" w:rsidRDefault="006A451B" w:rsidP="00E82804">
      <w:pPr>
        <w:pStyle w:val="ConsPlusNormal"/>
        <w:widowControl/>
        <w:tabs>
          <w:tab w:val="left" w:pos="142"/>
          <w:tab w:val="left" w:pos="284"/>
          <w:tab w:val="left" w:pos="426"/>
        </w:tabs>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lastRenderedPageBreak/>
        <w:t xml:space="preserve">- принятие решения об отказе в выдаче разрешения  на установку и эксплуатацию рекламных конструкций на территории </w:t>
      </w:r>
      <w:r w:rsidR="000B03A5">
        <w:rPr>
          <w:rFonts w:ascii="Times New Roman" w:hAnsi="Times New Roman" w:cs="Times New Roman"/>
          <w:sz w:val="28"/>
          <w:szCs w:val="28"/>
        </w:rPr>
        <w:t>Рамонского муниципального района Воронежской области</w:t>
      </w:r>
      <w:r w:rsidRPr="00A440F3">
        <w:rPr>
          <w:rFonts w:ascii="Times New Roman" w:hAnsi="Times New Roman" w:cs="Times New Roman"/>
          <w:sz w:val="28"/>
          <w:szCs w:val="28"/>
        </w:rPr>
        <w:t>;</w:t>
      </w:r>
    </w:p>
    <w:p w:rsidR="006A451B" w:rsidRPr="00A440F3" w:rsidRDefault="006A451B" w:rsidP="00E82804">
      <w:pPr>
        <w:pStyle w:val="ConsPlusNormal"/>
        <w:widowControl/>
        <w:tabs>
          <w:tab w:val="left" w:pos="142"/>
          <w:tab w:val="left" w:pos="284"/>
          <w:tab w:val="left" w:pos="426"/>
        </w:tabs>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 xml:space="preserve">- принятие решения об аннулировании разрешения на установку и эксплуатацию рекламных конструкций на территории </w:t>
      </w:r>
      <w:r w:rsidR="000B03A5">
        <w:rPr>
          <w:rFonts w:ascii="Times New Roman" w:hAnsi="Times New Roman" w:cs="Times New Roman"/>
          <w:sz w:val="28"/>
          <w:szCs w:val="28"/>
        </w:rPr>
        <w:t>Рамонского муниципального района Воронежской области.</w:t>
      </w:r>
    </w:p>
    <w:p w:rsidR="00BA1880" w:rsidRPr="00A440F3" w:rsidRDefault="00BA1880" w:rsidP="00E82804">
      <w:pPr>
        <w:pStyle w:val="ConsPlusNormal"/>
        <w:tabs>
          <w:tab w:val="left" w:pos="142"/>
          <w:tab w:val="left" w:pos="284"/>
          <w:tab w:val="left" w:pos="426"/>
        </w:tabs>
        <w:spacing w:line="360" w:lineRule="auto"/>
        <w:ind w:firstLine="709"/>
        <w:contextualSpacing/>
        <w:jc w:val="both"/>
        <w:outlineLvl w:val="2"/>
        <w:rPr>
          <w:rFonts w:ascii="Times New Roman" w:hAnsi="Times New Roman" w:cs="Times New Roman"/>
          <w:sz w:val="28"/>
          <w:szCs w:val="28"/>
        </w:rPr>
      </w:pPr>
      <w:bookmarkStart w:id="8" w:name="Par107"/>
      <w:bookmarkEnd w:id="8"/>
      <w:r w:rsidRPr="00A440F3">
        <w:rPr>
          <w:rFonts w:ascii="Times New Roman" w:hAnsi="Times New Roman" w:cs="Times New Roman"/>
          <w:sz w:val="28"/>
          <w:szCs w:val="28"/>
        </w:rPr>
        <w:t>2.4. Срок предоставления муниципальной услуги</w:t>
      </w:r>
      <w:r w:rsidR="000B03A5">
        <w:rPr>
          <w:rFonts w:ascii="Times New Roman" w:hAnsi="Times New Roman" w:cs="Times New Roman"/>
          <w:sz w:val="28"/>
          <w:szCs w:val="28"/>
        </w:rPr>
        <w:t>.</w:t>
      </w:r>
    </w:p>
    <w:p w:rsidR="0028510A" w:rsidRPr="00A440F3" w:rsidRDefault="0028510A" w:rsidP="00E82804">
      <w:pPr>
        <w:pStyle w:val="ConsPlusNormal"/>
        <w:tabs>
          <w:tab w:val="left" w:pos="142"/>
          <w:tab w:val="left" w:pos="284"/>
          <w:tab w:val="left" w:pos="426"/>
        </w:tabs>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 xml:space="preserve">2.4.1. В случае рассмотрения заявления о выдаче </w:t>
      </w:r>
      <w:r w:rsidRPr="00A440F3">
        <w:rPr>
          <w:rFonts w:ascii="Times New Roman" w:eastAsiaTheme="minorHAnsi" w:hAnsi="Times New Roman" w:cs="Times New Roman"/>
          <w:sz w:val="28"/>
          <w:szCs w:val="28"/>
          <w:lang w:eastAsia="en-US"/>
        </w:rPr>
        <w:t>разрешения на установку и эксплуатацию рекламной конструкции срок предоставления муниципальной услуги составляет два месяца</w:t>
      </w:r>
      <w:r w:rsidRPr="00A440F3">
        <w:rPr>
          <w:rFonts w:ascii="Times New Roman" w:hAnsi="Times New Roman" w:cs="Times New Roman"/>
          <w:sz w:val="28"/>
          <w:szCs w:val="28"/>
        </w:rPr>
        <w:t xml:space="preserve"> со дня приема от заявителя документов</w:t>
      </w:r>
      <w:r w:rsidR="000B03A5">
        <w:rPr>
          <w:rFonts w:ascii="Times New Roman" w:hAnsi="Times New Roman" w:cs="Times New Roman"/>
          <w:sz w:val="28"/>
          <w:szCs w:val="28"/>
        </w:rPr>
        <w:t>,</w:t>
      </w:r>
      <w:r w:rsidRPr="00A440F3">
        <w:rPr>
          <w:rFonts w:ascii="Times New Roman" w:hAnsi="Times New Roman" w:cs="Times New Roman"/>
          <w:sz w:val="28"/>
          <w:szCs w:val="28"/>
        </w:rPr>
        <w:t xml:space="preserve"> предусмотренных настоящим Административным регламентом.</w:t>
      </w:r>
    </w:p>
    <w:p w:rsidR="00BA1880" w:rsidRPr="00A440F3" w:rsidRDefault="00BA1880" w:rsidP="00E82804">
      <w:pPr>
        <w:pStyle w:val="ConsPlusNormal"/>
        <w:tabs>
          <w:tab w:val="left" w:pos="142"/>
          <w:tab w:val="left" w:pos="284"/>
          <w:tab w:val="left" w:pos="426"/>
        </w:tabs>
        <w:spacing w:line="360" w:lineRule="auto"/>
        <w:ind w:firstLine="709"/>
        <w:contextualSpacing/>
        <w:jc w:val="both"/>
        <w:rPr>
          <w:rFonts w:ascii="Times New Roman" w:hAnsi="Times New Roman" w:cs="Times New Roman"/>
          <w:sz w:val="28"/>
          <w:szCs w:val="28"/>
        </w:rPr>
      </w:pPr>
      <w:r w:rsidRPr="007943F3">
        <w:rPr>
          <w:rFonts w:ascii="Times New Roman" w:hAnsi="Times New Roman" w:cs="Times New Roman"/>
          <w:sz w:val="28"/>
          <w:szCs w:val="28"/>
        </w:rPr>
        <w:t xml:space="preserve">Срок исполнения административной процедуры по приему и регистрации заявления и комплекта документов - в течение трех </w:t>
      </w:r>
      <w:r w:rsidR="00427757" w:rsidRPr="007943F3">
        <w:rPr>
          <w:rFonts w:ascii="Times New Roman" w:hAnsi="Times New Roman" w:cs="Times New Roman"/>
          <w:sz w:val="28"/>
          <w:szCs w:val="28"/>
        </w:rPr>
        <w:t>рабочих</w:t>
      </w:r>
      <w:r w:rsidRPr="007943F3">
        <w:rPr>
          <w:rFonts w:ascii="Times New Roman" w:hAnsi="Times New Roman" w:cs="Times New Roman"/>
          <w:sz w:val="28"/>
          <w:szCs w:val="28"/>
        </w:rPr>
        <w:t xml:space="preserve"> дней.</w:t>
      </w:r>
    </w:p>
    <w:p w:rsidR="00BA1880" w:rsidRPr="00A440F3" w:rsidRDefault="00BA1880" w:rsidP="00E82804">
      <w:pPr>
        <w:pStyle w:val="ConsPlusNormal"/>
        <w:tabs>
          <w:tab w:val="left" w:pos="142"/>
          <w:tab w:val="left" w:pos="284"/>
          <w:tab w:val="left" w:pos="426"/>
        </w:tabs>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 xml:space="preserve">Срок исполнения административной процедуры по рассмотрению представленных документов, истребованию документов (сведений), указанных в п. 2.6.2 настоящего Административного регламента, в рамках межведомственного взаимодействия и принятию решения о </w:t>
      </w:r>
      <w:r w:rsidR="0081122A" w:rsidRPr="00A440F3">
        <w:rPr>
          <w:rFonts w:ascii="Times New Roman" w:hAnsi="Times New Roman" w:cs="Times New Roman"/>
          <w:sz w:val="28"/>
          <w:szCs w:val="28"/>
        </w:rPr>
        <w:t xml:space="preserve">выдаче </w:t>
      </w:r>
      <w:r w:rsidR="0081122A" w:rsidRPr="00A440F3">
        <w:rPr>
          <w:rFonts w:ascii="Times New Roman" w:eastAsiaTheme="minorHAnsi" w:hAnsi="Times New Roman" w:cs="Times New Roman"/>
          <w:sz w:val="28"/>
          <w:szCs w:val="28"/>
          <w:lang w:eastAsia="en-US"/>
        </w:rPr>
        <w:t>разрешения на установку и эксплуатацию рекламной конструкции</w:t>
      </w:r>
      <w:r w:rsidR="0081122A" w:rsidRPr="00A440F3">
        <w:rPr>
          <w:rFonts w:ascii="Times New Roman" w:hAnsi="Times New Roman" w:cs="Times New Roman"/>
          <w:sz w:val="28"/>
          <w:szCs w:val="28"/>
        </w:rPr>
        <w:t xml:space="preserve"> </w:t>
      </w:r>
      <w:r w:rsidRPr="00A440F3">
        <w:rPr>
          <w:rFonts w:ascii="Times New Roman" w:hAnsi="Times New Roman" w:cs="Times New Roman"/>
          <w:sz w:val="28"/>
          <w:szCs w:val="28"/>
        </w:rPr>
        <w:t xml:space="preserve">или об отказе в </w:t>
      </w:r>
      <w:r w:rsidR="0081122A" w:rsidRPr="00A440F3">
        <w:rPr>
          <w:rFonts w:ascii="Times New Roman" w:hAnsi="Times New Roman" w:cs="Times New Roman"/>
          <w:sz w:val="28"/>
          <w:szCs w:val="28"/>
        </w:rPr>
        <w:t xml:space="preserve">выдаче </w:t>
      </w:r>
      <w:r w:rsidR="0081122A" w:rsidRPr="00A440F3">
        <w:rPr>
          <w:rFonts w:ascii="Times New Roman" w:eastAsiaTheme="minorHAnsi" w:hAnsi="Times New Roman" w:cs="Times New Roman"/>
          <w:sz w:val="28"/>
          <w:szCs w:val="28"/>
          <w:lang w:eastAsia="en-US"/>
        </w:rPr>
        <w:t xml:space="preserve">разрешения </w:t>
      </w:r>
      <w:r w:rsidRPr="00A440F3">
        <w:rPr>
          <w:rFonts w:ascii="Times New Roman" w:hAnsi="Times New Roman" w:cs="Times New Roman"/>
          <w:sz w:val="28"/>
          <w:szCs w:val="28"/>
        </w:rPr>
        <w:t>- 4</w:t>
      </w:r>
      <w:r w:rsidR="004E0156" w:rsidRPr="00A440F3">
        <w:rPr>
          <w:rFonts w:ascii="Times New Roman" w:hAnsi="Times New Roman" w:cs="Times New Roman"/>
          <w:sz w:val="28"/>
          <w:szCs w:val="28"/>
        </w:rPr>
        <w:t>8</w:t>
      </w:r>
      <w:r w:rsidRPr="00A440F3">
        <w:rPr>
          <w:rFonts w:ascii="Times New Roman" w:hAnsi="Times New Roman" w:cs="Times New Roman"/>
          <w:sz w:val="28"/>
          <w:szCs w:val="28"/>
        </w:rPr>
        <w:t xml:space="preserve"> календарных дней.</w:t>
      </w:r>
    </w:p>
    <w:p w:rsidR="0028510A" w:rsidRPr="00A440F3" w:rsidRDefault="0028510A" w:rsidP="00E82804">
      <w:pPr>
        <w:tabs>
          <w:tab w:val="left" w:pos="142"/>
          <w:tab w:val="left" w:pos="284"/>
          <w:tab w:val="left" w:pos="426"/>
        </w:tabs>
        <w:autoSpaceDE w:val="0"/>
        <w:autoSpaceDN w:val="0"/>
        <w:adjustRightInd w:val="0"/>
        <w:spacing w:after="0" w:line="360" w:lineRule="auto"/>
        <w:ind w:firstLine="709"/>
        <w:contextualSpacing/>
        <w:jc w:val="both"/>
        <w:rPr>
          <w:rFonts w:ascii="Times New Roman" w:eastAsia="Calibri" w:hAnsi="Times New Roman" w:cs="Times New Roman"/>
          <w:sz w:val="28"/>
          <w:szCs w:val="28"/>
        </w:rPr>
      </w:pPr>
      <w:r w:rsidRPr="00A440F3">
        <w:rPr>
          <w:rFonts w:ascii="Times New Roman" w:hAnsi="Times New Roman" w:cs="Times New Roman"/>
          <w:sz w:val="28"/>
          <w:szCs w:val="28"/>
        </w:rPr>
        <w:t xml:space="preserve">Срок исполнения административной процедуры по подготовке и направлению </w:t>
      </w:r>
      <w:r w:rsidRPr="00A440F3">
        <w:rPr>
          <w:rFonts w:ascii="Times New Roman" w:eastAsia="Calibri" w:hAnsi="Times New Roman" w:cs="Times New Roman"/>
          <w:sz w:val="28"/>
          <w:szCs w:val="28"/>
        </w:rPr>
        <w:t xml:space="preserve">(выдаче) </w:t>
      </w:r>
      <w:r w:rsidRPr="00A440F3">
        <w:rPr>
          <w:rFonts w:ascii="Times New Roman" w:hAnsi="Times New Roman" w:cs="Times New Roman"/>
          <w:sz w:val="28"/>
          <w:szCs w:val="28"/>
        </w:rPr>
        <w:t>заявителю</w:t>
      </w:r>
      <w:r w:rsidRPr="00A440F3">
        <w:rPr>
          <w:rFonts w:ascii="Times New Roman" w:eastAsia="Calibri" w:hAnsi="Times New Roman" w:cs="Times New Roman"/>
          <w:sz w:val="28"/>
          <w:szCs w:val="28"/>
        </w:rPr>
        <w:t xml:space="preserve"> </w:t>
      </w:r>
      <w:r w:rsidRPr="00A440F3">
        <w:rPr>
          <w:rFonts w:ascii="Times New Roman" w:hAnsi="Times New Roman" w:cs="Times New Roman"/>
          <w:sz w:val="28"/>
          <w:szCs w:val="28"/>
        </w:rPr>
        <w:t>разрешения на установку и эксплуатацию рекламной конструкции или решения об отказе в разрешения</w:t>
      </w:r>
      <w:r w:rsidR="0026300F" w:rsidRPr="00A440F3">
        <w:rPr>
          <w:rFonts w:ascii="Times New Roman" w:hAnsi="Times New Roman" w:cs="Times New Roman"/>
          <w:sz w:val="28"/>
          <w:szCs w:val="28"/>
        </w:rPr>
        <w:t xml:space="preserve"> -</w:t>
      </w:r>
      <w:r w:rsidRPr="00A440F3">
        <w:rPr>
          <w:rFonts w:ascii="Times New Roman" w:hAnsi="Times New Roman" w:cs="Times New Roman"/>
          <w:sz w:val="28"/>
          <w:szCs w:val="28"/>
        </w:rPr>
        <w:t xml:space="preserve"> </w:t>
      </w:r>
      <w:r w:rsidR="0026300F" w:rsidRPr="00A440F3">
        <w:rPr>
          <w:rFonts w:ascii="Times New Roman" w:hAnsi="Times New Roman" w:cs="Times New Roman"/>
          <w:sz w:val="28"/>
          <w:szCs w:val="28"/>
        </w:rPr>
        <w:t>6 календарных дней</w:t>
      </w:r>
      <w:r w:rsidRPr="00A440F3">
        <w:rPr>
          <w:rFonts w:ascii="Times New Roman" w:eastAsia="Calibri" w:hAnsi="Times New Roman" w:cs="Times New Roman"/>
          <w:sz w:val="28"/>
          <w:szCs w:val="28"/>
        </w:rPr>
        <w:t>.</w:t>
      </w:r>
    </w:p>
    <w:p w:rsidR="0026300F" w:rsidRPr="00A440F3" w:rsidRDefault="0028510A" w:rsidP="00E82804">
      <w:pPr>
        <w:pStyle w:val="ConsPlusNormal"/>
        <w:tabs>
          <w:tab w:val="left" w:pos="142"/>
          <w:tab w:val="left" w:pos="284"/>
          <w:tab w:val="left" w:pos="426"/>
        </w:tabs>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В случае рассмотрения заявления о</w:t>
      </w:r>
      <w:r w:rsidR="0026300F" w:rsidRPr="00A440F3">
        <w:rPr>
          <w:rFonts w:ascii="Times New Roman" w:hAnsi="Times New Roman" w:cs="Times New Roman"/>
          <w:sz w:val="28"/>
          <w:szCs w:val="28"/>
        </w:rPr>
        <w:t>б</w:t>
      </w:r>
      <w:r w:rsidRPr="00A440F3">
        <w:rPr>
          <w:rFonts w:ascii="Times New Roman" w:hAnsi="Times New Roman" w:cs="Times New Roman"/>
          <w:sz w:val="28"/>
          <w:szCs w:val="28"/>
        </w:rPr>
        <w:t xml:space="preserve"> </w:t>
      </w:r>
      <w:r w:rsidR="0026300F" w:rsidRPr="00A440F3">
        <w:rPr>
          <w:rFonts w:ascii="Times New Roman" w:hAnsi="Times New Roman" w:cs="Times New Roman"/>
          <w:sz w:val="28"/>
          <w:szCs w:val="28"/>
        </w:rPr>
        <w:t>аннулировании разрешения на установку рекламной конструкции</w:t>
      </w:r>
      <w:r w:rsidR="0026300F" w:rsidRPr="00A440F3">
        <w:rPr>
          <w:rFonts w:ascii="Times New Roman" w:eastAsiaTheme="minorHAnsi" w:hAnsi="Times New Roman" w:cs="Times New Roman"/>
          <w:sz w:val="28"/>
          <w:szCs w:val="28"/>
          <w:lang w:eastAsia="en-US"/>
        </w:rPr>
        <w:t xml:space="preserve"> срок предоставления муниципальной услуги составляет один месяц</w:t>
      </w:r>
      <w:r w:rsidR="0026300F" w:rsidRPr="00A440F3">
        <w:rPr>
          <w:rFonts w:ascii="Times New Roman" w:hAnsi="Times New Roman" w:cs="Times New Roman"/>
          <w:sz w:val="28"/>
          <w:szCs w:val="28"/>
        </w:rPr>
        <w:t xml:space="preserve"> </w:t>
      </w:r>
      <w:r w:rsidR="0026300F" w:rsidRPr="00A440F3">
        <w:rPr>
          <w:rFonts w:ascii="Times New Roman" w:eastAsiaTheme="minorHAnsi" w:hAnsi="Times New Roman" w:cs="Times New Roman"/>
          <w:sz w:val="28"/>
          <w:szCs w:val="28"/>
          <w:lang w:eastAsia="en-US"/>
        </w:rPr>
        <w:t>со дня направления заявителем документов</w:t>
      </w:r>
      <w:r w:rsidR="000B03A5">
        <w:rPr>
          <w:rFonts w:ascii="Times New Roman" w:eastAsiaTheme="minorHAnsi" w:hAnsi="Times New Roman" w:cs="Times New Roman"/>
          <w:sz w:val="28"/>
          <w:szCs w:val="28"/>
          <w:lang w:eastAsia="en-US"/>
        </w:rPr>
        <w:t>,</w:t>
      </w:r>
      <w:r w:rsidR="0026300F" w:rsidRPr="00A440F3">
        <w:rPr>
          <w:rFonts w:ascii="Times New Roman" w:eastAsiaTheme="minorHAnsi" w:hAnsi="Times New Roman" w:cs="Times New Roman"/>
          <w:sz w:val="28"/>
          <w:szCs w:val="28"/>
          <w:lang w:eastAsia="en-US"/>
        </w:rPr>
        <w:t xml:space="preserve"> </w:t>
      </w:r>
      <w:r w:rsidR="0026300F" w:rsidRPr="00A440F3">
        <w:rPr>
          <w:rFonts w:ascii="Times New Roman" w:hAnsi="Times New Roman" w:cs="Times New Roman"/>
          <w:sz w:val="28"/>
          <w:szCs w:val="28"/>
        </w:rPr>
        <w:t>предусмотренных настоящим Административным регламентом.</w:t>
      </w:r>
    </w:p>
    <w:p w:rsidR="0026300F" w:rsidRPr="00A440F3" w:rsidRDefault="0026300F" w:rsidP="00E82804">
      <w:pPr>
        <w:pStyle w:val="ConsPlusNormal"/>
        <w:tabs>
          <w:tab w:val="left" w:pos="142"/>
          <w:tab w:val="left" w:pos="284"/>
          <w:tab w:val="left" w:pos="426"/>
        </w:tabs>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 xml:space="preserve">Срок исполнения административной процедуры по приему и </w:t>
      </w:r>
      <w:r w:rsidRPr="00A440F3">
        <w:rPr>
          <w:rFonts w:ascii="Times New Roman" w:hAnsi="Times New Roman" w:cs="Times New Roman"/>
          <w:sz w:val="28"/>
          <w:szCs w:val="28"/>
        </w:rPr>
        <w:lastRenderedPageBreak/>
        <w:t>регистрации заявления и комплекта документов - в течение трех рабочих дней.</w:t>
      </w:r>
    </w:p>
    <w:p w:rsidR="0081122A" w:rsidRPr="00A440F3" w:rsidRDefault="0081122A" w:rsidP="00E82804">
      <w:pPr>
        <w:tabs>
          <w:tab w:val="left" w:pos="142"/>
          <w:tab w:val="left" w:pos="284"/>
          <w:tab w:val="left" w:pos="426"/>
        </w:tabs>
        <w:spacing w:after="0"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 xml:space="preserve">Срок исполнения административной процедуры по рассмотрению представленных документов и принятию решения об аннулировании разрешения на установку рекламной конструкции предоставлении муниципальной услуги - </w:t>
      </w:r>
      <w:r w:rsidR="00C10C09" w:rsidRPr="00A440F3">
        <w:rPr>
          <w:rFonts w:ascii="Times New Roman" w:hAnsi="Times New Roman" w:cs="Times New Roman"/>
          <w:sz w:val="28"/>
          <w:szCs w:val="28"/>
        </w:rPr>
        <w:t>20</w:t>
      </w:r>
      <w:r w:rsidRPr="00A440F3">
        <w:rPr>
          <w:rFonts w:ascii="Times New Roman" w:hAnsi="Times New Roman" w:cs="Times New Roman"/>
          <w:sz w:val="28"/>
          <w:szCs w:val="28"/>
        </w:rPr>
        <w:t xml:space="preserve"> календарных дней.</w:t>
      </w:r>
    </w:p>
    <w:p w:rsidR="0028510A" w:rsidRPr="00A440F3" w:rsidRDefault="0026300F" w:rsidP="00E82804">
      <w:pPr>
        <w:pStyle w:val="ConsPlusNormal"/>
        <w:tabs>
          <w:tab w:val="left" w:pos="142"/>
          <w:tab w:val="left" w:pos="284"/>
          <w:tab w:val="left" w:pos="426"/>
        </w:tabs>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 xml:space="preserve">Срок исполнения административной процедуры по подготовке и направлению </w:t>
      </w:r>
      <w:r w:rsidRPr="00A440F3">
        <w:rPr>
          <w:rFonts w:ascii="Times New Roman" w:eastAsia="Calibri" w:hAnsi="Times New Roman" w:cs="Times New Roman"/>
          <w:sz w:val="28"/>
          <w:szCs w:val="28"/>
        </w:rPr>
        <w:t xml:space="preserve">(выдаче) </w:t>
      </w:r>
      <w:r w:rsidRPr="00A440F3">
        <w:rPr>
          <w:rFonts w:ascii="Times New Roman" w:hAnsi="Times New Roman" w:cs="Times New Roman"/>
          <w:sz w:val="28"/>
          <w:szCs w:val="28"/>
        </w:rPr>
        <w:t xml:space="preserve">заявителю решения об аннулирования разрешения на установку рекламной конструкции </w:t>
      </w:r>
      <w:r w:rsidR="00FD4B82">
        <w:rPr>
          <w:rFonts w:ascii="Times New Roman" w:hAnsi="Times New Roman" w:cs="Times New Roman"/>
          <w:sz w:val="28"/>
          <w:szCs w:val="28"/>
        </w:rPr>
        <w:t>- 20</w:t>
      </w:r>
      <w:r w:rsidR="00C10C09" w:rsidRPr="00A440F3">
        <w:rPr>
          <w:rFonts w:ascii="Times New Roman" w:hAnsi="Times New Roman" w:cs="Times New Roman"/>
          <w:sz w:val="28"/>
          <w:szCs w:val="28"/>
        </w:rPr>
        <w:t xml:space="preserve"> календарных дней.</w:t>
      </w:r>
    </w:p>
    <w:p w:rsidR="0028510A" w:rsidRPr="00A440F3" w:rsidRDefault="0028510A" w:rsidP="00E82804">
      <w:pPr>
        <w:tabs>
          <w:tab w:val="left" w:pos="142"/>
          <w:tab w:val="left" w:pos="284"/>
          <w:tab w:val="left" w:pos="426"/>
        </w:tabs>
        <w:autoSpaceDE w:val="0"/>
        <w:autoSpaceDN w:val="0"/>
        <w:adjustRightInd w:val="0"/>
        <w:spacing w:after="0" w:line="360" w:lineRule="auto"/>
        <w:ind w:firstLine="709"/>
        <w:contextualSpacing/>
        <w:jc w:val="both"/>
        <w:rPr>
          <w:rFonts w:ascii="Times New Roman" w:eastAsia="Calibri" w:hAnsi="Times New Roman" w:cs="Times New Roman"/>
          <w:sz w:val="28"/>
          <w:szCs w:val="28"/>
        </w:rPr>
      </w:pPr>
      <w:r w:rsidRPr="00A440F3">
        <w:rPr>
          <w:rFonts w:ascii="Times New Roman" w:eastAsia="Calibri" w:hAnsi="Times New Roman" w:cs="Times New Roman"/>
          <w:sz w:val="28"/>
          <w:szCs w:val="28"/>
        </w:rPr>
        <w:t>Оснований для приостановления предоставления муниципальной услуги законодательством не предусмотрено.</w:t>
      </w:r>
    </w:p>
    <w:p w:rsidR="0028510A" w:rsidRPr="00A440F3" w:rsidRDefault="0028510A" w:rsidP="00E82804">
      <w:pPr>
        <w:pStyle w:val="ConsPlusNormal"/>
        <w:tabs>
          <w:tab w:val="left" w:pos="142"/>
          <w:tab w:val="left" w:pos="284"/>
          <w:tab w:val="left" w:pos="426"/>
        </w:tabs>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Исправление технических ошибок, допущенных при оформлении документов, не должно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BA1880" w:rsidRPr="00A440F3" w:rsidRDefault="00BA1880" w:rsidP="00E82804">
      <w:pPr>
        <w:pStyle w:val="ConsPlusNormal"/>
        <w:spacing w:line="360" w:lineRule="auto"/>
        <w:ind w:firstLine="709"/>
        <w:contextualSpacing/>
        <w:jc w:val="both"/>
        <w:outlineLvl w:val="2"/>
        <w:rPr>
          <w:rFonts w:ascii="Times New Roman" w:hAnsi="Times New Roman" w:cs="Times New Roman"/>
          <w:sz w:val="28"/>
          <w:szCs w:val="28"/>
        </w:rPr>
      </w:pPr>
      <w:bookmarkStart w:id="9" w:name="Par115"/>
      <w:bookmarkEnd w:id="9"/>
      <w:r w:rsidRPr="00A440F3">
        <w:rPr>
          <w:rFonts w:ascii="Times New Roman" w:hAnsi="Times New Roman" w:cs="Times New Roman"/>
          <w:sz w:val="28"/>
          <w:szCs w:val="28"/>
        </w:rPr>
        <w:t>2.5. Правовые основания предоставления муниципальной услуги</w:t>
      </w:r>
      <w:r w:rsidR="00363B29">
        <w:rPr>
          <w:rFonts w:ascii="Times New Roman" w:hAnsi="Times New Roman" w:cs="Times New Roman"/>
          <w:sz w:val="28"/>
          <w:szCs w:val="28"/>
        </w:rPr>
        <w:t>.</w:t>
      </w:r>
    </w:p>
    <w:p w:rsidR="00BA1880" w:rsidRPr="00A440F3" w:rsidRDefault="00BA1880" w:rsidP="00E82804">
      <w:pPr>
        <w:pStyle w:val="ConsPlusNormal"/>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Предо</w:t>
      </w:r>
      <w:r w:rsidR="00FB6238" w:rsidRPr="00A440F3">
        <w:rPr>
          <w:rFonts w:ascii="Times New Roman" w:hAnsi="Times New Roman" w:cs="Times New Roman"/>
          <w:sz w:val="28"/>
          <w:szCs w:val="28"/>
        </w:rPr>
        <w:t xml:space="preserve">ставление муниципальной услуги </w:t>
      </w:r>
      <w:r w:rsidR="009D53D8">
        <w:rPr>
          <w:rFonts w:ascii="Times New Roman" w:hAnsi="Times New Roman" w:cs="Times New Roman"/>
          <w:sz w:val="28"/>
          <w:szCs w:val="28"/>
        </w:rPr>
        <w:t>«</w:t>
      </w:r>
      <w:r w:rsidRPr="00A440F3">
        <w:rPr>
          <w:rFonts w:ascii="Times New Roman" w:hAnsi="Times New Roman" w:cs="Times New Roman"/>
          <w:sz w:val="28"/>
          <w:szCs w:val="28"/>
        </w:rPr>
        <w:t xml:space="preserve">Выдача разрешений на установку рекламных конструкций на </w:t>
      </w:r>
      <w:r w:rsidR="000B03A5">
        <w:rPr>
          <w:rFonts w:ascii="Times New Roman" w:hAnsi="Times New Roman" w:cs="Times New Roman"/>
          <w:sz w:val="28"/>
          <w:szCs w:val="28"/>
        </w:rPr>
        <w:t xml:space="preserve">соответствующей </w:t>
      </w:r>
      <w:r w:rsidRPr="00A440F3">
        <w:rPr>
          <w:rFonts w:ascii="Times New Roman" w:hAnsi="Times New Roman" w:cs="Times New Roman"/>
          <w:sz w:val="28"/>
          <w:szCs w:val="28"/>
        </w:rPr>
        <w:t>территории</w:t>
      </w:r>
      <w:r w:rsidR="000B03A5">
        <w:rPr>
          <w:rFonts w:ascii="Times New Roman" w:hAnsi="Times New Roman" w:cs="Times New Roman"/>
          <w:sz w:val="28"/>
          <w:szCs w:val="28"/>
        </w:rPr>
        <w:t>, аннулирование таких разрешений</w:t>
      </w:r>
      <w:r w:rsidR="009D53D8">
        <w:rPr>
          <w:rFonts w:ascii="Times New Roman" w:hAnsi="Times New Roman" w:cs="Times New Roman"/>
          <w:sz w:val="28"/>
          <w:szCs w:val="28"/>
        </w:rPr>
        <w:t>»</w:t>
      </w:r>
      <w:r w:rsidRPr="00A440F3">
        <w:rPr>
          <w:rFonts w:ascii="Times New Roman" w:hAnsi="Times New Roman" w:cs="Times New Roman"/>
          <w:sz w:val="28"/>
          <w:szCs w:val="28"/>
        </w:rPr>
        <w:t xml:space="preserve"> осуществляется в соответствии с:</w:t>
      </w:r>
    </w:p>
    <w:p w:rsidR="00BA1880" w:rsidRPr="00A440F3" w:rsidRDefault="000B03A5" w:rsidP="00E82804">
      <w:pPr>
        <w:pStyle w:val="ConsPlusNormal"/>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BA1880" w:rsidRPr="00A440F3">
        <w:rPr>
          <w:rFonts w:ascii="Times New Roman" w:hAnsi="Times New Roman" w:cs="Times New Roman"/>
          <w:sz w:val="28"/>
          <w:szCs w:val="28"/>
        </w:rPr>
        <w:t xml:space="preserve">Гражданским кодексом Российской Федерации (часть первая) от 30.11.1994 </w:t>
      </w:r>
      <w:r w:rsidR="00E06CDD">
        <w:rPr>
          <w:rFonts w:ascii="Times New Roman" w:hAnsi="Times New Roman" w:cs="Times New Roman"/>
          <w:sz w:val="28"/>
          <w:szCs w:val="28"/>
        </w:rPr>
        <w:t>№</w:t>
      </w:r>
      <w:r w:rsidR="00BA1880" w:rsidRPr="00A440F3">
        <w:rPr>
          <w:rFonts w:ascii="Times New Roman" w:hAnsi="Times New Roman" w:cs="Times New Roman"/>
          <w:sz w:val="28"/>
          <w:szCs w:val="28"/>
        </w:rPr>
        <w:t xml:space="preserve"> 51-ФЗ (</w:t>
      </w:r>
      <w:r w:rsidR="009D53D8">
        <w:rPr>
          <w:rFonts w:ascii="Times New Roman" w:hAnsi="Times New Roman" w:cs="Times New Roman"/>
          <w:sz w:val="28"/>
          <w:szCs w:val="28"/>
        </w:rPr>
        <w:t>«</w:t>
      </w:r>
      <w:r w:rsidR="00BA1880" w:rsidRPr="00A440F3">
        <w:rPr>
          <w:rFonts w:ascii="Times New Roman" w:hAnsi="Times New Roman" w:cs="Times New Roman"/>
          <w:sz w:val="28"/>
          <w:szCs w:val="28"/>
        </w:rPr>
        <w:t>Собрание законодательства РФ</w:t>
      </w:r>
      <w:r w:rsidR="009D53D8">
        <w:rPr>
          <w:rFonts w:ascii="Times New Roman" w:hAnsi="Times New Roman" w:cs="Times New Roman"/>
          <w:sz w:val="28"/>
          <w:szCs w:val="28"/>
        </w:rPr>
        <w:t>»</w:t>
      </w:r>
      <w:r w:rsidR="00BA1880" w:rsidRPr="00A440F3">
        <w:rPr>
          <w:rFonts w:ascii="Times New Roman" w:hAnsi="Times New Roman" w:cs="Times New Roman"/>
          <w:sz w:val="28"/>
          <w:szCs w:val="28"/>
        </w:rPr>
        <w:t xml:space="preserve">, 05.12.1994, </w:t>
      </w:r>
      <w:r w:rsidR="00E06CDD">
        <w:rPr>
          <w:rFonts w:ascii="Times New Roman" w:hAnsi="Times New Roman" w:cs="Times New Roman"/>
          <w:sz w:val="28"/>
          <w:szCs w:val="28"/>
        </w:rPr>
        <w:t>№</w:t>
      </w:r>
      <w:r w:rsidR="00BA1880" w:rsidRPr="00A440F3">
        <w:rPr>
          <w:rFonts w:ascii="Times New Roman" w:hAnsi="Times New Roman" w:cs="Times New Roman"/>
          <w:sz w:val="28"/>
          <w:szCs w:val="28"/>
        </w:rPr>
        <w:t xml:space="preserve"> 32, ст. 3301; </w:t>
      </w:r>
      <w:r w:rsidR="009D53D8">
        <w:rPr>
          <w:rFonts w:ascii="Times New Roman" w:hAnsi="Times New Roman" w:cs="Times New Roman"/>
          <w:sz w:val="28"/>
          <w:szCs w:val="28"/>
        </w:rPr>
        <w:t>«</w:t>
      </w:r>
      <w:r w:rsidR="00BA1880" w:rsidRPr="00A440F3">
        <w:rPr>
          <w:rFonts w:ascii="Times New Roman" w:hAnsi="Times New Roman" w:cs="Times New Roman"/>
          <w:sz w:val="28"/>
          <w:szCs w:val="28"/>
        </w:rPr>
        <w:t>Российская газета</w:t>
      </w:r>
      <w:r w:rsidR="009D53D8">
        <w:rPr>
          <w:rFonts w:ascii="Times New Roman" w:hAnsi="Times New Roman" w:cs="Times New Roman"/>
          <w:sz w:val="28"/>
          <w:szCs w:val="28"/>
        </w:rPr>
        <w:t>»</w:t>
      </w:r>
      <w:r w:rsidR="00BA1880" w:rsidRPr="00A440F3">
        <w:rPr>
          <w:rFonts w:ascii="Times New Roman" w:hAnsi="Times New Roman" w:cs="Times New Roman"/>
          <w:sz w:val="28"/>
          <w:szCs w:val="28"/>
        </w:rPr>
        <w:t xml:space="preserve">, </w:t>
      </w:r>
      <w:r w:rsidR="00E06CDD">
        <w:rPr>
          <w:rFonts w:ascii="Times New Roman" w:hAnsi="Times New Roman" w:cs="Times New Roman"/>
          <w:sz w:val="28"/>
          <w:szCs w:val="28"/>
        </w:rPr>
        <w:t>№</w:t>
      </w:r>
      <w:r w:rsidR="00BA1880" w:rsidRPr="00A440F3">
        <w:rPr>
          <w:rFonts w:ascii="Times New Roman" w:hAnsi="Times New Roman" w:cs="Times New Roman"/>
          <w:sz w:val="28"/>
          <w:szCs w:val="28"/>
        </w:rPr>
        <w:t xml:space="preserve"> 238-239, 08.12.1994);</w:t>
      </w:r>
    </w:p>
    <w:p w:rsidR="00BA1880" w:rsidRPr="00A440F3" w:rsidRDefault="000B03A5" w:rsidP="00E82804">
      <w:pPr>
        <w:pStyle w:val="ConsPlusNormal"/>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BA1880" w:rsidRPr="00A440F3">
        <w:rPr>
          <w:rFonts w:ascii="Times New Roman" w:hAnsi="Times New Roman" w:cs="Times New Roman"/>
          <w:sz w:val="28"/>
          <w:szCs w:val="28"/>
        </w:rPr>
        <w:t xml:space="preserve">Жилищным кодексом Российской Федерации от 29.12.2004 </w:t>
      </w:r>
      <w:r w:rsidR="00E06CDD">
        <w:rPr>
          <w:rFonts w:ascii="Times New Roman" w:hAnsi="Times New Roman" w:cs="Times New Roman"/>
          <w:sz w:val="28"/>
          <w:szCs w:val="28"/>
        </w:rPr>
        <w:t>№</w:t>
      </w:r>
      <w:r w:rsidR="00BA1880" w:rsidRPr="00A440F3">
        <w:rPr>
          <w:rFonts w:ascii="Times New Roman" w:hAnsi="Times New Roman" w:cs="Times New Roman"/>
          <w:sz w:val="28"/>
          <w:szCs w:val="28"/>
        </w:rPr>
        <w:t xml:space="preserve"> 188-ФЗ (</w:t>
      </w:r>
      <w:r w:rsidR="009D53D8">
        <w:rPr>
          <w:rFonts w:ascii="Times New Roman" w:hAnsi="Times New Roman" w:cs="Times New Roman"/>
          <w:sz w:val="28"/>
          <w:szCs w:val="28"/>
        </w:rPr>
        <w:t>«</w:t>
      </w:r>
      <w:r w:rsidR="00BA1880" w:rsidRPr="00A440F3">
        <w:rPr>
          <w:rFonts w:ascii="Times New Roman" w:hAnsi="Times New Roman" w:cs="Times New Roman"/>
          <w:sz w:val="28"/>
          <w:szCs w:val="28"/>
        </w:rPr>
        <w:t>Собрание законодательства РФ</w:t>
      </w:r>
      <w:r w:rsidR="009D53D8">
        <w:rPr>
          <w:rFonts w:ascii="Times New Roman" w:hAnsi="Times New Roman" w:cs="Times New Roman"/>
          <w:sz w:val="28"/>
          <w:szCs w:val="28"/>
        </w:rPr>
        <w:t>»</w:t>
      </w:r>
      <w:r w:rsidR="00BA1880" w:rsidRPr="00A440F3">
        <w:rPr>
          <w:rFonts w:ascii="Times New Roman" w:hAnsi="Times New Roman" w:cs="Times New Roman"/>
          <w:sz w:val="28"/>
          <w:szCs w:val="28"/>
        </w:rPr>
        <w:t xml:space="preserve">, 03.01.2005, </w:t>
      </w:r>
      <w:r w:rsidR="00E06CDD">
        <w:rPr>
          <w:rFonts w:ascii="Times New Roman" w:hAnsi="Times New Roman" w:cs="Times New Roman"/>
          <w:sz w:val="28"/>
          <w:szCs w:val="28"/>
        </w:rPr>
        <w:t>№</w:t>
      </w:r>
      <w:r w:rsidR="00BA1880" w:rsidRPr="00A440F3">
        <w:rPr>
          <w:rFonts w:ascii="Times New Roman" w:hAnsi="Times New Roman" w:cs="Times New Roman"/>
          <w:sz w:val="28"/>
          <w:szCs w:val="28"/>
        </w:rPr>
        <w:t xml:space="preserve"> 1 (часть 1), ст. 14; </w:t>
      </w:r>
      <w:r w:rsidR="009D53D8">
        <w:rPr>
          <w:rFonts w:ascii="Times New Roman" w:hAnsi="Times New Roman" w:cs="Times New Roman"/>
          <w:sz w:val="28"/>
          <w:szCs w:val="28"/>
        </w:rPr>
        <w:t>«</w:t>
      </w:r>
      <w:r w:rsidR="00BA1880" w:rsidRPr="00A440F3">
        <w:rPr>
          <w:rFonts w:ascii="Times New Roman" w:hAnsi="Times New Roman" w:cs="Times New Roman"/>
          <w:sz w:val="28"/>
          <w:szCs w:val="28"/>
        </w:rPr>
        <w:t>Российская газета</w:t>
      </w:r>
      <w:r w:rsidR="009D53D8">
        <w:rPr>
          <w:rFonts w:ascii="Times New Roman" w:hAnsi="Times New Roman" w:cs="Times New Roman"/>
          <w:sz w:val="28"/>
          <w:szCs w:val="28"/>
        </w:rPr>
        <w:t>»</w:t>
      </w:r>
      <w:r w:rsidR="00BA1880" w:rsidRPr="00A440F3">
        <w:rPr>
          <w:rFonts w:ascii="Times New Roman" w:hAnsi="Times New Roman" w:cs="Times New Roman"/>
          <w:sz w:val="28"/>
          <w:szCs w:val="28"/>
        </w:rPr>
        <w:t xml:space="preserve">, 12.01.2005, </w:t>
      </w:r>
      <w:r w:rsidR="00E06CDD">
        <w:rPr>
          <w:rFonts w:ascii="Times New Roman" w:hAnsi="Times New Roman" w:cs="Times New Roman"/>
          <w:sz w:val="28"/>
          <w:szCs w:val="28"/>
        </w:rPr>
        <w:t>№</w:t>
      </w:r>
      <w:r w:rsidR="00BA1880" w:rsidRPr="00A440F3">
        <w:rPr>
          <w:rFonts w:ascii="Times New Roman" w:hAnsi="Times New Roman" w:cs="Times New Roman"/>
          <w:sz w:val="28"/>
          <w:szCs w:val="28"/>
        </w:rPr>
        <w:t xml:space="preserve"> 1; </w:t>
      </w:r>
      <w:r w:rsidR="009D53D8">
        <w:rPr>
          <w:rFonts w:ascii="Times New Roman" w:hAnsi="Times New Roman" w:cs="Times New Roman"/>
          <w:sz w:val="28"/>
          <w:szCs w:val="28"/>
        </w:rPr>
        <w:t>«</w:t>
      </w:r>
      <w:r w:rsidR="00BA1880" w:rsidRPr="00A440F3">
        <w:rPr>
          <w:rFonts w:ascii="Times New Roman" w:hAnsi="Times New Roman" w:cs="Times New Roman"/>
          <w:sz w:val="28"/>
          <w:szCs w:val="28"/>
        </w:rPr>
        <w:t>Парламентская газета</w:t>
      </w:r>
      <w:r w:rsidR="009D53D8">
        <w:rPr>
          <w:rFonts w:ascii="Times New Roman" w:hAnsi="Times New Roman" w:cs="Times New Roman"/>
          <w:sz w:val="28"/>
          <w:szCs w:val="28"/>
        </w:rPr>
        <w:t>»</w:t>
      </w:r>
      <w:r w:rsidR="00BA1880" w:rsidRPr="00A440F3">
        <w:rPr>
          <w:rFonts w:ascii="Times New Roman" w:hAnsi="Times New Roman" w:cs="Times New Roman"/>
          <w:sz w:val="28"/>
          <w:szCs w:val="28"/>
        </w:rPr>
        <w:t xml:space="preserve">, 15.01.2005, </w:t>
      </w:r>
      <w:r w:rsidR="00E06CDD">
        <w:rPr>
          <w:rFonts w:ascii="Times New Roman" w:hAnsi="Times New Roman" w:cs="Times New Roman"/>
          <w:sz w:val="28"/>
          <w:szCs w:val="28"/>
        </w:rPr>
        <w:t>№</w:t>
      </w:r>
      <w:r w:rsidR="00BA1880" w:rsidRPr="00A440F3">
        <w:rPr>
          <w:rFonts w:ascii="Times New Roman" w:hAnsi="Times New Roman" w:cs="Times New Roman"/>
          <w:sz w:val="28"/>
          <w:szCs w:val="28"/>
        </w:rPr>
        <w:t xml:space="preserve"> 7-8);</w:t>
      </w:r>
    </w:p>
    <w:p w:rsidR="00BA1880" w:rsidRPr="00A440F3" w:rsidRDefault="000B03A5" w:rsidP="00E82804">
      <w:pPr>
        <w:pStyle w:val="ConsPlusNormal"/>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BA1880" w:rsidRPr="00A440F3">
        <w:rPr>
          <w:rFonts w:ascii="Times New Roman" w:hAnsi="Times New Roman" w:cs="Times New Roman"/>
          <w:sz w:val="28"/>
          <w:szCs w:val="28"/>
        </w:rPr>
        <w:t xml:space="preserve">Налоговым кодексом Российской Федерации (часть вторая) от 05.08.2000 </w:t>
      </w:r>
      <w:r w:rsidR="00E06CDD">
        <w:rPr>
          <w:rFonts w:ascii="Times New Roman" w:hAnsi="Times New Roman" w:cs="Times New Roman"/>
          <w:sz w:val="28"/>
          <w:szCs w:val="28"/>
        </w:rPr>
        <w:t>№</w:t>
      </w:r>
      <w:r w:rsidR="00BA1880" w:rsidRPr="00A440F3">
        <w:rPr>
          <w:rFonts w:ascii="Times New Roman" w:hAnsi="Times New Roman" w:cs="Times New Roman"/>
          <w:sz w:val="28"/>
          <w:szCs w:val="28"/>
        </w:rPr>
        <w:t xml:space="preserve"> 117-ФЗ (</w:t>
      </w:r>
      <w:r w:rsidR="009D53D8">
        <w:rPr>
          <w:rFonts w:ascii="Times New Roman" w:hAnsi="Times New Roman" w:cs="Times New Roman"/>
          <w:sz w:val="28"/>
          <w:szCs w:val="28"/>
        </w:rPr>
        <w:t>«</w:t>
      </w:r>
      <w:r w:rsidR="00BA1880" w:rsidRPr="00A440F3">
        <w:rPr>
          <w:rFonts w:ascii="Times New Roman" w:hAnsi="Times New Roman" w:cs="Times New Roman"/>
          <w:sz w:val="28"/>
          <w:szCs w:val="28"/>
        </w:rPr>
        <w:t>Собрание законодательства РФ</w:t>
      </w:r>
      <w:r w:rsidR="009D53D8">
        <w:rPr>
          <w:rFonts w:ascii="Times New Roman" w:hAnsi="Times New Roman" w:cs="Times New Roman"/>
          <w:sz w:val="28"/>
          <w:szCs w:val="28"/>
        </w:rPr>
        <w:t>»</w:t>
      </w:r>
      <w:r w:rsidR="00BA1880" w:rsidRPr="00A440F3">
        <w:rPr>
          <w:rFonts w:ascii="Times New Roman" w:hAnsi="Times New Roman" w:cs="Times New Roman"/>
          <w:sz w:val="28"/>
          <w:szCs w:val="28"/>
        </w:rPr>
        <w:t xml:space="preserve">, 07.08.2000, </w:t>
      </w:r>
      <w:r w:rsidR="00E06CDD">
        <w:rPr>
          <w:rFonts w:ascii="Times New Roman" w:hAnsi="Times New Roman" w:cs="Times New Roman"/>
          <w:sz w:val="28"/>
          <w:szCs w:val="28"/>
        </w:rPr>
        <w:t>№</w:t>
      </w:r>
      <w:r w:rsidR="00BA1880" w:rsidRPr="00A440F3">
        <w:rPr>
          <w:rFonts w:ascii="Times New Roman" w:hAnsi="Times New Roman" w:cs="Times New Roman"/>
          <w:sz w:val="28"/>
          <w:szCs w:val="28"/>
        </w:rPr>
        <w:t xml:space="preserve"> 32, ст. 3340; </w:t>
      </w:r>
      <w:r w:rsidR="009D53D8">
        <w:rPr>
          <w:rFonts w:ascii="Times New Roman" w:hAnsi="Times New Roman" w:cs="Times New Roman"/>
          <w:sz w:val="28"/>
          <w:szCs w:val="28"/>
        </w:rPr>
        <w:t>«</w:t>
      </w:r>
      <w:r w:rsidR="00BA1880" w:rsidRPr="00A440F3">
        <w:rPr>
          <w:rFonts w:ascii="Times New Roman" w:hAnsi="Times New Roman" w:cs="Times New Roman"/>
          <w:sz w:val="28"/>
          <w:szCs w:val="28"/>
        </w:rPr>
        <w:t>Парламентская газета</w:t>
      </w:r>
      <w:r w:rsidR="009D53D8">
        <w:rPr>
          <w:rFonts w:ascii="Times New Roman" w:hAnsi="Times New Roman" w:cs="Times New Roman"/>
          <w:sz w:val="28"/>
          <w:szCs w:val="28"/>
        </w:rPr>
        <w:t>»</w:t>
      </w:r>
      <w:r w:rsidR="00BA1880" w:rsidRPr="00A440F3">
        <w:rPr>
          <w:rFonts w:ascii="Times New Roman" w:hAnsi="Times New Roman" w:cs="Times New Roman"/>
          <w:sz w:val="28"/>
          <w:szCs w:val="28"/>
        </w:rPr>
        <w:t xml:space="preserve">, </w:t>
      </w:r>
      <w:r w:rsidR="00E06CDD">
        <w:rPr>
          <w:rFonts w:ascii="Times New Roman" w:hAnsi="Times New Roman" w:cs="Times New Roman"/>
          <w:sz w:val="28"/>
          <w:szCs w:val="28"/>
        </w:rPr>
        <w:t>№</w:t>
      </w:r>
      <w:r w:rsidR="00BA1880" w:rsidRPr="00A440F3">
        <w:rPr>
          <w:rFonts w:ascii="Times New Roman" w:hAnsi="Times New Roman" w:cs="Times New Roman"/>
          <w:sz w:val="28"/>
          <w:szCs w:val="28"/>
        </w:rPr>
        <w:t xml:space="preserve"> 151-152, 10.08.2000);</w:t>
      </w:r>
    </w:p>
    <w:p w:rsidR="00BA1880" w:rsidRPr="00A440F3" w:rsidRDefault="000B03A5" w:rsidP="00E82804">
      <w:pPr>
        <w:pStyle w:val="ConsPlusNormal"/>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BA1880" w:rsidRPr="00A440F3">
        <w:rPr>
          <w:rFonts w:ascii="Times New Roman" w:hAnsi="Times New Roman" w:cs="Times New Roman"/>
          <w:sz w:val="28"/>
          <w:szCs w:val="28"/>
        </w:rPr>
        <w:t xml:space="preserve">Федеральным законом от 06.10.2003 </w:t>
      </w:r>
      <w:r w:rsidR="00E06CDD">
        <w:rPr>
          <w:rFonts w:ascii="Times New Roman" w:hAnsi="Times New Roman" w:cs="Times New Roman"/>
          <w:sz w:val="28"/>
          <w:szCs w:val="28"/>
        </w:rPr>
        <w:t>№</w:t>
      </w:r>
      <w:r w:rsidR="00BA1880" w:rsidRPr="00A440F3">
        <w:rPr>
          <w:rFonts w:ascii="Times New Roman" w:hAnsi="Times New Roman" w:cs="Times New Roman"/>
          <w:sz w:val="28"/>
          <w:szCs w:val="28"/>
        </w:rPr>
        <w:t xml:space="preserve"> 131-ФЗ </w:t>
      </w:r>
      <w:r w:rsidR="009D53D8">
        <w:rPr>
          <w:rFonts w:ascii="Times New Roman" w:hAnsi="Times New Roman" w:cs="Times New Roman"/>
          <w:sz w:val="28"/>
          <w:szCs w:val="28"/>
        </w:rPr>
        <w:t>«</w:t>
      </w:r>
      <w:r w:rsidR="00BA1880" w:rsidRPr="00A440F3">
        <w:rPr>
          <w:rFonts w:ascii="Times New Roman" w:hAnsi="Times New Roman" w:cs="Times New Roman"/>
          <w:sz w:val="28"/>
          <w:szCs w:val="28"/>
        </w:rPr>
        <w:t>Об общих принципах организации местного самоуправления в Российской Федерации</w:t>
      </w:r>
      <w:r w:rsidR="009D53D8">
        <w:rPr>
          <w:rFonts w:ascii="Times New Roman" w:hAnsi="Times New Roman" w:cs="Times New Roman"/>
          <w:sz w:val="28"/>
          <w:szCs w:val="28"/>
        </w:rPr>
        <w:t>»</w:t>
      </w:r>
      <w:r w:rsidR="00BA1880" w:rsidRPr="00A440F3">
        <w:rPr>
          <w:rFonts w:ascii="Times New Roman" w:hAnsi="Times New Roman" w:cs="Times New Roman"/>
          <w:sz w:val="28"/>
          <w:szCs w:val="28"/>
        </w:rPr>
        <w:t xml:space="preserve"> (</w:t>
      </w:r>
      <w:r w:rsidR="009D53D8">
        <w:rPr>
          <w:rFonts w:ascii="Times New Roman" w:hAnsi="Times New Roman" w:cs="Times New Roman"/>
          <w:sz w:val="28"/>
          <w:szCs w:val="28"/>
        </w:rPr>
        <w:t>«</w:t>
      </w:r>
      <w:r w:rsidR="00BA1880" w:rsidRPr="00A440F3">
        <w:rPr>
          <w:rFonts w:ascii="Times New Roman" w:hAnsi="Times New Roman" w:cs="Times New Roman"/>
          <w:sz w:val="28"/>
          <w:szCs w:val="28"/>
        </w:rPr>
        <w:t>Собрание законодательства РФ</w:t>
      </w:r>
      <w:r w:rsidR="009D53D8">
        <w:rPr>
          <w:rFonts w:ascii="Times New Roman" w:hAnsi="Times New Roman" w:cs="Times New Roman"/>
          <w:sz w:val="28"/>
          <w:szCs w:val="28"/>
        </w:rPr>
        <w:t>»</w:t>
      </w:r>
      <w:r w:rsidR="00BA1880" w:rsidRPr="00A440F3">
        <w:rPr>
          <w:rFonts w:ascii="Times New Roman" w:hAnsi="Times New Roman" w:cs="Times New Roman"/>
          <w:sz w:val="28"/>
          <w:szCs w:val="28"/>
        </w:rPr>
        <w:t xml:space="preserve">, 06.10.2003, </w:t>
      </w:r>
      <w:r w:rsidR="00E06CDD">
        <w:rPr>
          <w:rFonts w:ascii="Times New Roman" w:hAnsi="Times New Roman" w:cs="Times New Roman"/>
          <w:sz w:val="28"/>
          <w:szCs w:val="28"/>
        </w:rPr>
        <w:t>№</w:t>
      </w:r>
      <w:r w:rsidR="00BA1880" w:rsidRPr="00A440F3">
        <w:rPr>
          <w:rFonts w:ascii="Times New Roman" w:hAnsi="Times New Roman" w:cs="Times New Roman"/>
          <w:sz w:val="28"/>
          <w:szCs w:val="28"/>
        </w:rPr>
        <w:t xml:space="preserve"> 40, ст. 3822; </w:t>
      </w:r>
      <w:r w:rsidR="009D53D8">
        <w:rPr>
          <w:rFonts w:ascii="Times New Roman" w:hAnsi="Times New Roman" w:cs="Times New Roman"/>
          <w:sz w:val="28"/>
          <w:szCs w:val="28"/>
        </w:rPr>
        <w:t>«</w:t>
      </w:r>
      <w:r w:rsidR="00BA1880" w:rsidRPr="00A440F3">
        <w:rPr>
          <w:rFonts w:ascii="Times New Roman" w:hAnsi="Times New Roman" w:cs="Times New Roman"/>
          <w:sz w:val="28"/>
          <w:szCs w:val="28"/>
        </w:rPr>
        <w:t>Парламентская газета</w:t>
      </w:r>
      <w:r w:rsidR="009D53D8">
        <w:rPr>
          <w:rFonts w:ascii="Times New Roman" w:hAnsi="Times New Roman" w:cs="Times New Roman"/>
          <w:sz w:val="28"/>
          <w:szCs w:val="28"/>
        </w:rPr>
        <w:t>»</w:t>
      </w:r>
      <w:r w:rsidR="00BA1880" w:rsidRPr="00A440F3">
        <w:rPr>
          <w:rFonts w:ascii="Times New Roman" w:hAnsi="Times New Roman" w:cs="Times New Roman"/>
          <w:sz w:val="28"/>
          <w:szCs w:val="28"/>
        </w:rPr>
        <w:t xml:space="preserve">, 08.10.2003, </w:t>
      </w:r>
      <w:r w:rsidR="00E06CDD">
        <w:rPr>
          <w:rFonts w:ascii="Times New Roman" w:hAnsi="Times New Roman" w:cs="Times New Roman"/>
          <w:sz w:val="28"/>
          <w:szCs w:val="28"/>
        </w:rPr>
        <w:t>№</w:t>
      </w:r>
      <w:r w:rsidR="00BA1880" w:rsidRPr="00A440F3">
        <w:rPr>
          <w:rFonts w:ascii="Times New Roman" w:hAnsi="Times New Roman" w:cs="Times New Roman"/>
          <w:sz w:val="28"/>
          <w:szCs w:val="28"/>
        </w:rPr>
        <w:t xml:space="preserve"> 186; </w:t>
      </w:r>
      <w:r w:rsidR="009D53D8">
        <w:rPr>
          <w:rFonts w:ascii="Times New Roman" w:hAnsi="Times New Roman" w:cs="Times New Roman"/>
          <w:sz w:val="28"/>
          <w:szCs w:val="28"/>
        </w:rPr>
        <w:t>«</w:t>
      </w:r>
      <w:r w:rsidR="00BA1880" w:rsidRPr="00A440F3">
        <w:rPr>
          <w:rFonts w:ascii="Times New Roman" w:hAnsi="Times New Roman" w:cs="Times New Roman"/>
          <w:sz w:val="28"/>
          <w:szCs w:val="28"/>
        </w:rPr>
        <w:t>Российская газета</w:t>
      </w:r>
      <w:r w:rsidR="009D53D8">
        <w:rPr>
          <w:rFonts w:ascii="Times New Roman" w:hAnsi="Times New Roman" w:cs="Times New Roman"/>
          <w:sz w:val="28"/>
          <w:szCs w:val="28"/>
        </w:rPr>
        <w:t>»</w:t>
      </w:r>
      <w:r w:rsidR="00BA1880" w:rsidRPr="00A440F3">
        <w:rPr>
          <w:rFonts w:ascii="Times New Roman" w:hAnsi="Times New Roman" w:cs="Times New Roman"/>
          <w:sz w:val="28"/>
          <w:szCs w:val="28"/>
        </w:rPr>
        <w:t xml:space="preserve">, 08.10.2003, </w:t>
      </w:r>
      <w:r w:rsidR="00E06CDD">
        <w:rPr>
          <w:rFonts w:ascii="Times New Roman" w:hAnsi="Times New Roman" w:cs="Times New Roman"/>
          <w:sz w:val="28"/>
          <w:szCs w:val="28"/>
        </w:rPr>
        <w:t>№</w:t>
      </w:r>
      <w:r w:rsidR="00BA1880" w:rsidRPr="00A440F3">
        <w:rPr>
          <w:rFonts w:ascii="Times New Roman" w:hAnsi="Times New Roman" w:cs="Times New Roman"/>
          <w:sz w:val="28"/>
          <w:szCs w:val="28"/>
        </w:rPr>
        <w:t xml:space="preserve"> 202);</w:t>
      </w:r>
    </w:p>
    <w:p w:rsidR="00BA1880" w:rsidRPr="00A440F3" w:rsidRDefault="000B03A5" w:rsidP="00E82804">
      <w:pPr>
        <w:pStyle w:val="ConsPlusNormal"/>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BA1880" w:rsidRPr="00A440F3">
        <w:rPr>
          <w:rFonts w:ascii="Times New Roman" w:hAnsi="Times New Roman" w:cs="Times New Roman"/>
          <w:sz w:val="28"/>
          <w:szCs w:val="28"/>
        </w:rPr>
        <w:t xml:space="preserve">Федеральным законом от 27.07.2010 </w:t>
      </w:r>
      <w:r w:rsidR="00E06CDD">
        <w:rPr>
          <w:rFonts w:ascii="Times New Roman" w:hAnsi="Times New Roman" w:cs="Times New Roman"/>
          <w:sz w:val="28"/>
          <w:szCs w:val="28"/>
        </w:rPr>
        <w:t>№</w:t>
      </w:r>
      <w:r w:rsidR="00BA1880" w:rsidRPr="00A440F3">
        <w:rPr>
          <w:rFonts w:ascii="Times New Roman" w:hAnsi="Times New Roman" w:cs="Times New Roman"/>
          <w:sz w:val="28"/>
          <w:szCs w:val="28"/>
        </w:rPr>
        <w:t xml:space="preserve"> 210-ФЗ </w:t>
      </w:r>
      <w:r w:rsidR="009D53D8">
        <w:rPr>
          <w:rFonts w:ascii="Times New Roman" w:hAnsi="Times New Roman" w:cs="Times New Roman"/>
          <w:sz w:val="28"/>
          <w:szCs w:val="28"/>
        </w:rPr>
        <w:t>«</w:t>
      </w:r>
      <w:r w:rsidR="00BA1880" w:rsidRPr="00A440F3">
        <w:rPr>
          <w:rFonts w:ascii="Times New Roman" w:hAnsi="Times New Roman" w:cs="Times New Roman"/>
          <w:sz w:val="28"/>
          <w:szCs w:val="28"/>
        </w:rPr>
        <w:t>Об организации предоставления государственных и муниципальных услуг</w:t>
      </w:r>
      <w:r w:rsidR="009D53D8">
        <w:rPr>
          <w:rFonts w:ascii="Times New Roman" w:hAnsi="Times New Roman" w:cs="Times New Roman"/>
          <w:sz w:val="28"/>
          <w:szCs w:val="28"/>
        </w:rPr>
        <w:t>»</w:t>
      </w:r>
      <w:r w:rsidR="00BA1880" w:rsidRPr="00A440F3">
        <w:rPr>
          <w:rFonts w:ascii="Times New Roman" w:hAnsi="Times New Roman" w:cs="Times New Roman"/>
          <w:sz w:val="28"/>
          <w:szCs w:val="28"/>
        </w:rPr>
        <w:t xml:space="preserve"> (</w:t>
      </w:r>
      <w:r w:rsidR="009D53D8">
        <w:rPr>
          <w:rFonts w:ascii="Times New Roman" w:hAnsi="Times New Roman" w:cs="Times New Roman"/>
          <w:sz w:val="28"/>
          <w:szCs w:val="28"/>
        </w:rPr>
        <w:t>«</w:t>
      </w:r>
      <w:r w:rsidR="00BA1880" w:rsidRPr="00A440F3">
        <w:rPr>
          <w:rFonts w:ascii="Times New Roman" w:hAnsi="Times New Roman" w:cs="Times New Roman"/>
          <w:sz w:val="28"/>
          <w:szCs w:val="28"/>
        </w:rPr>
        <w:t>Российская газета</w:t>
      </w:r>
      <w:r w:rsidR="009D53D8">
        <w:rPr>
          <w:rFonts w:ascii="Times New Roman" w:hAnsi="Times New Roman" w:cs="Times New Roman"/>
          <w:sz w:val="28"/>
          <w:szCs w:val="28"/>
        </w:rPr>
        <w:t>»</w:t>
      </w:r>
      <w:r w:rsidR="00BA1880" w:rsidRPr="00A440F3">
        <w:rPr>
          <w:rFonts w:ascii="Times New Roman" w:hAnsi="Times New Roman" w:cs="Times New Roman"/>
          <w:sz w:val="28"/>
          <w:szCs w:val="28"/>
        </w:rPr>
        <w:t xml:space="preserve">, 30.07.2010, </w:t>
      </w:r>
      <w:r w:rsidR="00E06CDD">
        <w:rPr>
          <w:rFonts w:ascii="Times New Roman" w:hAnsi="Times New Roman" w:cs="Times New Roman"/>
          <w:sz w:val="28"/>
          <w:szCs w:val="28"/>
        </w:rPr>
        <w:t>№</w:t>
      </w:r>
      <w:r w:rsidR="00BA1880" w:rsidRPr="00A440F3">
        <w:rPr>
          <w:rFonts w:ascii="Times New Roman" w:hAnsi="Times New Roman" w:cs="Times New Roman"/>
          <w:sz w:val="28"/>
          <w:szCs w:val="28"/>
        </w:rPr>
        <w:t xml:space="preserve"> 168; </w:t>
      </w:r>
      <w:r w:rsidR="009D53D8">
        <w:rPr>
          <w:rFonts w:ascii="Times New Roman" w:hAnsi="Times New Roman" w:cs="Times New Roman"/>
          <w:sz w:val="28"/>
          <w:szCs w:val="28"/>
        </w:rPr>
        <w:t>«</w:t>
      </w:r>
      <w:r w:rsidR="00BA1880" w:rsidRPr="00A440F3">
        <w:rPr>
          <w:rFonts w:ascii="Times New Roman" w:hAnsi="Times New Roman" w:cs="Times New Roman"/>
          <w:sz w:val="28"/>
          <w:szCs w:val="28"/>
        </w:rPr>
        <w:t>Собрание законодательства РФ</w:t>
      </w:r>
      <w:r w:rsidR="009D53D8">
        <w:rPr>
          <w:rFonts w:ascii="Times New Roman" w:hAnsi="Times New Roman" w:cs="Times New Roman"/>
          <w:sz w:val="28"/>
          <w:szCs w:val="28"/>
        </w:rPr>
        <w:t>»</w:t>
      </w:r>
      <w:r w:rsidR="00BA1880" w:rsidRPr="00A440F3">
        <w:rPr>
          <w:rFonts w:ascii="Times New Roman" w:hAnsi="Times New Roman" w:cs="Times New Roman"/>
          <w:sz w:val="28"/>
          <w:szCs w:val="28"/>
        </w:rPr>
        <w:t xml:space="preserve">, 02.08.2010, </w:t>
      </w:r>
      <w:r w:rsidR="00E06CDD">
        <w:rPr>
          <w:rFonts w:ascii="Times New Roman" w:hAnsi="Times New Roman" w:cs="Times New Roman"/>
          <w:sz w:val="28"/>
          <w:szCs w:val="28"/>
        </w:rPr>
        <w:t>№</w:t>
      </w:r>
      <w:r w:rsidR="00BA1880" w:rsidRPr="00A440F3">
        <w:rPr>
          <w:rFonts w:ascii="Times New Roman" w:hAnsi="Times New Roman" w:cs="Times New Roman"/>
          <w:sz w:val="28"/>
          <w:szCs w:val="28"/>
        </w:rPr>
        <w:t xml:space="preserve"> 31, ст. 4179);</w:t>
      </w:r>
    </w:p>
    <w:p w:rsidR="00BA1880" w:rsidRPr="00A440F3" w:rsidRDefault="000B03A5" w:rsidP="00E82804">
      <w:pPr>
        <w:pStyle w:val="ConsPlusNormal"/>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BA1880" w:rsidRPr="00A440F3">
        <w:rPr>
          <w:rFonts w:ascii="Times New Roman" w:hAnsi="Times New Roman" w:cs="Times New Roman"/>
          <w:sz w:val="28"/>
          <w:szCs w:val="28"/>
        </w:rPr>
        <w:t xml:space="preserve">Федеральным законом от 13.03.2006 </w:t>
      </w:r>
      <w:r w:rsidR="00E06CDD">
        <w:rPr>
          <w:rFonts w:ascii="Times New Roman" w:hAnsi="Times New Roman" w:cs="Times New Roman"/>
          <w:sz w:val="28"/>
          <w:szCs w:val="28"/>
        </w:rPr>
        <w:t>№</w:t>
      </w:r>
      <w:r w:rsidR="00BA1880" w:rsidRPr="00A440F3">
        <w:rPr>
          <w:rFonts w:ascii="Times New Roman" w:hAnsi="Times New Roman" w:cs="Times New Roman"/>
          <w:sz w:val="28"/>
          <w:szCs w:val="28"/>
        </w:rPr>
        <w:t xml:space="preserve"> 38-ФЗ </w:t>
      </w:r>
      <w:r w:rsidR="009D53D8">
        <w:rPr>
          <w:rFonts w:ascii="Times New Roman" w:hAnsi="Times New Roman" w:cs="Times New Roman"/>
          <w:sz w:val="28"/>
          <w:szCs w:val="28"/>
        </w:rPr>
        <w:t>«</w:t>
      </w:r>
      <w:r w:rsidR="00BA1880" w:rsidRPr="00A440F3">
        <w:rPr>
          <w:rFonts w:ascii="Times New Roman" w:hAnsi="Times New Roman" w:cs="Times New Roman"/>
          <w:sz w:val="28"/>
          <w:szCs w:val="28"/>
        </w:rPr>
        <w:t>О рекламе</w:t>
      </w:r>
      <w:r w:rsidR="009D53D8">
        <w:rPr>
          <w:rFonts w:ascii="Times New Roman" w:hAnsi="Times New Roman" w:cs="Times New Roman"/>
          <w:sz w:val="28"/>
          <w:szCs w:val="28"/>
        </w:rPr>
        <w:t>»</w:t>
      </w:r>
      <w:r w:rsidR="00BA1880" w:rsidRPr="00A440F3">
        <w:rPr>
          <w:rFonts w:ascii="Times New Roman" w:hAnsi="Times New Roman" w:cs="Times New Roman"/>
          <w:sz w:val="28"/>
          <w:szCs w:val="28"/>
        </w:rPr>
        <w:t xml:space="preserve"> (</w:t>
      </w:r>
      <w:r w:rsidR="009D53D8">
        <w:rPr>
          <w:rFonts w:ascii="Times New Roman" w:hAnsi="Times New Roman" w:cs="Times New Roman"/>
          <w:sz w:val="28"/>
          <w:szCs w:val="28"/>
        </w:rPr>
        <w:t>«</w:t>
      </w:r>
      <w:r w:rsidR="00BA1880" w:rsidRPr="00A440F3">
        <w:rPr>
          <w:rFonts w:ascii="Times New Roman" w:hAnsi="Times New Roman" w:cs="Times New Roman"/>
          <w:sz w:val="28"/>
          <w:szCs w:val="28"/>
        </w:rPr>
        <w:t>Российская газета</w:t>
      </w:r>
      <w:r w:rsidR="009D53D8">
        <w:rPr>
          <w:rFonts w:ascii="Times New Roman" w:hAnsi="Times New Roman" w:cs="Times New Roman"/>
          <w:sz w:val="28"/>
          <w:szCs w:val="28"/>
        </w:rPr>
        <w:t>»</w:t>
      </w:r>
      <w:r w:rsidR="00BA1880" w:rsidRPr="00A440F3">
        <w:rPr>
          <w:rFonts w:ascii="Times New Roman" w:hAnsi="Times New Roman" w:cs="Times New Roman"/>
          <w:sz w:val="28"/>
          <w:szCs w:val="28"/>
        </w:rPr>
        <w:t xml:space="preserve">, </w:t>
      </w:r>
      <w:r w:rsidR="00E06CDD">
        <w:rPr>
          <w:rFonts w:ascii="Times New Roman" w:hAnsi="Times New Roman" w:cs="Times New Roman"/>
          <w:sz w:val="28"/>
          <w:szCs w:val="28"/>
        </w:rPr>
        <w:t>№</w:t>
      </w:r>
      <w:r w:rsidR="00BA1880" w:rsidRPr="00A440F3">
        <w:rPr>
          <w:rFonts w:ascii="Times New Roman" w:hAnsi="Times New Roman" w:cs="Times New Roman"/>
          <w:sz w:val="28"/>
          <w:szCs w:val="28"/>
        </w:rPr>
        <w:t xml:space="preserve"> 51, 15.03.2006; </w:t>
      </w:r>
      <w:r w:rsidR="009D53D8">
        <w:rPr>
          <w:rFonts w:ascii="Times New Roman" w:hAnsi="Times New Roman" w:cs="Times New Roman"/>
          <w:sz w:val="28"/>
          <w:szCs w:val="28"/>
        </w:rPr>
        <w:t>«</w:t>
      </w:r>
      <w:r w:rsidR="00BA1880" w:rsidRPr="00A440F3">
        <w:rPr>
          <w:rFonts w:ascii="Times New Roman" w:hAnsi="Times New Roman" w:cs="Times New Roman"/>
          <w:sz w:val="28"/>
          <w:szCs w:val="28"/>
        </w:rPr>
        <w:t>Собрание законодательства РФ</w:t>
      </w:r>
      <w:r w:rsidR="009D53D8">
        <w:rPr>
          <w:rFonts w:ascii="Times New Roman" w:hAnsi="Times New Roman" w:cs="Times New Roman"/>
          <w:sz w:val="28"/>
          <w:szCs w:val="28"/>
        </w:rPr>
        <w:t>»</w:t>
      </w:r>
      <w:r w:rsidR="00BA1880" w:rsidRPr="00A440F3">
        <w:rPr>
          <w:rFonts w:ascii="Times New Roman" w:hAnsi="Times New Roman" w:cs="Times New Roman"/>
          <w:sz w:val="28"/>
          <w:szCs w:val="28"/>
        </w:rPr>
        <w:t xml:space="preserve">, 20.03.2006, </w:t>
      </w:r>
      <w:r w:rsidR="00E06CDD">
        <w:rPr>
          <w:rFonts w:ascii="Times New Roman" w:hAnsi="Times New Roman" w:cs="Times New Roman"/>
          <w:sz w:val="28"/>
          <w:szCs w:val="28"/>
        </w:rPr>
        <w:t>№</w:t>
      </w:r>
      <w:r w:rsidR="00BA1880" w:rsidRPr="00A440F3">
        <w:rPr>
          <w:rFonts w:ascii="Times New Roman" w:hAnsi="Times New Roman" w:cs="Times New Roman"/>
          <w:sz w:val="28"/>
          <w:szCs w:val="28"/>
        </w:rPr>
        <w:t xml:space="preserve"> 12, ст. 1232);</w:t>
      </w:r>
    </w:p>
    <w:p w:rsidR="00B4450A" w:rsidRPr="00A440F3" w:rsidRDefault="000B03A5" w:rsidP="00E82804">
      <w:pPr>
        <w:pStyle w:val="ConsPlusNormal"/>
        <w:spacing w:line="360" w:lineRule="auto"/>
        <w:ind w:firstLine="709"/>
        <w:contextualSpacing/>
        <w:jc w:val="both"/>
        <w:rPr>
          <w:rFonts w:ascii="Times New Roman" w:eastAsiaTheme="minorHAnsi" w:hAnsi="Times New Roman" w:cs="Times New Roman"/>
          <w:sz w:val="28"/>
          <w:szCs w:val="28"/>
          <w:lang w:eastAsia="en-US"/>
        </w:rPr>
      </w:pPr>
      <w:r>
        <w:rPr>
          <w:rFonts w:ascii="Times New Roman" w:hAnsi="Times New Roman" w:cs="Times New Roman"/>
          <w:sz w:val="28"/>
          <w:szCs w:val="28"/>
        </w:rPr>
        <w:t xml:space="preserve">- </w:t>
      </w:r>
      <w:r w:rsidR="00B4450A" w:rsidRPr="00A440F3">
        <w:rPr>
          <w:rFonts w:ascii="Times New Roman" w:hAnsi="Times New Roman" w:cs="Times New Roman"/>
          <w:sz w:val="28"/>
          <w:szCs w:val="28"/>
        </w:rPr>
        <w:t xml:space="preserve">Государственным стандартом РФ ГОСТ Р 52044-2003 </w:t>
      </w:r>
      <w:r w:rsidR="009D53D8">
        <w:rPr>
          <w:rFonts w:ascii="Times New Roman" w:hAnsi="Times New Roman" w:cs="Times New Roman"/>
          <w:sz w:val="28"/>
          <w:szCs w:val="28"/>
        </w:rPr>
        <w:t>«</w:t>
      </w:r>
      <w:r w:rsidR="00B4450A" w:rsidRPr="00A440F3">
        <w:rPr>
          <w:rFonts w:ascii="Times New Roman" w:hAnsi="Times New Roman" w:cs="Times New Roman"/>
          <w:sz w:val="28"/>
          <w:szCs w:val="28"/>
        </w:rPr>
        <w:t>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w:t>
      </w:r>
      <w:r w:rsidR="009D53D8">
        <w:rPr>
          <w:rFonts w:ascii="Times New Roman" w:hAnsi="Times New Roman" w:cs="Times New Roman"/>
          <w:sz w:val="28"/>
          <w:szCs w:val="28"/>
        </w:rPr>
        <w:t>»</w:t>
      </w:r>
      <w:r w:rsidR="00B4450A" w:rsidRPr="00A440F3">
        <w:rPr>
          <w:rFonts w:ascii="Times New Roman" w:hAnsi="Times New Roman" w:cs="Times New Roman"/>
          <w:sz w:val="28"/>
          <w:szCs w:val="28"/>
        </w:rPr>
        <w:t xml:space="preserve">, принятым Постановлением Госстандарта РФ от 22 апреля 2003 года </w:t>
      </w:r>
      <w:r w:rsidR="00E06CDD">
        <w:rPr>
          <w:rFonts w:ascii="Times New Roman" w:hAnsi="Times New Roman" w:cs="Times New Roman"/>
          <w:sz w:val="28"/>
          <w:szCs w:val="28"/>
        </w:rPr>
        <w:t>№</w:t>
      </w:r>
      <w:r w:rsidR="00B4450A" w:rsidRPr="00A440F3">
        <w:rPr>
          <w:rFonts w:ascii="Times New Roman" w:hAnsi="Times New Roman" w:cs="Times New Roman"/>
          <w:sz w:val="28"/>
          <w:szCs w:val="28"/>
        </w:rPr>
        <w:t xml:space="preserve"> 124-ст</w:t>
      </w:r>
      <w:r w:rsidR="00C10C09" w:rsidRPr="00A440F3">
        <w:rPr>
          <w:rFonts w:ascii="Times New Roman" w:hAnsi="Times New Roman" w:cs="Times New Roman"/>
          <w:sz w:val="28"/>
          <w:szCs w:val="28"/>
        </w:rPr>
        <w:t xml:space="preserve"> (</w:t>
      </w:r>
      <w:r w:rsidR="00C10C09" w:rsidRPr="00A440F3">
        <w:rPr>
          <w:rFonts w:ascii="Times New Roman" w:eastAsiaTheme="minorHAnsi" w:hAnsi="Times New Roman" w:cs="Times New Roman"/>
          <w:sz w:val="28"/>
          <w:szCs w:val="28"/>
          <w:lang w:eastAsia="en-US"/>
        </w:rPr>
        <w:t>М.: Стандартинформ, 2009</w:t>
      </w:r>
      <w:r w:rsidR="00C10C09" w:rsidRPr="00A440F3">
        <w:rPr>
          <w:rFonts w:ascii="Times New Roman" w:hAnsi="Times New Roman" w:cs="Times New Roman"/>
          <w:sz w:val="28"/>
          <w:szCs w:val="28"/>
        </w:rPr>
        <w:t>);</w:t>
      </w:r>
    </w:p>
    <w:p w:rsidR="002F3F23" w:rsidRPr="00A440F3" w:rsidRDefault="000B03A5" w:rsidP="00E82804">
      <w:pPr>
        <w:pStyle w:val="ConsPlusNormal"/>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A37B9F" w:rsidRPr="00A440F3">
        <w:rPr>
          <w:rFonts w:ascii="Times New Roman" w:hAnsi="Times New Roman" w:cs="Times New Roman"/>
          <w:sz w:val="28"/>
          <w:szCs w:val="28"/>
        </w:rPr>
        <w:t>Закон</w:t>
      </w:r>
      <w:r w:rsidR="00B4450A" w:rsidRPr="00A440F3">
        <w:rPr>
          <w:rFonts w:ascii="Times New Roman" w:hAnsi="Times New Roman" w:cs="Times New Roman"/>
          <w:sz w:val="28"/>
          <w:szCs w:val="28"/>
        </w:rPr>
        <w:t>ом</w:t>
      </w:r>
      <w:r w:rsidR="00A37B9F" w:rsidRPr="00A440F3">
        <w:rPr>
          <w:rFonts w:ascii="Times New Roman" w:hAnsi="Times New Roman" w:cs="Times New Roman"/>
          <w:sz w:val="28"/>
          <w:szCs w:val="28"/>
        </w:rPr>
        <w:t xml:space="preserve"> Воронежской области от 06.11.2013 </w:t>
      </w:r>
      <w:r w:rsidR="00E06CDD">
        <w:rPr>
          <w:rFonts w:ascii="Times New Roman" w:hAnsi="Times New Roman" w:cs="Times New Roman"/>
          <w:sz w:val="28"/>
          <w:szCs w:val="28"/>
        </w:rPr>
        <w:t>№</w:t>
      </w:r>
      <w:r w:rsidR="00A37B9F" w:rsidRPr="00A440F3">
        <w:rPr>
          <w:rFonts w:ascii="Times New Roman" w:hAnsi="Times New Roman" w:cs="Times New Roman"/>
          <w:sz w:val="28"/>
          <w:szCs w:val="28"/>
        </w:rPr>
        <w:t xml:space="preserve"> 162-ОЗ</w:t>
      </w:r>
      <w:r w:rsidR="00B4450A" w:rsidRPr="00A440F3">
        <w:rPr>
          <w:rFonts w:ascii="Times New Roman" w:hAnsi="Times New Roman" w:cs="Times New Roman"/>
          <w:sz w:val="28"/>
          <w:szCs w:val="28"/>
        </w:rPr>
        <w:t xml:space="preserve"> </w:t>
      </w:r>
      <w:r w:rsidR="009D53D8">
        <w:rPr>
          <w:rFonts w:ascii="Times New Roman" w:hAnsi="Times New Roman" w:cs="Times New Roman"/>
          <w:sz w:val="28"/>
          <w:szCs w:val="28"/>
        </w:rPr>
        <w:t>«</w:t>
      </w:r>
      <w:r w:rsidR="00A37B9F" w:rsidRPr="00A440F3">
        <w:rPr>
          <w:rFonts w:ascii="Times New Roman" w:hAnsi="Times New Roman" w:cs="Times New Roman"/>
          <w:sz w:val="28"/>
          <w:szCs w:val="28"/>
        </w:rPr>
        <w:t>Об установлении предельных сроков, на которые могут заключаться договоры на установку и эксплуатацию рекламных конструкций на территории Воронежской области</w:t>
      </w:r>
      <w:r w:rsidR="009D53D8">
        <w:rPr>
          <w:rFonts w:ascii="Times New Roman" w:hAnsi="Times New Roman" w:cs="Times New Roman"/>
          <w:sz w:val="28"/>
          <w:szCs w:val="28"/>
        </w:rPr>
        <w:t>»</w:t>
      </w:r>
      <w:r w:rsidR="00A37B9F" w:rsidRPr="00A440F3">
        <w:rPr>
          <w:rFonts w:ascii="Times New Roman" w:hAnsi="Times New Roman" w:cs="Times New Roman"/>
          <w:sz w:val="28"/>
          <w:szCs w:val="28"/>
        </w:rPr>
        <w:t xml:space="preserve"> (</w:t>
      </w:r>
      <w:r w:rsidR="009D53D8">
        <w:rPr>
          <w:rFonts w:ascii="Times New Roman" w:hAnsi="Times New Roman" w:cs="Times New Roman"/>
          <w:sz w:val="28"/>
          <w:szCs w:val="28"/>
        </w:rPr>
        <w:t>«</w:t>
      </w:r>
      <w:r w:rsidR="00A37B9F" w:rsidRPr="00A440F3">
        <w:rPr>
          <w:rFonts w:ascii="Times New Roman" w:hAnsi="Times New Roman" w:cs="Times New Roman"/>
          <w:sz w:val="28"/>
          <w:szCs w:val="28"/>
        </w:rPr>
        <w:t>Молодой коммунар</w:t>
      </w:r>
      <w:r w:rsidR="009D53D8">
        <w:rPr>
          <w:rFonts w:ascii="Times New Roman" w:hAnsi="Times New Roman" w:cs="Times New Roman"/>
          <w:sz w:val="28"/>
          <w:szCs w:val="28"/>
        </w:rPr>
        <w:t>»</w:t>
      </w:r>
      <w:r w:rsidR="00A37B9F" w:rsidRPr="00A440F3">
        <w:rPr>
          <w:rFonts w:ascii="Times New Roman" w:hAnsi="Times New Roman" w:cs="Times New Roman"/>
          <w:sz w:val="28"/>
          <w:szCs w:val="28"/>
        </w:rPr>
        <w:t xml:space="preserve">, </w:t>
      </w:r>
      <w:r w:rsidR="00E06CDD">
        <w:rPr>
          <w:rFonts w:ascii="Times New Roman" w:hAnsi="Times New Roman" w:cs="Times New Roman"/>
          <w:sz w:val="28"/>
          <w:szCs w:val="28"/>
        </w:rPr>
        <w:t>№</w:t>
      </w:r>
      <w:r w:rsidR="00A37B9F" w:rsidRPr="00A440F3">
        <w:rPr>
          <w:rFonts w:ascii="Times New Roman" w:hAnsi="Times New Roman" w:cs="Times New Roman"/>
          <w:sz w:val="28"/>
          <w:szCs w:val="28"/>
        </w:rPr>
        <w:t xml:space="preserve"> 105, 08.11.2013, Информационная система </w:t>
      </w:r>
      <w:r w:rsidR="009D53D8">
        <w:rPr>
          <w:rFonts w:ascii="Times New Roman" w:hAnsi="Times New Roman" w:cs="Times New Roman"/>
          <w:sz w:val="28"/>
          <w:szCs w:val="28"/>
        </w:rPr>
        <w:t>«</w:t>
      </w:r>
      <w:r w:rsidR="00A37B9F" w:rsidRPr="00A440F3">
        <w:rPr>
          <w:rFonts w:ascii="Times New Roman" w:hAnsi="Times New Roman" w:cs="Times New Roman"/>
          <w:sz w:val="28"/>
          <w:szCs w:val="28"/>
        </w:rPr>
        <w:t>Портал Воронежской области в сети Интернет</w:t>
      </w:r>
      <w:r w:rsidR="009D53D8">
        <w:rPr>
          <w:rFonts w:ascii="Times New Roman" w:hAnsi="Times New Roman" w:cs="Times New Roman"/>
          <w:sz w:val="28"/>
          <w:szCs w:val="28"/>
        </w:rPr>
        <w:t>»</w:t>
      </w:r>
      <w:r w:rsidR="00A37B9F" w:rsidRPr="00A440F3">
        <w:rPr>
          <w:rFonts w:ascii="Times New Roman" w:hAnsi="Times New Roman" w:cs="Times New Roman"/>
          <w:sz w:val="28"/>
          <w:szCs w:val="28"/>
        </w:rPr>
        <w:t xml:space="preserve"> http://www.govvr</w:t>
      </w:r>
      <w:r w:rsidR="00E06CDD">
        <w:rPr>
          <w:rFonts w:ascii="Times New Roman" w:hAnsi="Times New Roman" w:cs="Times New Roman"/>
          <w:sz w:val="28"/>
          <w:szCs w:val="28"/>
        </w:rPr>
        <w:t>№</w:t>
      </w:r>
      <w:r w:rsidR="00A37B9F" w:rsidRPr="00A440F3">
        <w:rPr>
          <w:rFonts w:ascii="Times New Roman" w:hAnsi="Times New Roman" w:cs="Times New Roman"/>
          <w:sz w:val="28"/>
          <w:szCs w:val="28"/>
        </w:rPr>
        <w:t xml:space="preserve">.ru, 08.11.2013, </w:t>
      </w:r>
      <w:r w:rsidR="009D53D8">
        <w:rPr>
          <w:rFonts w:ascii="Times New Roman" w:hAnsi="Times New Roman" w:cs="Times New Roman"/>
          <w:sz w:val="28"/>
          <w:szCs w:val="28"/>
        </w:rPr>
        <w:t>«</w:t>
      </w:r>
      <w:r w:rsidR="00A37B9F" w:rsidRPr="00A440F3">
        <w:rPr>
          <w:rFonts w:ascii="Times New Roman" w:hAnsi="Times New Roman" w:cs="Times New Roman"/>
          <w:sz w:val="28"/>
          <w:szCs w:val="28"/>
        </w:rPr>
        <w:t>Собрание законодательства Воронежской области</w:t>
      </w:r>
      <w:r w:rsidR="009D53D8">
        <w:rPr>
          <w:rFonts w:ascii="Times New Roman" w:hAnsi="Times New Roman" w:cs="Times New Roman"/>
          <w:sz w:val="28"/>
          <w:szCs w:val="28"/>
        </w:rPr>
        <w:t>»</w:t>
      </w:r>
      <w:r w:rsidR="00A37B9F" w:rsidRPr="00A440F3">
        <w:rPr>
          <w:rFonts w:ascii="Times New Roman" w:hAnsi="Times New Roman" w:cs="Times New Roman"/>
          <w:sz w:val="28"/>
          <w:szCs w:val="28"/>
        </w:rPr>
        <w:t xml:space="preserve">, </w:t>
      </w:r>
      <w:r w:rsidR="00E06CDD">
        <w:rPr>
          <w:rFonts w:ascii="Times New Roman" w:hAnsi="Times New Roman" w:cs="Times New Roman"/>
          <w:sz w:val="28"/>
          <w:szCs w:val="28"/>
        </w:rPr>
        <w:t>№</w:t>
      </w:r>
      <w:r w:rsidR="00A37B9F" w:rsidRPr="00A440F3">
        <w:rPr>
          <w:rFonts w:ascii="Times New Roman" w:hAnsi="Times New Roman" w:cs="Times New Roman"/>
          <w:sz w:val="28"/>
          <w:szCs w:val="28"/>
        </w:rPr>
        <w:t xml:space="preserve"> 31, ст. 976 (подписано в печать 11.11.2013)</w:t>
      </w:r>
    </w:p>
    <w:p w:rsidR="006A4BA0" w:rsidRPr="00A440F3" w:rsidRDefault="000B03A5" w:rsidP="00E82804">
      <w:pPr>
        <w:pStyle w:val="ConsPlusNormal"/>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0B03A5">
        <w:rPr>
          <w:rFonts w:ascii="Times New Roman" w:hAnsi="Times New Roman" w:cs="Times New Roman"/>
          <w:sz w:val="28"/>
          <w:szCs w:val="28"/>
        </w:rPr>
        <w:t>Уставом Рамонского муниципального района Воронежской области («Муниципальный вестник», № 3 от 11.03.2015)</w:t>
      </w:r>
      <w:r>
        <w:rPr>
          <w:rFonts w:ascii="Times New Roman" w:hAnsi="Times New Roman" w:cs="Times New Roman"/>
          <w:sz w:val="28"/>
          <w:szCs w:val="28"/>
        </w:rPr>
        <w:t>;</w:t>
      </w:r>
    </w:p>
    <w:p w:rsidR="00BA1880" w:rsidRPr="00A440F3" w:rsidRDefault="000B03A5" w:rsidP="00E82804">
      <w:pPr>
        <w:pStyle w:val="ConsPlusNormal"/>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0B03A5">
        <w:rPr>
          <w:rFonts w:ascii="Times New Roman" w:hAnsi="Times New Roman" w:cs="Times New Roman"/>
          <w:sz w:val="28"/>
          <w:szCs w:val="28"/>
        </w:rPr>
        <w:t>решением Совета народных депутатов Рамонского муниципального района Воронежской области от 22.12.2011 № 306 (в редакции от 07.06.2012 № 358)</w:t>
      </w:r>
      <w:r w:rsidR="00BA1880" w:rsidRPr="00A440F3">
        <w:rPr>
          <w:rFonts w:ascii="Times New Roman" w:hAnsi="Times New Roman" w:cs="Times New Roman"/>
          <w:sz w:val="28"/>
          <w:szCs w:val="28"/>
        </w:rPr>
        <w:t>;</w:t>
      </w:r>
    </w:p>
    <w:p w:rsidR="00BA1880" w:rsidRPr="00A440F3" w:rsidRDefault="000B03A5" w:rsidP="00E82804">
      <w:pPr>
        <w:pStyle w:val="ConsPlusNormal"/>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BA1880" w:rsidRPr="00A440F3">
        <w:rPr>
          <w:rFonts w:ascii="Times New Roman" w:hAnsi="Times New Roman" w:cs="Times New Roman"/>
          <w:sz w:val="28"/>
          <w:szCs w:val="28"/>
        </w:rPr>
        <w:t xml:space="preserve">и иными действующими в данной сфере нормативными правовыми </w:t>
      </w:r>
      <w:r w:rsidR="00BA1880" w:rsidRPr="00A440F3">
        <w:rPr>
          <w:rFonts w:ascii="Times New Roman" w:hAnsi="Times New Roman" w:cs="Times New Roman"/>
          <w:sz w:val="28"/>
          <w:szCs w:val="28"/>
        </w:rPr>
        <w:lastRenderedPageBreak/>
        <w:t>актами.</w:t>
      </w:r>
    </w:p>
    <w:p w:rsidR="00BA1880" w:rsidRPr="00363B29" w:rsidRDefault="00BA1880" w:rsidP="00E82804">
      <w:pPr>
        <w:pStyle w:val="ConsPlusNormal"/>
        <w:spacing w:line="360" w:lineRule="auto"/>
        <w:ind w:firstLine="709"/>
        <w:contextualSpacing/>
        <w:jc w:val="both"/>
        <w:outlineLvl w:val="2"/>
        <w:rPr>
          <w:rFonts w:ascii="Times New Roman" w:hAnsi="Times New Roman" w:cs="Times New Roman"/>
          <w:sz w:val="28"/>
          <w:szCs w:val="28"/>
        </w:rPr>
      </w:pPr>
      <w:bookmarkStart w:id="10" w:name="Par130"/>
      <w:bookmarkEnd w:id="10"/>
      <w:r w:rsidRPr="00363B29">
        <w:rPr>
          <w:rFonts w:ascii="Times New Roman" w:hAnsi="Times New Roman" w:cs="Times New Roman"/>
          <w:sz w:val="28"/>
          <w:szCs w:val="28"/>
        </w:rPr>
        <w:t>2.6. Исчерпывающий перечень документов, необходимых</w:t>
      </w:r>
      <w:r w:rsidR="00E06CDD">
        <w:rPr>
          <w:rFonts w:ascii="Times New Roman" w:hAnsi="Times New Roman" w:cs="Times New Roman"/>
          <w:sz w:val="28"/>
          <w:szCs w:val="28"/>
        </w:rPr>
        <w:t xml:space="preserve"> </w:t>
      </w:r>
      <w:r w:rsidRPr="00363B29">
        <w:rPr>
          <w:rFonts w:ascii="Times New Roman" w:hAnsi="Times New Roman" w:cs="Times New Roman"/>
          <w:sz w:val="28"/>
          <w:szCs w:val="28"/>
        </w:rPr>
        <w:t>в соответствии с законодательными и иными нормативными</w:t>
      </w:r>
      <w:r w:rsidR="00E06CDD">
        <w:rPr>
          <w:rFonts w:ascii="Times New Roman" w:hAnsi="Times New Roman" w:cs="Times New Roman"/>
          <w:sz w:val="28"/>
          <w:szCs w:val="28"/>
        </w:rPr>
        <w:t xml:space="preserve"> </w:t>
      </w:r>
      <w:r w:rsidRPr="00363B29">
        <w:rPr>
          <w:rFonts w:ascii="Times New Roman" w:hAnsi="Times New Roman" w:cs="Times New Roman"/>
          <w:sz w:val="28"/>
          <w:szCs w:val="28"/>
        </w:rPr>
        <w:t>правовыми актами для предоставления муниципальной услуги</w:t>
      </w:r>
      <w:r w:rsidR="00E06CDD">
        <w:rPr>
          <w:rFonts w:ascii="Times New Roman" w:hAnsi="Times New Roman" w:cs="Times New Roman"/>
          <w:sz w:val="28"/>
          <w:szCs w:val="28"/>
        </w:rPr>
        <w:t>.</w:t>
      </w:r>
    </w:p>
    <w:p w:rsidR="00BA1880" w:rsidRPr="00363B29" w:rsidRDefault="00BA1880" w:rsidP="00E82804">
      <w:pPr>
        <w:pStyle w:val="ConsPlusNormal"/>
        <w:spacing w:line="360" w:lineRule="auto"/>
        <w:ind w:firstLine="709"/>
        <w:contextualSpacing/>
        <w:jc w:val="both"/>
        <w:rPr>
          <w:rFonts w:ascii="Times New Roman" w:eastAsiaTheme="minorHAnsi" w:hAnsi="Times New Roman" w:cs="Times New Roman"/>
          <w:sz w:val="28"/>
          <w:szCs w:val="28"/>
          <w:lang w:eastAsia="en-US"/>
        </w:rPr>
      </w:pPr>
      <w:bookmarkStart w:id="11" w:name="Par134"/>
      <w:bookmarkEnd w:id="11"/>
      <w:r w:rsidRPr="00363B29">
        <w:rPr>
          <w:rFonts w:ascii="Times New Roman" w:hAnsi="Times New Roman" w:cs="Times New Roman"/>
          <w:sz w:val="28"/>
          <w:szCs w:val="28"/>
        </w:rPr>
        <w:t xml:space="preserve">2.6.1. </w:t>
      </w:r>
      <w:r w:rsidR="002C2E8A" w:rsidRPr="00363B29">
        <w:rPr>
          <w:rFonts w:ascii="Times New Roman" w:eastAsiaTheme="minorHAnsi" w:hAnsi="Times New Roman" w:cs="Times New Roman"/>
          <w:sz w:val="28"/>
          <w:szCs w:val="28"/>
          <w:lang w:eastAsia="en-US"/>
        </w:rPr>
        <w:t>И</w:t>
      </w:r>
      <w:r w:rsidR="00C10C09" w:rsidRPr="00363B29">
        <w:rPr>
          <w:rFonts w:ascii="Times New Roman" w:eastAsiaTheme="minorHAnsi" w:hAnsi="Times New Roman" w:cs="Times New Roman"/>
          <w:sz w:val="28"/>
          <w:szCs w:val="28"/>
          <w:lang w:eastAsia="en-US"/>
        </w:rPr>
        <w:t>счерпывающий перечень документов, необходимых в соответствии с нормативными правовыми актами для предоставления муниципальной услуги,</w:t>
      </w:r>
      <w:r w:rsidR="00C10C09" w:rsidRPr="00363B29">
        <w:rPr>
          <w:rFonts w:ascii="Times New Roman" w:hAnsi="Times New Roman" w:cs="Times New Roman"/>
          <w:sz w:val="28"/>
          <w:szCs w:val="28"/>
        </w:rPr>
        <w:t xml:space="preserve"> </w:t>
      </w:r>
      <w:r w:rsidR="00C10C09" w:rsidRPr="00363B29">
        <w:rPr>
          <w:rFonts w:ascii="Times New Roman" w:eastAsiaTheme="minorHAnsi" w:hAnsi="Times New Roman" w:cs="Times New Roman"/>
          <w:sz w:val="28"/>
          <w:szCs w:val="28"/>
          <w:lang w:eastAsia="en-US"/>
        </w:rPr>
        <w:t>подлежащих представлению заявителем</w:t>
      </w:r>
      <w:r w:rsidRPr="00363B29">
        <w:rPr>
          <w:rFonts w:ascii="Times New Roman" w:hAnsi="Times New Roman" w:cs="Times New Roman"/>
          <w:sz w:val="28"/>
          <w:szCs w:val="28"/>
        </w:rPr>
        <w:t>:</w:t>
      </w:r>
    </w:p>
    <w:p w:rsidR="00BA1880" w:rsidRPr="00363B29" w:rsidRDefault="00B4450A" w:rsidP="00E82804">
      <w:pPr>
        <w:pStyle w:val="ConsPlusNormal"/>
        <w:spacing w:line="360" w:lineRule="auto"/>
        <w:ind w:firstLine="709"/>
        <w:contextualSpacing/>
        <w:jc w:val="both"/>
        <w:rPr>
          <w:rFonts w:ascii="Times New Roman" w:hAnsi="Times New Roman" w:cs="Times New Roman"/>
          <w:sz w:val="28"/>
          <w:szCs w:val="28"/>
        </w:rPr>
      </w:pPr>
      <w:r w:rsidRPr="00363B29">
        <w:rPr>
          <w:rFonts w:ascii="Times New Roman" w:hAnsi="Times New Roman" w:cs="Times New Roman"/>
          <w:sz w:val="28"/>
          <w:szCs w:val="28"/>
        </w:rPr>
        <w:t xml:space="preserve">2.6.1.1. </w:t>
      </w:r>
      <w:r w:rsidR="00BA1880" w:rsidRPr="00363B29">
        <w:rPr>
          <w:rFonts w:ascii="Times New Roman" w:hAnsi="Times New Roman" w:cs="Times New Roman"/>
          <w:sz w:val="28"/>
          <w:szCs w:val="28"/>
        </w:rPr>
        <w:t xml:space="preserve">В целях </w:t>
      </w:r>
      <w:r w:rsidR="00EA1B8F" w:rsidRPr="00363B29">
        <w:rPr>
          <w:rFonts w:ascii="Times New Roman" w:hAnsi="Times New Roman" w:cs="Times New Roman"/>
          <w:sz w:val="28"/>
          <w:szCs w:val="28"/>
        </w:rPr>
        <w:t xml:space="preserve">получения </w:t>
      </w:r>
      <w:r w:rsidR="00EA1B8F" w:rsidRPr="00363B29">
        <w:rPr>
          <w:rFonts w:ascii="Times New Roman" w:eastAsiaTheme="minorHAnsi" w:hAnsi="Times New Roman" w:cs="Times New Roman"/>
          <w:sz w:val="28"/>
          <w:szCs w:val="28"/>
          <w:lang w:eastAsia="en-US"/>
        </w:rPr>
        <w:t>разрешения на установку и эксплуатацию рекламной конструкции</w:t>
      </w:r>
      <w:r w:rsidR="00EA1B8F" w:rsidRPr="00363B29">
        <w:rPr>
          <w:rFonts w:ascii="Times New Roman" w:hAnsi="Times New Roman" w:cs="Times New Roman"/>
          <w:sz w:val="28"/>
          <w:szCs w:val="28"/>
        </w:rPr>
        <w:t xml:space="preserve"> заявитель предоставляет</w:t>
      </w:r>
      <w:r w:rsidR="00BA1880" w:rsidRPr="00363B29">
        <w:rPr>
          <w:rFonts w:ascii="Times New Roman" w:hAnsi="Times New Roman" w:cs="Times New Roman"/>
          <w:sz w:val="28"/>
          <w:szCs w:val="28"/>
        </w:rPr>
        <w:t>:</w:t>
      </w:r>
    </w:p>
    <w:p w:rsidR="00BA1880" w:rsidRPr="00363B29" w:rsidRDefault="003024D4" w:rsidP="00E82804">
      <w:pPr>
        <w:pStyle w:val="ConsPlusNormal"/>
        <w:spacing w:line="360" w:lineRule="auto"/>
        <w:ind w:firstLine="709"/>
        <w:contextualSpacing/>
        <w:jc w:val="both"/>
        <w:rPr>
          <w:rFonts w:ascii="Times New Roman" w:hAnsi="Times New Roman" w:cs="Times New Roman"/>
          <w:sz w:val="28"/>
          <w:szCs w:val="28"/>
        </w:rPr>
      </w:pPr>
      <w:r w:rsidRPr="00363B29">
        <w:rPr>
          <w:rFonts w:ascii="Times New Roman" w:hAnsi="Times New Roman" w:cs="Times New Roman"/>
          <w:sz w:val="28"/>
          <w:szCs w:val="28"/>
        </w:rPr>
        <w:t>1)</w:t>
      </w:r>
      <w:r w:rsidR="006403BE" w:rsidRPr="00363B29">
        <w:rPr>
          <w:rFonts w:ascii="Times New Roman" w:hAnsi="Times New Roman" w:cs="Times New Roman"/>
          <w:sz w:val="28"/>
          <w:szCs w:val="28"/>
        </w:rPr>
        <w:t xml:space="preserve"> </w:t>
      </w:r>
      <w:r w:rsidRPr="00363B29">
        <w:rPr>
          <w:rFonts w:ascii="Times New Roman" w:hAnsi="Times New Roman" w:cs="Times New Roman"/>
          <w:sz w:val="28"/>
          <w:szCs w:val="28"/>
        </w:rPr>
        <w:t>з</w:t>
      </w:r>
      <w:r w:rsidR="00BA1880" w:rsidRPr="00363B29">
        <w:rPr>
          <w:rFonts w:ascii="Times New Roman" w:hAnsi="Times New Roman" w:cs="Times New Roman"/>
          <w:sz w:val="28"/>
          <w:szCs w:val="28"/>
        </w:rPr>
        <w:t xml:space="preserve">аявление о выдаче разрешения на установку рекламной конструкции по форме, приведенной в приложении </w:t>
      </w:r>
      <w:r w:rsidR="00E06CDD">
        <w:rPr>
          <w:rFonts w:ascii="Times New Roman" w:hAnsi="Times New Roman" w:cs="Times New Roman"/>
          <w:sz w:val="28"/>
          <w:szCs w:val="28"/>
        </w:rPr>
        <w:t>№</w:t>
      </w:r>
      <w:r w:rsidR="00BA1880" w:rsidRPr="00363B29">
        <w:rPr>
          <w:rFonts w:ascii="Times New Roman" w:hAnsi="Times New Roman" w:cs="Times New Roman"/>
          <w:sz w:val="28"/>
          <w:szCs w:val="28"/>
        </w:rPr>
        <w:t xml:space="preserve"> 2 к настоящему Административному регламенту;</w:t>
      </w:r>
    </w:p>
    <w:p w:rsidR="009A75A4" w:rsidRPr="00363B29" w:rsidRDefault="003024D4" w:rsidP="00E82804">
      <w:pPr>
        <w:autoSpaceDE w:val="0"/>
        <w:autoSpaceDN w:val="0"/>
        <w:adjustRightInd w:val="0"/>
        <w:spacing w:after="0" w:line="360" w:lineRule="auto"/>
        <w:ind w:firstLine="709"/>
        <w:contextualSpacing/>
        <w:jc w:val="both"/>
        <w:rPr>
          <w:rFonts w:ascii="Times New Roman" w:hAnsi="Times New Roman" w:cs="Times New Roman"/>
          <w:sz w:val="28"/>
          <w:szCs w:val="28"/>
        </w:rPr>
      </w:pPr>
      <w:r w:rsidRPr="00363B29">
        <w:rPr>
          <w:rFonts w:ascii="Times New Roman" w:hAnsi="Times New Roman" w:cs="Times New Roman"/>
          <w:sz w:val="28"/>
          <w:szCs w:val="28"/>
        </w:rPr>
        <w:t>2</w:t>
      </w:r>
      <w:r w:rsidR="009A75A4" w:rsidRPr="00363B29">
        <w:rPr>
          <w:rFonts w:ascii="Times New Roman" w:hAnsi="Times New Roman" w:cs="Times New Roman"/>
          <w:sz w:val="28"/>
          <w:szCs w:val="28"/>
        </w:rPr>
        <w:t>) копи</w:t>
      </w:r>
      <w:r w:rsidR="000B03A5">
        <w:rPr>
          <w:rFonts w:ascii="Times New Roman" w:hAnsi="Times New Roman" w:cs="Times New Roman"/>
          <w:sz w:val="28"/>
          <w:szCs w:val="28"/>
        </w:rPr>
        <w:t>ю</w:t>
      </w:r>
      <w:r w:rsidR="009A75A4" w:rsidRPr="00363B29">
        <w:rPr>
          <w:rFonts w:ascii="Times New Roman" w:hAnsi="Times New Roman" w:cs="Times New Roman"/>
          <w:sz w:val="28"/>
          <w:szCs w:val="28"/>
        </w:rPr>
        <w:t xml:space="preserve"> паспорта гражданина РФ и</w:t>
      </w:r>
      <w:r w:rsidR="000B03A5">
        <w:rPr>
          <w:rFonts w:ascii="Times New Roman" w:hAnsi="Times New Roman" w:cs="Times New Roman"/>
          <w:sz w:val="28"/>
          <w:szCs w:val="28"/>
        </w:rPr>
        <w:t>л</w:t>
      </w:r>
      <w:r w:rsidR="009A75A4" w:rsidRPr="00363B29">
        <w:rPr>
          <w:rFonts w:ascii="Times New Roman" w:hAnsi="Times New Roman" w:cs="Times New Roman"/>
          <w:sz w:val="28"/>
          <w:szCs w:val="28"/>
        </w:rPr>
        <w:t>и иного документа, удостоверяющего личность заявителя либо представителя заявителя;</w:t>
      </w:r>
    </w:p>
    <w:p w:rsidR="009A75A4" w:rsidRPr="00363B29" w:rsidRDefault="003024D4" w:rsidP="00E82804">
      <w:pPr>
        <w:autoSpaceDE w:val="0"/>
        <w:autoSpaceDN w:val="0"/>
        <w:adjustRightInd w:val="0"/>
        <w:spacing w:after="0" w:line="360" w:lineRule="auto"/>
        <w:ind w:firstLine="709"/>
        <w:contextualSpacing/>
        <w:jc w:val="both"/>
        <w:rPr>
          <w:rFonts w:ascii="Times New Roman" w:hAnsi="Times New Roman" w:cs="Times New Roman"/>
          <w:sz w:val="28"/>
          <w:szCs w:val="28"/>
        </w:rPr>
      </w:pPr>
      <w:r w:rsidRPr="00363B29">
        <w:rPr>
          <w:rFonts w:ascii="Times New Roman" w:hAnsi="Times New Roman" w:cs="Times New Roman"/>
          <w:sz w:val="28"/>
          <w:szCs w:val="28"/>
        </w:rPr>
        <w:t>3</w:t>
      </w:r>
      <w:r w:rsidR="006403BE" w:rsidRPr="00363B29">
        <w:rPr>
          <w:rFonts w:ascii="Times New Roman" w:hAnsi="Times New Roman" w:cs="Times New Roman"/>
          <w:sz w:val="28"/>
          <w:szCs w:val="28"/>
        </w:rPr>
        <w:t xml:space="preserve">) </w:t>
      </w:r>
      <w:r w:rsidR="009A75A4" w:rsidRPr="00363B29">
        <w:rPr>
          <w:rFonts w:ascii="Times New Roman" w:hAnsi="Times New Roman" w:cs="Times New Roman"/>
          <w:sz w:val="28"/>
          <w:szCs w:val="28"/>
        </w:rPr>
        <w:t>доверенность на осуществление действий от имени заявителя, подписанн</w:t>
      </w:r>
      <w:r w:rsidR="000B03A5">
        <w:rPr>
          <w:rFonts w:ascii="Times New Roman" w:hAnsi="Times New Roman" w:cs="Times New Roman"/>
          <w:sz w:val="28"/>
          <w:szCs w:val="28"/>
        </w:rPr>
        <w:t>ую</w:t>
      </w:r>
      <w:r w:rsidR="009A75A4" w:rsidRPr="00363B29">
        <w:rPr>
          <w:rFonts w:ascii="Times New Roman" w:hAnsi="Times New Roman" w:cs="Times New Roman"/>
          <w:sz w:val="28"/>
          <w:szCs w:val="28"/>
        </w:rPr>
        <w:t xml:space="preserve"> руководителем и заверенн</w:t>
      </w:r>
      <w:r w:rsidR="000B03A5">
        <w:rPr>
          <w:rFonts w:ascii="Times New Roman" w:hAnsi="Times New Roman" w:cs="Times New Roman"/>
          <w:sz w:val="28"/>
          <w:szCs w:val="28"/>
        </w:rPr>
        <w:t>ую</w:t>
      </w:r>
      <w:r w:rsidR="009A75A4" w:rsidRPr="00363B29">
        <w:rPr>
          <w:rFonts w:ascii="Times New Roman" w:hAnsi="Times New Roman" w:cs="Times New Roman"/>
          <w:sz w:val="28"/>
          <w:szCs w:val="28"/>
        </w:rPr>
        <w:t xml:space="preserve"> печатью заявителя</w:t>
      </w:r>
      <w:r w:rsidR="00C10C09" w:rsidRPr="00363B29">
        <w:rPr>
          <w:rFonts w:ascii="Times New Roman" w:hAnsi="Times New Roman" w:cs="Times New Roman"/>
          <w:sz w:val="28"/>
          <w:szCs w:val="28"/>
        </w:rPr>
        <w:t xml:space="preserve"> юридического лица,</w:t>
      </w:r>
      <w:r w:rsidR="009A75A4" w:rsidRPr="00363B29">
        <w:rPr>
          <w:rFonts w:ascii="Times New Roman" w:hAnsi="Times New Roman" w:cs="Times New Roman"/>
          <w:sz w:val="28"/>
          <w:szCs w:val="28"/>
        </w:rPr>
        <w:t xml:space="preserve"> либо нотариально заверенн</w:t>
      </w:r>
      <w:r w:rsidR="000B03A5">
        <w:rPr>
          <w:rFonts w:ascii="Times New Roman" w:hAnsi="Times New Roman" w:cs="Times New Roman"/>
          <w:sz w:val="28"/>
          <w:szCs w:val="28"/>
        </w:rPr>
        <w:t>ую</w:t>
      </w:r>
      <w:r w:rsidR="009A75A4" w:rsidRPr="00363B29">
        <w:rPr>
          <w:rFonts w:ascii="Times New Roman" w:hAnsi="Times New Roman" w:cs="Times New Roman"/>
          <w:sz w:val="28"/>
          <w:szCs w:val="28"/>
        </w:rPr>
        <w:t xml:space="preserve"> копи</w:t>
      </w:r>
      <w:r w:rsidR="000B03A5">
        <w:rPr>
          <w:rFonts w:ascii="Times New Roman" w:hAnsi="Times New Roman" w:cs="Times New Roman"/>
          <w:sz w:val="28"/>
          <w:szCs w:val="28"/>
        </w:rPr>
        <w:t>ю</w:t>
      </w:r>
      <w:r w:rsidR="009A75A4" w:rsidRPr="00363B29">
        <w:rPr>
          <w:rFonts w:ascii="Times New Roman" w:hAnsi="Times New Roman" w:cs="Times New Roman"/>
          <w:sz w:val="28"/>
          <w:szCs w:val="28"/>
        </w:rPr>
        <w:t xml:space="preserve"> такой доверенности. В случае если доверенность подписана лицом, уполномоченным руководителем заявителя, прилагается документ, подтверждающий полномочия такого лица (если от имени заявителя действует иное лицо);</w:t>
      </w:r>
    </w:p>
    <w:p w:rsidR="009A75A4" w:rsidRPr="00363B29" w:rsidRDefault="003024D4" w:rsidP="00E82804">
      <w:pPr>
        <w:widowControl w:val="0"/>
        <w:autoSpaceDE w:val="0"/>
        <w:autoSpaceDN w:val="0"/>
        <w:adjustRightInd w:val="0"/>
        <w:spacing w:after="0" w:line="360" w:lineRule="auto"/>
        <w:ind w:firstLine="709"/>
        <w:contextualSpacing/>
        <w:jc w:val="both"/>
        <w:rPr>
          <w:rFonts w:ascii="Times New Roman" w:hAnsi="Times New Roman" w:cs="Times New Roman"/>
          <w:sz w:val="28"/>
          <w:szCs w:val="28"/>
        </w:rPr>
      </w:pPr>
      <w:r w:rsidRPr="00363B29">
        <w:rPr>
          <w:rFonts w:ascii="Times New Roman" w:hAnsi="Times New Roman" w:cs="Times New Roman"/>
          <w:sz w:val="28"/>
          <w:szCs w:val="28"/>
        </w:rPr>
        <w:t>4</w:t>
      </w:r>
      <w:r w:rsidR="009A75A4" w:rsidRPr="00363B29">
        <w:rPr>
          <w:rFonts w:ascii="Times New Roman" w:hAnsi="Times New Roman" w:cs="Times New Roman"/>
          <w:sz w:val="28"/>
          <w:szCs w:val="28"/>
        </w:rPr>
        <w:t>) договор на установку и эксплуатацию рекламной конструкции с собственником земельного участка, здания или иного недвижимого имущества либо лицом, управомоченным собственником такого имущества, в том числе с арендатором</w:t>
      </w:r>
      <w:r w:rsidR="000D7959" w:rsidRPr="00363B29">
        <w:rPr>
          <w:rFonts w:ascii="Times New Roman" w:hAnsi="Times New Roman" w:cs="Times New Roman"/>
          <w:sz w:val="28"/>
          <w:szCs w:val="28"/>
        </w:rPr>
        <w:t xml:space="preserve"> недвижимого имущества</w:t>
      </w:r>
      <w:r w:rsidR="009A75A4" w:rsidRPr="00363B29">
        <w:rPr>
          <w:rFonts w:ascii="Times New Roman" w:hAnsi="Times New Roman" w:cs="Times New Roman"/>
          <w:sz w:val="28"/>
          <w:szCs w:val="28"/>
        </w:rPr>
        <w:t xml:space="preserve"> </w:t>
      </w:r>
      <w:r w:rsidR="000D7959" w:rsidRPr="00363B29">
        <w:rPr>
          <w:rFonts w:ascii="Times New Roman" w:hAnsi="Times New Roman" w:cs="Times New Roman"/>
          <w:sz w:val="28"/>
          <w:szCs w:val="28"/>
        </w:rPr>
        <w:t>к которому присоединяется рекламная конструкция. Д</w:t>
      </w:r>
      <w:r w:rsidR="009A75A4" w:rsidRPr="00363B29">
        <w:rPr>
          <w:rFonts w:ascii="Times New Roman" w:hAnsi="Times New Roman" w:cs="Times New Roman"/>
          <w:sz w:val="28"/>
          <w:szCs w:val="28"/>
        </w:rPr>
        <w:t>оговор не представляется, если владелец рекламной конструкции является единоличным собственником земельного участка, здания или иного недвижимого имущества, к которому присо</w:t>
      </w:r>
      <w:r w:rsidR="000D7959" w:rsidRPr="00363B29">
        <w:rPr>
          <w:rFonts w:ascii="Times New Roman" w:hAnsi="Times New Roman" w:cs="Times New Roman"/>
          <w:sz w:val="28"/>
          <w:szCs w:val="28"/>
        </w:rPr>
        <w:t>единяется рекламная конструкция</w:t>
      </w:r>
      <w:r w:rsidR="009A75A4" w:rsidRPr="00363B29">
        <w:rPr>
          <w:rFonts w:ascii="Times New Roman" w:hAnsi="Times New Roman" w:cs="Times New Roman"/>
          <w:sz w:val="28"/>
          <w:szCs w:val="28"/>
        </w:rPr>
        <w:t>;</w:t>
      </w:r>
    </w:p>
    <w:p w:rsidR="009A75A4" w:rsidRPr="00363B29" w:rsidRDefault="000D7959" w:rsidP="00E82804">
      <w:pPr>
        <w:widowControl w:val="0"/>
        <w:autoSpaceDE w:val="0"/>
        <w:autoSpaceDN w:val="0"/>
        <w:adjustRightInd w:val="0"/>
        <w:spacing w:after="0" w:line="360" w:lineRule="auto"/>
        <w:ind w:firstLine="709"/>
        <w:contextualSpacing/>
        <w:jc w:val="both"/>
        <w:rPr>
          <w:rFonts w:ascii="Times New Roman" w:hAnsi="Times New Roman" w:cs="Times New Roman"/>
          <w:sz w:val="28"/>
          <w:szCs w:val="28"/>
        </w:rPr>
      </w:pPr>
      <w:r w:rsidRPr="00363B29">
        <w:rPr>
          <w:rFonts w:ascii="Times New Roman" w:hAnsi="Times New Roman" w:cs="Times New Roman"/>
          <w:sz w:val="28"/>
          <w:szCs w:val="28"/>
        </w:rPr>
        <w:t>5</w:t>
      </w:r>
      <w:r w:rsidR="009A75A4" w:rsidRPr="00363B29">
        <w:rPr>
          <w:rFonts w:ascii="Times New Roman" w:hAnsi="Times New Roman" w:cs="Times New Roman"/>
          <w:sz w:val="28"/>
          <w:szCs w:val="28"/>
        </w:rPr>
        <w:t xml:space="preserve">) протокол общего собрания собственников помещений в </w:t>
      </w:r>
      <w:r w:rsidR="009A75A4" w:rsidRPr="00363B29">
        <w:rPr>
          <w:rFonts w:ascii="Times New Roman" w:hAnsi="Times New Roman" w:cs="Times New Roman"/>
          <w:sz w:val="28"/>
          <w:szCs w:val="28"/>
        </w:rPr>
        <w:lastRenderedPageBreak/>
        <w:t xml:space="preserve">многоквартирном доме, </w:t>
      </w:r>
      <w:r w:rsidRPr="00363B29">
        <w:rPr>
          <w:rFonts w:ascii="Times New Roman" w:hAnsi="Times New Roman" w:cs="Times New Roman"/>
          <w:sz w:val="28"/>
          <w:szCs w:val="28"/>
        </w:rPr>
        <w:t>подтверждающий</w:t>
      </w:r>
      <w:r w:rsidR="009A75A4" w:rsidRPr="00363B29">
        <w:rPr>
          <w:rFonts w:ascii="Times New Roman" w:hAnsi="Times New Roman" w:cs="Times New Roman"/>
          <w:sz w:val="28"/>
          <w:szCs w:val="28"/>
        </w:rPr>
        <w:t xml:space="preserve"> согласие этих собственников, и договор на установку и экспл</w:t>
      </w:r>
      <w:r w:rsidR="006403BE" w:rsidRPr="00363B29">
        <w:rPr>
          <w:rFonts w:ascii="Times New Roman" w:hAnsi="Times New Roman" w:cs="Times New Roman"/>
          <w:sz w:val="28"/>
          <w:szCs w:val="28"/>
        </w:rPr>
        <w:t>уатацию рекламной конструкции (</w:t>
      </w:r>
      <w:r w:rsidR="009A75A4" w:rsidRPr="00363B29">
        <w:rPr>
          <w:rFonts w:ascii="Times New Roman" w:hAnsi="Times New Roman" w:cs="Times New Roman"/>
          <w:sz w:val="28"/>
          <w:szCs w:val="28"/>
        </w:rPr>
        <w:t>в случае если для установки и эксплуатации рекламной конструкции предполагается использовать общее имущество собственников помещений в многоквартирном доме);</w:t>
      </w:r>
    </w:p>
    <w:p w:rsidR="009A75A4" w:rsidRPr="00363B29" w:rsidRDefault="003024D4" w:rsidP="00E82804">
      <w:pPr>
        <w:widowControl w:val="0"/>
        <w:autoSpaceDE w:val="0"/>
        <w:autoSpaceDN w:val="0"/>
        <w:adjustRightInd w:val="0"/>
        <w:spacing w:after="0" w:line="360" w:lineRule="auto"/>
        <w:ind w:firstLine="709"/>
        <w:contextualSpacing/>
        <w:jc w:val="both"/>
        <w:rPr>
          <w:rFonts w:ascii="Times New Roman" w:hAnsi="Times New Roman" w:cs="Times New Roman"/>
          <w:sz w:val="28"/>
          <w:szCs w:val="28"/>
        </w:rPr>
      </w:pPr>
      <w:r w:rsidRPr="00363B29">
        <w:rPr>
          <w:rFonts w:ascii="Times New Roman" w:hAnsi="Times New Roman" w:cs="Times New Roman"/>
          <w:sz w:val="28"/>
          <w:szCs w:val="28"/>
        </w:rPr>
        <w:t>7</w:t>
      </w:r>
      <w:r w:rsidR="009A75A4" w:rsidRPr="00363B29">
        <w:rPr>
          <w:rFonts w:ascii="Times New Roman" w:hAnsi="Times New Roman" w:cs="Times New Roman"/>
          <w:sz w:val="28"/>
          <w:szCs w:val="28"/>
        </w:rPr>
        <w:t xml:space="preserve">) документ, подтверждающий согласие собственника (собственников) или иного законного владельца </w:t>
      </w:r>
      <w:r w:rsidR="009A75A4" w:rsidRPr="00363B29">
        <w:rPr>
          <w:rFonts w:ascii="Times New Roman" w:hAnsi="Times New Roman" w:cs="Times New Roman"/>
          <w:bCs/>
          <w:sz w:val="28"/>
          <w:szCs w:val="28"/>
        </w:rPr>
        <w:t xml:space="preserve">(владельцев) недвижимого имущества на присоединение к этому имуществу рекламной конструкции (в случае заключения договора с </w:t>
      </w:r>
      <w:r w:rsidR="009A75A4" w:rsidRPr="00363B29">
        <w:rPr>
          <w:rFonts w:ascii="Times New Roman" w:hAnsi="Times New Roman" w:cs="Times New Roman"/>
          <w:sz w:val="28"/>
          <w:szCs w:val="28"/>
        </w:rPr>
        <w:t>лицом, управомоченным собственником такого имущества, в том числе с арендатором)</w:t>
      </w:r>
      <w:r w:rsidR="009A75A4" w:rsidRPr="00363B29">
        <w:rPr>
          <w:rFonts w:ascii="Times New Roman" w:hAnsi="Times New Roman" w:cs="Times New Roman"/>
          <w:bCs/>
          <w:sz w:val="28"/>
          <w:szCs w:val="28"/>
        </w:rPr>
        <w:t>;</w:t>
      </w:r>
    </w:p>
    <w:p w:rsidR="009A75A4" w:rsidRPr="00363B29" w:rsidRDefault="003024D4" w:rsidP="00E82804">
      <w:pPr>
        <w:widowControl w:val="0"/>
        <w:autoSpaceDE w:val="0"/>
        <w:autoSpaceDN w:val="0"/>
        <w:adjustRightInd w:val="0"/>
        <w:spacing w:after="0" w:line="360" w:lineRule="auto"/>
        <w:ind w:firstLine="709"/>
        <w:contextualSpacing/>
        <w:jc w:val="both"/>
        <w:rPr>
          <w:rFonts w:ascii="Times New Roman" w:hAnsi="Times New Roman" w:cs="Times New Roman"/>
          <w:sz w:val="28"/>
          <w:szCs w:val="28"/>
        </w:rPr>
      </w:pPr>
      <w:r w:rsidRPr="00363B29">
        <w:rPr>
          <w:rFonts w:ascii="Times New Roman" w:hAnsi="Times New Roman" w:cs="Times New Roman"/>
          <w:sz w:val="28"/>
          <w:szCs w:val="28"/>
        </w:rPr>
        <w:t>8</w:t>
      </w:r>
      <w:r w:rsidR="009A75A4" w:rsidRPr="00363B29">
        <w:rPr>
          <w:rFonts w:ascii="Times New Roman" w:hAnsi="Times New Roman" w:cs="Times New Roman"/>
          <w:sz w:val="28"/>
          <w:szCs w:val="28"/>
        </w:rPr>
        <w:t>) правоустанавливающие документы на объекты недвижимости, права на которые не зарегистрированы в Едином государственном реестре прав на недвижимое имущество и сделок с ним;</w:t>
      </w:r>
    </w:p>
    <w:p w:rsidR="002A5533" w:rsidRPr="00363B29" w:rsidRDefault="003024D4" w:rsidP="00E82804">
      <w:pPr>
        <w:widowControl w:val="0"/>
        <w:autoSpaceDE w:val="0"/>
        <w:autoSpaceDN w:val="0"/>
        <w:adjustRightInd w:val="0"/>
        <w:spacing w:after="0" w:line="360" w:lineRule="auto"/>
        <w:ind w:firstLine="709"/>
        <w:contextualSpacing/>
        <w:jc w:val="both"/>
        <w:rPr>
          <w:rFonts w:ascii="Times New Roman" w:hAnsi="Times New Roman" w:cs="Times New Roman"/>
          <w:sz w:val="28"/>
          <w:szCs w:val="28"/>
        </w:rPr>
      </w:pPr>
      <w:r w:rsidRPr="00363B29">
        <w:rPr>
          <w:rFonts w:ascii="Times New Roman" w:hAnsi="Times New Roman" w:cs="Times New Roman"/>
          <w:sz w:val="28"/>
          <w:szCs w:val="28"/>
        </w:rPr>
        <w:t>9</w:t>
      </w:r>
      <w:r w:rsidR="009A75A4" w:rsidRPr="00363B29">
        <w:rPr>
          <w:rFonts w:ascii="Times New Roman" w:hAnsi="Times New Roman" w:cs="Times New Roman"/>
          <w:sz w:val="28"/>
          <w:szCs w:val="28"/>
        </w:rPr>
        <w:t xml:space="preserve">) </w:t>
      </w:r>
      <w:r w:rsidR="00FA76C5" w:rsidRPr="00363B29">
        <w:rPr>
          <w:rFonts w:ascii="Times New Roman" w:hAnsi="Times New Roman" w:cs="Times New Roman"/>
          <w:sz w:val="28"/>
          <w:szCs w:val="28"/>
        </w:rPr>
        <w:t>проект рекламной конструкции</w:t>
      </w:r>
      <w:r w:rsidR="000B03A5">
        <w:rPr>
          <w:rFonts w:ascii="Times New Roman" w:hAnsi="Times New Roman" w:cs="Times New Roman"/>
          <w:sz w:val="28"/>
          <w:szCs w:val="28"/>
        </w:rPr>
        <w:t>,</w:t>
      </w:r>
      <w:r w:rsidR="00FA76C5" w:rsidRPr="00363B29">
        <w:rPr>
          <w:rFonts w:ascii="Times New Roman" w:hAnsi="Times New Roman" w:cs="Times New Roman"/>
          <w:sz w:val="28"/>
          <w:szCs w:val="28"/>
        </w:rPr>
        <w:t xml:space="preserve"> </w:t>
      </w:r>
      <w:r w:rsidR="00E12C24" w:rsidRPr="00363B29">
        <w:rPr>
          <w:rFonts w:ascii="Times New Roman" w:hAnsi="Times New Roman" w:cs="Times New Roman"/>
          <w:sz w:val="28"/>
          <w:szCs w:val="28"/>
        </w:rPr>
        <w:t>предусматривающий ее территориально</w:t>
      </w:r>
      <w:r w:rsidR="000B03A5">
        <w:rPr>
          <w:rFonts w:ascii="Times New Roman" w:hAnsi="Times New Roman" w:cs="Times New Roman"/>
          <w:sz w:val="28"/>
          <w:szCs w:val="28"/>
        </w:rPr>
        <w:t>е</w:t>
      </w:r>
      <w:r w:rsidR="00E12C24" w:rsidRPr="00363B29">
        <w:rPr>
          <w:rFonts w:ascii="Times New Roman" w:hAnsi="Times New Roman" w:cs="Times New Roman"/>
          <w:sz w:val="28"/>
          <w:szCs w:val="28"/>
        </w:rPr>
        <w:t xml:space="preserve"> размещени</w:t>
      </w:r>
      <w:r w:rsidR="000B03A5">
        <w:rPr>
          <w:rFonts w:ascii="Times New Roman" w:hAnsi="Times New Roman" w:cs="Times New Roman"/>
          <w:sz w:val="28"/>
          <w:szCs w:val="28"/>
        </w:rPr>
        <w:t>е</w:t>
      </w:r>
      <w:r w:rsidR="00E12C24" w:rsidRPr="00363B29">
        <w:rPr>
          <w:rFonts w:ascii="Times New Roman" w:hAnsi="Times New Roman" w:cs="Times New Roman"/>
          <w:sz w:val="28"/>
          <w:szCs w:val="28"/>
        </w:rPr>
        <w:t xml:space="preserve"> </w:t>
      </w:r>
      <w:r w:rsidR="002A5533" w:rsidRPr="00363B29">
        <w:rPr>
          <w:rFonts w:ascii="Times New Roman" w:hAnsi="Times New Roman" w:cs="Times New Roman"/>
          <w:sz w:val="28"/>
          <w:szCs w:val="28"/>
        </w:rPr>
        <w:t xml:space="preserve">с </w:t>
      </w:r>
      <w:r w:rsidR="002A5533" w:rsidRPr="002A5533">
        <w:rPr>
          <w:rFonts w:ascii="Times New Roman" w:hAnsi="Times New Roman" w:cs="Times New Roman"/>
          <w:sz w:val="28"/>
          <w:szCs w:val="28"/>
        </w:rPr>
        <w:t>привязкой к месту ее установки</w:t>
      </w:r>
      <w:r w:rsidR="002A5533" w:rsidRPr="00363B29">
        <w:rPr>
          <w:rFonts w:ascii="Times New Roman" w:hAnsi="Times New Roman" w:cs="Times New Roman"/>
          <w:sz w:val="28"/>
          <w:szCs w:val="28"/>
        </w:rPr>
        <w:t xml:space="preserve"> и содержащий сведения о </w:t>
      </w:r>
      <w:r w:rsidR="002A5533" w:rsidRPr="002A5533">
        <w:rPr>
          <w:rFonts w:ascii="Times New Roman" w:hAnsi="Times New Roman" w:cs="Times New Roman"/>
          <w:sz w:val="28"/>
          <w:szCs w:val="28"/>
        </w:rPr>
        <w:t>технических параметрах</w:t>
      </w:r>
      <w:r w:rsidR="002A5533" w:rsidRPr="00363B29">
        <w:rPr>
          <w:rFonts w:ascii="Times New Roman" w:hAnsi="Times New Roman" w:cs="Times New Roman"/>
          <w:sz w:val="28"/>
          <w:szCs w:val="28"/>
        </w:rPr>
        <w:t xml:space="preserve"> рекламной конструкции.</w:t>
      </w:r>
    </w:p>
    <w:p w:rsidR="00B71B52" w:rsidRPr="00B71B52" w:rsidRDefault="0054314C" w:rsidP="00E82804">
      <w:pPr>
        <w:pStyle w:val="ConsPlusNormal"/>
        <w:spacing w:line="360" w:lineRule="auto"/>
        <w:ind w:firstLine="709"/>
        <w:contextualSpacing/>
        <w:jc w:val="both"/>
        <w:rPr>
          <w:rFonts w:ascii="Times New Roman" w:hAnsi="Times New Roman" w:cs="Times New Roman"/>
          <w:sz w:val="28"/>
          <w:szCs w:val="28"/>
        </w:rPr>
      </w:pPr>
      <w:r w:rsidRPr="00363B29">
        <w:rPr>
          <w:rFonts w:ascii="Times New Roman" w:hAnsi="Times New Roman" w:cs="Times New Roman"/>
          <w:sz w:val="28"/>
          <w:szCs w:val="28"/>
        </w:rPr>
        <w:t>П</w:t>
      </w:r>
      <w:r w:rsidRPr="0054314C">
        <w:rPr>
          <w:rFonts w:ascii="Times New Roman" w:hAnsi="Times New Roman" w:cs="Times New Roman"/>
          <w:sz w:val="28"/>
          <w:szCs w:val="28"/>
        </w:rPr>
        <w:t>роектн</w:t>
      </w:r>
      <w:r w:rsidRPr="00363B29">
        <w:rPr>
          <w:rFonts w:ascii="Times New Roman" w:hAnsi="Times New Roman" w:cs="Times New Roman"/>
          <w:sz w:val="28"/>
          <w:szCs w:val="28"/>
        </w:rPr>
        <w:t>ая</w:t>
      </w:r>
      <w:r w:rsidRPr="0054314C">
        <w:rPr>
          <w:rFonts w:ascii="Times New Roman" w:hAnsi="Times New Roman" w:cs="Times New Roman"/>
          <w:sz w:val="28"/>
          <w:szCs w:val="28"/>
        </w:rPr>
        <w:t xml:space="preserve"> документаци</w:t>
      </w:r>
      <w:r w:rsidRPr="00363B29">
        <w:rPr>
          <w:rFonts w:ascii="Times New Roman" w:hAnsi="Times New Roman" w:cs="Times New Roman"/>
          <w:sz w:val="28"/>
          <w:szCs w:val="28"/>
        </w:rPr>
        <w:t xml:space="preserve">я </w:t>
      </w:r>
      <w:r w:rsidRPr="0054314C">
        <w:rPr>
          <w:rFonts w:ascii="Times New Roman" w:hAnsi="Times New Roman" w:cs="Times New Roman"/>
          <w:sz w:val="28"/>
          <w:szCs w:val="28"/>
        </w:rPr>
        <w:t>для отдельн</w:t>
      </w:r>
      <w:r w:rsidRPr="00363B29">
        <w:rPr>
          <w:rFonts w:ascii="Times New Roman" w:hAnsi="Times New Roman" w:cs="Times New Roman"/>
          <w:sz w:val="28"/>
          <w:szCs w:val="28"/>
        </w:rPr>
        <w:t xml:space="preserve">о стоящих рекламных конструкций должная быть выполнена проектной организацией, являющейся членом саморегулируемой организацией </w:t>
      </w:r>
      <w:r w:rsidR="00B71B52" w:rsidRPr="00363B29">
        <w:rPr>
          <w:rFonts w:ascii="Times New Roman" w:eastAsiaTheme="minorHAnsi" w:hAnsi="Times New Roman" w:cs="Times New Roman"/>
          <w:sz w:val="28"/>
          <w:szCs w:val="28"/>
          <w:lang w:eastAsia="en-US"/>
        </w:rPr>
        <w:t xml:space="preserve">в области </w:t>
      </w:r>
      <w:r w:rsidR="00B71B52" w:rsidRPr="00B71B52">
        <w:rPr>
          <w:rFonts w:ascii="Times New Roman" w:hAnsi="Times New Roman" w:cs="Times New Roman"/>
          <w:sz w:val="28"/>
          <w:szCs w:val="28"/>
        </w:rPr>
        <w:t>архитектурно-строительного проектирования</w:t>
      </w:r>
      <w:r w:rsidR="00B71B52" w:rsidRPr="00363B29">
        <w:rPr>
          <w:rFonts w:ascii="Times New Roman" w:hAnsi="Times New Roman" w:cs="Times New Roman"/>
          <w:sz w:val="28"/>
          <w:szCs w:val="28"/>
        </w:rPr>
        <w:t>, осуществляющей свою деятельность в соответствии с действующим законодательством.</w:t>
      </w:r>
    </w:p>
    <w:p w:rsidR="007A6280" w:rsidRPr="00363B29" w:rsidRDefault="009A75A4" w:rsidP="00E82804">
      <w:pPr>
        <w:pStyle w:val="ConsPlusNormal"/>
        <w:spacing w:line="360" w:lineRule="auto"/>
        <w:ind w:firstLine="709"/>
        <w:contextualSpacing/>
        <w:jc w:val="both"/>
        <w:rPr>
          <w:rFonts w:ascii="Times New Roman" w:eastAsiaTheme="minorHAnsi" w:hAnsi="Times New Roman" w:cs="Times New Roman"/>
          <w:sz w:val="28"/>
          <w:szCs w:val="28"/>
          <w:lang w:eastAsia="en-US"/>
        </w:rPr>
      </w:pPr>
      <w:r w:rsidRPr="00363B29">
        <w:rPr>
          <w:rFonts w:ascii="Times New Roman" w:hAnsi="Times New Roman" w:cs="Times New Roman"/>
          <w:sz w:val="28"/>
          <w:szCs w:val="28"/>
        </w:rPr>
        <w:t xml:space="preserve">К проектной документации </w:t>
      </w:r>
      <w:r w:rsidR="00B71B52" w:rsidRPr="0054314C">
        <w:rPr>
          <w:rFonts w:ascii="Times New Roman" w:hAnsi="Times New Roman" w:cs="Times New Roman"/>
          <w:sz w:val="28"/>
          <w:szCs w:val="28"/>
        </w:rPr>
        <w:t>для отдельн</w:t>
      </w:r>
      <w:r w:rsidR="00B71B52" w:rsidRPr="00363B29">
        <w:rPr>
          <w:rFonts w:ascii="Times New Roman" w:hAnsi="Times New Roman" w:cs="Times New Roman"/>
          <w:sz w:val="28"/>
          <w:szCs w:val="28"/>
        </w:rPr>
        <w:t xml:space="preserve">о стоящих рекламных конструкций </w:t>
      </w:r>
      <w:r w:rsidR="007A6280" w:rsidRPr="00363B29">
        <w:rPr>
          <w:rFonts w:ascii="Times New Roman" w:hAnsi="Times New Roman" w:cs="Times New Roman"/>
          <w:sz w:val="28"/>
          <w:szCs w:val="28"/>
        </w:rPr>
        <w:t>прилагается к</w:t>
      </w:r>
      <w:r w:rsidR="007A6280" w:rsidRPr="00363B29">
        <w:rPr>
          <w:rFonts w:ascii="Times New Roman" w:hAnsi="Times New Roman" w:cs="Times New Roman"/>
          <w:bCs/>
          <w:sz w:val="28"/>
          <w:szCs w:val="28"/>
        </w:rPr>
        <w:t xml:space="preserve">опии (копия) свидетельств(а), </w:t>
      </w:r>
      <w:r w:rsidR="007A6280" w:rsidRPr="00363B29">
        <w:rPr>
          <w:rFonts w:ascii="Times New Roman" w:eastAsiaTheme="minorHAnsi" w:hAnsi="Times New Roman" w:cs="Times New Roman"/>
          <w:sz w:val="28"/>
          <w:szCs w:val="28"/>
          <w:lang w:eastAsia="en-US"/>
        </w:rPr>
        <w:t xml:space="preserve">выданные саморегулируемой организацией </w:t>
      </w:r>
      <w:r w:rsidR="007A6280" w:rsidRPr="00363B29">
        <w:rPr>
          <w:rFonts w:ascii="Times New Roman" w:hAnsi="Times New Roman" w:cs="Times New Roman"/>
          <w:sz w:val="28"/>
          <w:szCs w:val="28"/>
        </w:rPr>
        <w:t>проектной организации</w:t>
      </w:r>
      <w:r w:rsidRPr="00363B29">
        <w:rPr>
          <w:rFonts w:ascii="Times New Roman" w:hAnsi="Times New Roman" w:cs="Times New Roman"/>
          <w:bCs/>
          <w:sz w:val="28"/>
          <w:szCs w:val="28"/>
        </w:rPr>
        <w:t xml:space="preserve"> о допуске к </w:t>
      </w:r>
      <w:r w:rsidR="007A6280" w:rsidRPr="00363B29">
        <w:rPr>
          <w:rFonts w:ascii="Times New Roman" w:eastAsiaTheme="minorHAnsi" w:hAnsi="Times New Roman" w:cs="Times New Roman"/>
          <w:sz w:val="28"/>
          <w:szCs w:val="28"/>
          <w:lang w:eastAsia="en-US"/>
        </w:rPr>
        <w:t>таким видам работ.</w:t>
      </w:r>
    </w:p>
    <w:p w:rsidR="00C94217" w:rsidRPr="00363B29" w:rsidRDefault="0094518C" w:rsidP="00E82804">
      <w:pPr>
        <w:pStyle w:val="ConsPlusNormal"/>
        <w:spacing w:line="360" w:lineRule="auto"/>
        <w:ind w:firstLine="709"/>
        <w:contextualSpacing/>
        <w:jc w:val="both"/>
        <w:rPr>
          <w:rFonts w:ascii="Times New Roman" w:hAnsi="Times New Roman" w:cs="Times New Roman"/>
          <w:sz w:val="28"/>
          <w:szCs w:val="28"/>
        </w:rPr>
      </w:pPr>
      <w:r w:rsidRPr="00363B29">
        <w:rPr>
          <w:rFonts w:ascii="Times New Roman" w:hAnsi="Times New Roman" w:cs="Times New Roman"/>
          <w:sz w:val="28"/>
          <w:szCs w:val="28"/>
        </w:rPr>
        <w:t xml:space="preserve">2.6.1.2. </w:t>
      </w:r>
      <w:r w:rsidR="00C94217" w:rsidRPr="00363B29">
        <w:rPr>
          <w:rFonts w:ascii="Times New Roman" w:hAnsi="Times New Roman" w:cs="Times New Roman"/>
          <w:sz w:val="28"/>
          <w:szCs w:val="28"/>
        </w:rPr>
        <w:t xml:space="preserve">В целях </w:t>
      </w:r>
      <w:r w:rsidR="00EA1B8F" w:rsidRPr="00363B29">
        <w:rPr>
          <w:rFonts w:ascii="Times New Roman" w:hAnsi="Times New Roman" w:cs="Times New Roman"/>
          <w:sz w:val="28"/>
          <w:szCs w:val="28"/>
        </w:rPr>
        <w:t>поручения решения об аннулировании разрешения на установку рекламной конструкции заявитель предоставляет</w:t>
      </w:r>
      <w:r w:rsidR="008F6060" w:rsidRPr="00363B29">
        <w:rPr>
          <w:rFonts w:ascii="Times New Roman" w:hAnsi="Times New Roman" w:cs="Times New Roman"/>
          <w:sz w:val="28"/>
          <w:szCs w:val="28"/>
        </w:rPr>
        <w:t>:</w:t>
      </w:r>
    </w:p>
    <w:p w:rsidR="00C94217" w:rsidRPr="00363B29" w:rsidRDefault="000B03A5" w:rsidP="00E82804">
      <w:pPr>
        <w:pStyle w:val="ConsPlusNormal"/>
        <w:numPr>
          <w:ilvl w:val="0"/>
          <w:numId w:val="3"/>
        </w:numPr>
        <w:spacing w:line="360" w:lineRule="auto"/>
        <w:ind w:left="0" w:firstLine="709"/>
        <w:contextualSpacing/>
        <w:jc w:val="both"/>
        <w:rPr>
          <w:rFonts w:ascii="Times New Roman" w:hAnsi="Times New Roman" w:cs="Times New Roman"/>
          <w:sz w:val="28"/>
          <w:szCs w:val="28"/>
        </w:rPr>
      </w:pPr>
      <w:r>
        <w:rPr>
          <w:rFonts w:ascii="Times New Roman" w:hAnsi="Times New Roman" w:cs="Times New Roman"/>
          <w:sz w:val="28"/>
          <w:szCs w:val="28"/>
        </w:rPr>
        <w:t>з</w:t>
      </w:r>
      <w:r w:rsidR="0088659F">
        <w:rPr>
          <w:rFonts w:ascii="Times New Roman" w:hAnsi="Times New Roman" w:cs="Times New Roman"/>
          <w:sz w:val="28"/>
          <w:szCs w:val="28"/>
        </w:rPr>
        <w:t>аявление</w:t>
      </w:r>
      <w:r w:rsidR="00295B79" w:rsidRPr="00363B29">
        <w:rPr>
          <w:rFonts w:ascii="Times New Roman" w:hAnsi="Times New Roman" w:cs="Times New Roman"/>
          <w:sz w:val="28"/>
          <w:szCs w:val="28"/>
        </w:rPr>
        <w:t xml:space="preserve"> владельца рекламной </w:t>
      </w:r>
      <w:r w:rsidR="00C94217" w:rsidRPr="00363B29">
        <w:rPr>
          <w:rFonts w:ascii="Times New Roman" w:hAnsi="Times New Roman" w:cs="Times New Roman"/>
          <w:sz w:val="28"/>
          <w:szCs w:val="28"/>
        </w:rPr>
        <w:t>конструкции о своем отказе от дальнейшего использовани</w:t>
      </w:r>
      <w:r w:rsidR="00295B79" w:rsidRPr="00363B29">
        <w:rPr>
          <w:rFonts w:ascii="Times New Roman" w:hAnsi="Times New Roman" w:cs="Times New Roman"/>
          <w:sz w:val="28"/>
          <w:szCs w:val="28"/>
        </w:rPr>
        <w:t>я разрешения (Приложение</w:t>
      </w:r>
      <w:r>
        <w:rPr>
          <w:rFonts w:ascii="Times New Roman" w:hAnsi="Times New Roman" w:cs="Times New Roman"/>
          <w:sz w:val="28"/>
          <w:szCs w:val="28"/>
        </w:rPr>
        <w:t xml:space="preserve"> №</w:t>
      </w:r>
      <w:r w:rsidR="00295B79" w:rsidRPr="00363B29">
        <w:rPr>
          <w:rFonts w:ascii="Times New Roman" w:hAnsi="Times New Roman" w:cs="Times New Roman"/>
          <w:sz w:val="28"/>
          <w:szCs w:val="28"/>
        </w:rPr>
        <w:t xml:space="preserve"> </w:t>
      </w:r>
      <w:r w:rsidR="002779B8">
        <w:rPr>
          <w:rFonts w:ascii="Times New Roman" w:hAnsi="Times New Roman" w:cs="Times New Roman"/>
          <w:sz w:val="28"/>
          <w:szCs w:val="28"/>
        </w:rPr>
        <w:t>5</w:t>
      </w:r>
      <w:r w:rsidR="00295B79" w:rsidRPr="00363B29">
        <w:rPr>
          <w:rFonts w:ascii="Times New Roman" w:hAnsi="Times New Roman" w:cs="Times New Roman"/>
          <w:sz w:val="28"/>
          <w:szCs w:val="28"/>
        </w:rPr>
        <w:t>);</w:t>
      </w:r>
    </w:p>
    <w:p w:rsidR="00295B79" w:rsidRPr="00363B29" w:rsidRDefault="00295B79" w:rsidP="00E82804">
      <w:pPr>
        <w:pStyle w:val="a3"/>
        <w:numPr>
          <w:ilvl w:val="0"/>
          <w:numId w:val="3"/>
        </w:numPr>
        <w:autoSpaceDE w:val="0"/>
        <w:autoSpaceDN w:val="0"/>
        <w:adjustRightInd w:val="0"/>
        <w:spacing w:after="0" w:line="360" w:lineRule="auto"/>
        <w:ind w:left="0" w:firstLine="709"/>
        <w:jc w:val="both"/>
        <w:rPr>
          <w:rFonts w:ascii="Times New Roman" w:hAnsi="Times New Roman"/>
          <w:sz w:val="28"/>
          <w:szCs w:val="28"/>
        </w:rPr>
      </w:pPr>
      <w:r w:rsidRPr="00363B29">
        <w:rPr>
          <w:rFonts w:ascii="Times New Roman" w:hAnsi="Times New Roman"/>
          <w:sz w:val="28"/>
          <w:szCs w:val="28"/>
        </w:rPr>
        <w:lastRenderedPageBreak/>
        <w:t>документ, удостоверяющий личность владельца рекламной конструкции;</w:t>
      </w:r>
    </w:p>
    <w:p w:rsidR="00C94217" w:rsidRPr="00363B29" w:rsidRDefault="00C94217" w:rsidP="00E82804">
      <w:pPr>
        <w:pStyle w:val="ConsPlusNormal"/>
        <w:numPr>
          <w:ilvl w:val="0"/>
          <w:numId w:val="3"/>
        </w:numPr>
        <w:spacing w:line="360" w:lineRule="auto"/>
        <w:ind w:left="0" w:firstLine="709"/>
        <w:contextualSpacing/>
        <w:jc w:val="both"/>
        <w:rPr>
          <w:rFonts w:ascii="Times New Roman" w:hAnsi="Times New Roman" w:cs="Times New Roman"/>
          <w:sz w:val="28"/>
          <w:szCs w:val="28"/>
        </w:rPr>
      </w:pPr>
      <w:r w:rsidRPr="00363B29">
        <w:rPr>
          <w:rFonts w:ascii="Times New Roman" w:hAnsi="Times New Roman" w:cs="Times New Roman"/>
          <w:sz w:val="28"/>
          <w:szCs w:val="28"/>
        </w:rPr>
        <w:t>оформленная в соответствии с требованиями гражданского законодательства Российской Федерации доверенность – в случае направления документов, указанных а абзацах 2 и 3 пункта 2.5 настоящего регламента, через представителя владельца рекламной конструкции, представителя собственника или иного законного владельца недвижимого имущества, к которому присоединена (прикреплена) рекламная конструкция.</w:t>
      </w:r>
    </w:p>
    <w:p w:rsidR="00074D78" w:rsidRPr="00363B29" w:rsidRDefault="00074D78" w:rsidP="00E82804">
      <w:pPr>
        <w:pStyle w:val="ConsPlusNormal"/>
        <w:numPr>
          <w:ilvl w:val="0"/>
          <w:numId w:val="3"/>
        </w:numPr>
        <w:spacing w:line="360" w:lineRule="auto"/>
        <w:ind w:left="0" w:firstLine="709"/>
        <w:contextualSpacing/>
        <w:jc w:val="both"/>
        <w:rPr>
          <w:rFonts w:ascii="Times New Roman" w:hAnsi="Times New Roman" w:cs="Times New Roman"/>
          <w:sz w:val="28"/>
          <w:szCs w:val="28"/>
        </w:rPr>
      </w:pPr>
      <w:r w:rsidRPr="00363B29">
        <w:rPr>
          <w:rFonts w:ascii="Times New Roman" w:hAnsi="Times New Roman" w:cs="Times New Roman"/>
          <w:sz w:val="28"/>
          <w:szCs w:val="28"/>
        </w:rPr>
        <w:t xml:space="preserve">документ, подтверждающий прекращение договора на установку и эксплуатацию рекламной конструкции, заключенного между таким собственником или иным законным владельцем недвижимого имущества и владельцем рекламной конструкции </w:t>
      </w:r>
      <w:r w:rsidR="00212BCC" w:rsidRPr="00212BCC">
        <w:rPr>
          <w:rFonts w:ascii="Times New Roman" w:hAnsi="Times New Roman" w:cs="Times New Roman"/>
          <w:sz w:val="28"/>
          <w:szCs w:val="28"/>
        </w:rPr>
        <w:t>(</w:t>
      </w:r>
      <w:r w:rsidRPr="00363B29">
        <w:rPr>
          <w:rFonts w:ascii="Times New Roman" w:hAnsi="Times New Roman" w:cs="Times New Roman"/>
          <w:sz w:val="28"/>
          <w:szCs w:val="28"/>
        </w:rPr>
        <w:t>Приложени</w:t>
      </w:r>
      <w:r w:rsidR="00212BCC">
        <w:rPr>
          <w:rFonts w:ascii="Times New Roman" w:hAnsi="Times New Roman" w:cs="Times New Roman"/>
          <w:sz w:val="28"/>
          <w:szCs w:val="28"/>
        </w:rPr>
        <w:t>е</w:t>
      </w:r>
      <w:r w:rsidRPr="00363B29">
        <w:rPr>
          <w:rFonts w:ascii="Times New Roman" w:hAnsi="Times New Roman" w:cs="Times New Roman"/>
          <w:sz w:val="28"/>
          <w:szCs w:val="28"/>
        </w:rPr>
        <w:t xml:space="preserve"> </w:t>
      </w:r>
      <w:r w:rsidR="000B03A5">
        <w:rPr>
          <w:rFonts w:ascii="Times New Roman" w:hAnsi="Times New Roman" w:cs="Times New Roman"/>
          <w:sz w:val="28"/>
          <w:szCs w:val="28"/>
        </w:rPr>
        <w:t xml:space="preserve">№ </w:t>
      </w:r>
      <w:r w:rsidRPr="00363B29">
        <w:rPr>
          <w:rFonts w:ascii="Times New Roman" w:hAnsi="Times New Roman" w:cs="Times New Roman"/>
          <w:sz w:val="28"/>
          <w:szCs w:val="28"/>
        </w:rPr>
        <w:t>6</w:t>
      </w:r>
      <w:r w:rsidR="00212BCC" w:rsidRPr="00212BCC">
        <w:rPr>
          <w:rFonts w:ascii="Times New Roman" w:hAnsi="Times New Roman" w:cs="Times New Roman"/>
          <w:sz w:val="28"/>
          <w:szCs w:val="28"/>
        </w:rPr>
        <w:t>)</w:t>
      </w:r>
      <w:r w:rsidRPr="00363B29">
        <w:rPr>
          <w:rFonts w:ascii="Times New Roman" w:hAnsi="Times New Roman" w:cs="Times New Roman"/>
          <w:sz w:val="28"/>
          <w:szCs w:val="28"/>
        </w:rPr>
        <w:t>;</w:t>
      </w:r>
    </w:p>
    <w:p w:rsidR="00BA1880" w:rsidRPr="00363B29" w:rsidRDefault="00BA1880" w:rsidP="00E82804">
      <w:pPr>
        <w:pStyle w:val="ConsPlusNormal"/>
        <w:spacing w:line="360" w:lineRule="auto"/>
        <w:ind w:firstLine="709"/>
        <w:contextualSpacing/>
        <w:jc w:val="both"/>
        <w:rPr>
          <w:rFonts w:ascii="Times New Roman" w:hAnsi="Times New Roman" w:cs="Times New Roman"/>
          <w:sz w:val="28"/>
          <w:szCs w:val="28"/>
        </w:rPr>
      </w:pPr>
      <w:r w:rsidRPr="00363B29">
        <w:rPr>
          <w:rFonts w:ascii="Times New Roman" w:hAnsi="Times New Roman" w:cs="Times New Roman"/>
          <w:sz w:val="28"/>
          <w:szCs w:val="28"/>
        </w:rPr>
        <w:t>Копии документов, не заверенные надлежащим образом, представляются заявителем с предъявлением оригиналов.</w:t>
      </w:r>
    </w:p>
    <w:p w:rsidR="00BA1880" w:rsidRPr="00363B29" w:rsidRDefault="00BA1880" w:rsidP="00E82804">
      <w:pPr>
        <w:pStyle w:val="ConsPlusNormal"/>
        <w:spacing w:line="360" w:lineRule="auto"/>
        <w:ind w:firstLine="709"/>
        <w:contextualSpacing/>
        <w:jc w:val="both"/>
        <w:rPr>
          <w:rFonts w:ascii="Times New Roman" w:hAnsi="Times New Roman" w:cs="Times New Roman"/>
          <w:sz w:val="28"/>
          <w:szCs w:val="28"/>
        </w:rPr>
      </w:pPr>
      <w:r w:rsidRPr="00363B29">
        <w:rPr>
          <w:rFonts w:ascii="Times New Roman" w:hAnsi="Times New Roman" w:cs="Times New Roman"/>
          <w:sz w:val="28"/>
          <w:szCs w:val="28"/>
        </w:rPr>
        <w:t>Заявление на бумажном носителе представляется:</w:t>
      </w:r>
    </w:p>
    <w:p w:rsidR="00BA1880" w:rsidRPr="00363B29" w:rsidRDefault="00BA1880" w:rsidP="00E82804">
      <w:pPr>
        <w:pStyle w:val="ConsPlusNormal"/>
        <w:numPr>
          <w:ilvl w:val="0"/>
          <w:numId w:val="4"/>
        </w:numPr>
        <w:spacing w:line="360" w:lineRule="auto"/>
        <w:ind w:left="0" w:firstLine="709"/>
        <w:contextualSpacing/>
        <w:jc w:val="both"/>
        <w:rPr>
          <w:rFonts w:ascii="Times New Roman" w:hAnsi="Times New Roman" w:cs="Times New Roman"/>
          <w:sz w:val="28"/>
          <w:szCs w:val="28"/>
        </w:rPr>
      </w:pPr>
      <w:r w:rsidRPr="00363B29">
        <w:rPr>
          <w:rFonts w:ascii="Times New Roman" w:hAnsi="Times New Roman" w:cs="Times New Roman"/>
          <w:sz w:val="28"/>
          <w:szCs w:val="28"/>
        </w:rPr>
        <w:t>посредством почтового отправления;</w:t>
      </w:r>
    </w:p>
    <w:p w:rsidR="00BA1880" w:rsidRPr="00363B29" w:rsidRDefault="00BA1880" w:rsidP="00E82804">
      <w:pPr>
        <w:pStyle w:val="ConsPlusNormal"/>
        <w:numPr>
          <w:ilvl w:val="0"/>
          <w:numId w:val="4"/>
        </w:numPr>
        <w:spacing w:line="360" w:lineRule="auto"/>
        <w:ind w:left="0" w:firstLine="709"/>
        <w:contextualSpacing/>
        <w:jc w:val="both"/>
        <w:rPr>
          <w:rFonts w:ascii="Times New Roman" w:hAnsi="Times New Roman" w:cs="Times New Roman"/>
          <w:sz w:val="28"/>
          <w:szCs w:val="28"/>
        </w:rPr>
      </w:pPr>
      <w:r w:rsidRPr="00363B29">
        <w:rPr>
          <w:rFonts w:ascii="Times New Roman" w:hAnsi="Times New Roman" w:cs="Times New Roman"/>
          <w:sz w:val="28"/>
          <w:szCs w:val="28"/>
        </w:rPr>
        <w:t>при личном обращении заявителя либо его законного представителя.</w:t>
      </w:r>
    </w:p>
    <w:p w:rsidR="00E0030E" w:rsidRPr="00363B29" w:rsidRDefault="00E0030E" w:rsidP="00E82804">
      <w:pPr>
        <w:pStyle w:val="ConsPlusNormal"/>
        <w:spacing w:line="360" w:lineRule="auto"/>
        <w:ind w:firstLine="709"/>
        <w:contextualSpacing/>
        <w:jc w:val="both"/>
        <w:rPr>
          <w:rFonts w:ascii="Times New Roman" w:hAnsi="Times New Roman" w:cs="Times New Roman"/>
          <w:sz w:val="28"/>
          <w:szCs w:val="28"/>
        </w:rPr>
      </w:pPr>
      <w:bookmarkStart w:id="12" w:name="Par149"/>
      <w:bookmarkEnd w:id="12"/>
      <w:r w:rsidRPr="00363B29">
        <w:rPr>
          <w:rFonts w:ascii="Times New Roman" w:hAnsi="Times New Roman" w:cs="Times New Roman"/>
          <w:sz w:val="28"/>
          <w:szCs w:val="28"/>
        </w:rPr>
        <w:t>Заявление в форме электронного документа представляется путем заполнения формы запроса, размещенной на официальном сайте администрации в сети Интернет или путем заполнения формы запроса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w:t>
      </w:r>
    </w:p>
    <w:p w:rsidR="00E0030E" w:rsidRPr="00363B29" w:rsidRDefault="00E0030E" w:rsidP="00E82804">
      <w:pPr>
        <w:pStyle w:val="ConsPlusNormal"/>
        <w:spacing w:line="360" w:lineRule="auto"/>
        <w:ind w:firstLine="709"/>
        <w:contextualSpacing/>
        <w:jc w:val="both"/>
        <w:rPr>
          <w:rFonts w:ascii="Times New Roman" w:hAnsi="Times New Roman" w:cs="Times New Roman"/>
          <w:sz w:val="28"/>
          <w:szCs w:val="28"/>
        </w:rPr>
      </w:pPr>
      <w:r w:rsidRPr="00363B29">
        <w:rPr>
          <w:rFonts w:ascii="Times New Roman" w:hAnsi="Times New Roman" w:cs="Times New Roman"/>
          <w:sz w:val="28"/>
          <w:szCs w:val="28"/>
        </w:rPr>
        <w:t>Заявление в форме электронного документа от имени юридического лица заверяется электронной подписью:</w:t>
      </w:r>
    </w:p>
    <w:p w:rsidR="00E0030E" w:rsidRPr="00363B29" w:rsidRDefault="00E0030E" w:rsidP="00E82804">
      <w:pPr>
        <w:pStyle w:val="ConsPlusNormal"/>
        <w:spacing w:line="360" w:lineRule="auto"/>
        <w:ind w:firstLine="709"/>
        <w:contextualSpacing/>
        <w:jc w:val="both"/>
        <w:rPr>
          <w:rFonts w:ascii="Times New Roman" w:hAnsi="Times New Roman" w:cs="Times New Roman"/>
          <w:sz w:val="28"/>
          <w:szCs w:val="28"/>
        </w:rPr>
      </w:pPr>
      <w:r w:rsidRPr="00363B29">
        <w:rPr>
          <w:rFonts w:ascii="Times New Roman" w:hAnsi="Times New Roman" w:cs="Times New Roman"/>
          <w:sz w:val="28"/>
          <w:szCs w:val="28"/>
        </w:rPr>
        <w:t>- лица, действующего от имени юридического лица без доверенности;</w:t>
      </w:r>
    </w:p>
    <w:p w:rsidR="00E0030E" w:rsidRPr="00363B29" w:rsidRDefault="00E0030E" w:rsidP="00E82804">
      <w:pPr>
        <w:pStyle w:val="ConsPlusNormal"/>
        <w:spacing w:line="360" w:lineRule="auto"/>
        <w:ind w:firstLine="709"/>
        <w:contextualSpacing/>
        <w:jc w:val="both"/>
        <w:rPr>
          <w:rFonts w:ascii="Times New Roman" w:hAnsi="Times New Roman" w:cs="Times New Roman"/>
          <w:sz w:val="28"/>
          <w:szCs w:val="28"/>
        </w:rPr>
      </w:pPr>
      <w:r w:rsidRPr="00363B29">
        <w:rPr>
          <w:rFonts w:ascii="Times New Roman" w:hAnsi="Times New Roman" w:cs="Times New Roman"/>
          <w:sz w:val="28"/>
          <w:szCs w:val="28"/>
        </w:rPr>
        <w:t xml:space="preserve">- представителя юридического лица, действующего на основании доверенности, выданной в соответствии с законодательством Российской </w:t>
      </w:r>
      <w:r w:rsidRPr="00363B29">
        <w:rPr>
          <w:rFonts w:ascii="Times New Roman" w:hAnsi="Times New Roman" w:cs="Times New Roman"/>
          <w:sz w:val="28"/>
          <w:szCs w:val="28"/>
        </w:rPr>
        <w:lastRenderedPageBreak/>
        <w:t>Федерации.</w:t>
      </w:r>
    </w:p>
    <w:p w:rsidR="00E0030E" w:rsidRPr="00363B29" w:rsidRDefault="00E0030E" w:rsidP="00E82804">
      <w:pPr>
        <w:pStyle w:val="ConsPlusNormal"/>
        <w:spacing w:line="360" w:lineRule="auto"/>
        <w:ind w:firstLine="709"/>
        <w:contextualSpacing/>
        <w:jc w:val="both"/>
        <w:rPr>
          <w:rFonts w:ascii="Times New Roman" w:hAnsi="Times New Roman" w:cs="Times New Roman"/>
          <w:sz w:val="28"/>
          <w:szCs w:val="28"/>
        </w:rPr>
      </w:pPr>
      <w:r w:rsidRPr="00363B29">
        <w:rPr>
          <w:rFonts w:ascii="Times New Roman" w:hAnsi="Times New Roman" w:cs="Times New Roman"/>
          <w:sz w:val="28"/>
          <w:szCs w:val="28"/>
        </w:rPr>
        <w:t>К заявлению в форме электронного документа прилагается копия документа,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E0030E" w:rsidRPr="00363B29" w:rsidRDefault="00E0030E" w:rsidP="00E82804">
      <w:pPr>
        <w:pStyle w:val="ConsPlusNormal"/>
        <w:spacing w:line="360" w:lineRule="auto"/>
        <w:ind w:firstLine="709"/>
        <w:contextualSpacing/>
        <w:jc w:val="both"/>
        <w:rPr>
          <w:rFonts w:ascii="Times New Roman" w:hAnsi="Times New Roman" w:cs="Times New Roman"/>
          <w:sz w:val="28"/>
          <w:szCs w:val="28"/>
        </w:rPr>
      </w:pPr>
      <w:r w:rsidRPr="00363B29">
        <w:rPr>
          <w:rFonts w:ascii="Times New Roman" w:hAnsi="Times New Roman" w:cs="Times New Roman"/>
          <w:sz w:val="28"/>
          <w:szCs w:val="28"/>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E0030E" w:rsidRPr="00363B29" w:rsidRDefault="00E0030E" w:rsidP="00E82804">
      <w:pPr>
        <w:pStyle w:val="ConsPlusNormal"/>
        <w:spacing w:line="360" w:lineRule="auto"/>
        <w:ind w:firstLine="709"/>
        <w:contextualSpacing/>
        <w:jc w:val="both"/>
        <w:rPr>
          <w:rFonts w:ascii="Times New Roman" w:hAnsi="Times New Roman" w:cs="Times New Roman"/>
          <w:sz w:val="28"/>
          <w:szCs w:val="28"/>
        </w:rPr>
      </w:pPr>
      <w:r w:rsidRPr="00363B29">
        <w:rPr>
          <w:rFonts w:ascii="Times New Roman" w:hAnsi="Times New Roman" w:cs="Times New Roman"/>
          <w:sz w:val="28"/>
          <w:szCs w:val="28"/>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E0030E" w:rsidRPr="00363B29" w:rsidRDefault="00E0030E" w:rsidP="00E82804">
      <w:pPr>
        <w:autoSpaceDE w:val="0"/>
        <w:autoSpaceDN w:val="0"/>
        <w:adjustRightInd w:val="0"/>
        <w:spacing w:after="0" w:line="360" w:lineRule="auto"/>
        <w:ind w:firstLine="709"/>
        <w:contextualSpacing/>
        <w:jc w:val="both"/>
        <w:outlineLvl w:val="1"/>
        <w:rPr>
          <w:rFonts w:ascii="Times New Roman" w:hAnsi="Times New Roman" w:cs="Times New Roman"/>
          <w:sz w:val="28"/>
          <w:szCs w:val="28"/>
        </w:rPr>
      </w:pPr>
      <w:r w:rsidRPr="00363B29">
        <w:rPr>
          <w:rFonts w:ascii="Times New Roman" w:hAnsi="Times New Roman" w:cs="Times New Roman"/>
          <w:sz w:val="28"/>
          <w:szCs w:val="28"/>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6A7ED9" w:rsidRPr="00363B29" w:rsidRDefault="00BA1880" w:rsidP="00E82804">
      <w:pPr>
        <w:autoSpaceDE w:val="0"/>
        <w:autoSpaceDN w:val="0"/>
        <w:adjustRightInd w:val="0"/>
        <w:spacing w:after="0" w:line="360" w:lineRule="auto"/>
        <w:ind w:firstLine="709"/>
        <w:contextualSpacing/>
        <w:jc w:val="both"/>
        <w:outlineLvl w:val="1"/>
        <w:rPr>
          <w:rFonts w:ascii="Times New Roman" w:hAnsi="Times New Roman" w:cs="Times New Roman"/>
          <w:sz w:val="28"/>
          <w:szCs w:val="28"/>
        </w:rPr>
      </w:pPr>
      <w:r w:rsidRPr="00363B29">
        <w:rPr>
          <w:rFonts w:ascii="Times New Roman" w:hAnsi="Times New Roman" w:cs="Times New Roman"/>
          <w:sz w:val="28"/>
          <w:szCs w:val="28"/>
        </w:rPr>
        <w:t xml:space="preserve">2.6.2. </w:t>
      </w:r>
      <w:r w:rsidR="006A7ED9" w:rsidRPr="00363B29">
        <w:rPr>
          <w:rFonts w:ascii="Times New Roman" w:hAnsi="Times New Roman" w:cs="Times New Roman"/>
          <w:sz w:val="28"/>
          <w:szCs w:val="28"/>
        </w:rPr>
        <w:t>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w:t>
      </w:r>
      <w:r w:rsidR="008F6060" w:rsidRPr="00363B29">
        <w:rPr>
          <w:rFonts w:ascii="Times New Roman" w:hAnsi="Times New Roman" w:cs="Times New Roman"/>
          <w:sz w:val="28"/>
          <w:szCs w:val="28"/>
        </w:rPr>
        <w:t>е заявитель вправе представить:</w:t>
      </w:r>
    </w:p>
    <w:p w:rsidR="009F0A3C" w:rsidRPr="00363B29" w:rsidRDefault="009F0A3C" w:rsidP="00E82804">
      <w:pPr>
        <w:autoSpaceDE w:val="0"/>
        <w:autoSpaceDN w:val="0"/>
        <w:adjustRightInd w:val="0"/>
        <w:spacing w:after="0" w:line="360" w:lineRule="auto"/>
        <w:ind w:firstLine="709"/>
        <w:contextualSpacing/>
        <w:jc w:val="both"/>
        <w:outlineLvl w:val="1"/>
        <w:rPr>
          <w:rFonts w:ascii="Times New Roman" w:hAnsi="Times New Roman" w:cs="Times New Roman"/>
          <w:sz w:val="28"/>
          <w:szCs w:val="28"/>
        </w:rPr>
      </w:pPr>
      <w:r w:rsidRPr="00363B29">
        <w:rPr>
          <w:rFonts w:ascii="Times New Roman" w:hAnsi="Times New Roman" w:cs="Times New Roman"/>
          <w:sz w:val="28"/>
          <w:szCs w:val="28"/>
        </w:rPr>
        <w:t xml:space="preserve">2.6.2.1. </w:t>
      </w:r>
      <w:r w:rsidR="002D4881" w:rsidRPr="00363B29">
        <w:rPr>
          <w:rFonts w:ascii="Times New Roman" w:hAnsi="Times New Roman" w:cs="Times New Roman"/>
          <w:sz w:val="28"/>
          <w:szCs w:val="28"/>
        </w:rPr>
        <w:t xml:space="preserve">В случае рассмотрения заявления о </w:t>
      </w:r>
      <w:r w:rsidRPr="00363B29">
        <w:rPr>
          <w:rFonts w:ascii="Times New Roman" w:hAnsi="Times New Roman" w:cs="Times New Roman"/>
          <w:sz w:val="28"/>
          <w:szCs w:val="28"/>
        </w:rPr>
        <w:t>получени</w:t>
      </w:r>
      <w:r w:rsidR="002D4881" w:rsidRPr="00363B29">
        <w:rPr>
          <w:rFonts w:ascii="Times New Roman" w:hAnsi="Times New Roman" w:cs="Times New Roman"/>
          <w:sz w:val="28"/>
          <w:szCs w:val="28"/>
        </w:rPr>
        <w:t>и</w:t>
      </w:r>
      <w:r w:rsidRPr="00363B29">
        <w:rPr>
          <w:rFonts w:ascii="Times New Roman" w:hAnsi="Times New Roman" w:cs="Times New Roman"/>
          <w:sz w:val="28"/>
          <w:szCs w:val="28"/>
        </w:rPr>
        <w:t xml:space="preserve"> разрешения на установку рекламной конструкции.</w:t>
      </w:r>
    </w:p>
    <w:p w:rsidR="006A7ED9" w:rsidRPr="00363B29" w:rsidRDefault="006A7ED9" w:rsidP="00E82804">
      <w:pPr>
        <w:widowControl w:val="0"/>
        <w:autoSpaceDE w:val="0"/>
        <w:autoSpaceDN w:val="0"/>
        <w:adjustRightInd w:val="0"/>
        <w:spacing w:after="0" w:line="360" w:lineRule="auto"/>
        <w:ind w:firstLine="709"/>
        <w:contextualSpacing/>
        <w:jc w:val="both"/>
        <w:rPr>
          <w:rFonts w:ascii="Times New Roman" w:hAnsi="Times New Roman" w:cs="Times New Roman"/>
          <w:sz w:val="28"/>
          <w:szCs w:val="28"/>
        </w:rPr>
      </w:pPr>
      <w:r w:rsidRPr="00363B29">
        <w:rPr>
          <w:rFonts w:ascii="Times New Roman" w:hAnsi="Times New Roman" w:cs="Times New Roman"/>
          <w:sz w:val="28"/>
          <w:szCs w:val="28"/>
        </w:rPr>
        <w:t>- выписка из Единого государственного реестра юридических лиц (при подаче заявления юридическим лицом);</w:t>
      </w:r>
    </w:p>
    <w:p w:rsidR="006A7ED9" w:rsidRPr="00363B29" w:rsidRDefault="006A7ED9" w:rsidP="00E82804">
      <w:pPr>
        <w:widowControl w:val="0"/>
        <w:autoSpaceDE w:val="0"/>
        <w:autoSpaceDN w:val="0"/>
        <w:adjustRightInd w:val="0"/>
        <w:spacing w:after="0" w:line="360" w:lineRule="auto"/>
        <w:ind w:firstLine="709"/>
        <w:contextualSpacing/>
        <w:jc w:val="both"/>
        <w:rPr>
          <w:rFonts w:ascii="Times New Roman" w:hAnsi="Times New Roman" w:cs="Times New Roman"/>
          <w:sz w:val="28"/>
          <w:szCs w:val="28"/>
        </w:rPr>
      </w:pPr>
      <w:r w:rsidRPr="00363B29">
        <w:rPr>
          <w:rFonts w:ascii="Times New Roman" w:hAnsi="Times New Roman" w:cs="Times New Roman"/>
          <w:sz w:val="28"/>
          <w:szCs w:val="28"/>
        </w:rPr>
        <w:t>- выписка из Единого государственного реестра индивидуальных предпринимателей (при подаче заявления индивидуальным предпринимателем);</w:t>
      </w:r>
    </w:p>
    <w:p w:rsidR="006A7ED9" w:rsidRPr="00363B29" w:rsidRDefault="006A7ED9" w:rsidP="00E82804">
      <w:pPr>
        <w:widowControl w:val="0"/>
        <w:autoSpaceDE w:val="0"/>
        <w:autoSpaceDN w:val="0"/>
        <w:adjustRightInd w:val="0"/>
        <w:spacing w:after="0" w:line="360" w:lineRule="auto"/>
        <w:ind w:firstLine="709"/>
        <w:contextualSpacing/>
        <w:jc w:val="both"/>
        <w:rPr>
          <w:rFonts w:ascii="Times New Roman" w:hAnsi="Times New Roman" w:cs="Times New Roman"/>
          <w:sz w:val="28"/>
          <w:szCs w:val="28"/>
        </w:rPr>
      </w:pPr>
      <w:r w:rsidRPr="00363B29">
        <w:rPr>
          <w:rFonts w:ascii="Times New Roman" w:hAnsi="Times New Roman" w:cs="Times New Roman"/>
          <w:sz w:val="28"/>
          <w:szCs w:val="28"/>
        </w:rPr>
        <w:t>- выписка из Единого государственного реестра прав на недвижимое имущество и сделок с ним о зарегистрированных правах на объекты недвижимости;</w:t>
      </w:r>
    </w:p>
    <w:p w:rsidR="006A7ED9" w:rsidRPr="00363B29" w:rsidRDefault="006A7ED9" w:rsidP="00E82804">
      <w:pPr>
        <w:widowControl w:val="0"/>
        <w:autoSpaceDE w:val="0"/>
        <w:autoSpaceDN w:val="0"/>
        <w:adjustRightInd w:val="0"/>
        <w:spacing w:after="0" w:line="360" w:lineRule="auto"/>
        <w:ind w:firstLine="709"/>
        <w:contextualSpacing/>
        <w:jc w:val="both"/>
        <w:rPr>
          <w:rFonts w:ascii="Times New Roman" w:hAnsi="Times New Roman" w:cs="Times New Roman"/>
          <w:sz w:val="28"/>
          <w:szCs w:val="28"/>
        </w:rPr>
      </w:pPr>
      <w:r w:rsidRPr="00363B29">
        <w:rPr>
          <w:rFonts w:ascii="Times New Roman" w:hAnsi="Times New Roman" w:cs="Times New Roman"/>
          <w:sz w:val="28"/>
          <w:szCs w:val="28"/>
        </w:rPr>
        <w:lastRenderedPageBreak/>
        <w:t xml:space="preserve">- </w:t>
      </w:r>
      <w:r w:rsidRPr="00363B29">
        <w:rPr>
          <w:rFonts w:ascii="Times New Roman" w:hAnsi="Times New Roman" w:cs="Times New Roman"/>
          <w:bCs/>
          <w:sz w:val="28"/>
          <w:szCs w:val="28"/>
        </w:rPr>
        <w:t xml:space="preserve">сведения об оплате </w:t>
      </w:r>
      <w:r w:rsidR="00C4796F" w:rsidRPr="00363B29">
        <w:rPr>
          <w:rFonts w:ascii="Times New Roman" w:hAnsi="Times New Roman" w:cs="Times New Roman"/>
          <w:bCs/>
          <w:sz w:val="28"/>
          <w:szCs w:val="28"/>
        </w:rPr>
        <w:t>государственной</w:t>
      </w:r>
      <w:r w:rsidRPr="00363B29">
        <w:rPr>
          <w:rFonts w:ascii="Times New Roman" w:hAnsi="Times New Roman" w:cs="Times New Roman"/>
          <w:bCs/>
          <w:sz w:val="28"/>
          <w:szCs w:val="28"/>
        </w:rPr>
        <w:t xml:space="preserve"> пошлины за выдачу разрешения на установку и эксплуатацию рекламной конструкции;</w:t>
      </w:r>
    </w:p>
    <w:p w:rsidR="006A7ED9" w:rsidRPr="00363B29" w:rsidRDefault="006A7ED9" w:rsidP="00E82804">
      <w:pPr>
        <w:pStyle w:val="ConsPlusNormal"/>
        <w:spacing w:line="360" w:lineRule="auto"/>
        <w:ind w:firstLine="709"/>
        <w:contextualSpacing/>
        <w:jc w:val="both"/>
        <w:rPr>
          <w:rFonts w:ascii="Times New Roman" w:hAnsi="Times New Roman" w:cs="Times New Roman"/>
          <w:sz w:val="28"/>
          <w:szCs w:val="28"/>
        </w:rPr>
      </w:pPr>
      <w:r w:rsidRPr="00363B29">
        <w:rPr>
          <w:rFonts w:ascii="Times New Roman" w:hAnsi="Times New Roman" w:cs="Times New Roman"/>
          <w:sz w:val="28"/>
          <w:szCs w:val="28"/>
        </w:rPr>
        <w:t>-</w:t>
      </w:r>
      <w:r w:rsidR="00060722" w:rsidRPr="00363B29">
        <w:rPr>
          <w:rFonts w:ascii="Times New Roman" w:hAnsi="Times New Roman" w:cs="Times New Roman"/>
          <w:sz w:val="28"/>
          <w:szCs w:val="28"/>
        </w:rPr>
        <w:t xml:space="preserve"> документ о согласовании</w:t>
      </w:r>
      <w:r w:rsidRPr="00363B29">
        <w:rPr>
          <w:rFonts w:ascii="Times New Roman" w:hAnsi="Times New Roman" w:cs="Times New Roman"/>
          <w:sz w:val="28"/>
          <w:szCs w:val="28"/>
        </w:rPr>
        <w:t xml:space="preserve"> </w:t>
      </w:r>
      <w:r w:rsidR="00060722" w:rsidRPr="00363B29">
        <w:rPr>
          <w:rFonts w:ascii="Times New Roman" w:hAnsi="Times New Roman" w:cs="Times New Roman"/>
          <w:sz w:val="28"/>
          <w:szCs w:val="28"/>
        </w:rPr>
        <w:t>р</w:t>
      </w:r>
      <w:r w:rsidRPr="00363B29">
        <w:rPr>
          <w:rFonts w:ascii="Times New Roman" w:hAnsi="Times New Roman" w:cs="Times New Roman"/>
          <w:sz w:val="28"/>
          <w:szCs w:val="28"/>
        </w:rPr>
        <w:t>азмещени</w:t>
      </w:r>
      <w:r w:rsidR="00060722" w:rsidRPr="00363B29">
        <w:rPr>
          <w:rFonts w:ascii="Times New Roman" w:hAnsi="Times New Roman" w:cs="Times New Roman"/>
          <w:sz w:val="28"/>
          <w:szCs w:val="28"/>
        </w:rPr>
        <w:t>я</w:t>
      </w:r>
      <w:r w:rsidRPr="00363B29">
        <w:rPr>
          <w:rFonts w:ascii="Times New Roman" w:hAnsi="Times New Roman" w:cs="Times New Roman"/>
          <w:sz w:val="28"/>
          <w:szCs w:val="28"/>
        </w:rPr>
        <w:t xml:space="preserve"> рекламной конструкции </w:t>
      </w:r>
      <w:r w:rsidR="005E7D33" w:rsidRPr="00363B29">
        <w:rPr>
          <w:rFonts w:ascii="Times New Roman" w:eastAsiaTheme="minorHAnsi" w:hAnsi="Times New Roman" w:cs="Times New Roman"/>
          <w:sz w:val="28"/>
          <w:szCs w:val="28"/>
          <w:lang w:eastAsia="en-US"/>
        </w:rPr>
        <w:t>на объектах культурного наследия, находящихся в границах территории достопримечательного места и включенных в единый государственный реестр объектов культурного наследия (памятников истории и культуры) народов Российской Федерации</w:t>
      </w:r>
      <w:r w:rsidRPr="00363B29">
        <w:rPr>
          <w:rFonts w:ascii="Times New Roman" w:hAnsi="Times New Roman" w:cs="Times New Roman"/>
          <w:sz w:val="28"/>
          <w:szCs w:val="28"/>
        </w:rPr>
        <w:t>;</w:t>
      </w:r>
    </w:p>
    <w:p w:rsidR="006A7ED9" w:rsidRPr="00363B29" w:rsidRDefault="006A7ED9" w:rsidP="00E82804">
      <w:pPr>
        <w:widowControl w:val="0"/>
        <w:autoSpaceDE w:val="0"/>
        <w:autoSpaceDN w:val="0"/>
        <w:adjustRightInd w:val="0"/>
        <w:spacing w:after="0" w:line="360" w:lineRule="auto"/>
        <w:ind w:firstLine="709"/>
        <w:contextualSpacing/>
        <w:jc w:val="both"/>
        <w:rPr>
          <w:rFonts w:ascii="Times New Roman" w:hAnsi="Times New Roman" w:cs="Times New Roman"/>
          <w:bCs/>
          <w:sz w:val="28"/>
          <w:szCs w:val="28"/>
        </w:rPr>
      </w:pPr>
      <w:r w:rsidRPr="00363B29">
        <w:rPr>
          <w:rFonts w:ascii="Times New Roman" w:hAnsi="Times New Roman" w:cs="Times New Roman"/>
          <w:sz w:val="28"/>
          <w:szCs w:val="28"/>
        </w:rPr>
        <w:t>- д</w:t>
      </w:r>
      <w:r w:rsidR="00060722" w:rsidRPr="00363B29">
        <w:rPr>
          <w:rFonts w:ascii="Times New Roman" w:hAnsi="Times New Roman" w:cs="Times New Roman"/>
          <w:bCs/>
          <w:sz w:val="28"/>
          <w:szCs w:val="28"/>
        </w:rPr>
        <w:t>окумент о согласовании с</w:t>
      </w:r>
      <w:r w:rsidRPr="00363B29">
        <w:rPr>
          <w:rFonts w:ascii="Times New Roman" w:hAnsi="Times New Roman" w:cs="Times New Roman"/>
          <w:bCs/>
          <w:sz w:val="28"/>
          <w:szCs w:val="28"/>
        </w:rPr>
        <w:t xml:space="preserve"> орган</w:t>
      </w:r>
      <w:r w:rsidR="00060722" w:rsidRPr="00363B29">
        <w:rPr>
          <w:rFonts w:ascii="Times New Roman" w:hAnsi="Times New Roman" w:cs="Times New Roman"/>
          <w:bCs/>
          <w:sz w:val="28"/>
          <w:szCs w:val="28"/>
        </w:rPr>
        <w:t>ами</w:t>
      </w:r>
      <w:r w:rsidRPr="00363B29">
        <w:rPr>
          <w:rFonts w:ascii="Times New Roman" w:hAnsi="Times New Roman" w:cs="Times New Roman"/>
          <w:bCs/>
          <w:sz w:val="28"/>
          <w:szCs w:val="28"/>
        </w:rPr>
        <w:t xml:space="preserve"> </w:t>
      </w:r>
      <w:r w:rsidR="00C4796F" w:rsidRPr="00363B29">
        <w:rPr>
          <w:rFonts w:ascii="Times New Roman" w:hAnsi="Times New Roman" w:cs="Times New Roman"/>
          <w:bCs/>
          <w:sz w:val="28"/>
          <w:szCs w:val="28"/>
        </w:rPr>
        <w:t>государственной</w:t>
      </w:r>
      <w:r w:rsidRPr="00363B29">
        <w:rPr>
          <w:rFonts w:ascii="Times New Roman" w:hAnsi="Times New Roman" w:cs="Times New Roman"/>
          <w:bCs/>
          <w:sz w:val="28"/>
          <w:szCs w:val="28"/>
        </w:rPr>
        <w:t xml:space="preserve"> власти, орган</w:t>
      </w:r>
      <w:r w:rsidR="00060722" w:rsidRPr="00363B29">
        <w:rPr>
          <w:rFonts w:ascii="Times New Roman" w:hAnsi="Times New Roman" w:cs="Times New Roman"/>
          <w:bCs/>
          <w:sz w:val="28"/>
          <w:szCs w:val="28"/>
        </w:rPr>
        <w:t>ами</w:t>
      </w:r>
      <w:r w:rsidRPr="00363B29">
        <w:rPr>
          <w:rFonts w:ascii="Times New Roman" w:hAnsi="Times New Roman" w:cs="Times New Roman"/>
          <w:bCs/>
          <w:sz w:val="28"/>
          <w:szCs w:val="28"/>
        </w:rPr>
        <w:t xml:space="preserve"> местного самоуправления или уполномоченн</w:t>
      </w:r>
      <w:r w:rsidR="00060722" w:rsidRPr="00363B29">
        <w:rPr>
          <w:rFonts w:ascii="Times New Roman" w:hAnsi="Times New Roman" w:cs="Times New Roman"/>
          <w:bCs/>
          <w:sz w:val="28"/>
          <w:szCs w:val="28"/>
        </w:rPr>
        <w:t>ыми</w:t>
      </w:r>
      <w:r w:rsidRPr="00363B29">
        <w:rPr>
          <w:rFonts w:ascii="Times New Roman" w:hAnsi="Times New Roman" w:cs="Times New Roman"/>
          <w:bCs/>
          <w:sz w:val="28"/>
          <w:szCs w:val="28"/>
        </w:rPr>
        <w:t xml:space="preserve"> ими организаци</w:t>
      </w:r>
      <w:r w:rsidR="00060722" w:rsidRPr="00363B29">
        <w:rPr>
          <w:rFonts w:ascii="Times New Roman" w:hAnsi="Times New Roman" w:cs="Times New Roman"/>
          <w:bCs/>
          <w:sz w:val="28"/>
          <w:szCs w:val="28"/>
        </w:rPr>
        <w:t>ями</w:t>
      </w:r>
      <w:r w:rsidRPr="00363B29">
        <w:rPr>
          <w:rFonts w:ascii="Times New Roman" w:hAnsi="Times New Roman" w:cs="Times New Roman"/>
          <w:bCs/>
          <w:sz w:val="28"/>
          <w:szCs w:val="28"/>
        </w:rPr>
        <w:t xml:space="preserve"> в случае, если рекламная конструкция присоединяется к недвижимому имуществу, находящемуся в </w:t>
      </w:r>
      <w:r w:rsidR="00D220EA" w:rsidRPr="00363B29">
        <w:rPr>
          <w:rFonts w:ascii="Times New Roman" w:hAnsi="Times New Roman" w:cs="Times New Roman"/>
          <w:bCs/>
          <w:sz w:val="28"/>
          <w:szCs w:val="28"/>
        </w:rPr>
        <w:t xml:space="preserve">государственной </w:t>
      </w:r>
      <w:r w:rsidRPr="00363B29">
        <w:rPr>
          <w:rFonts w:ascii="Times New Roman" w:hAnsi="Times New Roman" w:cs="Times New Roman"/>
          <w:bCs/>
          <w:sz w:val="28"/>
          <w:szCs w:val="28"/>
        </w:rPr>
        <w:t xml:space="preserve">или муниципальной собственности (в случае заключения договора с </w:t>
      </w:r>
      <w:r w:rsidRPr="00363B29">
        <w:rPr>
          <w:rFonts w:ascii="Times New Roman" w:hAnsi="Times New Roman" w:cs="Times New Roman"/>
          <w:sz w:val="28"/>
          <w:szCs w:val="28"/>
        </w:rPr>
        <w:t>лицом, управомоченным собственником такого имущества, в том числе с арендатором)</w:t>
      </w:r>
      <w:r w:rsidR="00D220EA" w:rsidRPr="00363B29">
        <w:rPr>
          <w:rFonts w:ascii="Times New Roman" w:hAnsi="Times New Roman" w:cs="Times New Roman"/>
          <w:bCs/>
          <w:sz w:val="28"/>
          <w:szCs w:val="28"/>
        </w:rPr>
        <w:t>;</w:t>
      </w:r>
    </w:p>
    <w:p w:rsidR="001C7367" w:rsidRPr="00363B29" w:rsidRDefault="00D220EA" w:rsidP="00E82804">
      <w:pPr>
        <w:pStyle w:val="ConsPlusNormal"/>
        <w:spacing w:line="360" w:lineRule="auto"/>
        <w:ind w:firstLine="709"/>
        <w:contextualSpacing/>
        <w:jc w:val="both"/>
        <w:rPr>
          <w:rFonts w:ascii="Times New Roman" w:eastAsiaTheme="minorHAnsi" w:hAnsi="Times New Roman" w:cs="Times New Roman"/>
          <w:sz w:val="28"/>
          <w:szCs w:val="28"/>
          <w:lang w:eastAsia="en-US"/>
        </w:rPr>
      </w:pPr>
      <w:r w:rsidRPr="00363B29">
        <w:rPr>
          <w:rFonts w:ascii="Times New Roman" w:hAnsi="Times New Roman" w:cs="Times New Roman"/>
          <w:bCs/>
          <w:sz w:val="28"/>
          <w:szCs w:val="28"/>
        </w:rPr>
        <w:t xml:space="preserve">- </w:t>
      </w:r>
      <w:r w:rsidR="001C7367" w:rsidRPr="00363B29">
        <w:rPr>
          <w:rFonts w:ascii="Times New Roman" w:eastAsiaTheme="minorHAnsi" w:hAnsi="Times New Roman" w:cs="Times New Roman"/>
          <w:sz w:val="28"/>
          <w:szCs w:val="28"/>
          <w:lang w:eastAsia="en-US"/>
        </w:rPr>
        <w:t>документ, согласующий размещение рекламной конструкции на соответствие требованиям по безопасности движения транспорта.</w:t>
      </w:r>
    </w:p>
    <w:p w:rsidR="002D4881" w:rsidRPr="00363B29" w:rsidRDefault="002D4881" w:rsidP="00E82804">
      <w:pPr>
        <w:widowControl w:val="0"/>
        <w:autoSpaceDE w:val="0"/>
        <w:autoSpaceDN w:val="0"/>
        <w:adjustRightInd w:val="0"/>
        <w:spacing w:after="0" w:line="360" w:lineRule="auto"/>
        <w:ind w:firstLine="709"/>
        <w:contextualSpacing/>
        <w:jc w:val="both"/>
        <w:rPr>
          <w:rFonts w:ascii="Times New Roman" w:hAnsi="Times New Roman" w:cs="Times New Roman"/>
          <w:sz w:val="28"/>
          <w:szCs w:val="28"/>
        </w:rPr>
      </w:pPr>
      <w:r w:rsidRPr="00363B29">
        <w:rPr>
          <w:rFonts w:ascii="Times New Roman" w:hAnsi="Times New Roman" w:cs="Times New Roman"/>
          <w:sz w:val="28"/>
          <w:szCs w:val="28"/>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9F0A3C" w:rsidRPr="00363B29" w:rsidRDefault="009F0A3C" w:rsidP="00E82804">
      <w:pPr>
        <w:pStyle w:val="ConsPlusNormal"/>
        <w:spacing w:line="360" w:lineRule="auto"/>
        <w:ind w:firstLine="709"/>
        <w:contextualSpacing/>
        <w:jc w:val="both"/>
        <w:rPr>
          <w:rFonts w:ascii="Times New Roman" w:eastAsiaTheme="minorHAnsi" w:hAnsi="Times New Roman" w:cs="Times New Roman"/>
          <w:sz w:val="28"/>
          <w:szCs w:val="28"/>
          <w:lang w:eastAsia="en-US"/>
        </w:rPr>
      </w:pPr>
      <w:r w:rsidRPr="00363B29">
        <w:rPr>
          <w:rFonts w:ascii="Times New Roman" w:eastAsiaTheme="minorHAnsi" w:hAnsi="Times New Roman" w:cs="Times New Roman"/>
          <w:sz w:val="28"/>
          <w:szCs w:val="28"/>
          <w:lang w:eastAsia="en-US"/>
        </w:rPr>
        <w:t xml:space="preserve">2.6.2.2. </w:t>
      </w:r>
      <w:r w:rsidR="002D4881" w:rsidRPr="00363B29">
        <w:rPr>
          <w:rFonts w:ascii="Times New Roman" w:hAnsi="Times New Roman" w:cs="Times New Roman"/>
          <w:sz w:val="28"/>
          <w:szCs w:val="28"/>
        </w:rPr>
        <w:t>В случае рассмотрения заявления об аннулировании</w:t>
      </w:r>
      <w:r w:rsidRPr="00363B29">
        <w:rPr>
          <w:rFonts w:ascii="Times New Roman" w:hAnsi="Times New Roman" w:cs="Times New Roman"/>
          <w:sz w:val="28"/>
          <w:szCs w:val="28"/>
        </w:rPr>
        <w:t xml:space="preserve"> разрешения на установку рекламной конструкции</w:t>
      </w:r>
      <w:r w:rsidR="002D4881" w:rsidRPr="00363B29">
        <w:rPr>
          <w:rFonts w:ascii="Times New Roman" w:hAnsi="Times New Roman" w:cs="Times New Roman"/>
          <w:sz w:val="28"/>
          <w:szCs w:val="28"/>
        </w:rPr>
        <w:t xml:space="preserve"> документы, необходимы</w:t>
      </w:r>
      <w:r w:rsidR="00643323">
        <w:rPr>
          <w:rFonts w:ascii="Times New Roman" w:hAnsi="Times New Roman" w:cs="Times New Roman"/>
          <w:sz w:val="28"/>
          <w:szCs w:val="28"/>
        </w:rPr>
        <w:t>е</w:t>
      </w:r>
      <w:r w:rsidR="002D4881" w:rsidRPr="00363B29">
        <w:rPr>
          <w:rFonts w:ascii="Times New Roman" w:hAnsi="Times New Roman" w:cs="Times New Roman"/>
          <w:sz w:val="28"/>
          <w:szCs w:val="28"/>
        </w:rPr>
        <w:t xml:space="preserve">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w:t>
      </w:r>
      <w:r w:rsidR="00643323">
        <w:rPr>
          <w:rFonts w:ascii="Times New Roman" w:hAnsi="Times New Roman" w:cs="Times New Roman"/>
          <w:sz w:val="28"/>
          <w:szCs w:val="28"/>
        </w:rPr>
        <w:t>,</w:t>
      </w:r>
      <w:r w:rsidR="002D4881" w:rsidRPr="00363B29">
        <w:rPr>
          <w:rFonts w:ascii="Times New Roman" w:hAnsi="Times New Roman" w:cs="Times New Roman"/>
          <w:sz w:val="28"/>
          <w:szCs w:val="28"/>
        </w:rPr>
        <w:t xml:space="preserve"> отсутствуют.</w:t>
      </w:r>
    </w:p>
    <w:p w:rsidR="006A7ED9" w:rsidRPr="00E06CDD" w:rsidRDefault="006A7ED9" w:rsidP="00E82804">
      <w:pPr>
        <w:pStyle w:val="ConsPlusNormal"/>
        <w:widowControl/>
        <w:tabs>
          <w:tab w:val="left" w:pos="142"/>
        </w:tabs>
        <w:spacing w:line="360" w:lineRule="auto"/>
        <w:ind w:firstLine="709"/>
        <w:contextualSpacing/>
        <w:jc w:val="both"/>
        <w:rPr>
          <w:rFonts w:ascii="Times New Roman" w:hAnsi="Times New Roman" w:cs="Times New Roman"/>
          <w:sz w:val="28"/>
          <w:szCs w:val="28"/>
        </w:rPr>
      </w:pPr>
      <w:r w:rsidRPr="00363B29">
        <w:rPr>
          <w:rFonts w:ascii="Times New Roman" w:hAnsi="Times New Roman" w:cs="Times New Roman"/>
          <w:sz w:val="28"/>
          <w:szCs w:val="28"/>
        </w:rPr>
        <w:t xml:space="preserve">Запрещается </w:t>
      </w:r>
      <w:r w:rsidRPr="00E06CDD">
        <w:rPr>
          <w:rFonts w:ascii="Times New Roman" w:hAnsi="Times New Roman" w:cs="Times New Roman"/>
          <w:sz w:val="28"/>
          <w:szCs w:val="28"/>
        </w:rPr>
        <w:t>требовать от заявителя:</w:t>
      </w:r>
    </w:p>
    <w:p w:rsidR="006A7ED9" w:rsidRPr="00E06CDD" w:rsidRDefault="006A7ED9" w:rsidP="00E82804">
      <w:pPr>
        <w:pStyle w:val="ConsPlusNormal"/>
        <w:widowControl/>
        <w:tabs>
          <w:tab w:val="left" w:pos="142"/>
        </w:tabs>
        <w:spacing w:line="360" w:lineRule="auto"/>
        <w:ind w:firstLine="709"/>
        <w:contextualSpacing/>
        <w:jc w:val="both"/>
        <w:rPr>
          <w:rFonts w:ascii="Times New Roman" w:hAnsi="Times New Roman" w:cs="Times New Roman"/>
          <w:sz w:val="28"/>
          <w:szCs w:val="28"/>
        </w:rPr>
      </w:pPr>
      <w:r w:rsidRPr="00E06CDD">
        <w:rPr>
          <w:rFonts w:ascii="Times New Roman" w:hAnsi="Times New Roman" w:cs="Times New Roman"/>
          <w:sz w:val="28"/>
          <w:szCs w:val="28"/>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F55928" w:rsidRPr="00E06CDD">
        <w:rPr>
          <w:rFonts w:ascii="Times New Roman" w:hAnsi="Times New Roman" w:cs="Times New Roman"/>
          <w:sz w:val="28"/>
          <w:szCs w:val="28"/>
        </w:rPr>
        <w:t>муниципальной</w:t>
      </w:r>
      <w:r w:rsidRPr="00E06CDD">
        <w:rPr>
          <w:rFonts w:ascii="Times New Roman" w:hAnsi="Times New Roman" w:cs="Times New Roman"/>
          <w:sz w:val="28"/>
          <w:szCs w:val="28"/>
        </w:rPr>
        <w:t xml:space="preserve"> услуги;</w:t>
      </w:r>
    </w:p>
    <w:p w:rsidR="006A7ED9" w:rsidRPr="00E06CDD" w:rsidRDefault="006A7ED9" w:rsidP="00E82804">
      <w:pPr>
        <w:widowControl w:val="0"/>
        <w:tabs>
          <w:tab w:val="left" w:pos="142"/>
        </w:tabs>
        <w:autoSpaceDE w:val="0"/>
        <w:autoSpaceDN w:val="0"/>
        <w:adjustRightInd w:val="0"/>
        <w:spacing w:after="0" w:line="360" w:lineRule="auto"/>
        <w:ind w:firstLine="709"/>
        <w:contextualSpacing/>
        <w:jc w:val="both"/>
        <w:rPr>
          <w:rFonts w:ascii="Times New Roman" w:hAnsi="Times New Roman" w:cs="Times New Roman"/>
          <w:sz w:val="28"/>
          <w:szCs w:val="28"/>
        </w:rPr>
      </w:pPr>
      <w:r w:rsidRPr="00E06CDD">
        <w:rPr>
          <w:rFonts w:ascii="Times New Roman" w:hAnsi="Times New Roman" w:cs="Times New Roman"/>
          <w:sz w:val="28"/>
          <w:szCs w:val="28"/>
        </w:rPr>
        <w:lastRenderedPageBreak/>
        <w:t xml:space="preserve">- представления документов и информации, которые находятся в распоряжении органов, предоставляющих государственную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за исключением документов, указанных в части 6 статьи 7 Федерального закона от 27.07.2010 № 210-ФЗ </w:t>
      </w:r>
      <w:r w:rsidR="009D53D8" w:rsidRPr="00E06CDD">
        <w:rPr>
          <w:rFonts w:ascii="Times New Roman" w:hAnsi="Times New Roman" w:cs="Times New Roman"/>
          <w:sz w:val="28"/>
          <w:szCs w:val="28"/>
        </w:rPr>
        <w:t>«</w:t>
      </w:r>
      <w:r w:rsidRPr="00E06CDD">
        <w:rPr>
          <w:rFonts w:ascii="Times New Roman" w:hAnsi="Times New Roman" w:cs="Times New Roman"/>
          <w:sz w:val="28"/>
          <w:szCs w:val="28"/>
        </w:rPr>
        <w:t>Об организации предоставления государственных и муниципальных услуг</w:t>
      </w:r>
      <w:r w:rsidR="009D53D8" w:rsidRPr="00E06CDD">
        <w:rPr>
          <w:rFonts w:ascii="Times New Roman" w:hAnsi="Times New Roman" w:cs="Times New Roman"/>
          <w:sz w:val="28"/>
          <w:szCs w:val="28"/>
        </w:rPr>
        <w:t>»</w:t>
      </w:r>
      <w:r w:rsidRPr="00E06CDD">
        <w:rPr>
          <w:rFonts w:ascii="Times New Roman" w:hAnsi="Times New Roman" w:cs="Times New Roman"/>
          <w:sz w:val="28"/>
          <w:szCs w:val="28"/>
        </w:rPr>
        <w:t>.</w:t>
      </w:r>
    </w:p>
    <w:p w:rsidR="001C7367" w:rsidRPr="00363B29" w:rsidRDefault="001C7367" w:rsidP="00E82804">
      <w:pPr>
        <w:tabs>
          <w:tab w:val="left" w:pos="142"/>
        </w:tabs>
        <w:autoSpaceDE w:val="0"/>
        <w:autoSpaceDN w:val="0"/>
        <w:adjustRightInd w:val="0"/>
        <w:spacing w:after="0" w:line="360" w:lineRule="auto"/>
        <w:ind w:firstLine="709"/>
        <w:contextualSpacing/>
        <w:jc w:val="both"/>
        <w:rPr>
          <w:rFonts w:ascii="Times New Roman" w:hAnsi="Times New Roman" w:cs="Times New Roman"/>
          <w:sz w:val="28"/>
          <w:szCs w:val="28"/>
        </w:rPr>
      </w:pPr>
      <w:r w:rsidRPr="00E06CDD">
        <w:rPr>
          <w:rFonts w:ascii="Times New Roman" w:hAnsi="Times New Roman" w:cs="Times New Roman"/>
          <w:sz w:val="28"/>
          <w:szCs w:val="28"/>
        </w:rPr>
        <w:t xml:space="preserve">В соответствии с частью 12 статьи 19 Федерального закона от 13.03.2006 </w:t>
      </w:r>
      <w:r w:rsidR="00E06CDD">
        <w:rPr>
          <w:rFonts w:ascii="Times New Roman" w:hAnsi="Times New Roman" w:cs="Times New Roman"/>
          <w:sz w:val="28"/>
          <w:szCs w:val="28"/>
        </w:rPr>
        <w:t>№</w:t>
      </w:r>
      <w:r w:rsidRPr="00E06CDD">
        <w:rPr>
          <w:rFonts w:ascii="Times New Roman" w:hAnsi="Times New Roman" w:cs="Times New Roman"/>
          <w:sz w:val="28"/>
          <w:szCs w:val="28"/>
        </w:rPr>
        <w:t xml:space="preserve"> 38-ФЗ </w:t>
      </w:r>
      <w:r w:rsidR="009D53D8" w:rsidRPr="00E06CDD">
        <w:rPr>
          <w:rFonts w:ascii="Times New Roman" w:hAnsi="Times New Roman" w:cs="Times New Roman"/>
          <w:sz w:val="28"/>
          <w:szCs w:val="28"/>
        </w:rPr>
        <w:t>«</w:t>
      </w:r>
      <w:r w:rsidRPr="00E06CDD">
        <w:rPr>
          <w:rFonts w:ascii="Times New Roman" w:hAnsi="Times New Roman" w:cs="Times New Roman"/>
          <w:sz w:val="28"/>
          <w:szCs w:val="28"/>
        </w:rPr>
        <w:t>О рекламе</w:t>
      </w:r>
      <w:r w:rsidR="009D53D8" w:rsidRPr="00E06CDD">
        <w:rPr>
          <w:rFonts w:ascii="Times New Roman" w:hAnsi="Times New Roman" w:cs="Times New Roman"/>
          <w:sz w:val="28"/>
          <w:szCs w:val="28"/>
        </w:rPr>
        <w:t>»</w:t>
      </w:r>
      <w:r w:rsidRPr="00E06CDD">
        <w:rPr>
          <w:rFonts w:ascii="Times New Roman" w:hAnsi="Times New Roman" w:cs="Times New Roman"/>
          <w:sz w:val="28"/>
          <w:szCs w:val="28"/>
        </w:rPr>
        <w:t xml:space="preserve"> орган</w:t>
      </w:r>
      <w:r w:rsidR="00643323">
        <w:rPr>
          <w:rFonts w:ascii="Times New Roman" w:hAnsi="Times New Roman" w:cs="Times New Roman"/>
          <w:sz w:val="28"/>
          <w:szCs w:val="28"/>
        </w:rPr>
        <w:t>,</w:t>
      </w:r>
      <w:r w:rsidRPr="00E06CDD">
        <w:rPr>
          <w:rFonts w:ascii="Times New Roman" w:hAnsi="Times New Roman" w:cs="Times New Roman"/>
          <w:sz w:val="28"/>
          <w:szCs w:val="28"/>
        </w:rPr>
        <w:t xml:space="preserve"> </w:t>
      </w:r>
      <w:r w:rsidR="00B06143" w:rsidRPr="00E06CDD">
        <w:rPr>
          <w:rFonts w:ascii="Times New Roman" w:hAnsi="Times New Roman" w:cs="Times New Roman"/>
          <w:sz w:val="28"/>
          <w:szCs w:val="28"/>
        </w:rPr>
        <w:t>предоставляющи</w:t>
      </w:r>
      <w:r w:rsidR="00643323">
        <w:rPr>
          <w:rFonts w:ascii="Times New Roman" w:hAnsi="Times New Roman" w:cs="Times New Roman"/>
          <w:sz w:val="28"/>
          <w:szCs w:val="28"/>
        </w:rPr>
        <w:t>й</w:t>
      </w:r>
      <w:r w:rsidR="00B06143" w:rsidRPr="00E06CDD">
        <w:rPr>
          <w:rFonts w:ascii="Times New Roman" w:hAnsi="Times New Roman" w:cs="Times New Roman"/>
          <w:sz w:val="28"/>
          <w:szCs w:val="28"/>
        </w:rPr>
        <w:t xml:space="preserve"> муниципальную услугу</w:t>
      </w:r>
      <w:r w:rsidR="00643323">
        <w:rPr>
          <w:rFonts w:ascii="Times New Roman" w:hAnsi="Times New Roman" w:cs="Times New Roman"/>
          <w:sz w:val="28"/>
          <w:szCs w:val="28"/>
        </w:rPr>
        <w:t>,</w:t>
      </w:r>
      <w:r w:rsidR="00B06143" w:rsidRPr="00E06CDD">
        <w:rPr>
          <w:rFonts w:ascii="Times New Roman" w:hAnsi="Times New Roman" w:cs="Times New Roman"/>
          <w:sz w:val="28"/>
          <w:szCs w:val="28"/>
        </w:rPr>
        <w:t xml:space="preserve"> </w:t>
      </w:r>
      <w:r w:rsidRPr="00E06CDD">
        <w:rPr>
          <w:rFonts w:ascii="Times New Roman" w:hAnsi="Times New Roman" w:cs="Times New Roman"/>
          <w:sz w:val="28"/>
          <w:szCs w:val="28"/>
        </w:rPr>
        <w:t>не вправе требовать от заявителя представления</w:t>
      </w:r>
      <w:r w:rsidRPr="00363B29">
        <w:rPr>
          <w:rFonts w:ascii="Times New Roman" w:hAnsi="Times New Roman" w:cs="Times New Roman"/>
          <w:sz w:val="28"/>
          <w:szCs w:val="28"/>
        </w:rPr>
        <w:t xml:space="preserve"> документов и сведений, не относящихся к территориальному размещению, внешнему виду и техническим параметрам рекламной конструкции.</w:t>
      </w:r>
    </w:p>
    <w:p w:rsidR="00BA1880" w:rsidRPr="00363B29" w:rsidRDefault="00BA1880" w:rsidP="00E82804">
      <w:pPr>
        <w:pStyle w:val="ConsPlusNormal"/>
        <w:spacing w:line="360" w:lineRule="auto"/>
        <w:ind w:firstLine="709"/>
        <w:contextualSpacing/>
        <w:jc w:val="both"/>
        <w:rPr>
          <w:rFonts w:ascii="Times New Roman" w:hAnsi="Times New Roman" w:cs="Times New Roman"/>
          <w:sz w:val="28"/>
          <w:szCs w:val="28"/>
        </w:rPr>
      </w:pPr>
      <w:r w:rsidRPr="00363B29">
        <w:rPr>
          <w:rFonts w:ascii="Times New Roman" w:hAnsi="Times New Roman" w:cs="Times New Roman"/>
          <w:sz w:val="28"/>
          <w:szCs w:val="28"/>
        </w:rPr>
        <w:t>2.6.</w:t>
      </w:r>
      <w:r w:rsidR="00C4796F" w:rsidRPr="00363B29">
        <w:rPr>
          <w:rFonts w:ascii="Times New Roman" w:hAnsi="Times New Roman" w:cs="Times New Roman"/>
          <w:sz w:val="28"/>
          <w:szCs w:val="28"/>
        </w:rPr>
        <w:t>3</w:t>
      </w:r>
      <w:r w:rsidRPr="00363B29">
        <w:rPr>
          <w:rFonts w:ascii="Times New Roman" w:hAnsi="Times New Roman" w:cs="Times New Roman"/>
          <w:sz w:val="28"/>
          <w:szCs w:val="28"/>
        </w:rPr>
        <w:t>.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w:t>
      </w:r>
      <w:r w:rsidR="00EE6CF0" w:rsidRPr="00363B29">
        <w:rPr>
          <w:rFonts w:ascii="Times New Roman" w:hAnsi="Times New Roman" w:cs="Times New Roman"/>
          <w:sz w:val="28"/>
          <w:szCs w:val="28"/>
        </w:rPr>
        <w:t>оставлении муниципальной услуги.</w:t>
      </w:r>
    </w:p>
    <w:p w:rsidR="009D0566" w:rsidRPr="00363B29" w:rsidRDefault="009D0566" w:rsidP="00E82804">
      <w:pPr>
        <w:pStyle w:val="ConsPlusNormal"/>
        <w:spacing w:line="360" w:lineRule="auto"/>
        <w:ind w:firstLine="709"/>
        <w:contextualSpacing/>
        <w:jc w:val="both"/>
        <w:rPr>
          <w:rFonts w:ascii="Times New Roman" w:hAnsi="Times New Roman" w:cs="Times New Roman"/>
          <w:sz w:val="28"/>
          <w:szCs w:val="28"/>
        </w:rPr>
      </w:pPr>
      <w:r w:rsidRPr="00363B29">
        <w:rPr>
          <w:rFonts w:ascii="Times New Roman" w:hAnsi="Times New Roman" w:cs="Times New Roman"/>
          <w:sz w:val="28"/>
          <w:szCs w:val="28"/>
        </w:rPr>
        <w:t xml:space="preserve">До </w:t>
      </w:r>
      <w:r w:rsidR="003E2C6F" w:rsidRPr="00363B29">
        <w:rPr>
          <w:rFonts w:ascii="Times New Roman" w:hAnsi="Times New Roman" w:cs="Times New Roman"/>
          <w:sz w:val="28"/>
          <w:szCs w:val="28"/>
        </w:rPr>
        <w:t xml:space="preserve">обращения заявителя </w:t>
      </w:r>
      <w:r w:rsidR="004B3695" w:rsidRPr="00363B29">
        <w:rPr>
          <w:rFonts w:ascii="Times New Roman" w:hAnsi="Times New Roman" w:cs="Times New Roman"/>
          <w:sz w:val="28"/>
          <w:szCs w:val="28"/>
        </w:rPr>
        <w:t xml:space="preserve">в администрацию </w:t>
      </w:r>
      <w:r w:rsidR="003E2C6F" w:rsidRPr="00363B29">
        <w:rPr>
          <w:rFonts w:ascii="Times New Roman" w:hAnsi="Times New Roman" w:cs="Times New Roman"/>
          <w:sz w:val="28"/>
          <w:szCs w:val="28"/>
        </w:rPr>
        <w:t xml:space="preserve">с заявлением о выдаче разрешения </w:t>
      </w:r>
      <w:r w:rsidR="003E2C6F" w:rsidRPr="00363B29">
        <w:rPr>
          <w:rFonts w:ascii="Times New Roman" w:eastAsiaTheme="minorHAnsi" w:hAnsi="Times New Roman" w:cs="Times New Roman"/>
          <w:sz w:val="28"/>
          <w:szCs w:val="28"/>
          <w:lang w:eastAsia="en-US"/>
        </w:rPr>
        <w:t>на установку и эксплуатацию рекламной конструкции</w:t>
      </w:r>
      <w:r w:rsidR="003E2C6F" w:rsidRPr="00363B29">
        <w:rPr>
          <w:rFonts w:ascii="Times New Roman" w:hAnsi="Times New Roman" w:cs="Times New Roman"/>
          <w:sz w:val="28"/>
          <w:szCs w:val="28"/>
        </w:rPr>
        <w:t xml:space="preserve">, </w:t>
      </w:r>
      <w:r w:rsidR="004B3695" w:rsidRPr="00363B29">
        <w:rPr>
          <w:rFonts w:ascii="Times New Roman" w:hAnsi="Times New Roman" w:cs="Times New Roman"/>
          <w:sz w:val="28"/>
          <w:szCs w:val="28"/>
        </w:rPr>
        <w:t xml:space="preserve">в случае если </w:t>
      </w:r>
      <w:r w:rsidR="004B3695" w:rsidRPr="00363B29">
        <w:rPr>
          <w:rFonts w:ascii="Times New Roman" w:eastAsiaTheme="minorHAnsi" w:hAnsi="Times New Roman" w:cs="Times New Roman"/>
          <w:sz w:val="28"/>
          <w:szCs w:val="28"/>
          <w:lang w:eastAsia="en-US"/>
        </w:rPr>
        <w:t xml:space="preserve">рекламная конструкция представляет собой </w:t>
      </w:r>
      <w:r w:rsidR="00B1353A" w:rsidRPr="0054314C">
        <w:rPr>
          <w:rFonts w:ascii="Times New Roman" w:hAnsi="Times New Roman" w:cs="Times New Roman"/>
          <w:sz w:val="28"/>
          <w:szCs w:val="28"/>
        </w:rPr>
        <w:t>отдельн</w:t>
      </w:r>
      <w:r w:rsidR="00B1353A" w:rsidRPr="00363B29">
        <w:rPr>
          <w:rFonts w:ascii="Times New Roman" w:hAnsi="Times New Roman" w:cs="Times New Roman"/>
          <w:sz w:val="28"/>
          <w:szCs w:val="28"/>
        </w:rPr>
        <w:t>о стоящ</w:t>
      </w:r>
      <w:r w:rsidR="004B3695" w:rsidRPr="00363B29">
        <w:rPr>
          <w:rFonts w:ascii="Times New Roman" w:hAnsi="Times New Roman" w:cs="Times New Roman"/>
          <w:sz w:val="28"/>
          <w:szCs w:val="28"/>
        </w:rPr>
        <w:t>ую</w:t>
      </w:r>
      <w:r w:rsidR="00B1353A" w:rsidRPr="00363B29">
        <w:rPr>
          <w:rFonts w:ascii="Times New Roman" w:hAnsi="Times New Roman" w:cs="Times New Roman"/>
          <w:sz w:val="28"/>
          <w:szCs w:val="28"/>
        </w:rPr>
        <w:t xml:space="preserve"> р</w:t>
      </w:r>
      <w:r w:rsidRPr="00363B29">
        <w:rPr>
          <w:rFonts w:ascii="Times New Roman" w:hAnsi="Times New Roman" w:cs="Times New Roman"/>
          <w:sz w:val="28"/>
          <w:szCs w:val="28"/>
        </w:rPr>
        <w:t>екламн</w:t>
      </w:r>
      <w:r w:rsidR="004B3695" w:rsidRPr="00363B29">
        <w:rPr>
          <w:rFonts w:ascii="Times New Roman" w:hAnsi="Times New Roman" w:cs="Times New Roman"/>
          <w:sz w:val="28"/>
          <w:szCs w:val="28"/>
        </w:rPr>
        <w:t>ую</w:t>
      </w:r>
      <w:r w:rsidRPr="00363B29">
        <w:rPr>
          <w:rFonts w:ascii="Times New Roman" w:hAnsi="Times New Roman" w:cs="Times New Roman"/>
          <w:sz w:val="28"/>
          <w:szCs w:val="28"/>
        </w:rPr>
        <w:t xml:space="preserve"> конструкци</w:t>
      </w:r>
      <w:r w:rsidR="004B3695" w:rsidRPr="00363B29">
        <w:rPr>
          <w:rFonts w:ascii="Times New Roman" w:hAnsi="Times New Roman" w:cs="Times New Roman"/>
          <w:sz w:val="28"/>
          <w:szCs w:val="28"/>
        </w:rPr>
        <w:t>ю,</w:t>
      </w:r>
      <w:r w:rsidR="00EE6CF0" w:rsidRPr="00363B29">
        <w:rPr>
          <w:rFonts w:ascii="Times New Roman" w:hAnsi="Times New Roman" w:cs="Times New Roman"/>
          <w:sz w:val="28"/>
          <w:szCs w:val="28"/>
        </w:rPr>
        <w:t xml:space="preserve"> заявителю</w:t>
      </w:r>
      <w:r w:rsidRPr="00363B29">
        <w:rPr>
          <w:rFonts w:ascii="Times New Roman" w:hAnsi="Times New Roman" w:cs="Times New Roman"/>
          <w:sz w:val="28"/>
          <w:szCs w:val="28"/>
        </w:rPr>
        <w:t xml:space="preserve"> </w:t>
      </w:r>
      <w:r w:rsidR="00B1353A" w:rsidRPr="00363B29">
        <w:rPr>
          <w:rFonts w:ascii="Times New Roman" w:hAnsi="Times New Roman" w:cs="Times New Roman"/>
          <w:sz w:val="28"/>
          <w:szCs w:val="28"/>
        </w:rPr>
        <w:t xml:space="preserve">необходимо </w:t>
      </w:r>
      <w:r w:rsidRPr="00363B29">
        <w:rPr>
          <w:rFonts w:ascii="Times New Roman" w:hAnsi="Times New Roman" w:cs="Times New Roman"/>
          <w:sz w:val="28"/>
          <w:szCs w:val="28"/>
        </w:rPr>
        <w:t xml:space="preserve">обратиться в проектную организацию, являющуюся членом саморегулируемой организацией </w:t>
      </w:r>
      <w:r w:rsidRPr="00363B29">
        <w:rPr>
          <w:rFonts w:ascii="Times New Roman" w:eastAsiaTheme="minorHAnsi" w:hAnsi="Times New Roman" w:cs="Times New Roman"/>
          <w:sz w:val="28"/>
          <w:szCs w:val="28"/>
          <w:lang w:eastAsia="en-US"/>
        </w:rPr>
        <w:t xml:space="preserve">в области </w:t>
      </w:r>
      <w:r w:rsidRPr="00B71B52">
        <w:rPr>
          <w:rFonts w:ascii="Times New Roman" w:hAnsi="Times New Roman" w:cs="Times New Roman"/>
          <w:sz w:val="28"/>
          <w:szCs w:val="28"/>
        </w:rPr>
        <w:t>архитектурно-строительного проектирования</w:t>
      </w:r>
      <w:r w:rsidRPr="00363B29">
        <w:rPr>
          <w:rFonts w:ascii="Times New Roman" w:hAnsi="Times New Roman" w:cs="Times New Roman"/>
          <w:sz w:val="28"/>
          <w:szCs w:val="28"/>
        </w:rPr>
        <w:t xml:space="preserve">, осуществляющую свою деятельность в соответствии с действующим законодательством в целях </w:t>
      </w:r>
      <w:r w:rsidR="00EF4766" w:rsidRPr="00363B29">
        <w:rPr>
          <w:rFonts w:ascii="Times New Roman" w:hAnsi="Times New Roman" w:cs="Times New Roman"/>
          <w:sz w:val="28"/>
          <w:szCs w:val="28"/>
        </w:rPr>
        <w:t>подготовки проекта рекламной конструкции.</w:t>
      </w:r>
    </w:p>
    <w:p w:rsidR="00B1353A" w:rsidRPr="00B1353A" w:rsidRDefault="00234F49" w:rsidP="00E82804">
      <w:pPr>
        <w:pStyle w:val="ConsPlusNormal"/>
        <w:spacing w:line="360" w:lineRule="auto"/>
        <w:ind w:firstLine="709"/>
        <w:contextualSpacing/>
        <w:jc w:val="both"/>
        <w:rPr>
          <w:rFonts w:ascii="Times New Roman" w:hAnsi="Times New Roman" w:cs="Times New Roman"/>
          <w:sz w:val="28"/>
          <w:szCs w:val="28"/>
        </w:rPr>
      </w:pPr>
      <w:r w:rsidRPr="00363B29">
        <w:rPr>
          <w:rFonts w:ascii="Times New Roman" w:hAnsi="Times New Roman" w:cs="Times New Roman"/>
          <w:sz w:val="28"/>
          <w:szCs w:val="28"/>
        </w:rPr>
        <w:t xml:space="preserve">В соответствии с </w:t>
      </w:r>
      <w:r w:rsidR="006E5E15" w:rsidRPr="006E5E15">
        <w:rPr>
          <w:rFonts w:ascii="Times New Roman" w:hAnsi="Times New Roman" w:cs="Times New Roman"/>
          <w:sz w:val="28"/>
          <w:szCs w:val="28"/>
        </w:rPr>
        <w:t>решением Совета народных депутатов Рамонского муниципального района Воронежской области от 22.12.2011 № 306 (в редакции от 07.06.2012 № 358)</w:t>
      </w:r>
      <w:r w:rsidR="006E5E15">
        <w:rPr>
          <w:rFonts w:ascii="Times New Roman" w:hAnsi="Times New Roman" w:cs="Times New Roman"/>
          <w:sz w:val="28"/>
          <w:szCs w:val="28"/>
        </w:rPr>
        <w:t xml:space="preserve"> </w:t>
      </w:r>
      <w:r w:rsidR="00066195" w:rsidRPr="00363B29">
        <w:rPr>
          <w:rFonts w:ascii="Times New Roman" w:hAnsi="Times New Roman" w:cs="Times New Roman"/>
          <w:sz w:val="28"/>
          <w:szCs w:val="28"/>
        </w:rPr>
        <w:t>п</w:t>
      </w:r>
      <w:r w:rsidR="00EF4766" w:rsidRPr="00363B29">
        <w:rPr>
          <w:rFonts w:ascii="Times New Roman" w:hAnsi="Times New Roman" w:cs="Times New Roman"/>
          <w:sz w:val="28"/>
          <w:szCs w:val="28"/>
        </w:rPr>
        <w:t xml:space="preserve">одготовка проекта рекламной конструкции является </w:t>
      </w:r>
      <w:r w:rsidR="00B1353A" w:rsidRPr="00363B29">
        <w:rPr>
          <w:rFonts w:ascii="Times New Roman" w:hAnsi="Times New Roman" w:cs="Times New Roman"/>
          <w:sz w:val="28"/>
          <w:szCs w:val="28"/>
        </w:rPr>
        <w:t>услуг</w:t>
      </w:r>
      <w:r w:rsidR="00EF4766" w:rsidRPr="00363B29">
        <w:rPr>
          <w:rFonts w:ascii="Times New Roman" w:hAnsi="Times New Roman" w:cs="Times New Roman"/>
          <w:sz w:val="28"/>
          <w:szCs w:val="28"/>
        </w:rPr>
        <w:t>ой</w:t>
      </w:r>
      <w:r w:rsidR="009D0566" w:rsidRPr="00363B29">
        <w:rPr>
          <w:rFonts w:ascii="Times New Roman" w:hAnsi="Times New Roman" w:cs="Times New Roman"/>
          <w:sz w:val="28"/>
          <w:szCs w:val="28"/>
        </w:rPr>
        <w:t>,</w:t>
      </w:r>
      <w:r w:rsidR="00B1353A" w:rsidRPr="00363B29">
        <w:rPr>
          <w:rFonts w:ascii="Times New Roman" w:hAnsi="Times New Roman" w:cs="Times New Roman"/>
          <w:sz w:val="28"/>
          <w:szCs w:val="28"/>
        </w:rPr>
        <w:t xml:space="preserve"> которая является необходимой и обязательной, для </w:t>
      </w:r>
      <w:r w:rsidR="00B1353A" w:rsidRPr="00B1353A">
        <w:rPr>
          <w:rFonts w:ascii="Times New Roman" w:hAnsi="Times New Roman" w:cs="Times New Roman"/>
          <w:sz w:val="28"/>
          <w:szCs w:val="28"/>
        </w:rPr>
        <w:lastRenderedPageBreak/>
        <w:t>предоставления муниципальн</w:t>
      </w:r>
      <w:r w:rsidR="00B1353A" w:rsidRPr="00363B29">
        <w:rPr>
          <w:rFonts w:ascii="Times New Roman" w:hAnsi="Times New Roman" w:cs="Times New Roman"/>
          <w:sz w:val="28"/>
          <w:szCs w:val="28"/>
        </w:rPr>
        <w:t>ой</w:t>
      </w:r>
      <w:r w:rsidR="00B1353A" w:rsidRPr="00B1353A">
        <w:rPr>
          <w:rFonts w:ascii="Times New Roman" w:hAnsi="Times New Roman" w:cs="Times New Roman"/>
          <w:sz w:val="28"/>
          <w:szCs w:val="28"/>
        </w:rPr>
        <w:t xml:space="preserve"> услуг</w:t>
      </w:r>
      <w:r w:rsidR="00B1353A" w:rsidRPr="00363B29">
        <w:rPr>
          <w:rFonts w:ascii="Times New Roman" w:hAnsi="Times New Roman" w:cs="Times New Roman"/>
          <w:sz w:val="28"/>
          <w:szCs w:val="28"/>
        </w:rPr>
        <w:t>и</w:t>
      </w:r>
      <w:r w:rsidRPr="00363B29">
        <w:rPr>
          <w:rFonts w:ascii="Times New Roman" w:hAnsi="Times New Roman" w:cs="Times New Roman"/>
          <w:bCs/>
          <w:sz w:val="28"/>
          <w:szCs w:val="28"/>
        </w:rPr>
        <w:t xml:space="preserve"> </w:t>
      </w:r>
      <w:r w:rsidR="009D53D8" w:rsidRPr="00363B29">
        <w:rPr>
          <w:rFonts w:ascii="Times New Roman" w:hAnsi="Times New Roman" w:cs="Times New Roman"/>
          <w:bCs/>
          <w:sz w:val="28"/>
          <w:szCs w:val="28"/>
        </w:rPr>
        <w:t>«</w:t>
      </w:r>
      <w:r w:rsidRPr="00363B29">
        <w:rPr>
          <w:rFonts w:ascii="Times New Roman" w:hAnsi="Times New Roman" w:cs="Times New Roman"/>
          <w:bCs/>
          <w:sz w:val="28"/>
          <w:szCs w:val="28"/>
        </w:rPr>
        <w:t xml:space="preserve">Выдача разрешений на установку рекламных конструкций на </w:t>
      </w:r>
      <w:r w:rsidR="006E5E15">
        <w:rPr>
          <w:rFonts w:ascii="Times New Roman" w:hAnsi="Times New Roman" w:cs="Times New Roman"/>
          <w:bCs/>
          <w:sz w:val="28"/>
          <w:szCs w:val="28"/>
        </w:rPr>
        <w:t xml:space="preserve">соответствующей </w:t>
      </w:r>
      <w:r w:rsidRPr="00363B29">
        <w:rPr>
          <w:rFonts w:ascii="Times New Roman" w:hAnsi="Times New Roman" w:cs="Times New Roman"/>
          <w:bCs/>
          <w:sz w:val="28"/>
          <w:szCs w:val="28"/>
        </w:rPr>
        <w:t>территории, аннулирование таких разрешений</w:t>
      </w:r>
      <w:r w:rsidR="009D53D8" w:rsidRPr="00363B29">
        <w:rPr>
          <w:rFonts w:ascii="Times New Roman" w:hAnsi="Times New Roman" w:cs="Times New Roman"/>
          <w:bCs/>
          <w:sz w:val="28"/>
          <w:szCs w:val="28"/>
        </w:rPr>
        <w:t>»</w:t>
      </w:r>
      <w:r w:rsidRPr="00363B29">
        <w:rPr>
          <w:rFonts w:ascii="Times New Roman" w:hAnsi="Times New Roman" w:cs="Times New Roman"/>
          <w:bCs/>
          <w:sz w:val="28"/>
          <w:szCs w:val="28"/>
        </w:rPr>
        <w:t>.</w:t>
      </w:r>
    </w:p>
    <w:p w:rsidR="00BA1880" w:rsidRPr="00E06CDD" w:rsidRDefault="00BA1880" w:rsidP="00643323">
      <w:pPr>
        <w:pStyle w:val="ConsPlusNormal"/>
        <w:tabs>
          <w:tab w:val="left" w:pos="142"/>
        </w:tabs>
        <w:spacing w:line="360" w:lineRule="auto"/>
        <w:ind w:firstLine="709"/>
        <w:contextualSpacing/>
        <w:jc w:val="both"/>
        <w:outlineLvl w:val="2"/>
        <w:rPr>
          <w:rFonts w:ascii="Times New Roman" w:hAnsi="Times New Roman" w:cs="Times New Roman"/>
          <w:sz w:val="28"/>
          <w:szCs w:val="28"/>
        </w:rPr>
      </w:pPr>
      <w:bookmarkStart w:id="13" w:name="Par164"/>
      <w:bookmarkEnd w:id="13"/>
      <w:r w:rsidRPr="007943F3">
        <w:rPr>
          <w:rFonts w:ascii="Times New Roman" w:hAnsi="Times New Roman" w:cs="Times New Roman"/>
          <w:sz w:val="28"/>
          <w:szCs w:val="28"/>
        </w:rPr>
        <w:t>2.7. Исчерпывающий перечень оснований для отказа в приеме</w:t>
      </w:r>
      <w:r w:rsidR="00643323" w:rsidRPr="007943F3">
        <w:rPr>
          <w:rFonts w:ascii="Times New Roman" w:hAnsi="Times New Roman" w:cs="Times New Roman"/>
          <w:sz w:val="28"/>
          <w:szCs w:val="28"/>
        </w:rPr>
        <w:t xml:space="preserve"> </w:t>
      </w:r>
      <w:r w:rsidRPr="007943F3">
        <w:rPr>
          <w:rFonts w:ascii="Times New Roman" w:hAnsi="Times New Roman" w:cs="Times New Roman"/>
          <w:sz w:val="28"/>
          <w:szCs w:val="28"/>
        </w:rPr>
        <w:t>документов, необходимых для предоставления</w:t>
      </w:r>
      <w:r w:rsidR="00643323" w:rsidRPr="007943F3">
        <w:rPr>
          <w:rFonts w:ascii="Times New Roman" w:hAnsi="Times New Roman" w:cs="Times New Roman"/>
          <w:sz w:val="28"/>
          <w:szCs w:val="28"/>
        </w:rPr>
        <w:t xml:space="preserve"> </w:t>
      </w:r>
      <w:r w:rsidRPr="007943F3">
        <w:rPr>
          <w:rFonts w:ascii="Times New Roman" w:hAnsi="Times New Roman" w:cs="Times New Roman"/>
          <w:sz w:val="28"/>
          <w:szCs w:val="28"/>
        </w:rPr>
        <w:t>муниципальной услуги</w:t>
      </w:r>
      <w:r w:rsidR="00643323" w:rsidRPr="007943F3">
        <w:rPr>
          <w:rFonts w:ascii="Times New Roman" w:hAnsi="Times New Roman" w:cs="Times New Roman"/>
          <w:sz w:val="28"/>
          <w:szCs w:val="28"/>
        </w:rPr>
        <w:t>.</w:t>
      </w:r>
      <w:bookmarkStart w:id="14" w:name="_GoBack"/>
      <w:bookmarkEnd w:id="14"/>
    </w:p>
    <w:p w:rsidR="0043293F" w:rsidRPr="00E06CDD" w:rsidRDefault="0043293F" w:rsidP="00E82804">
      <w:pPr>
        <w:widowControl w:val="0"/>
        <w:tabs>
          <w:tab w:val="left" w:pos="142"/>
        </w:tabs>
        <w:autoSpaceDE w:val="0"/>
        <w:autoSpaceDN w:val="0"/>
        <w:adjustRightInd w:val="0"/>
        <w:spacing w:after="0" w:line="360" w:lineRule="auto"/>
        <w:ind w:firstLine="709"/>
        <w:contextualSpacing/>
        <w:jc w:val="both"/>
        <w:rPr>
          <w:rFonts w:ascii="Times New Roman" w:hAnsi="Times New Roman" w:cs="Times New Roman"/>
          <w:sz w:val="28"/>
          <w:szCs w:val="28"/>
        </w:rPr>
      </w:pPr>
      <w:r w:rsidRPr="00E06CDD">
        <w:rPr>
          <w:rFonts w:ascii="Times New Roman" w:hAnsi="Times New Roman" w:cs="Times New Roman"/>
          <w:sz w:val="28"/>
          <w:szCs w:val="28"/>
        </w:rPr>
        <w:t>Основаниями для отказа в приеме документов</w:t>
      </w:r>
      <w:r w:rsidR="00060722" w:rsidRPr="00E06CDD">
        <w:rPr>
          <w:rFonts w:ascii="Times New Roman" w:hAnsi="Times New Roman" w:cs="Times New Roman"/>
          <w:sz w:val="28"/>
          <w:szCs w:val="28"/>
        </w:rPr>
        <w:t xml:space="preserve"> представленных в бумажном виде</w:t>
      </w:r>
      <w:r w:rsidRPr="00E06CDD">
        <w:rPr>
          <w:rFonts w:ascii="Times New Roman" w:hAnsi="Times New Roman" w:cs="Times New Roman"/>
          <w:sz w:val="28"/>
          <w:szCs w:val="28"/>
        </w:rPr>
        <w:t>, необходимых для предоставления муниципальной услуги, являются:</w:t>
      </w:r>
    </w:p>
    <w:p w:rsidR="0043293F" w:rsidRPr="00E06CDD" w:rsidRDefault="0043293F" w:rsidP="00E82804">
      <w:pPr>
        <w:widowControl w:val="0"/>
        <w:tabs>
          <w:tab w:val="left" w:pos="142"/>
        </w:tabs>
        <w:autoSpaceDE w:val="0"/>
        <w:autoSpaceDN w:val="0"/>
        <w:adjustRightInd w:val="0"/>
        <w:spacing w:after="0" w:line="360" w:lineRule="auto"/>
        <w:ind w:firstLine="709"/>
        <w:contextualSpacing/>
        <w:jc w:val="both"/>
        <w:rPr>
          <w:rFonts w:ascii="Times New Roman" w:hAnsi="Times New Roman" w:cs="Times New Roman"/>
          <w:sz w:val="28"/>
          <w:szCs w:val="28"/>
        </w:rPr>
      </w:pPr>
      <w:r w:rsidRPr="00E06CDD">
        <w:rPr>
          <w:rFonts w:ascii="Times New Roman" w:hAnsi="Times New Roman" w:cs="Times New Roman"/>
          <w:sz w:val="28"/>
          <w:szCs w:val="28"/>
        </w:rPr>
        <w:t>- отсутствие документов, предусмотренных п. 2.6.1</w:t>
      </w:r>
      <w:r w:rsidR="00480BCF" w:rsidRPr="00E06CDD">
        <w:rPr>
          <w:rFonts w:ascii="Times New Roman" w:hAnsi="Times New Roman" w:cs="Times New Roman"/>
          <w:sz w:val="28"/>
          <w:szCs w:val="28"/>
        </w:rPr>
        <w:t>.</w:t>
      </w:r>
      <w:r w:rsidRPr="00E06CDD">
        <w:rPr>
          <w:rFonts w:ascii="Times New Roman" w:hAnsi="Times New Roman" w:cs="Times New Roman"/>
          <w:sz w:val="28"/>
          <w:szCs w:val="28"/>
        </w:rPr>
        <w:t xml:space="preserve"> настоящего Административного регламента, или представление документов не в полном объеме;</w:t>
      </w:r>
    </w:p>
    <w:p w:rsidR="0043293F" w:rsidRPr="00E06CDD" w:rsidRDefault="0043293F" w:rsidP="00E82804">
      <w:pPr>
        <w:tabs>
          <w:tab w:val="left" w:pos="142"/>
        </w:tabs>
        <w:autoSpaceDE w:val="0"/>
        <w:autoSpaceDN w:val="0"/>
        <w:adjustRightInd w:val="0"/>
        <w:spacing w:after="0" w:line="360" w:lineRule="auto"/>
        <w:ind w:firstLine="709"/>
        <w:contextualSpacing/>
        <w:jc w:val="both"/>
        <w:rPr>
          <w:rFonts w:ascii="Times New Roman" w:hAnsi="Times New Roman" w:cs="Times New Roman"/>
          <w:sz w:val="28"/>
          <w:szCs w:val="28"/>
        </w:rPr>
      </w:pPr>
      <w:r w:rsidRPr="00E06CDD">
        <w:rPr>
          <w:rFonts w:ascii="Times New Roman" w:hAnsi="Times New Roman" w:cs="Times New Roman"/>
          <w:sz w:val="28"/>
          <w:szCs w:val="28"/>
        </w:rPr>
        <w:t>- представление заявителем документов, содержащих ошибки, подчистки, приписки, зачеркнутые слова и иные не оговоренные в них исправления, документы, исполненные карандашом, а также документы с серьезными повреждениями, не позволяющими однозначно истолковать их содержание;</w:t>
      </w:r>
    </w:p>
    <w:p w:rsidR="0043293F" w:rsidRPr="00E06CDD" w:rsidRDefault="0043293F" w:rsidP="00E82804">
      <w:pPr>
        <w:widowControl w:val="0"/>
        <w:tabs>
          <w:tab w:val="left" w:pos="142"/>
        </w:tabs>
        <w:autoSpaceDE w:val="0"/>
        <w:autoSpaceDN w:val="0"/>
        <w:adjustRightInd w:val="0"/>
        <w:spacing w:after="0" w:line="360" w:lineRule="auto"/>
        <w:ind w:firstLine="709"/>
        <w:contextualSpacing/>
        <w:jc w:val="both"/>
        <w:rPr>
          <w:rFonts w:ascii="Times New Roman" w:hAnsi="Times New Roman" w:cs="Times New Roman"/>
          <w:sz w:val="28"/>
          <w:szCs w:val="28"/>
        </w:rPr>
      </w:pPr>
      <w:r w:rsidRPr="00E06CDD">
        <w:rPr>
          <w:rFonts w:ascii="Times New Roman" w:hAnsi="Times New Roman" w:cs="Times New Roman"/>
          <w:sz w:val="28"/>
          <w:szCs w:val="28"/>
        </w:rPr>
        <w:t>- наличие в заявлении о выдаче разрешения на установку рекламной конструкции незаполненных полей;</w:t>
      </w:r>
    </w:p>
    <w:p w:rsidR="0043293F" w:rsidRPr="00E06CDD" w:rsidRDefault="0043293F" w:rsidP="00E82804">
      <w:pPr>
        <w:widowControl w:val="0"/>
        <w:tabs>
          <w:tab w:val="left" w:pos="142"/>
        </w:tabs>
        <w:autoSpaceDE w:val="0"/>
        <w:autoSpaceDN w:val="0"/>
        <w:adjustRightInd w:val="0"/>
        <w:spacing w:after="0" w:line="360" w:lineRule="auto"/>
        <w:ind w:firstLine="709"/>
        <w:contextualSpacing/>
        <w:jc w:val="both"/>
        <w:rPr>
          <w:rFonts w:ascii="Times New Roman" w:hAnsi="Times New Roman" w:cs="Times New Roman"/>
          <w:sz w:val="28"/>
          <w:szCs w:val="28"/>
        </w:rPr>
      </w:pPr>
      <w:r w:rsidRPr="00E06CDD">
        <w:rPr>
          <w:rFonts w:ascii="Times New Roman" w:hAnsi="Times New Roman" w:cs="Times New Roman"/>
          <w:sz w:val="28"/>
          <w:szCs w:val="28"/>
        </w:rPr>
        <w:t>- подача заявления лицом, не уполномоченным совершать такого рода действия</w:t>
      </w:r>
      <w:r w:rsidR="00060722" w:rsidRPr="00E06CDD">
        <w:rPr>
          <w:rFonts w:ascii="Times New Roman" w:hAnsi="Times New Roman" w:cs="Times New Roman"/>
          <w:sz w:val="28"/>
          <w:szCs w:val="28"/>
        </w:rPr>
        <w:t>.</w:t>
      </w:r>
    </w:p>
    <w:p w:rsidR="0043293F" w:rsidRPr="00E06CDD" w:rsidRDefault="0043293F" w:rsidP="00E82804">
      <w:pPr>
        <w:widowControl w:val="0"/>
        <w:tabs>
          <w:tab w:val="left" w:pos="142"/>
        </w:tabs>
        <w:autoSpaceDE w:val="0"/>
        <w:autoSpaceDN w:val="0"/>
        <w:adjustRightInd w:val="0"/>
        <w:spacing w:after="0" w:line="360" w:lineRule="auto"/>
        <w:ind w:firstLine="709"/>
        <w:contextualSpacing/>
        <w:jc w:val="both"/>
        <w:rPr>
          <w:rFonts w:ascii="Times New Roman" w:hAnsi="Times New Roman" w:cs="Times New Roman"/>
          <w:sz w:val="28"/>
          <w:szCs w:val="28"/>
        </w:rPr>
      </w:pPr>
      <w:r w:rsidRPr="00E06CDD">
        <w:rPr>
          <w:rFonts w:ascii="Times New Roman" w:hAnsi="Times New Roman" w:cs="Times New Roman"/>
          <w:sz w:val="28"/>
          <w:szCs w:val="28"/>
        </w:rPr>
        <w:t xml:space="preserve">Основаниями для отказа в приеме документов, необходимых для предоставления </w:t>
      </w:r>
      <w:r w:rsidR="00CC1287" w:rsidRPr="00E06CDD">
        <w:rPr>
          <w:rFonts w:ascii="Times New Roman" w:hAnsi="Times New Roman" w:cs="Times New Roman"/>
          <w:sz w:val="28"/>
          <w:szCs w:val="28"/>
        </w:rPr>
        <w:t>муниципальной</w:t>
      </w:r>
      <w:r w:rsidRPr="00E06CDD">
        <w:rPr>
          <w:rFonts w:ascii="Times New Roman" w:hAnsi="Times New Roman" w:cs="Times New Roman"/>
          <w:sz w:val="28"/>
          <w:szCs w:val="28"/>
        </w:rPr>
        <w:t xml:space="preserve"> услуги, пр</w:t>
      </w:r>
      <w:r w:rsidR="00CC1287" w:rsidRPr="00E06CDD">
        <w:rPr>
          <w:rFonts w:ascii="Times New Roman" w:hAnsi="Times New Roman" w:cs="Times New Roman"/>
          <w:sz w:val="28"/>
          <w:szCs w:val="28"/>
        </w:rPr>
        <w:t>и предоставлении муниципальной</w:t>
      </w:r>
      <w:r w:rsidRPr="00E06CDD">
        <w:rPr>
          <w:rFonts w:ascii="Times New Roman" w:hAnsi="Times New Roman" w:cs="Times New Roman"/>
          <w:sz w:val="28"/>
          <w:szCs w:val="28"/>
        </w:rPr>
        <w:t xml:space="preserve"> услуги в электронной форме с использованием Портала являются:</w:t>
      </w:r>
    </w:p>
    <w:p w:rsidR="0043293F" w:rsidRPr="00E06CDD" w:rsidRDefault="0043293F" w:rsidP="00E82804">
      <w:pPr>
        <w:widowControl w:val="0"/>
        <w:tabs>
          <w:tab w:val="left" w:pos="142"/>
        </w:tabs>
        <w:autoSpaceDE w:val="0"/>
        <w:autoSpaceDN w:val="0"/>
        <w:adjustRightInd w:val="0"/>
        <w:spacing w:after="0" w:line="360" w:lineRule="auto"/>
        <w:ind w:firstLine="709"/>
        <w:contextualSpacing/>
        <w:jc w:val="both"/>
        <w:rPr>
          <w:rFonts w:ascii="Times New Roman" w:hAnsi="Times New Roman" w:cs="Times New Roman"/>
          <w:sz w:val="28"/>
          <w:szCs w:val="28"/>
        </w:rPr>
      </w:pPr>
      <w:r w:rsidRPr="00E06CDD">
        <w:rPr>
          <w:rFonts w:ascii="Times New Roman" w:hAnsi="Times New Roman" w:cs="Times New Roman"/>
          <w:sz w:val="28"/>
          <w:szCs w:val="28"/>
        </w:rPr>
        <w:t>- некорректное заполнение обязательных полей в форме электронного заявления;</w:t>
      </w:r>
    </w:p>
    <w:p w:rsidR="0043293F" w:rsidRPr="00E06CDD" w:rsidRDefault="0043293F" w:rsidP="00E82804">
      <w:pPr>
        <w:widowControl w:val="0"/>
        <w:tabs>
          <w:tab w:val="left" w:pos="142"/>
        </w:tabs>
        <w:autoSpaceDE w:val="0"/>
        <w:autoSpaceDN w:val="0"/>
        <w:adjustRightInd w:val="0"/>
        <w:spacing w:after="0" w:line="360" w:lineRule="auto"/>
        <w:ind w:firstLine="709"/>
        <w:contextualSpacing/>
        <w:jc w:val="both"/>
        <w:rPr>
          <w:rFonts w:ascii="Times New Roman" w:hAnsi="Times New Roman" w:cs="Times New Roman"/>
          <w:sz w:val="28"/>
          <w:szCs w:val="28"/>
        </w:rPr>
      </w:pPr>
      <w:r w:rsidRPr="00E06CDD">
        <w:rPr>
          <w:rFonts w:ascii="Times New Roman" w:hAnsi="Times New Roman" w:cs="Times New Roman"/>
          <w:sz w:val="28"/>
          <w:szCs w:val="28"/>
        </w:rPr>
        <w:t>- наличие противоречивых сведений в электронном заявлении и приложенных к нему документах;</w:t>
      </w:r>
    </w:p>
    <w:p w:rsidR="0043293F" w:rsidRPr="00E06CDD" w:rsidRDefault="0043293F" w:rsidP="00E82804">
      <w:pPr>
        <w:widowControl w:val="0"/>
        <w:tabs>
          <w:tab w:val="left" w:pos="142"/>
        </w:tabs>
        <w:autoSpaceDE w:val="0"/>
        <w:autoSpaceDN w:val="0"/>
        <w:adjustRightInd w:val="0"/>
        <w:spacing w:after="0" w:line="360" w:lineRule="auto"/>
        <w:ind w:firstLine="709"/>
        <w:contextualSpacing/>
        <w:jc w:val="both"/>
        <w:rPr>
          <w:rFonts w:ascii="Times New Roman" w:hAnsi="Times New Roman" w:cs="Times New Roman"/>
          <w:sz w:val="28"/>
          <w:szCs w:val="28"/>
        </w:rPr>
      </w:pPr>
      <w:r w:rsidRPr="00E06CDD">
        <w:rPr>
          <w:rFonts w:ascii="Times New Roman" w:hAnsi="Times New Roman" w:cs="Times New Roman"/>
          <w:sz w:val="28"/>
          <w:szCs w:val="28"/>
        </w:rPr>
        <w:t>- заявление и документы, поданные в электронной форме, подписаны с использованием электронной подписи, не принадлежащей заявителю.</w:t>
      </w:r>
    </w:p>
    <w:p w:rsidR="0043293F" w:rsidRPr="00E06CDD" w:rsidRDefault="0043293F" w:rsidP="00E82804">
      <w:pPr>
        <w:widowControl w:val="0"/>
        <w:tabs>
          <w:tab w:val="left" w:pos="142"/>
        </w:tabs>
        <w:autoSpaceDE w:val="0"/>
        <w:autoSpaceDN w:val="0"/>
        <w:adjustRightInd w:val="0"/>
        <w:spacing w:after="0" w:line="360" w:lineRule="auto"/>
        <w:ind w:firstLine="709"/>
        <w:contextualSpacing/>
        <w:jc w:val="both"/>
        <w:rPr>
          <w:rFonts w:ascii="Times New Roman" w:hAnsi="Times New Roman" w:cs="Times New Roman"/>
          <w:sz w:val="28"/>
          <w:szCs w:val="28"/>
        </w:rPr>
      </w:pPr>
    </w:p>
    <w:p w:rsidR="00BA1880" w:rsidRPr="00E06CDD" w:rsidRDefault="00BA1880" w:rsidP="006E5E15">
      <w:pPr>
        <w:pStyle w:val="ConsPlusNormal"/>
        <w:tabs>
          <w:tab w:val="left" w:pos="142"/>
        </w:tabs>
        <w:spacing w:line="360" w:lineRule="auto"/>
        <w:ind w:firstLine="709"/>
        <w:contextualSpacing/>
        <w:jc w:val="both"/>
        <w:outlineLvl w:val="2"/>
        <w:rPr>
          <w:rFonts w:ascii="Times New Roman" w:hAnsi="Times New Roman" w:cs="Times New Roman"/>
          <w:sz w:val="28"/>
          <w:szCs w:val="28"/>
        </w:rPr>
      </w:pPr>
      <w:bookmarkStart w:id="15" w:name="Par174"/>
      <w:bookmarkEnd w:id="15"/>
      <w:r w:rsidRPr="00E06CDD">
        <w:rPr>
          <w:rFonts w:ascii="Times New Roman" w:hAnsi="Times New Roman" w:cs="Times New Roman"/>
          <w:sz w:val="28"/>
          <w:szCs w:val="28"/>
        </w:rPr>
        <w:t>2.8. Исчерпывающий перечень оснований для отказа</w:t>
      </w:r>
      <w:r w:rsidR="006E5E15">
        <w:rPr>
          <w:rFonts w:ascii="Times New Roman" w:hAnsi="Times New Roman" w:cs="Times New Roman"/>
          <w:sz w:val="28"/>
          <w:szCs w:val="28"/>
        </w:rPr>
        <w:t xml:space="preserve"> </w:t>
      </w:r>
      <w:r w:rsidRPr="00E06CDD">
        <w:rPr>
          <w:rFonts w:ascii="Times New Roman" w:hAnsi="Times New Roman" w:cs="Times New Roman"/>
          <w:sz w:val="28"/>
          <w:szCs w:val="28"/>
        </w:rPr>
        <w:t>в предоставлении муниципальной услуги</w:t>
      </w:r>
      <w:r w:rsidR="006E5E15">
        <w:rPr>
          <w:rFonts w:ascii="Times New Roman" w:hAnsi="Times New Roman" w:cs="Times New Roman"/>
          <w:sz w:val="28"/>
          <w:szCs w:val="28"/>
        </w:rPr>
        <w:t>.</w:t>
      </w:r>
    </w:p>
    <w:p w:rsidR="00727DC3" w:rsidRPr="00E06CDD" w:rsidRDefault="008D1773" w:rsidP="00E82804">
      <w:pPr>
        <w:tabs>
          <w:tab w:val="left" w:pos="142"/>
        </w:tabs>
        <w:autoSpaceDE w:val="0"/>
        <w:autoSpaceDN w:val="0"/>
        <w:adjustRightInd w:val="0"/>
        <w:spacing w:after="0" w:line="360" w:lineRule="auto"/>
        <w:ind w:firstLine="709"/>
        <w:contextualSpacing/>
        <w:jc w:val="both"/>
        <w:rPr>
          <w:rFonts w:ascii="Times New Roman" w:hAnsi="Times New Roman" w:cs="Times New Roman"/>
          <w:sz w:val="28"/>
          <w:szCs w:val="28"/>
        </w:rPr>
      </w:pPr>
      <w:r w:rsidRPr="00E06CDD">
        <w:rPr>
          <w:rFonts w:ascii="Times New Roman" w:hAnsi="Times New Roman" w:cs="Times New Roman"/>
          <w:sz w:val="28"/>
          <w:szCs w:val="28"/>
        </w:rPr>
        <w:t xml:space="preserve">2.8.1. </w:t>
      </w:r>
      <w:r w:rsidR="00727DC3" w:rsidRPr="00E06CDD">
        <w:rPr>
          <w:rFonts w:ascii="Times New Roman" w:hAnsi="Times New Roman" w:cs="Times New Roman"/>
          <w:sz w:val="28"/>
          <w:szCs w:val="28"/>
        </w:rPr>
        <w:t>Решение об отказе в выдаче разрешения может быть принято исключительно по следующим основаниям:</w:t>
      </w:r>
    </w:p>
    <w:p w:rsidR="00727DC3" w:rsidRPr="00E06CDD" w:rsidRDefault="00727DC3" w:rsidP="00E82804">
      <w:pPr>
        <w:tabs>
          <w:tab w:val="left" w:pos="142"/>
        </w:tabs>
        <w:autoSpaceDE w:val="0"/>
        <w:autoSpaceDN w:val="0"/>
        <w:adjustRightInd w:val="0"/>
        <w:spacing w:after="0" w:line="360" w:lineRule="auto"/>
        <w:ind w:firstLine="709"/>
        <w:contextualSpacing/>
        <w:jc w:val="both"/>
        <w:rPr>
          <w:rFonts w:ascii="Times New Roman" w:hAnsi="Times New Roman" w:cs="Times New Roman"/>
          <w:sz w:val="28"/>
          <w:szCs w:val="28"/>
        </w:rPr>
      </w:pPr>
      <w:r w:rsidRPr="00E06CDD">
        <w:rPr>
          <w:rFonts w:ascii="Times New Roman" w:hAnsi="Times New Roman" w:cs="Times New Roman"/>
          <w:sz w:val="28"/>
          <w:szCs w:val="28"/>
        </w:rPr>
        <w:t>1) несоответствие проекта рекламной конструкции и ее территориального размещения требованиям технического регламента;</w:t>
      </w:r>
    </w:p>
    <w:p w:rsidR="00727DC3" w:rsidRPr="00E06CDD" w:rsidRDefault="00727DC3" w:rsidP="00E82804">
      <w:pPr>
        <w:pStyle w:val="ConsPlusNormal"/>
        <w:tabs>
          <w:tab w:val="left" w:pos="142"/>
        </w:tabs>
        <w:spacing w:line="360" w:lineRule="auto"/>
        <w:ind w:firstLine="709"/>
        <w:contextualSpacing/>
        <w:jc w:val="both"/>
        <w:rPr>
          <w:rFonts w:ascii="Times New Roman" w:hAnsi="Times New Roman" w:cs="Times New Roman"/>
          <w:sz w:val="28"/>
          <w:szCs w:val="28"/>
        </w:rPr>
      </w:pPr>
      <w:r w:rsidRPr="00E06CDD">
        <w:rPr>
          <w:rFonts w:ascii="Times New Roman" w:hAnsi="Times New Roman" w:cs="Times New Roman"/>
          <w:sz w:val="28"/>
          <w:szCs w:val="28"/>
        </w:rPr>
        <w:t xml:space="preserve">2) несоответствие установки рекламной конструкции в заявленном месте схеме размещения рекламных конструкций (в случае, если место установки рекламной конструкции в соответствии с частью 5.8 статьи 19 </w:t>
      </w:r>
      <w:r w:rsidRPr="00E06CDD">
        <w:rPr>
          <w:rFonts w:ascii="Times New Roman" w:eastAsiaTheme="minorHAnsi" w:hAnsi="Times New Roman" w:cs="Times New Roman"/>
          <w:sz w:val="28"/>
          <w:szCs w:val="28"/>
          <w:lang w:eastAsia="en-US"/>
        </w:rPr>
        <w:t xml:space="preserve">Федерального закона от 13.03.2006 </w:t>
      </w:r>
      <w:r w:rsidR="00E06CDD">
        <w:rPr>
          <w:rFonts w:ascii="Times New Roman" w:eastAsiaTheme="minorHAnsi" w:hAnsi="Times New Roman" w:cs="Times New Roman"/>
          <w:sz w:val="28"/>
          <w:szCs w:val="28"/>
          <w:lang w:eastAsia="en-US"/>
        </w:rPr>
        <w:t>№</w:t>
      </w:r>
      <w:r w:rsidRPr="00E06CDD">
        <w:rPr>
          <w:rFonts w:ascii="Times New Roman" w:eastAsiaTheme="minorHAnsi" w:hAnsi="Times New Roman" w:cs="Times New Roman"/>
          <w:sz w:val="28"/>
          <w:szCs w:val="28"/>
          <w:lang w:eastAsia="en-US"/>
        </w:rPr>
        <w:t xml:space="preserve"> 38-ФЗ </w:t>
      </w:r>
      <w:r w:rsidR="009D53D8" w:rsidRPr="00E06CDD">
        <w:rPr>
          <w:rFonts w:ascii="Times New Roman" w:hAnsi="Times New Roman" w:cs="Times New Roman"/>
          <w:sz w:val="28"/>
          <w:szCs w:val="28"/>
        </w:rPr>
        <w:t>«</w:t>
      </w:r>
      <w:r w:rsidRPr="00E06CDD">
        <w:rPr>
          <w:rFonts w:ascii="Times New Roman" w:hAnsi="Times New Roman" w:cs="Times New Roman"/>
          <w:sz w:val="28"/>
          <w:szCs w:val="28"/>
        </w:rPr>
        <w:t>О рекламе</w:t>
      </w:r>
      <w:r w:rsidR="009D53D8" w:rsidRPr="00E06CDD">
        <w:rPr>
          <w:rFonts w:ascii="Times New Roman" w:hAnsi="Times New Roman" w:cs="Times New Roman"/>
          <w:sz w:val="28"/>
          <w:szCs w:val="28"/>
        </w:rPr>
        <w:t>»</w:t>
      </w:r>
      <w:r w:rsidRPr="00E06CDD">
        <w:rPr>
          <w:rFonts w:ascii="Times New Roman" w:hAnsi="Times New Roman" w:cs="Times New Roman"/>
          <w:sz w:val="28"/>
          <w:szCs w:val="28"/>
        </w:rPr>
        <w:t xml:space="preserve"> определяется схемой размещения рекламных конструкций);</w:t>
      </w:r>
    </w:p>
    <w:p w:rsidR="00727DC3" w:rsidRPr="00E06CDD" w:rsidRDefault="00727DC3" w:rsidP="00E82804">
      <w:pPr>
        <w:tabs>
          <w:tab w:val="left" w:pos="142"/>
        </w:tabs>
        <w:autoSpaceDE w:val="0"/>
        <w:autoSpaceDN w:val="0"/>
        <w:adjustRightInd w:val="0"/>
        <w:spacing w:after="0" w:line="360" w:lineRule="auto"/>
        <w:ind w:firstLine="709"/>
        <w:contextualSpacing/>
        <w:jc w:val="both"/>
        <w:rPr>
          <w:rFonts w:ascii="Times New Roman" w:hAnsi="Times New Roman" w:cs="Times New Roman"/>
          <w:sz w:val="28"/>
          <w:szCs w:val="28"/>
        </w:rPr>
      </w:pPr>
      <w:r w:rsidRPr="00E06CDD">
        <w:rPr>
          <w:rFonts w:ascii="Times New Roman" w:hAnsi="Times New Roman" w:cs="Times New Roman"/>
          <w:sz w:val="28"/>
          <w:szCs w:val="28"/>
        </w:rPr>
        <w:t>3) нарушение требований нормативных актов по безопасности движения транспорта;</w:t>
      </w:r>
    </w:p>
    <w:p w:rsidR="00E16DFE" w:rsidRPr="00E06CDD" w:rsidRDefault="00727DC3" w:rsidP="00E82804">
      <w:pPr>
        <w:pStyle w:val="ConsPlusNormal"/>
        <w:tabs>
          <w:tab w:val="left" w:pos="142"/>
        </w:tabs>
        <w:spacing w:line="360" w:lineRule="auto"/>
        <w:ind w:firstLine="709"/>
        <w:contextualSpacing/>
        <w:jc w:val="both"/>
        <w:rPr>
          <w:rFonts w:ascii="Times New Roman" w:eastAsiaTheme="minorHAnsi" w:hAnsi="Times New Roman" w:cs="Times New Roman"/>
          <w:sz w:val="28"/>
          <w:szCs w:val="28"/>
          <w:lang w:eastAsia="en-US"/>
        </w:rPr>
      </w:pPr>
      <w:r w:rsidRPr="00E06CDD">
        <w:rPr>
          <w:rFonts w:ascii="Times New Roman" w:hAnsi="Times New Roman" w:cs="Times New Roman"/>
          <w:sz w:val="28"/>
          <w:szCs w:val="28"/>
        </w:rPr>
        <w:t>4) н</w:t>
      </w:r>
      <w:r w:rsidR="00FE564E">
        <w:rPr>
          <w:rFonts w:ascii="Times New Roman" w:hAnsi="Times New Roman" w:cs="Times New Roman"/>
          <w:sz w:val="28"/>
          <w:szCs w:val="28"/>
        </w:rPr>
        <w:t>арушение внешнего архитектурно-градостроительного</w:t>
      </w:r>
      <w:r w:rsidRPr="00E06CDD">
        <w:rPr>
          <w:rFonts w:ascii="Times New Roman" w:hAnsi="Times New Roman" w:cs="Times New Roman"/>
          <w:sz w:val="28"/>
          <w:szCs w:val="28"/>
        </w:rPr>
        <w:t xml:space="preserve"> облика</w:t>
      </w:r>
      <w:r w:rsidR="00E16DFE" w:rsidRPr="00E06CDD">
        <w:rPr>
          <w:rFonts w:ascii="Times New Roman" w:hAnsi="Times New Roman" w:cs="Times New Roman"/>
          <w:sz w:val="28"/>
          <w:szCs w:val="28"/>
        </w:rPr>
        <w:t xml:space="preserve"> сложившейся застройки поселений </w:t>
      </w:r>
      <w:r w:rsidR="00E16DFE" w:rsidRPr="00E06CDD">
        <w:rPr>
          <w:rFonts w:ascii="Times New Roman" w:eastAsiaTheme="minorHAnsi" w:hAnsi="Times New Roman" w:cs="Times New Roman"/>
          <w:sz w:val="28"/>
          <w:szCs w:val="28"/>
          <w:lang w:eastAsia="en-US"/>
        </w:rPr>
        <w:t xml:space="preserve">в соответствии с нормативными правовыми актами органов местного самоуправления </w:t>
      </w:r>
      <w:r w:rsidR="006E5E15">
        <w:rPr>
          <w:rFonts w:ascii="Times New Roman" w:hAnsi="Times New Roman" w:cs="Times New Roman"/>
          <w:sz w:val="28"/>
          <w:szCs w:val="28"/>
        </w:rPr>
        <w:t>Рамонского муниципального района Воронежской области</w:t>
      </w:r>
      <w:r w:rsidR="00E16DFE" w:rsidRPr="00E06CDD">
        <w:rPr>
          <w:rFonts w:ascii="Times New Roman" w:eastAsiaTheme="minorHAnsi" w:hAnsi="Times New Roman" w:cs="Times New Roman"/>
          <w:sz w:val="28"/>
          <w:szCs w:val="28"/>
          <w:lang w:eastAsia="en-US"/>
        </w:rPr>
        <w:t>, определяющими типы и виды рекламных конструкций, допустимых и недопустимых к установке на территории соответствующего муниципального образования или части его территории, в том числе требования к таким рекламным конструкциям, с учетом необходимости с</w:t>
      </w:r>
      <w:r w:rsidR="00FE564E">
        <w:rPr>
          <w:rFonts w:ascii="Times New Roman" w:eastAsiaTheme="minorHAnsi" w:hAnsi="Times New Roman" w:cs="Times New Roman"/>
          <w:sz w:val="28"/>
          <w:szCs w:val="28"/>
          <w:lang w:eastAsia="en-US"/>
        </w:rPr>
        <w:t>охранения внешнего архитектурно-градостроительного</w:t>
      </w:r>
      <w:r w:rsidR="00E16DFE" w:rsidRPr="00E06CDD">
        <w:rPr>
          <w:rFonts w:ascii="Times New Roman" w:eastAsiaTheme="minorHAnsi" w:hAnsi="Times New Roman" w:cs="Times New Roman"/>
          <w:sz w:val="28"/>
          <w:szCs w:val="28"/>
          <w:lang w:eastAsia="en-US"/>
        </w:rPr>
        <w:t xml:space="preserve"> облика сложившейся застройки поселений;</w:t>
      </w:r>
    </w:p>
    <w:p w:rsidR="00727DC3" w:rsidRPr="00E06CDD" w:rsidRDefault="00727DC3" w:rsidP="00E82804">
      <w:pPr>
        <w:tabs>
          <w:tab w:val="left" w:pos="142"/>
        </w:tabs>
        <w:autoSpaceDE w:val="0"/>
        <w:autoSpaceDN w:val="0"/>
        <w:adjustRightInd w:val="0"/>
        <w:spacing w:after="0" w:line="360" w:lineRule="auto"/>
        <w:ind w:firstLine="709"/>
        <w:contextualSpacing/>
        <w:jc w:val="both"/>
        <w:rPr>
          <w:rFonts w:ascii="Times New Roman" w:hAnsi="Times New Roman" w:cs="Times New Roman"/>
          <w:sz w:val="28"/>
          <w:szCs w:val="28"/>
        </w:rPr>
      </w:pPr>
      <w:r w:rsidRPr="00E06CDD">
        <w:rPr>
          <w:rFonts w:ascii="Times New Roman" w:hAnsi="Times New Roman" w:cs="Times New Roman"/>
          <w:sz w:val="28"/>
          <w:szCs w:val="28"/>
        </w:rPr>
        <w:t>5) 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727DC3" w:rsidRPr="00E06CDD" w:rsidRDefault="00727DC3" w:rsidP="00E82804">
      <w:pPr>
        <w:tabs>
          <w:tab w:val="left" w:pos="142"/>
        </w:tabs>
        <w:autoSpaceDE w:val="0"/>
        <w:autoSpaceDN w:val="0"/>
        <w:adjustRightInd w:val="0"/>
        <w:spacing w:after="0" w:line="360" w:lineRule="auto"/>
        <w:ind w:firstLine="709"/>
        <w:contextualSpacing/>
        <w:jc w:val="both"/>
        <w:rPr>
          <w:rFonts w:ascii="Times New Roman" w:hAnsi="Times New Roman" w:cs="Times New Roman"/>
          <w:sz w:val="28"/>
          <w:szCs w:val="28"/>
        </w:rPr>
      </w:pPr>
      <w:r w:rsidRPr="00E06CDD">
        <w:rPr>
          <w:rFonts w:ascii="Times New Roman" w:hAnsi="Times New Roman" w:cs="Times New Roman"/>
          <w:sz w:val="28"/>
          <w:szCs w:val="28"/>
        </w:rPr>
        <w:t>6) нарушение требований, установленных частями 5.1, 5.6, 5.7 статьи</w:t>
      </w:r>
      <w:r w:rsidR="008D1773" w:rsidRPr="00E06CDD">
        <w:rPr>
          <w:rFonts w:ascii="Times New Roman" w:hAnsi="Times New Roman" w:cs="Times New Roman"/>
          <w:sz w:val="28"/>
          <w:szCs w:val="28"/>
        </w:rPr>
        <w:t xml:space="preserve"> 19 Федерального закона от 13.03.2006 </w:t>
      </w:r>
      <w:r w:rsidR="00E06CDD">
        <w:rPr>
          <w:rFonts w:ascii="Times New Roman" w:hAnsi="Times New Roman" w:cs="Times New Roman"/>
          <w:sz w:val="28"/>
          <w:szCs w:val="28"/>
        </w:rPr>
        <w:t>№</w:t>
      </w:r>
      <w:r w:rsidR="008D1773" w:rsidRPr="00E06CDD">
        <w:rPr>
          <w:rFonts w:ascii="Times New Roman" w:hAnsi="Times New Roman" w:cs="Times New Roman"/>
          <w:sz w:val="28"/>
          <w:szCs w:val="28"/>
        </w:rPr>
        <w:t xml:space="preserve"> 38-ФЗ </w:t>
      </w:r>
      <w:r w:rsidR="009D53D8" w:rsidRPr="00E06CDD">
        <w:rPr>
          <w:rFonts w:ascii="Times New Roman" w:hAnsi="Times New Roman" w:cs="Times New Roman"/>
          <w:sz w:val="28"/>
          <w:szCs w:val="28"/>
        </w:rPr>
        <w:t>«</w:t>
      </w:r>
      <w:r w:rsidR="008D1773" w:rsidRPr="00E06CDD">
        <w:rPr>
          <w:rFonts w:ascii="Times New Roman" w:hAnsi="Times New Roman" w:cs="Times New Roman"/>
          <w:sz w:val="28"/>
          <w:szCs w:val="28"/>
        </w:rPr>
        <w:t>О рекламе</w:t>
      </w:r>
      <w:r w:rsidR="009D53D8" w:rsidRPr="00E06CDD">
        <w:rPr>
          <w:rFonts w:ascii="Times New Roman" w:hAnsi="Times New Roman" w:cs="Times New Roman"/>
          <w:sz w:val="28"/>
          <w:szCs w:val="28"/>
        </w:rPr>
        <w:t>»</w:t>
      </w:r>
      <w:r w:rsidRPr="00E06CDD">
        <w:rPr>
          <w:rFonts w:ascii="Times New Roman" w:hAnsi="Times New Roman" w:cs="Times New Roman"/>
          <w:sz w:val="28"/>
          <w:szCs w:val="28"/>
        </w:rPr>
        <w:t>.</w:t>
      </w:r>
    </w:p>
    <w:p w:rsidR="008D1773" w:rsidRPr="00DE36FB" w:rsidRDefault="008D1773" w:rsidP="00E82804">
      <w:pPr>
        <w:pStyle w:val="ConsPlusNormal"/>
        <w:tabs>
          <w:tab w:val="left" w:pos="142"/>
        </w:tabs>
        <w:spacing w:line="360" w:lineRule="auto"/>
        <w:ind w:firstLine="709"/>
        <w:contextualSpacing/>
        <w:jc w:val="both"/>
        <w:rPr>
          <w:rFonts w:ascii="Times New Roman" w:eastAsiaTheme="minorHAnsi" w:hAnsi="Times New Roman" w:cs="Times New Roman"/>
          <w:sz w:val="27"/>
          <w:szCs w:val="27"/>
          <w:lang w:eastAsia="en-US"/>
        </w:rPr>
      </w:pPr>
      <w:r w:rsidRPr="00E06CDD">
        <w:rPr>
          <w:rFonts w:ascii="Times New Roman" w:eastAsiaTheme="minorHAnsi" w:hAnsi="Times New Roman" w:cs="Times New Roman"/>
          <w:sz w:val="28"/>
          <w:szCs w:val="28"/>
          <w:lang w:eastAsia="en-US"/>
        </w:rPr>
        <w:t xml:space="preserve">2.8.2. Оснований для отказа в выдаче решения об аннулировании </w:t>
      </w:r>
      <w:r w:rsidRPr="00DE36FB">
        <w:rPr>
          <w:rFonts w:ascii="Times New Roman" w:eastAsiaTheme="minorHAnsi" w:hAnsi="Times New Roman" w:cs="Times New Roman"/>
          <w:sz w:val="27"/>
          <w:szCs w:val="27"/>
          <w:lang w:eastAsia="en-US"/>
        </w:rPr>
        <w:lastRenderedPageBreak/>
        <w:t>разрешения на установку и эксплуатацию рекламной конструкции законодательством не предусмотрено.</w:t>
      </w:r>
    </w:p>
    <w:p w:rsidR="008D1773" w:rsidRPr="00DE36FB" w:rsidRDefault="008D1773" w:rsidP="00E82804">
      <w:pPr>
        <w:tabs>
          <w:tab w:val="left" w:pos="142"/>
        </w:tabs>
        <w:autoSpaceDE w:val="0"/>
        <w:autoSpaceDN w:val="0"/>
        <w:adjustRightInd w:val="0"/>
        <w:spacing w:after="0" w:line="360" w:lineRule="auto"/>
        <w:ind w:firstLine="709"/>
        <w:contextualSpacing/>
        <w:jc w:val="both"/>
        <w:rPr>
          <w:rFonts w:ascii="Times New Roman" w:hAnsi="Times New Roman" w:cs="Times New Roman"/>
          <w:sz w:val="27"/>
          <w:szCs w:val="27"/>
        </w:rPr>
      </w:pPr>
      <w:r w:rsidRPr="00DE36FB">
        <w:rPr>
          <w:rFonts w:ascii="Times New Roman" w:hAnsi="Times New Roman" w:cs="Times New Roman"/>
          <w:sz w:val="27"/>
          <w:szCs w:val="27"/>
        </w:rPr>
        <w:t>2.8.3. Оснований для приостановления предоставления муниципальной услуги не предусмотрено.</w:t>
      </w:r>
    </w:p>
    <w:p w:rsidR="00BA1880" w:rsidRPr="00DE36FB" w:rsidRDefault="00BA1880" w:rsidP="00E82804">
      <w:pPr>
        <w:pStyle w:val="ConsPlusNormal"/>
        <w:spacing w:line="360" w:lineRule="auto"/>
        <w:ind w:firstLine="709"/>
        <w:contextualSpacing/>
        <w:jc w:val="both"/>
        <w:outlineLvl w:val="2"/>
        <w:rPr>
          <w:rFonts w:ascii="Times New Roman" w:hAnsi="Times New Roman" w:cs="Times New Roman"/>
          <w:sz w:val="27"/>
          <w:szCs w:val="27"/>
        </w:rPr>
      </w:pPr>
      <w:bookmarkStart w:id="16" w:name="Par185"/>
      <w:bookmarkEnd w:id="16"/>
      <w:r w:rsidRPr="00DE36FB">
        <w:rPr>
          <w:rFonts w:ascii="Times New Roman" w:hAnsi="Times New Roman" w:cs="Times New Roman"/>
          <w:sz w:val="27"/>
          <w:szCs w:val="27"/>
        </w:rPr>
        <w:t>2.9. Размер платы, взимаемой с заявителя при предоставлении</w:t>
      </w:r>
      <w:r w:rsidR="00E06CDD" w:rsidRPr="00DE36FB">
        <w:rPr>
          <w:rFonts w:ascii="Times New Roman" w:hAnsi="Times New Roman" w:cs="Times New Roman"/>
          <w:sz w:val="27"/>
          <w:szCs w:val="27"/>
        </w:rPr>
        <w:t xml:space="preserve"> </w:t>
      </w:r>
      <w:r w:rsidRPr="00DE36FB">
        <w:rPr>
          <w:rFonts w:ascii="Times New Roman" w:hAnsi="Times New Roman" w:cs="Times New Roman"/>
          <w:sz w:val="27"/>
          <w:szCs w:val="27"/>
        </w:rPr>
        <w:t>муниципальной услуги, и способы ее взимания в случаях,</w:t>
      </w:r>
      <w:r w:rsidR="00E06CDD" w:rsidRPr="00DE36FB">
        <w:rPr>
          <w:rFonts w:ascii="Times New Roman" w:hAnsi="Times New Roman" w:cs="Times New Roman"/>
          <w:sz w:val="27"/>
          <w:szCs w:val="27"/>
        </w:rPr>
        <w:t xml:space="preserve"> </w:t>
      </w:r>
      <w:r w:rsidRPr="00DE36FB">
        <w:rPr>
          <w:rFonts w:ascii="Times New Roman" w:hAnsi="Times New Roman" w:cs="Times New Roman"/>
          <w:sz w:val="27"/>
          <w:szCs w:val="27"/>
        </w:rPr>
        <w:t>предусмотренных федеральными законами, принимаемыми</w:t>
      </w:r>
      <w:r w:rsidR="00E06CDD" w:rsidRPr="00DE36FB">
        <w:rPr>
          <w:rFonts w:ascii="Times New Roman" w:hAnsi="Times New Roman" w:cs="Times New Roman"/>
          <w:sz w:val="27"/>
          <w:szCs w:val="27"/>
        </w:rPr>
        <w:t xml:space="preserve"> </w:t>
      </w:r>
      <w:r w:rsidRPr="00DE36FB">
        <w:rPr>
          <w:rFonts w:ascii="Times New Roman" w:hAnsi="Times New Roman" w:cs="Times New Roman"/>
          <w:sz w:val="27"/>
          <w:szCs w:val="27"/>
        </w:rPr>
        <w:t>в соответствии с иными нормативными правовыми актами</w:t>
      </w:r>
      <w:r w:rsidR="00E06CDD" w:rsidRPr="00DE36FB">
        <w:rPr>
          <w:rFonts w:ascii="Times New Roman" w:hAnsi="Times New Roman" w:cs="Times New Roman"/>
          <w:sz w:val="27"/>
          <w:szCs w:val="27"/>
        </w:rPr>
        <w:t xml:space="preserve"> </w:t>
      </w:r>
      <w:r w:rsidRPr="00DE36FB">
        <w:rPr>
          <w:rFonts w:ascii="Times New Roman" w:hAnsi="Times New Roman" w:cs="Times New Roman"/>
          <w:sz w:val="27"/>
          <w:szCs w:val="27"/>
        </w:rPr>
        <w:t>Российской Федерации</w:t>
      </w:r>
      <w:r w:rsidR="006E5E15" w:rsidRPr="00DE36FB">
        <w:rPr>
          <w:rFonts w:ascii="Times New Roman" w:hAnsi="Times New Roman" w:cs="Times New Roman"/>
          <w:sz w:val="27"/>
          <w:szCs w:val="27"/>
        </w:rPr>
        <w:t>.</w:t>
      </w:r>
    </w:p>
    <w:p w:rsidR="00BA1880" w:rsidRPr="00DE36FB" w:rsidRDefault="00BA1880" w:rsidP="00E82804">
      <w:pPr>
        <w:pStyle w:val="ConsPlusNormal"/>
        <w:spacing w:line="360" w:lineRule="auto"/>
        <w:ind w:firstLine="709"/>
        <w:contextualSpacing/>
        <w:jc w:val="both"/>
        <w:rPr>
          <w:rFonts w:ascii="Times New Roman" w:hAnsi="Times New Roman" w:cs="Times New Roman"/>
          <w:sz w:val="27"/>
          <w:szCs w:val="27"/>
        </w:rPr>
      </w:pPr>
      <w:r w:rsidRPr="00DE36FB">
        <w:rPr>
          <w:rFonts w:ascii="Times New Roman" w:hAnsi="Times New Roman" w:cs="Times New Roman"/>
          <w:sz w:val="27"/>
          <w:szCs w:val="27"/>
        </w:rPr>
        <w:t xml:space="preserve">За выдачу разрешения на установку рекламной конструкции оплачивается государственная пошлина в размере </w:t>
      </w:r>
      <w:r w:rsidR="00214F33" w:rsidRPr="00DE36FB">
        <w:rPr>
          <w:rFonts w:ascii="Times New Roman" w:hAnsi="Times New Roman" w:cs="Times New Roman"/>
          <w:sz w:val="27"/>
          <w:szCs w:val="27"/>
        </w:rPr>
        <w:t>5</w:t>
      </w:r>
      <w:r w:rsidRPr="00DE36FB">
        <w:rPr>
          <w:rFonts w:ascii="Times New Roman" w:hAnsi="Times New Roman" w:cs="Times New Roman"/>
          <w:sz w:val="27"/>
          <w:szCs w:val="27"/>
        </w:rPr>
        <w:t>000 рублей на основании подпункта 105 пункта 1 статьи 333.33 части второй Налогового кодекса РФ. Оплата осуществляется заявителями путем наличного или безналичного расчета через кредитные организации</w:t>
      </w:r>
      <w:r w:rsidR="006219CE" w:rsidRPr="00DE36FB">
        <w:rPr>
          <w:rFonts w:ascii="Times New Roman" w:hAnsi="Times New Roman" w:cs="Times New Roman"/>
          <w:sz w:val="27"/>
          <w:szCs w:val="27"/>
        </w:rPr>
        <w:t xml:space="preserve"> (бланк квитанции и реквизиты на оплату государственной пошлины – Приложение №7 к настоящему административному регламенту)</w:t>
      </w:r>
      <w:r w:rsidRPr="00DE36FB">
        <w:rPr>
          <w:rFonts w:ascii="Times New Roman" w:hAnsi="Times New Roman" w:cs="Times New Roman"/>
          <w:sz w:val="27"/>
          <w:szCs w:val="27"/>
        </w:rPr>
        <w:t>.</w:t>
      </w:r>
    </w:p>
    <w:p w:rsidR="00BA1880" w:rsidRPr="00DE36FB" w:rsidRDefault="00BA1880" w:rsidP="00E82804">
      <w:pPr>
        <w:pStyle w:val="ConsPlusNormal"/>
        <w:spacing w:line="360" w:lineRule="auto"/>
        <w:ind w:firstLine="709"/>
        <w:contextualSpacing/>
        <w:jc w:val="both"/>
        <w:outlineLvl w:val="2"/>
        <w:rPr>
          <w:rFonts w:ascii="Times New Roman" w:hAnsi="Times New Roman" w:cs="Times New Roman"/>
          <w:sz w:val="27"/>
          <w:szCs w:val="27"/>
        </w:rPr>
      </w:pPr>
      <w:bookmarkStart w:id="17" w:name="Par193"/>
      <w:bookmarkEnd w:id="17"/>
      <w:r w:rsidRPr="00DE36FB">
        <w:rPr>
          <w:rFonts w:ascii="Times New Roman" w:hAnsi="Times New Roman" w:cs="Times New Roman"/>
          <w:sz w:val="27"/>
          <w:szCs w:val="27"/>
        </w:rPr>
        <w:t>2.10. Максимальный срок ожидания в очереди при подаче</w:t>
      </w:r>
      <w:r w:rsidR="00E06CDD" w:rsidRPr="00DE36FB">
        <w:rPr>
          <w:rFonts w:ascii="Times New Roman" w:hAnsi="Times New Roman" w:cs="Times New Roman"/>
          <w:sz w:val="27"/>
          <w:szCs w:val="27"/>
        </w:rPr>
        <w:t xml:space="preserve"> </w:t>
      </w:r>
      <w:r w:rsidRPr="00DE36FB">
        <w:rPr>
          <w:rFonts w:ascii="Times New Roman" w:hAnsi="Times New Roman" w:cs="Times New Roman"/>
          <w:sz w:val="27"/>
          <w:szCs w:val="27"/>
        </w:rPr>
        <w:t>заявления о предоставлении муниципальной услуги и при</w:t>
      </w:r>
      <w:r w:rsidR="00E06CDD" w:rsidRPr="00DE36FB">
        <w:rPr>
          <w:rFonts w:ascii="Times New Roman" w:hAnsi="Times New Roman" w:cs="Times New Roman"/>
          <w:sz w:val="27"/>
          <w:szCs w:val="27"/>
        </w:rPr>
        <w:t xml:space="preserve"> </w:t>
      </w:r>
      <w:r w:rsidRPr="00DE36FB">
        <w:rPr>
          <w:rFonts w:ascii="Times New Roman" w:hAnsi="Times New Roman" w:cs="Times New Roman"/>
          <w:sz w:val="27"/>
          <w:szCs w:val="27"/>
        </w:rPr>
        <w:t>получении результата предоставления муниципальной услуги</w:t>
      </w:r>
      <w:r w:rsidR="006E5E15" w:rsidRPr="00DE36FB">
        <w:rPr>
          <w:rFonts w:ascii="Times New Roman" w:hAnsi="Times New Roman" w:cs="Times New Roman"/>
          <w:sz w:val="27"/>
          <w:szCs w:val="27"/>
        </w:rPr>
        <w:t>.</w:t>
      </w:r>
    </w:p>
    <w:p w:rsidR="00BA1880" w:rsidRPr="00DE36FB" w:rsidRDefault="00BA1880" w:rsidP="00E82804">
      <w:pPr>
        <w:pStyle w:val="ConsPlusNormal"/>
        <w:spacing w:line="360" w:lineRule="auto"/>
        <w:ind w:firstLine="709"/>
        <w:contextualSpacing/>
        <w:jc w:val="both"/>
        <w:rPr>
          <w:rFonts w:ascii="Times New Roman" w:hAnsi="Times New Roman" w:cs="Times New Roman"/>
          <w:sz w:val="27"/>
          <w:szCs w:val="27"/>
        </w:rPr>
      </w:pPr>
      <w:r w:rsidRPr="00DE36FB">
        <w:rPr>
          <w:rFonts w:ascii="Times New Roman" w:hAnsi="Times New Roman" w:cs="Times New Roman"/>
          <w:sz w:val="27"/>
          <w:szCs w:val="27"/>
        </w:rPr>
        <w:t xml:space="preserve">Максимальный срок ожидания в очереди при подаче документов на получение муниципальной услуги не должен превышать </w:t>
      </w:r>
      <w:r w:rsidR="00427757" w:rsidRPr="00DE36FB">
        <w:rPr>
          <w:rFonts w:ascii="Times New Roman" w:hAnsi="Times New Roman" w:cs="Times New Roman"/>
          <w:sz w:val="27"/>
          <w:szCs w:val="27"/>
        </w:rPr>
        <w:t>15</w:t>
      </w:r>
      <w:r w:rsidRPr="00DE36FB">
        <w:rPr>
          <w:rFonts w:ascii="Times New Roman" w:hAnsi="Times New Roman" w:cs="Times New Roman"/>
          <w:sz w:val="27"/>
          <w:szCs w:val="27"/>
        </w:rPr>
        <w:t xml:space="preserve"> минут.</w:t>
      </w:r>
    </w:p>
    <w:p w:rsidR="00BA1880" w:rsidRPr="00DE36FB" w:rsidRDefault="00BA1880" w:rsidP="00E82804">
      <w:pPr>
        <w:pStyle w:val="ConsPlusNormal"/>
        <w:spacing w:line="360" w:lineRule="auto"/>
        <w:ind w:firstLine="709"/>
        <w:contextualSpacing/>
        <w:jc w:val="both"/>
        <w:rPr>
          <w:rFonts w:ascii="Times New Roman" w:hAnsi="Times New Roman" w:cs="Times New Roman"/>
          <w:sz w:val="27"/>
          <w:szCs w:val="27"/>
        </w:rPr>
      </w:pPr>
      <w:r w:rsidRPr="00DE36FB">
        <w:rPr>
          <w:rFonts w:ascii="Times New Roman" w:hAnsi="Times New Roman" w:cs="Times New Roman"/>
          <w:sz w:val="27"/>
          <w:szCs w:val="27"/>
        </w:rPr>
        <w:t xml:space="preserve">Максимальный срок ожидания в очереди при получении результата предоставления муниципальной услуги не должен превышать </w:t>
      </w:r>
      <w:r w:rsidR="00427757" w:rsidRPr="00DE36FB">
        <w:rPr>
          <w:rFonts w:ascii="Times New Roman" w:hAnsi="Times New Roman" w:cs="Times New Roman"/>
          <w:sz w:val="27"/>
          <w:szCs w:val="27"/>
        </w:rPr>
        <w:t>15</w:t>
      </w:r>
      <w:r w:rsidRPr="00DE36FB">
        <w:rPr>
          <w:rFonts w:ascii="Times New Roman" w:hAnsi="Times New Roman" w:cs="Times New Roman"/>
          <w:sz w:val="27"/>
          <w:szCs w:val="27"/>
        </w:rPr>
        <w:t xml:space="preserve"> минут.</w:t>
      </w:r>
    </w:p>
    <w:p w:rsidR="00BA1880" w:rsidRPr="00DE36FB" w:rsidRDefault="00BA1880" w:rsidP="00E82804">
      <w:pPr>
        <w:pStyle w:val="ConsPlusNormal"/>
        <w:spacing w:line="360" w:lineRule="auto"/>
        <w:ind w:firstLine="709"/>
        <w:contextualSpacing/>
        <w:jc w:val="both"/>
        <w:outlineLvl w:val="2"/>
        <w:rPr>
          <w:rFonts w:ascii="Times New Roman" w:hAnsi="Times New Roman" w:cs="Times New Roman"/>
          <w:sz w:val="27"/>
          <w:szCs w:val="27"/>
        </w:rPr>
      </w:pPr>
      <w:bookmarkStart w:id="18" w:name="Par200"/>
      <w:bookmarkEnd w:id="18"/>
      <w:r w:rsidRPr="00DE36FB">
        <w:rPr>
          <w:rFonts w:ascii="Times New Roman" w:hAnsi="Times New Roman" w:cs="Times New Roman"/>
          <w:sz w:val="27"/>
          <w:szCs w:val="27"/>
        </w:rPr>
        <w:t>2.11. Требования к помещениям, в которых предоставляется</w:t>
      </w:r>
      <w:r w:rsidR="00E06CDD" w:rsidRPr="00DE36FB">
        <w:rPr>
          <w:rFonts w:ascii="Times New Roman" w:hAnsi="Times New Roman" w:cs="Times New Roman"/>
          <w:sz w:val="27"/>
          <w:szCs w:val="27"/>
        </w:rPr>
        <w:t xml:space="preserve"> </w:t>
      </w:r>
      <w:r w:rsidRPr="00DE36FB">
        <w:rPr>
          <w:rFonts w:ascii="Times New Roman" w:hAnsi="Times New Roman" w:cs="Times New Roman"/>
          <w:sz w:val="27"/>
          <w:szCs w:val="27"/>
        </w:rPr>
        <w:t>муниципальная услуга</w:t>
      </w:r>
      <w:r w:rsidR="006E5E15" w:rsidRPr="00DE36FB">
        <w:rPr>
          <w:rFonts w:ascii="Times New Roman" w:hAnsi="Times New Roman" w:cs="Times New Roman"/>
          <w:sz w:val="27"/>
          <w:szCs w:val="27"/>
        </w:rPr>
        <w:t>.</w:t>
      </w:r>
    </w:p>
    <w:p w:rsidR="008F438B" w:rsidRPr="00DE36FB" w:rsidRDefault="008F438B" w:rsidP="00E82804">
      <w:pPr>
        <w:pStyle w:val="ConsPlusNormal"/>
        <w:spacing w:line="360" w:lineRule="auto"/>
        <w:ind w:firstLine="709"/>
        <w:contextualSpacing/>
        <w:jc w:val="both"/>
        <w:rPr>
          <w:rFonts w:ascii="Times New Roman" w:eastAsiaTheme="minorHAnsi" w:hAnsi="Times New Roman" w:cs="Times New Roman"/>
          <w:sz w:val="27"/>
          <w:szCs w:val="27"/>
          <w:lang w:eastAsia="en-US"/>
        </w:rPr>
      </w:pPr>
      <w:r w:rsidRPr="00DE36FB">
        <w:rPr>
          <w:rFonts w:ascii="Times New Roman" w:eastAsiaTheme="minorHAnsi" w:hAnsi="Times New Roman" w:cs="Times New Roman"/>
          <w:sz w:val="27"/>
          <w:szCs w:val="27"/>
          <w:lang w:eastAsia="en-US"/>
        </w:rPr>
        <w:t>2.11.1. Прием граждан осуществляется в специально выделенных для предоставления муниципальных услуг помещениях.</w:t>
      </w:r>
    </w:p>
    <w:p w:rsidR="008F438B" w:rsidRPr="00E06CDD" w:rsidRDefault="008F438B" w:rsidP="00E82804">
      <w:pPr>
        <w:pStyle w:val="ConsPlusNormal"/>
        <w:spacing w:line="360" w:lineRule="auto"/>
        <w:ind w:firstLine="709"/>
        <w:contextualSpacing/>
        <w:jc w:val="both"/>
        <w:rPr>
          <w:rFonts w:ascii="Times New Roman" w:eastAsiaTheme="minorHAnsi" w:hAnsi="Times New Roman" w:cs="Times New Roman"/>
          <w:sz w:val="28"/>
          <w:szCs w:val="28"/>
          <w:lang w:eastAsia="en-US"/>
        </w:rPr>
      </w:pPr>
      <w:r w:rsidRPr="00DE36FB">
        <w:rPr>
          <w:rFonts w:ascii="Times New Roman" w:eastAsiaTheme="minorHAnsi" w:hAnsi="Times New Roman" w:cs="Times New Roman"/>
          <w:sz w:val="27"/>
          <w:szCs w:val="27"/>
          <w:lang w:eastAsia="en-US"/>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w:t>
      </w:r>
      <w:r w:rsidRPr="00E06CDD">
        <w:rPr>
          <w:rFonts w:ascii="Times New Roman" w:eastAsiaTheme="minorHAnsi" w:hAnsi="Times New Roman" w:cs="Times New Roman"/>
          <w:sz w:val="28"/>
          <w:szCs w:val="28"/>
          <w:lang w:eastAsia="en-US"/>
        </w:rPr>
        <w:t xml:space="preserve"> </w:t>
      </w:r>
      <w:r w:rsidRPr="00DE36FB">
        <w:rPr>
          <w:rFonts w:ascii="Times New Roman" w:eastAsiaTheme="minorHAnsi" w:hAnsi="Times New Roman" w:cs="Times New Roman"/>
          <w:sz w:val="27"/>
          <w:szCs w:val="27"/>
          <w:lang w:eastAsia="en-US"/>
        </w:rPr>
        <w:t>противопожарной системой и средствами пожаротушения.</w:t>
      </w:r>
    </w:p>
    <w:p w:rsidR="008F438B" w:rsidRPr="00E06CDD" w:rsidRDefault="008F438B" w:rsidP="00E82804">
      <w:pPr>
        <w:pStyle w:val="ConsPlusNormal"/>
        <w:spacing w:line="360" w:lineRule="auto"/>
        <w:ind w:firstLine="709"/>
        <w:contextualSpacing/>
        <w:jc w:val="both"/>
        <w:rPr>
          <w:rFonts w:ascii="Times New Roman" w:eastAsiaTheme="minorHAnsi" w:hAnsi="Times New Roman" w:cs="Times New Roman"/>
          <w:sz w:val="28"/>
          <w:szCs w:val="28"/>
          <w:lang w:eastAsia="en-US"/>
        </w:rPr>
      </w:pPr>
      <w:r w:rsidRPr="00DE36FB">
        <w:rPr>
          <w:rFonts w:ascii="Times New Roman" w:eastAsiaTheme="minorHAnsi" w:hAnsi="Times New Roman" w:cs="Times New Roman"/>
          <w:sz w:val="27"/>
          <w:szCs w:val="27"/>
          <w:lang w:eastAsia="en-US"/>
        </w:rPr>
        <w:t>У входа в каждое помещение размещается табличка с наименованием</w:t>
      </w:r>
      <w:r w:rsidRPr="00E06CDD">
        <w:rPr>
          <w:rFonts w:ascii="Times New Roman" w:eastAsiaTheme="minorHAnsi" w:hAnsi="Times New Roman" w:cs="Times New Roman"/>
          <w:sz w:val="28"/>
          <w:szCs w:val="28"/>
          <w:lang w:eastAsia="en-US"/>
        </w:rPr>
        <w:t xml:space="preserve"> </w:t>
      </w:r>
      <w:r w:rsidRPr="00E06CDD">
        <w:rPr>
          <w:rFonts w:ascii="Times New Roman" w:eastAsiaTheme="minorHAnsi" w:hAnsi="Times New Roman" w:cs="Times New Roman"/>
          <w:sz w:val="28"/>
          <w:szCs w:val="28"/>
          <w:lang w:eastAsia="en-US"/>
        </w:rPr>
        <w:lastRenderedPageBreak/>
        <w:t>помещения (зал ожидания, приема/выдачи документов и т.д.).</w:t>
      </w:r>
    </w:p>
    <w:p w:rsidR="008F438B" w:rsidRPr="00E06CDD" w:rsidRDefault="008F438B" w:rsidP="00E82804">
      <w:pPr>
        <w:pStyle w:val="ConsPlusNormal"/>
        <w:spacing w:line="360" w:lineRule="auto"/>
        <w:ind w:firstLine="709"/>
        <w:contextualSpacing/>
        <w:jc w:val="both"/>
        <w:rPr>
          <w:rFonts w:ascii="Times New Roman" w:eastAsiaTheme="minorHAnsi" w:hAnsi="Times New Roman" w:cs="Times New Roman"/>
          <w:sz w:val="28"/>
          <w:szCs w:val="28"/>
          <w:lang w:eastAsia="en-US"/>
        </w:rPr>
      </w:pPr>
      <w:r w:rsidRPr="00E06CDD">
        <w:rPr>
          <w:rFonts w:ascii="Times New Roman" w:eastAsiaTheme="minorHAnsi" w:hAnsi="Times New Roman" w:cs="Times New Roman"/>
          <w:sz w:val="28"/>
          <w:szCs w:val="28"/>
          <w:lang w:eastAsia="en-US"/>
        </w:rPr>
        <w:t>2.11.2. Около здания организуются парковочные места для автотранспорта, в том числе для лиц с ограниченными возможностями здоровья (инвалидов).</w:t>
      </w:r>
    </w:p>
    <w:p w:rsidR="008F438B" w:rsidRPr="00E06CDD" w:rsidRDefault="008F438B" w:rsidP="00E82804">
      <w:pPr>
        <w:pStyle w:val="ConsPlusNormal"/>
        <w:spacing w:line="360" w:lineRule="auto"/>
        <w:ind w:firstLine="709"/>
        <w:contextualSpacing/>
        <w:jc w:val="both"/>
        <w:rPr>
          <w:rFonts w:ascii="Times New Roman" w:eastAsiaTheme="minorHAnsi" w:hAnsi="Times New Roman" w:cs="Times New Roman"/>
          <w:sz w:val="28"/>
          <w:szCs w:val="28"/>
          <w:lang w:eastAsia="en-US"/>
        </w:rPr>
      </w:pPr>
      <w:r w:rsidRPr="00E06CDD">
        <w:rPr>
          <w:rFonts w:ascii="Times New Roman" w:eastAsiaTheme="minorHAnsi" w:hAnsi="Times New Roman" w:cs="Times New Roman"/>
          <w:sz w:val="28"/>
          <w:szCs w:val="28"/>
          <w:lang w:eastAsia="en-US"/>
        </w:rPr>
        <w:t>Доступ заявителей к парковочным местам является бесплатным.</w:t>
      </w:r>
    </w:p>
    <w:p w:rsidR="008F438B" w:rsidRPr="00E06CDD" w:rsidRDefault="008F438B" w:rsidP="00E82804">
      <w:pPr>
        <w:pStyle w:val="ConsPlusNormal"/>
        <w:spacing w:line="360" w:lineRule="auto"/>
        <w:ind w:firstLine="709"/>
        <w:contextualSpacing/>
        <w:jc w:val="both"/>
        <w:rPr>
          <w:rFonts w:ascii="Times New Roman" w:eastAsiaTheme="minorHAnsi" w:hAnsi="Times New Roman" w:cs="Times New Roman"/>
          <w:sz w:val="28"/>
          <w:szCs w:val="28"/>
          <w:lang w:eastAsia="en-US"/>
        </w:rPr>
      </w:pPr>
      <w:r w:rsidRPr="00E06CDD">
        <w:rPr>
          <w:rFonts w:ascii="Times New Roman" w:eastAsiaTheme="minorHAnsi" w:hAnsi="Times New Roman" w:cs="Times New Roman"/>
          <w:sz w:val="28"/>
          <w:szCs w:val="28"/>
          <w:lang w:eastAsia="en-US"/>
        </w:rPr>
        <w:t>2.11.3. 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w:t>
      </w:r>
    </w:p>
    <w:p w:rsidR="008F438B" w:rsidRPr="00E06CDD" w:rsidRDefault="008F438B" w:rsidP="00E82804">
      <w:pPr>
        <w:pStyle w:val="ConsPlusNormal"/>
        <w:spacing w:line="360" w:lineRule="auto"/>
        <w:ind w:firstLine="709"/>
        <w:contextualSpacing/>
        <w:jc w:val="both"/>
        <w:rPr>
          <w:rFonts w:ascii="Times New Roman" w:eastAsiaTheme="minorHAnsi" w:hAnsi="Times New Roman" w:cs="Times New Roman"/>
          <w:sz w:val="28"/>
          <w:szCs w:val="28"/>
          <w:lang w:eastAsia="en-US"/>
        </w:rPr>
      </w:pPr>
      <w:r w:rsidRPr="00E06CDD">
        <w:rPr>
          <w:rFonts w:ascii="Times New Roman" w:eastAsiaTheme="minorHAnsi" w:hAnsi="Times New Roman" w:cs="Times New Roman"/>
          <w:sz w:val="28"/>
          <w:szCs w:val="28"/>
          <w:lang w:eastAsia="en-US"/>
        </w:rPr>
        <w:t>2.11.4.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8F438B" w:rsidRPr="00E06CDD" w:rsidRDefault="008F438B" w:rsidP="00E82804">
      <w:pPr>
        <w:pStyle w:val="ConsPlusNormal"/>
        <w:spacing w:line="360" w:lineRule="auto"/>
        <w:ind w:firstLine="709"/>
        <w:contextualSpacing/>
        <w:jc w:val="both"/>
        <w:rPr>
          <w:rFonts w:ascii="Times New Roman" w:eastAsiaTheme="minorHAnsi" w:hAnsi="Times New Roman" w:cs="Times New Roman"/>
          <w:sz w:val="28"/>
          <w:szCs w:val="28"/>
          <w:lang w:eastAsia="en-US"/>
        </w:rPr>
      </w:pPr>
      <w:r w:rsidRPr="00E06CDD">
        <w:rPr>
          <w:rFonts w:ascii="Times New Roman" w:eastAsiaTheme="minorHAnsi" w:hAnsi="Times New Roman" w:cs="Times New Roman"/>
          <w:sz w:val="28"/>
          <w:szCs w:val="28"/>
          <w:lang w:eastAsia="en-US"/>
        </w:rPr>
        <w:t>2.11.5. Места информирования, предназначенные для ознакомления заявителей с информационными материалами, оборудуются:</w:t>
      </w:r>
    </w:p>
    <w:p w:rsidR="008F438B" w:rsidRPr="00E06CDD" w:rsidRDefault="008F438B" w:rsidP="00E82804">
      <w:pPr>
        <w:pStyle w:val="ConsPlusNormal"/>
        <w:spacing w:line="360" w:lineRule="auto"/>
        <w:ind w:firstLine="709"/>
        <w:contextualSpacing/>
        <w:jc w:val="both"/>
        <w:rPr>
          <w:rFonts w:ascii="Times New Roman" w:eastAsiaTheme="minorHAnsi" w:hAnsi="Times New Roman" w:cs="Times New Roman"/>
          <w:sz w:val="28"/>
          <w:szCs w:val="28"/>
          <w:lang w:eastAsia="en-US"/>
        </w:rPr>
      </w:pPr>
      <w:r w:rsidRPr="00E06CDD">
        <w:rPr>
          <w:rFonts w:ascii="Times New Roman" w:eastAsiaTheme="minorHAnsi" w:hAnsi="Times New Roman" w:cs="Times New Roman"/>
          <w:sz w:val="28"/>
          <w:szCs w:val="28"/>
          <w:lang w:eastAsia="en-US"/>
        </w:rPr>
        <w:t>- информационными стендами, на которых размещается визуальная и текстовая информация;</w:t>
      </w:r>
    </w:p>
    <w:p w:rsidR="008F438B" w:rsidRPr="00E06CDD" w:rsidRDefault="008F438B" w:rsidP="00E82804">
      <w:pPr>
        <w:pStyle w:val="ConsPlusNormal"/>
        <w:spacing w:line="360" w:lineRule="auto"/>
        <w:ind w:firstLine="709"/>
        <w:contextualSpacing/>
        <w:jc w:val="both"/>
        <w:rPr>
          <w:rFonts w:ascii="Times New Roman" w:eastAsiaTheme="minorHAnsi" w:hAnsi="Times New Roman" w:cs="Times New Roman"/>
          <w:sz w:val="28"/>
          <w:szCs w:val="28"/>
          <w:lang w:eastAsia="en-US"/>
        </w:rPr>
      </w:pPr>
      <w:r w:rsidRPr="00E06CDD">
        <w:rPr>
          <w:rFonts w:ascii="Times New Roman" w:eastAsiaTheme="minorHAnsi" w:hAnsi="Times New Roman" w:cs="Times New Roman"/>
          <w:sz w:val="28"/>
          <w:szCs w:val="28"/>
          <w:lang w:eastAsia="en-US"/>
        </w:rPr>
        <w:t>- стульями и столами для оформления документов.</w:t>
      </w:r>
    </w:p>
    <w:p w:rsidR="008F438B" w:rsidRPr="00E06CDD" w:rsidRDefault="008F438B" w:rsidP="00E82804">
      <w:pPr>
        <w:pStyle w:val="ConsPlusNormal"/>
        <w:spacing w:line="360" w:lineRule="auto"/>
        <w:ind w:firstLine="709"/>
        <w:contextualSpacing/>
        <w:jc w:val="both"/>
        <w:rPr>
          <w:rFonts w:ascii="Times New Roman" w:eastAsiaTheme="minorHAnsi" w:hAnsi="Times New Roman" w:cs="Times New Roman"/>
          <w:sz w:val="28"/>
          <w:szCs w:val="28"/>
          <w:lang w:eastAsia="en-US"/>
        </w:rPr>
      </w:pPr>
      <w:r w:rsidRPr="00E06CDD">
        <w:rPr>
          <w:rFonts w:ascii="Times New Roman" w:eastAsiaTheme="minorHAnsi" w:hAnsi="Times New Roman" w:cs="Times New Roman"/>
          <w:sz w:val="28"/>
          <w:szCs w:val="28"/>
          <w:lang w:eastAsia="en-US"/>
        </w:rPr>
        <w:t>К информационным стендам должна быть обеспечена возможность свободного доступа граждан.</w:t>
      </w:r>
    </w:p>
    <w:p w:rsidR="008F438B" w:rsidRPr="00E06CDD" w:rsidRDefault="008F438B" w:rsidP="00E82804">
      <w:pPr>
        <w:pStyle w:val="ConsPlusNormal"/>
        <w:spacing w:line="360" w:lineRule="auto"/>
        <w:ind w:firstLine="709"/>
        <w:contextualSpacing/>
        <w:jc w:val="both"/>
        <w:rPr>
          <w:rFonts w:ascii="Times New Roman" w:eastAsiaTheme="minorHAnsi" w:hAnsi="Times New Roman" w:cs="Times New Roman"/>
          <w:sz w:val="28"/>
          <w:szCs w:val="28"/>
          <w:lang w:eastAsia="en-US"/>
        </w:rPr>
      </w:pPr>
      <w:r w:rsidRPr="00E06CDD">
        <w:rPr>
          <w:rFonts w:ascii="Times New Roman" w:eastAsiaTheme="minorHAnsi" w:hAnsi="Times New Roman" w:cs="Times New Roman"/>
          <w:sz w:val="28"/>
          <w:szCs w:val="28"/>
          <w:lang w:eastAsia="en-US"/>
        </w:rPr>
        <w:t>На информационных стендах, а также на официальных сайтах в сети Интернет размещается следующая обязательная информация:</w:t>
      </w:r>
    </w:p>
    <w:p w:rsidR="008F438B" w:rsidRPr="00E06CDD" w:rsidRDefault="006E5E15" w:rsidP="00E82804">
      <w:pPr>
        <w:pStyle w:val="ConsPlusNormal"/>
        <w:spacing w:line="360" w:lineRule="auto"/>
        <w:ind w:firstLine="709"/>
        <w:contextualSpacing/>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008F438B" w:rsidRPr="00E06CDD">
        <w:rPr>
          <w:rFonts w:ascii="Times New Roman" w:eastAsiaTheme="minorHAnsi" w:hAnsi="Times New Roman" w:cs="Times New Roman"/>
          <w:sz w:val="28"/>
          <w:szCs w:val="28"/>
          <w:lang w:eastAsia="en-US"/>
        </w:rPr>
        <w:t>номера телефонов, факсов, адреса официальных сайтов, электронной почты органов, предоставляющих муниципальную услугу;</w:t>
      </w:r>
    </w:p>
    <w:p w:rsidR="008F438B" w:rsidRPr="00E06CDD" w:rsidRDefault="006E5E15" w:rsidP="00E82804">
      <w:pPr>
        <w:pStyle w:val="ConsPlusNormal"/>
        <w:spacing w:line="360" w:lineRule="auto"/>
        <w:ind w:firstLine="709"/>
        <w:contextualSpacing/>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008F438B" w:rsidRPr="00E06CDD">
        <w:rPr>
          <w:rFonts w:ascii="Times New Roman" w:eastAsiaTheme="minorHAnsi" w:hAnsi="Times New Roman" w:cs="Times New Roman"/>
          <w:sz w:val="28"/>
          <w:szCs w:val="28"/>
          <w:lang w:eastAsia="en-US"/>
        </w:rPr>
        <w:t>режим работы органов, предоставляющих муниципальную услугу;</w:t>
      </w:r>
    </w:p>
    <w:p w:rsidR="008F438B" w:rsidRPr="00E06CDD" w:rsidRDefault="006E5E15" w:rsidP="00E82804">
      <w:pPr>
        <w:pStyle w:val="ConsPlusNormal"/>
        <w:spacing w:line="360" w:lineRule="auto"/>
        <w:ind w:firstLine="709"/>
        <w:contextualSpacing/>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008F438B" w:rsidRPr="00E06CDD">
        <w:rPr>
          <w:rFonts w:ascii="Times New Roman" w:eastAsiaTheme="minorHAnsi" w:hAnsi="Times New Roman" w:cs="Times New Roman"/>
          <w:sz w:val="28"/>
          <w:szCs w:val="28"/>
          <w:lang w:eastAsia="en-US"/>
        </w:rPr>
        <w:t>графики личного приема граждан уполномоченными должностными лицами;</w:t>
      </w:r>
    </w:p>
    <w:p w:rsidR="008F438B" w:rsidRPr="00E06CDD" w:rsidRDefault="006E5E15" w:rsidP="00E82804">
      <w:pPr>
        <w:pStyle w:val="ConsPlusNormal"/>
        <w:spacing w:line="360" w:lineRule="auto"/>
        <w:ind w:firstLine="709"/>
        <w:contextualSpacing/>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008F438B" w:rsidRPr="00E06CDD">
        <w:rPr>
          <w:rFonts w:ascii="Times New Roman" w:eastAsiaTheme="minorHAnsi" w:hAnsi="Times New Roman" w:cs="Times New Roman"/>
          <w:sz w:val="28"/>
          <w:szCs w:val="28"/>
          <w:lang w:eastAsia="en-US"/>
        </w:rPr>
        <w:t xml:space="preserve">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w:t>
      </w:r>
      <w:r w:rsidR="008F438B" w:rsidRPr="00E06CDD">
        <w:rPr>
          <w:rFonts w:ascii="Times New Roman" w:eastAsiaTheme="minorHAnsi" w:hAnsi="Times New Roman" w:cs="Times New Roman"/>
          <w:sz w:val="28"/>
          <w:szCs w:val="28"/>
          <w:lang w:eastAsia="en-US"/>
        </w:rPr>
        <w:lastRenderedPageBreak/>
        <w:t>граждан и устное информирование граждан;</w:t>
      </w:r>
    </w:p>
    <w:p w:rsidR="008F438B" w:rsidRPr="00E06CDD" w:rsidRDefault="006E5E15" w:rsidP="00E82804">
      <w:pPr>
        <w:pStyle w:val="ConsPlusNormal"/>
        <w:spacing w:line="360" w:lineRule="auto"/>
        <w:ind w:firstLine="709"/>
        <w:contextualSpacing/>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008F438B" w:rsidRPr="00E06CDD">
        <w:rPr>
          <w:rFonts w:ascii="Times New Roman" w:eastAsiaTheme="minorHAnsi" w:hAnsi="Times New Roman" w:cs="Times New Roman"/>
          <w:sz w:val="28"/>
          <w:szCs w:val="28"/>
          <w:lang w:eastAsia="en-US"/>
        </w:rPr>
        <w:t>текст настоящего Административного регламента (полная версия - на официальном сайте администрации в сети Интернет, и извлечения - на информационных стендах);</w:t>
      </w:r>
    </w:p>
    <w:p w:rsidR="008F438B" w:rsidRPr="00E06CDD" w:rsidRDefault="006E5E15" w:rsidP="00E82804">
      <w:pPr>
        <w:pStyle w:val="ConsPlusNormal"/>
        <w:spacing w:line="360" w:lineRule="auto"/>
        <w:ind w:firstLine="709"/>
        <w:contextualSpacing/>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008F438B" w:rsidRPr="00E06CDD">
        <w:rPr>
          <w:rFonts w:ascii="Times New Roman" w:eastAsiaTheme="minorHAnsi" w:hAnsi="Times New Roman" w:cs="Times New Roman"/>
          <w:sz w:val="28"/>
          <w:szCs w:val="28"/>
          <w:lang w:eastAsia="en-US"/>
        </w:rPr>
        <w:t>тексты, выдержки из нормативных правовых актов, регулирующих предоставление муниципальной услуги;</w:t>
      </w:r>
    </w:p>
    <w:p w:rsidR="008F438B" w:rsidRPr="00E06CDD" w:rsidRDefault="006E5E15" w:rsidP="00E82804">
      <w:pPr>
        <w:pStyle w:val="ConsPlusNormal"/>
        <w:spacing w:line="360" w:lineRule="auto"/>
        <w:ind w:firstLine="709"/>
        <w:contextualSpacing/>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008F438B" w:rsidRPr="00E06CDD">
        <w:rPr>
          <w:rFonts w:ascii="Times New Roman" w:eastAsiaTheme="minorHAnsi" w:hAnsi="Times New Roman" w:cs="Times New Roman"/>
          <w:sz w:val="28"/>
          <w:szCs w:val="28"/>
          <w:lang w:eastAsia="en-US"/>
        </w:rPr>
        <w:t>образцы оформления документов.</w:t>
      </w:r>
    </w:p>
    <w:p w:rsidR="008F438B" w:rsidRPr="00E06CDD" w:rsidRDefault="008F438B" w:rsidP="00E82804">
      <w:pPr>
        <w:pStyle w:val="ConsPlusNormal"/>
        <w:spacing w:line="360" w:lineRule="auto"/>
        <w:ind w:firstLine="709"/>
        <w:contextualSpacing/>
        <w:jc w:val="both"/>
        <w:rPr>
          <w:rFonts w:ascii="Times New Roman" w:eastAsiaTheme="minorHAnsi" w:hAnsi="Times New Roman" w:cs="Times New Roman"/>
          <w:sz w:val="28"/>
          <w:szCs w:val="28"/>
          <w:lang w:eastAsia="en-US"/>
        </w:rPr>
      </w:pPr>
      <w:r w:rsidRPr="00E06CDD">
        <w:rPr>
          <w:rFonts w:ascii="Times New Roman" w:eastAsiaTheme="minorHAnsi" w:hAnsi="Times New Roman" w:cs="Times New Roman"/>
          <w:sz w:val="28"/>
          <w:szCs w:val="28"/>
          <w:lang w:eastAsia="en-US"/>
        </w:rPr>
        <w:t>2.11.6.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BA1880" w:rsidRPr="00E06CDD" w:rsidRDefault="008F438B" w:rsidP="00E82804">
      <w:pPr>
        <w:pStyle w:val="ConsPlusNormal"/>
        <w:spacing w:line="360" w:lineRule="auto"/>
        <w:ind w:firstLine="709"/>
        <w:contextualSpacing/>
        <w:jc w:val="both"/>
        <w:rPr>
          <w:rFonts w:ascii="Times New Roman" w:eastAsiaTheme="minorHAnsi" w:hAnsi="Times New Roman" w:cs="Times New Roman"/>
          <w:sz w:val="28"/>
          <w:szCs w:val="28"/>
          <w:lang w:eastAsia="en-US"/>
        </w:rPr>
      </w:pPr>
      <w:r w:rsidRPr="00E06CDD">
        <w:rPr>
          <w:rFonts w:ascii="Times New Roman" w:eastAsiaTheme="minorHAnsi" w:hAnsi="Times New Roman" w:cs="Times New Roman"/>
          <w:sz w:val="28"/>
          <w:szCs w:val="28"/>
          <w:lang w:eastAsia="en-US"/>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BA1880" w:rsidRPr="00E06CDD" w:rsidRDefault="00BA1880" w:rsidP="00E82804">
      <w:pPr>
        <w:pStyle w:val="ConsPlusNormal"/>
        <w:spacing w:line="360" w:lineRule="auto"/>
        <w:ind w:firstLine="709"/>
        <w:contextualSpacing/>
        <w:jc w:val="both"/>
        <w:outlineLvl w:val="2"/>
        <w:rPr>
          <w:rFonts w:ascii="Times New Roman" w:hAnsi="Times New Roman" w:cs="Times New Roman"/>
          <w:sz w:val="28"/>
          <w:szCs w:val="28"/>
        </w:rPr>
      </w:pPr>
      <w:bookmarkStart w:id="19" w:name="Par225"/>
      <w:bookmarkEnd w:id="19"/>
      <w:r w:rsidRPr="00E06CDD">
        <w:rPr>
          <w:rFonts w:ascii="Times New Roman" w:hAnsi="Times New Roman" w:cs="Times New Roman"/>
          <w:sz w:val="28"/>
          <w:szCs w:val="28"/>
        </w:rPr>
        <w:t>2.12. Показатели доступности и качества муниципальной услуги</w:t>
      </w:r>
      <w:r w:rsidR="006E5E15">
        <w:rPr>
          <w:rFonts w:ascii="Times New Roman" w:hAnsi="Times New Roman" w:cs="Times New Roman"/>
          <w:sz w:val="28"/>
          <w:szCs w:val="28"/>
        </w:rPr>
        <w:t>.</w:t>
      </w:r>
    </w:p>
    <w:p w:rsidR="008F438B" w:rsidRPr="00E06CDD" w:rsidRDefault="008F438B" w:rsidP="00E82804">
      <w:pPr>
        <w:pStyle w:val="ConsPlusNormal"/>
        <w:spacing w:line="360" w:lineRule="auto"/>
        <w:ind w:firstLine="709"/>
        <w:contextualSpacing/>
        <w:jc w:val="both"/>
        <w:rPr>
          <w:rFonts w:ascii="Times New Roman" w:hAnsi="Times New Roman" w:cs="Times New Roman"/>
          <w:sz w:val="28"/>
          <w:szCs w:val="28"/>
        </w:rPr>
      </w:pPr>
      <w:r w:rsidRPr="00E06CDD">
        <w:rPr>
          <w:rFonts w:ascii="Times New Roman" w:hAnsi="Times New Roman" w:cs="Times New Roman"/>
          <w:sz w:val="28"/>
          <w:szCs w:val="28"/>
        </w:rPr>
        <w:t>2.12.1. Показателями доступности муниципальной услуги являются:</w:t>
      </w:r>
    </w:p>
    <w:p w:rsidR="008F438B" w:rsidRPr="00E06CDD" w:rsidRDefault="008F438B" w:rsidP="00E82804">
      <w:pPr>
        <w:pStyle w:val="ConsPlusNormal"/>
        <w:spacing w:line="360" w:lineRule="auto"/>
        <w:ind w:firstLine="709"/>
        <w:contextualSpacing/>
        <w:jc w:val="both"/>
        <w:rPr>
          <w:rFonts w:ascii="Times New Roman" w:hAnsi="Times New Roman" w:cs="Times New Roman"/>
          <w:sz w:val="28"/>
          <w:szCs w:val="28"/>
        </w:rPr>
      </w:pPr>
      <w:r w:rsidRPr="00E06CDD">
        <w:rPr>
          <w:rFonts w:ascii="Times New Roman" w:hAnsi="Times New Roman" w:cs="Times New Roman"/>
          <w:sz w:val="28"/>
          <w:szCs w:val="28"/>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8F438B" w:rsidRPr="00E06CDD" w:rsidRDefault="008F438B" w:rsidP="00E82804">
      <w:pPr>
        <w:pStyle w:val="ConsPlusNormal"/>
        <w:spacing w:line="360" w:lineRule="auto"/>
        <w:ind w:firstLine="709"/>
        <w:contextualSpacing/>
        <w:jc w:val="both"/>
        <w:rPr>
          <w:rFonts w:ascii="Times New Roman" w:hAnsi="Times New Roman" w:cs="Times New Roman"/>
          <w:sz w:val="28"/>
          <w:szCs w:val="28"/>
        </w:rPr>
      </w:pPr>
      <w:r w:rsidRPr="00E06CDD">
        <w:rPr>
          <w:rFonts w:ascii="Times New Roman" w:hAnsi="Times New Roman" w:cs="Times New Roman"/>
          <w:sz w:val="28"/>
          <w:szCs w:val="28"/>
        </w:rPr>
        <w:t>- оборудование мест ожидания доступными местами общего пользования;</w:t>
      </w:r>
    </w:p>
    <w:p w:rsidR="008F438B" w:rsidRPr="00E06CDD" w:rsidRDefault="008F438B" w:rsidP="00E82804">
      <w:pPr>
        <w:pStyle w:val="ConsPlusNormal"/>
        <w:spacing w:line="360" w:lineRule="auto"/>
        <w:ind w:firstLine="709"/>
        <w:contextualSpacing/>
        <w:jc w:val="both"/>
        <w:rPr>
          <w:rFonts w:ascii="Times New Roman" w:hAnsi="Times New Roman" w:cs="Times New Roman"/>
          <w:sz w:val="28"/>
          <w:szCs w:val="28"/>
        </w:rPr>
      </w:pPr>
      <w:r w:rsidRPr="00E06CDD">
        <w:rPr>
          <w:rFonts w:ascii="Times New Roman" w:hAnsi="Times New Roman" w:cs="Times New Roman"/>
          <w:sz w:val="28"/>
          <w:szCs w:val="28"/>
        </w:rPr>
        <w:t>- оборудование мест ожидания и мест приема заявителей стульями, столами (стойками) для возможности оформления документов;</w:t>
      </w:r>
    </w:p>
    <w:p w:rsidR="008F438B" w:rsidRPr="00E06CDD" w:rsidRDefault="008F438B" w:rsidP="00E82804">
      <w:pPr>
        <w:pStyle w:val="ConsPlusNormal"/>
        <w:spacing w:line="360" w:lineRule="auto"/>
        <w:ind w:firstLine="709"/>
        <w:contextualSpacing/>
        <w:jc w:val="both"/>
        <w:rPr>
          <w:rFonts w:ascii="Times New Roman" w:hAnsi="Times New Roman" w:cs="Times New Roman"/>
          <w:sz w:val="28"/>
          <w:szCs w:val="28"/>
        </w:rPr>
      </w:pPr>
      <w:r w:rsidRPr="00E06CDD">
        <w:rPr>
          <w:rFonts w:ascii="Times New Roman" w:hAnsi="Times New Roman" w:cs="Times New Roman"/>
          <w:sz w:val="28"/>
          <w:szCs w:val="28"/>
        </w:rPr>
        <w:t>- соблюдение графика работы администрации;</w:t>
      </w:r>
    </w:p>
    <w:p w:rsidR="008F438B" w:rsidRPr="00E06CDD" w:rsidRDefault="008F438B" w:rsidP="00E82804">
      <w:pPr>
        <w:pStyle w:val="ConsPlusNormal"/>
        <w:spacing w:line="360" w:lineRule="auto"/>
        <w:ind w:firstLine="709"/>
        <w:contextualSpacing/>
        <w:jc w:val="both"/>
        <w:rPr>
          <w:rFonts w:ascii="Times New Roman" w:hAnsi="Times New Roman" w:cs="Times New Roman"/>
          <w:sz w:val="28"/>
          <w:szCs w:val="28"/>
        </w:rPr>
      </w:pPr>
      <w:r w:rsidRPr="00E06CDD">
        <w:rPr>
          <w:rFonts w:ascii="Times New Roman" w:hAnsi="Times New Roman" w:cs="Times New Roman"/>
          <w:sz w:val="28"/>
          <w:szCs w:val="28"/>
        </w:rPr>
        <w:lastRenderedPageBreak/>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органа, предоставляющего муниципальную услугу, на информационных стендах в местах нахождения органов, предоставляющих муниципальную услугу;</w:t>
      </w:r>
    </w:p>
    <w:p w:rsidR="008F438B" w:rsidRPr="00E06CDD" w:rsidRDefault="008F438B" w:rsidP="00E82804">
      <w:pPr>
        <w:pStyle w:val="ConsPlusNormal"/>
        <w:spacing w:line="360" w:lineRule="auto"/>
        <w:ind w:firstLine="709"/>
        <w:contextualSpacing/>
        <w:jc w:val="both"/>
        <w:rPr>
          <w:rFonts w:ascii="Times New Roman" w:hAnsi="Times New Roman" w:cs="Times New Roman"/>
          <w:sz w:val="28"/>
          <w:szCs w:val="28"/>
        </w:rPr>
      </w:pPr>
      <w:r w:rsidRPr="00E06CDD">
        <w:rPr>
          <w:rFonts w:ascii="Times New Roman" w:hAnsi="Times New Roman" w:cs="Times New Roman"/>
          <w:sz w:val="28"/>
          <w:szCs w:val="28"/>
        </w:rPr>
        <w:t>- возможность получения муниципальной услуги в МФЦ;</w:t>
      </w:r>
    </w:p>
    <w:p w:rsidR="008F438B" w:rsidRPr="00E06CDD" w:rsidRDefault="008F438B" w:rsidP="00E82804">
      <w:pPr>
        <w:pStyle w:val="ConsPlusNormal"/>
        <w:spacing w:line="360" w:lineRule="auto"/>
        <w:ind w:firstLine="709"/>
        <w:contextualSpacing/>
        <w:jc w:val="both"/>
        <w:rPr>
          <w:rFonts w:ascii="Times New Roman" w:hAnsi="Times New Roman" w:cs="Times New Roman"/>
          <w:sz w:val="28"/>
          <w:szCs w:val="28"/>
        </w:rPr>
      </w:pPr>
      <w:r w:rsidRPr="00E06CDD">
        <w:rPr>
          <w:rFonts w:ascii="Times New Roman" w:hAnsi="Times New Roman" w:cs="Times New Roman"/>
          <w:sz w:val="28"/>
          <w:szCs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8F438B" w:rsidRPr="00E06CDD" w:rsidRDefault="008F438B" w:rsidP="00E82804">
      <w:pPr>
        <w:pStyle w:val="ConsPlusNormal"/>
        <w:spacing w:line="360" w:lineRule="auto"/>
        <w:ind w:firstLine="709"/>
        <w:contextualSpacing/>
        <w:jc w:val="both"/>
        <w:rPr>
          <w:rFonts w:ascii="Times New Roman" w:hAnsi="Times New Roman" w:cs="Times New Roman"/>
          <w:sz w:val="28"/>
          <w:szCs w:val="28"/>
        </w:rPr>
      </w:pPr>
      <w:r w:rsidRPr="00E06CDD">
        <w:rPr>
          <w:rFonts w:ascii="Times New Roman" w:hAnsi="Times New Roman" w:cs="Times New Roman"/>
          <w:sz w:val="28"/>
          <w:szCs w:val="28"/>
        </w:rPr>
        <w:t>2.12.2. Показателями качества муниципальной услуги являются:</w:t>
      </w:r>
    </w:p>
    <w:p w:rsidR="008F438B" w:rsidRPr="00E06CDD" w:rsidRDefault="008F438B" w:rsidP="00E82804">
      <w:pPr>
        <w:pStyle w:val="ConsPlusNormal"/>
        <w:spacing w:line="360" w:lineRule="auto"/>
        <w:ind w:firstLine="709"/>
        <w:contextualSpacing/>
        <w:jc w:val="both"/>
        <w:rPr>
          <w:rFonts w:ascii="Times New Roman" w:hAnsi="Times New Roman" w:cs="Times New Roman"/>
          <w:sz w:val="28"/>
          <w:szCs w:val="28"/>
        </w:rPr>
      </w:pPr>
      <w:r w:rsidRPr="00E06CDD">
        <w:rPr>
          <w:rFonts w:ascii="Times New Roman" w:hAnsi="Times New Roman" w:cs="Times New Roman"/>
          <w:sz w:val="28"/>
          <w:szCs w:val="28"/>
        </w:rPr>
        <w:t>- полнота предоставления муниципальной услуги в соответствии с требованиями настоящего Административного регламента;</w:t>
      </w:r>
    </w:p>
    <w:p w:rsidR="008F438B" w:rsidRPr="00E06CDD" w:rsidRDefault="008F438B" w:rsidP="00E82804">
      <w:pPr>
        <w:pStyle w:val="ConsPlusNormal"/>
        <w:spacing w:line="360" w:lineRule="auto"/>
        <w:ind w:firstLine="709"/>
        <w:contextualSpacing/>
        <w:jc w:val="both"/>
        <w:rPr>
          <w:rFonts w:ascii="Times New Roman" w:hAnsi="Times New Roman" w:cs="Times New Roman"/>
          <w:sz w:val="28"/>
          <w:szCs w:val="28"/>
        </w:rPr>
      </w:pPr>
      <w:r w:rsidRPr="00E06CDD">
        <w:rPr>
          <w:rFonts w:ascii="Times New Roman" w:hAnsi="Times New Roman" w:cs="Times New Roman"/>
          <w:sz w:val="28"/>
          <w:szCs w:val="28"/>
        </w:rPr>
        <w:t>- соблюдение сроков предоставления муниципальной услуги;</w:t>
      </w:r>
    </w:p>
    <w:p w:rsidR="00BA1880" w:rsidRPr="00E06CDD" w:rsidRDefault="008F438B" w:rsidP="00E82804">
      <w:pPr>
        <w:pStyle w:val="ConsPlusNormal"/>
        <w:spacing w:line="360" w:lineRule="auto"/>
        <w:ind w:firstLine="709"/>
        <w:contextualSpacing/>
        <w:jc w:val="both"/>
        <w:rPr>
          <w:rFonts w:ascii="Times New Roman" w:hAnsi="Times New Roman" w:cs="Times New Roman"/>
          <w:sz w:val="28"/>
          <w:szCs w:val="28"/>
        </w:rPr>
      </w:pPr>
      <w:r w:rsidRPr="00E06CDD">
        <w:rPr>
          <w:rFonts w:ascii="Times New Roman" w:hAnsi="Times New Roman" w:cs="Times New Roman"/>
          <w:sz w:val="28"/>
          <w:szCs w:val="28"/>
        </w:rPr>
        <w:t>- удельный вес жалоб, поступивших по вопросу предоставления муниципальной услуги, в общем количестве заявлений на предоставление муниципальной услуги.</w:t>
      </w:r>
    </w:p>
    <w:p w:rsidR="00BA1880" w:rsidRPr="00E06CDD" w:rsidRDefault="00BA1880" w:rsidP="00E82804">
      <w:pPr>
        <w:pStyle w:val="ConsPlusNormal"/>
        <w:spacing w:line="360" w:lineRule="auto"/>
        <w:ind w:firstLine="709"/>
        <w:contextualSpacing/>
        <w:jc w:val="both"/>
        <w:outlineLvl w:val="2"/>
        <w:rPr>
          <w:rFonts w:ascii="Times New Roman" w:hAnsi="Times New Roman" w:cs="Times New Roman"/>
          <w:sz w:val="28"/>
          <w:szCs w:val="28"/>
        </w:rPr>
      </w:pPr>
      <w:bookmarkStart w:id="20" w:name="Par240"/>
      <w:bookmarkEnd w:id="20"/>
      <w:r w:rsidRPr="00E06CDD">
        <w:rPr>
          <w:rFonts w:ascii="Times New Roman" w:hAnsi="Times New Roman" w:cs="Times New Roman"/>
          <w:sz w:val="28"/>
          <w:szCs w:val="28"/>
        </w:rPr>
        <w:t>2.13. Иные требования, в том числе учитывающие особенности</w:t>
      </w:r>
      <w:r w:rsidR="00E06CDD">
        <w:rPr>
          <w:rFonts w:ascii="Times New Roman" w:hAnsi="Times New Roman" w:cs="Times New Roman"/>
          <w:sz w:val="28"/>
          <w:szCs w:val="28"/>
        </w:rPr>
        <w:t xml:space="preserve"> </w:t>
      </w:r>
      <w:r w:rsidRPr="00E06CDD">
        <w:rPr>
          <w:rFonts w:ascii="Times New Roman" w:hAnsi="Times New Roman" w:cs="Times New Roman"/>
          <w:sz w:val="28"/>
          <w:szCs w:val="28"/>
        </w:rPr>
        <w:t>предоставления муниципальной услуги в многофункциональных</w:t>
      </w:r>
      <w:r w:rsidR="00E06CDD">
        <w:rPr>
          <w:rFonts w:ascii="Times New Roman" w:hAnsi="Times New Roman" w:cs="Times New Roman"/>
          <w:sz w:val="28"/>
          <w:szCs w:val="28"/>
        </w:rPr>
        <w:t xml:space="preserve"> </w:t>
      </w:r>
      <w:r w:rsidRPr="00E06CDD">
        <w:rPr>
          <w:rFonts w:ascii="Times New Roman" w:hAnsi="Times New Roman" w:cs="Times New Roman"/>
          <w:sz w:val="28"/>
          <w:szCs w:val="28"/>
        </w:rPr>
        <w:t>центрах и особенности предоставления муниципальной услуги</w:t>
      </w:r>
      <w:r w:rsidR="00E06CDD">
        <w:rPr>
          <w:rFonts w:ascii="Times New Roman" w:hAnsi="Times New Roman" w:cs="Times New Roman"/>
          <w:sz w:val="28"/>
          <w:szCs w:val="28"/>
        </w:rPr>
        <w:t xml:space="preserve"> </w:t>
      </w:r>
      <w:r w:rsidRPr="00E06CDD">
        <w:rPr>
          <w:rFonts w:ascii="Times New Roman" w:hAnsi="Times New Roman" w:cs="Times New Roman"/>
          <w:sz w:val="28"/>
          <w:szCs w:val="28"/>
        </w:rPr>
        <w:t>в электронной форме</w:t>
      </w:r>
      <w:r w:rsidR="006E5E15">
        <w:rPr>
          <w:rFonts w:ascii="Times New Roman" w:hAnsi="Times New Roman" w:cs="Times New Roman"/>
          <w:sz w:val="28"/>
          <w:szCs w:val="28"/>
        </w:rPr>
        <w:t>.</w:t>
      </w:r>
    </w:p>
    <w:p w:rsidR="008F438B" w:rsidRPr="00E06CDD" w:rsidRDefault="008F438B" w:rsidP="00E82804">
      <w:pPr>
        <w:pStyle w:val="ConsPlusNormal"/>
        <w:spacing w:line="360" w:lineRule="auto"/>
        <w:ind w:firstLine="709"/>
        <w:contextualSpacing/>
        <w:jc w:val="both"/>
        <w:rPr>
          <w:rFonts w:ascii="Times New Roman" w:hAnsi="Times New Roman" w:cs="Times New Roman"/>
          <w:sz w:val="28"/>
          <w:szCs w:val="28"/>
        </w:rPr>
      </w:pPr>
      <w:r w:rsidRPr="00E06CDD">
        <w:rPr>
          <w:rFonts w:ascii="Times New Roman" w:hAnsi="Times New Roman" w:cs="Times New Roman"/>
          <w:sz w:val="28"/>
          <w:szCs w:val="28"/>
        </w:rPr>
        <w:t>2.13.1. Прием заявителей (прием и выдача документов) осуществляется уполномоченными должностными лицами МФЦ.</w:t>
      </w:r>
    </w:p>
    <w:p w:rsidR="008F438B" w:rsidRPr="00E06CDD" w:rsidRDefault="008F438B" w:rsidP="00E82804">
      <w:pPr>
        <w:pStyle w:val="ConsPlusNormal"/>
        <w:spacing w:line="360" w:lineRule="auto"/>
        <w:ind w:firstLine="709"/>
        <w:contextualSpacing/>
        <w:jc w:val="both"/>
        <w:rPr>
          <w:rFonts w:ascii="Times New Roman" w:hAnsi="Times New Roman" w:cs="Times New Roman"/>
          <w:sz w:val="28"/>
          <w:szCs w:val="28"/>
        </w:rPr>
      </w:pPr>
      <w:r w:rsidRPr="00E06CDD">
        <w:rPr>
          <w:rFonts w:ascii="Times New Roman" w:hAnsi="Times New Roman" w:cs="Times New Roman"/>
          <w:sz w:val="28"/>
          <w:szCs w:val="28"/>
        </w:rPr>
        <w:t>2.13.2. Прием заявителей уполномоченными лицами осуществляется в соответствии с графиком (режимом) работы МФЦ.</w:t>
      </w:r>
    </w:p>
    <w:p w:rsidR="008F438B" w:rsidRPr="00E06CDD" w:rsidRDefault="008F438B" w:rsidP="00E82804">
      <w:pPr>
        <w:pStyle w:val="ConsPlusNormal"/>
        <w:spacing w:line="360" w:lineRule="auto"/>
        <w:ind w:firstLine="709"/>
        <w:contextualSpacing/>
        <w:jc w:val="both"/>
        <w:rPr>
          <w:rFonts w:ascii="Times New Roman" w:hAnsi="Times New Roman" w:cs="Times New Roman"/>
          <w:sz w:val="28"/>
          <w:szCs w:val="28"/>
        </w:rPr>
      </w:pPr>
      <w:r w:rsidRPr="00E06CDD">
        <w:rPr>
          <w:rFonts w:ascii="Times New Roman" w:hAnsi="Times New Roman" w:cs="Times New Roman"/>
          <w:sz w:val="28"/>
          <w:szCs w:val="28"/>
        </w:rPr>
        <w:t xml:space="preserve">2.13.3. Заявителям обеспечивается возможность копирования формы заявления, необходимого для получения муниципальной услуги, размещенного на Едином портале государственных и муниципальных услуг (функций) (www.gosuslugi.ru) и Портале государственных и муниципальных </w:t>
      </w:r>
      <w:r w:rsidRPr="00E06CDD">
        <w:rPr>
          <w:rFonts w:ascii="Times New Roman" w:hAnsi="Times New Roman" w:cs="Times New Roman"/>
          <w:sz w:val="28"/>
          <w:szCs w:val="28"/>
        </w:rPr>
        <w:lastRenderedPageBreak/>
        <w:t>услуг Воронежской области (pgu.govvr</w:t>
      </w:r>
      <w:r w:rsidR="00FC6DE0">
        <w:rPr>
          <w:rFonts w:ascii="Times New Roman" w:hAnsi="Times New Roman" w:cs="Times New Roman"/>
          <w:sz w:val="28"/>
          <w:szCs w:val="28"/>
          <w:lang w:val="en-US"/>
        </w:rPr>
        <w:t>n</w:t>
      </w:r>
      <w:r w:rsidRPr="00E06CDD">
        <w:rPr>
          <w:rFonts w:ascii="Times New Roman" w:hAnsi="Times New Roman" w:cs="Times New Roman"/>
          <w:sz w:val="28"/>
          <w:szCs w:val="28"/>
        </w:rPr>
        <w:t>ru).</w:t>
      </w:r>
    </w:p>
    <w:p w:rsidR="00BA1880" w:rsidRPr="00E06CDD" w:rsidRDefault="008F438B" w:rsidP="00E82804">
      <w:pPr>
        <w:pStyle w:val="ConsPlusNormal"/>
        <w:spacing w:line="360" w:lineRule="auto"/>
        <w:ind w:firstLine="709"/>
        <w:contextualSpacing/>
        <w:jc w:val="both"/>
        <w:rPr>
          <w:rFonts w:ascii="Times New Roman" w:hAnsi="Times New Roman" w:cs="Times New Roman"/>
          <w:sz w:val="28"/>
          <w:szCs w:val="28"/>
        </w:rPr>
      </w:pPr>
      <w:r w:rsidRPr="00E06CDD">
        <w:rPr>
          <w:rFonts w:ascii="Times New Roman" w:hAnsi="Times New Roman" w:cs="Times New Roman"/>
          <w:sz w:val="28"/>
          <w:szCs w:val="28"/>
        </w:rPr>
        <w:t>2.13.4. 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8F438B" w:rsidRPr="00A440F3" w:rsidRDefault="008F438B" w:rsidP="00A64970">
      <w:pPr>
        <w:pStyle w:val="ConsPlusNormal"/>
        <w:ind w:firstLine="540"/>
        <w:contextualSpacing/>
        <w:jc w:val="both"/>
        <w:rPr>
          <w:rFonts w:ascii="Times New Roman" w:hAnsi="Times New Roman" w:cs="Times New Roman"/>
          <w:sz w:val="28"/>
          <w:szCs w:val="28"/>
        </w:rPr>
      </w:pPr>
    </w:p>
    <w:p w:rsidR="00BA1880" w:rsidRPr="00A440F3" w:rsidRDefault="00BA1880" w:rsidP="00A64970">
      <w:pPr>
        <w:pStyle w:val="ConsPlusNormal"/>
        <w:contextualSpacing/>
        <w:jc w:val="center"/>
        <w:outlineLvl w:val="1"/>
        <w:rPr>
          <w:rFonts w:ascii="Times New Roman" w:hAnsi="Times New Roman" w:cs="Times New Roman"/>
          <w:sz w:val="28"/>
          <w:szCs w:val="28"/>
        </w:rPr>
      </w:pPr>
      <w:bookmarkStart w:id="21" w:name="Par250"/>
      <w:bookmarkEnd w:id="21"/>
      <w:r w:rsidRPr="00A440F3">
        <w:rPr>
          <w:rFonts w:ascii="Times New Roman" w:hAnsi="Times New Roman" w:cs="Times New Roman"/>
          <w:sz w:val="28"/>
          <w:szCs w:val="28"/>
        </w:rPr>
        <w:t>3. СОСТАВ, ПОСЛЕДОВАТЕЛЬНОСТЬ И СРОКИ ВЫПОЛНЕНИЯ</w:t>
      </w:r>
    </w:p>
    <w:p w:rsidR="00BA1880" w:rsidRPr="00A440F3" w:rsidRDefault="00BA1880" w:rsidP="00A64970">
      <w:pPr>
        <w:pStyle w:val="ConsPlusNormal"/>
        <w:contextualSpacing/>
        <w:jc w:val="center"/>
        <w:rPr>
          <w:rFonts w:ascii="Times New Roman" w:hAnsi="Times New Roman" w:cs="Times New Roman"/>
          <w:sz w:val="28"/>
          <w:szCs w:val="28"/>
        </w:rPr>
      </w:pPr>
      <w:r w:rsidRPr="00A440F3">
        <w:rPr>
          <w:rFonts w:ascii="Times New Roman" w:hAnsi="Times New Roman" w:cs="Times New Roman"/>
          <w:sz w:val="28"/>
          <w:szCs w:val="28"/>
        </w:rPr>
        <w:t>АДМИНИСТРАТИВНЫХ ПРОЦЕДУР, ТРЕБОВАНИЯ К ПОРЯДКУ</w:t>
      </w:r>
    </w:p>
    <w:p w:rsidR="00BA1880" w:rsidRPr="00A440F3" w:rsidRDefault="00BA1880" w:rsidP="00A64970">
      <w:pPr>
        <w:pStyle w:val="ConsPlusNormal"/>
        <w:contextualSpacing/>
        <w:jc w:val="center"/>
        <w:rPr>
          <w:rFonts w:ascii="Times New Roman" w:hAnsi="Times New Roman" w:cs="Times New Roman"/>
          <w:sz w:val="28"/>
          <w:szCs w:val="28"/>
        </w:rPr>
      </w:pPr>
      <w:r w:rsidRPr="00A440F3">
        <w:rPr>
          <w:rFonts w:ascii="Times New Roman" w:hAnsi="Times New Roman" w:cs="Times New Roman"/>
          <w:sz w:val="28"/>
          <w:szCs w:val="28"/>
        </w:rPr>
        <w:t>ИХ ВЫПОЛНЕНИЯ, В ТОМ ЧИСЛЕ ОСОБЕННОСТИ ВЫПОЛНЕНИЯ</w:t>
      </w:r>
    </w:p>
    <w:p w:rsidR="00BA1880" w:rsidRPr="00A440F3" w:rsidRDefault="00BA1880" w:rsidP="00A64970">
      <w:pPr>
        <w:pStyle w:val="ConsPlusNormal"/>
        <w:contextualSpacing/>
        <w:jc w:val="center"/>
        <w:rPr>
          <w:rFonts w:ascii="Times New Roman" w:hAnsi="Times New Roman" w:cs="Times New Roman"/>
          <w:sz w:val="28"/>
          <w:szCs w:val="28"/>
        </w:rPr>
      </w:pPr>
      <w:r w:rsidRPr="00A440F3">
        <w:rPr>
          <w:rFonts w:ascii="Times New Roman" w:hAnsi="Times New Roman" w:cs="Times New Roman"/>
          <w:sz w:val="28"/>
          <w:szCs w:val="28"/>
        </w:rPr>
        <w:t>АДМИНИСТРАТИВНЫХ ПРОЦЕДУР В ЭЛЕКТРОННОЙ ФОРМЕ</w:t>
      </w:r>
    </w:p>
    <w:p w:rsidR="00BA1880" w:rsidRPr="00A440F3" w:rsidRDefault="00BA1880" w:rsidP="00A64970">
      <w:pPr>
        <w:pStyle w:val="ConsPlusNormal"/>
        <w:ind w:firstLine="540"/>
        <w:contextualSpacing/>
        <w:jc w:val="both"/>
        <w:rPr>
          <w:rFonts w:ascii="Times New Roman" w:hAnsi="Times New Roman" w:cs="Times New Roman"/>
          <w:sz w:val="28"/>
          <w:szCs w:val="28"/>
        </w:rPr>
      </w:pPr>
    </w:p>
    <w:p w:rsidR="00BA1880" w:rsidRPr="00A440F3" w:rsidRDefault="00BA1880" w:rsidP="006E5E15">
      <w:pPr>
        <w:pStyle w:val="ConsPlusNormal"/>
        <w:spacing w:line="360" w:lineRule="auto"/>
        <w:ind w:firstLine="709"/>
        <w:contextualSpacing/>
        <w:jc w:val="both"/>
        <w:outlineLvl w:val="2"/>
        <w:rPr>
          <w:rFonts w:ascii="Times New Roman" w:hAnsi="Times New Roman" w:cs="Times New Roman"/>
          <w:sz w:val="28"/>
          <w:szCs w:val="28"/>
        </w:rPr>
      </w:pPr>
      <w:bookmarkStart w:id="22" w:name="Par255"/>
      <w:bookmarkEnd w:id="22"/>
      <w:r w:rsidRPr="00A440F3">
        <w:rPr>
          <w:rFonts w:ascii="Times New Roman" w:hAnsi="Times New Roman" w:cs="Times New Roman"/>
          <w:sz w:val="28"/>
          <w:szCs w:val="28"/>
        </w:rPr>
        <w:t>3.1. Исчерпывающий перечень административных процедур</w:t>
      </w:r>
      <w:r w:rsidR="006E5E15">
        <w:rPr>
          <w:rFonts w:ascii="Times New Roman" w:hAnsi="Times New Roman" w:cs="Times New Roman"/>
          <w:sz w:val="28"/>
          <w:szCs w:val="28"/>
        </w:rPr>
        <w:t>.</w:t>
      </w:r>
    </w:p>
    <w:p w:rsidR="00BA1880" w:rsidRPr="00A440F3" w:rsidRDefault="00BA1880" w:rsidP="006E5E15">
      <w:pPr>
        <w:pStyle w:val="ConsPlusNormal"/>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3.1.1. Предоставление муниципальной услуги включает в себя следующие административные процедуры:</w:t>
      </w:r>
    </w:p>
    <w:p w:rsidR="00C4367A" w:rsidRPr="00A440F3" w:rsidRDefault="0059220A" w:rsidP="006E5E15">
      <w:pPr>
        <w:pStyle w:val="ConsPlusNormal"/>
        <w:numPr>
          <w:ilvl w:val="0"/>
          <w:numId w:val="5"/>
        </w:numPr>
        <w:spacing w:line="360" w:lineRule="auto"/>
        <w:ind w:left="0"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 xml:space="preserve">рассмотрение заявления о </w:t>
      </w:r>
      <w:r w:rsidR="00C4367A" w:rsidRPr="00A440F3">
        <w:rPr>
          <w:rFonts w:ascii="Times New Roman" w:hAnsi="Times New Roman" w:cs="Times New Roman"/>
          <w:sz w:val="28"/>
          <w:szCs w:val="28"/>
        </w:rPr>
        <w:t>получении разрешения на установку рекламной конструкции;</w:t>
      </w:r>
    </w:p>
    <w:p w:rsidR="009E4110" w:rsidRPr="00A440F3" w:rsidRDefault="00C4367A" w:rsidP="006E5E15">
      <w:pPr>
        <w:pStyle w:val="ConsPlusNormal"/>
        <w:numPr>
          <w:ilvl w:val="0"/>
          <w:numId w:val="5"/>
        </w:numPr>
        <w:spacing w:line="360" w:lineRule="auto"/>
        <w:ind w:left="0"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рассмотрение заявления об аннулировании разрешения на установку рекламной конструкции.</w:t>
      </w:r>
    </w:p>
    <w:p w:rsidR="00C4367A" w:rsidRPr="00A440F3" w:rsidRDefault="00C4367A" w:rsidP="006E5E15">
      <w:pPr>
        <w:pStyle w:val="ConsPlusNormal"/>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3.</w:t>
      </w:r>
      <w:r w:rsidR="002D5329" w:rsidRPr="00A440F3">
        <w:rPr>
          <w:rFonts w:ascii="Times New Roman" w:hAnsi="Times New Roman" w:cs="Times New Roman"/>
          <w:sz w:val="28"/>
          <w:szCs w:val="28"/>
        </w:rPr>
        <w:t>1</w:t>
      </w:r>
      <w:r w:rsidRPr="00A440F3">
        <w:rPr>
          <w:rFonts w:ascii="Times New Roman" w:hAnsi="Times New Roman" w:cs="Times New Roman"/>
          <w:sz w:val="28"/>
          <w:szCs w:val="28"/>
        </w:rPr>
        <w:t>.</w:t>
      </w:r>
      <w:r w:rsidR="002D5329" w:rsidRPr="00A440F3">
        <w:rPr>
          <w:rFonts w:ascii="Times New Roman" w:hAnsi="Times New Roman" w:cs="Times New Roman"/>
          <w:sz w:val="28"/>
          <w:szCs w:val="28"/>
        </w:rPr>
        <w:t>2</w:t>
      </w:r>
      <w:r w:rsidRPr="00A440F3">
        <w:rPr>
          <w:rFonts w:ascii="Times New Roman" w:hAnsi="Times New Roman" w:cs="Times New Roman"/>
          <w:sz w:val="28"/>
          <w:szCs w:val="28"/>
        </w:rPr>
        <w:t>.</w:t>
      </w:r>
      <w:r w:rsidR="002D5329" w:rsidRPr="00A440F3">
        <w:rPr>
          <w:rFonts w:ascii="Times New Roman" w:hAnsi="Times New Roman" w:cs="Times New Roman"/>
          <w:sz w:val="28"/>
          <w:szCs w:val="28"/>
        </w:rPr>
        <w:t xml:space="preserve"> Административная процедура по рассмотрению заявления о получении разрешения на установку рекламной конструкции включает следующие административные действия:</w:t>
      </w:r>
    </w:p>
    <w:p w:rsidR="00BA1880" w:rsidRPr="00A440F3" w:rsidRDefault="00BA1880" w:rsidP="006E5E15">
      <w:pPr>
        <w:pStyle w:val="ConsPlusNormal"/>
        <w:numPr>
          <w:ilvl w:val="0"/>
          <w:numId w:val="6"/>
        </w:numPr>
        <w:spacing w:line="360" w:lineRule="auto"/>
        <w:ind w:left="0"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прием и регистрация заявления и комплекта документов;</w:t>
      </w:r>
    </w:p>
    <w:p w:rsidR="00BA1880" w:rsidRPr="00A440F3" w:rsidRDefault="00BA1880" w:rsidP="006E5E15">
      <w:pPr>
        <w:pStyle w:val="ConsPlusNormal"/>
        <w:numPr>
          <w:ilvl w:val="0"/>
          <w:numId w:val="6"/>
        </w:numPr>
        <w:spacing w:line="360" w:lineRule="auto"/>
        <w:ind w:left="0"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рассмотрение представленных документов, истребование документов (сведений), указанных в п. 2.6.2 настоящего Административного регламента, в рамках межведомственного взаимодействия и принятие решения о предоставлении муниципальной услуги или об отказе в ее предоставлении;</w:t>
      </w:r>
    </w:p>
    <w:p w:rsidR="00BA1880" w:rsidRPr="00A440F3" w:rsidRDefault="00BA1880" w:rsidP="006E5E15">
      <w:pPr>
        <w:pStyle w:val="ConsPlusNormal"/>
        <w:numPr>
          <w:ilvl w:val="0"/>
          <w:numId w:val="6"/>
        </w:numPr>
        <w:spacing w:line="360" w:lineRule="auto"/>
        <w:ind w:left="0"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 xml:space="preserve">подготовка и выдача (направление) заявителю решения о предоставлении муниципальной услуги и разрешения на установку рекламной конструкции либо решения об отказе в предоставлении </w:t>
      </w:r>
      <w:r w:rsidRPr="00A440F3">
        <w:rPr>
          <w:rFonts w:ascii="Times New Roman" w:hAnsi="Times New Roman" w:cs="Times New Roman"/>
          <w:sz w:val="28"/>
          <w:szCs w:val="28"/>
        </w:rPr>
        <w:lastRenderedPageBreak/>
        <w:t>муниципальной услуги</w:t>
      </w:r>
      <w:r w:rsidR="008F438B" w:rsidRPr="00A440F3">
        <w:rPr>
          <w:rFonts w:ascii="Times New Roman" w:hAnsi="Times New Roman" w:cs="Times New Roman"/>
          <w:sz w:val="28"/>
          <w:szCs w:val="28"/>
        </w:rPr>
        <w:t>.</w:t>
      </w:r>
    </w:p>
    <w:p w:rsidR="002D5329" w:rsidRPr="00A440F3" w:rsidRDefault="002D5329" w:rsidP="006E5E15">
      <w:pPr>
        <w:pStyle w:val="ConsPlusNormal"/>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3.1.3. Административная процедура по рассмотрению заявления об аннулировании разрешения на установку рекламной конструкции включает следующие административные действия:</w:t>
      </w:r>
    </w:p>
    <w:p w:rsidR="006122EB" w:rsidRPr="00A440F3" w:rsidRDefault="006122EB" w:rsidP="006E5E15">
      <w:pPr>
        <w:pStyle w:val="ConsPlusNormal"/>
        <w:numPr>
          <w:ilvl w:val="0"/>
          <w:numId w:val="6"/>
        </w:numPr>
        <w:spacing w:line="360" w:lineRule="auto"/>
        <w:ind w:left="0"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прием и регистрация заявления и комплекта документов;</w:t>
      </w:r>
    </w:p>
    <w:p w:rsidR="002D5329" w:rsidRPr="00A440F3" w:rsidRDefault="006122EB" w:rsidP="006E5E15">
      <w:pPr>
        <w:pStyle w:val="ConsPlusNormal"/>
        <w:numPr>
          <w:ilvl w:val="0"/>
          <w:numId w:val="6"/>
        </w:numPr>
        <w:spacing w:line="360" w:lineRule="auto"/>
        <w:ind w:left="0"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рассмотрение представленных документов и принятие решения об аннулировании разрешения на установку рекламной конструкции;</w:t>
      </w:r>
    </w:p>
    <w:p w:rsidR="006122EB" w:rsidRPr="00A440F3" w:rsidRDefault="006122EB" w:rsidP="006E5E15">
      <w:pPr>
        <w:pStyle w:val="ConsPlusNormal"/>
        <w:numPr>
          <w:ilvl w:val="0"/>
          <w:numId w:val="6"/>
        </w:numPr>
        <w:spacing w:line="360" w:lineRule="auto"/>
        <w:ind w:left="0"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подготовка и выдача (направление) заявителю решения об аннулировании разрешения на установку рекламной конструкции.</w:t>
      </w:r>
    </w:p>
    <w:p w:rsidR="00BA1880" w:rsidRPr="00A440F3" w:rsidRDefault="006122EB" w:rsidP="006E5E15">
      <w:pPr>
        <w:pStyle w:val="ConsPlusNormal"/>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3.1.4</w:t>
      </w:r>
      <w:r w:rsidR="00BA1880" w:rsidRPr="00A440F3">
        <w:rPr>
          <w:rFonts w:ascii="Times New Roman" w:hAnsi="Times New Roman" w:cs="Times New Roman"/>
          <w:sz w:val="28"/>
          <w:szCs w:val="28"/>
        </w:rPr>
        <w:t xml:space="preserve">.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w:t>
      </w:r>
      <w:r w:rsidR="00E06CDD">
        <w:rPr>
          <w:rFonts w:ascii="Times New Roman" w:hAnsi="Times New Roman" w:cs="Times New Roman"/>
          <w:sz w:val="28"/>
          <w:szCs w:val="28"/>
        </w:rPr>
        <w:t>№</w:t>
      </w:r>
      <w:r w:rsidR="00BA1880" w:rsidRPr="00A440F3">
        <w:rPr>
          <w:rFonts w:ascii="Times New Roman" w:hAnsi="Times New Roman" w:cs="Times New Roman"/>
          <w:sz w:val="28"/>
          <w:szCs w:val="28"/>
        </w:rPr>
        <w:t xml:space="preserve"> 3 к настоящему Административному регламенту.</w:t>
      </w:r>
    </w:p>
    <w:p w:rsidR="006122EB" w:rsidRPr="00A440F3" w:rsidRDefault="00BA1880" w:rsidP="006E5E15">
      <w:pPr>
        <w:pStyle w:val="ConsPlusNormal"/>
        <w:spacing w:line="360" w:lineRule="auto"/>
        <w:ind w:firstLine="709"/>
        <w:contextualSpacing/>
        <w:jc w:val="both"/>
        <w:outlineLvl w:val="2"/>
        <w:rPr>
          <w:rFonts w:ascii="Times New Roman" w:hAnsi="Times New Roman" w:cs="Times New Roman"/>
          <w:sz w:val="28"/>
          <w:szCs w:val="28"/>
        </w:rPr>
      </w:pPr>
      <w:bookmarkStart w:id="23" w:name="Par268"/>
      <w:bookmarkEnd w:id="23"/>
      <w:r w:rsidRPr="00A440F3">
        <w:rPr>
          <w:rFonts w:ascii="Times New Roman" w:hAnsi="Times New Roman" w:cs="Times New Roman"/>
          <w:sz w:val="28"/>
          <w:szCs w:val="28"/>
        </w:rPr>
        <w:t xml:space="preserve">3.2. </w:t>
      </w:r>
      <w:r w:rsidR="009A3ADA" w:rsidRPr="00A440F3">
        <w:rPr>
          <w:rFonts w:ascii="Times New Roman" w:hAnsi="Times New Roman" w:cs="Times New Roman"/>
          <w:sz w:val="28"/>
          <w:szCs w:val="28"/>
        </w:rPr>
        <w:t>О</w:t>
      </w:r>
      <w:r w:rsidR="006122EB" w:rsidRPr="00A440F3">
        <w:rPr>
          <w:rFonts w:ascii="Times New Roman" w:hAnsi="Times New Roman" w:cs="Times New Roman"/>
          <w:sz w:val="28"/>
          <w:szCs w:val="28"/>
        </w:rPr>
        <w:t xml:space="preserve">писание административных действий при исполнении административной процедуры </w:t>
      </w:r>
      <w:r w:rsidR="00414E77" w:rsidRPr="00A440F3">
        <w:rPr>
          <w:rFonts w:ascii="Times New Roman" w:hAnsi="Times New Roman" w:cs="Times New Roman"/>
          <w:sz w:val="28"/>
          <w:szCs w:val="28"/>
        </w:rPr>
        <w:t>по рассмотрению заявления о получении разрешения на установку рекламной конструкции</w:t>
      </w:r>
      <w:r w:rsidR="0097602C">
        <w:rPr>
          <w:rFonts w:ascii="Times New Roman" w:hAnsi="Times New Roman" w:cs="Times New Roman"/>
          <w:sz w:val="28"/>
          <w:szCs w:val="28"/>
        </w:rPr>
        <w:t>.</w:t>
      </w:r>
    </w:p>
    <w:p w:rsidR="00BA1880" w:rsidRPr="00A440F3" w:rsidRDefault="00414E77" w:rsidP="006E5E15">
      <w:pPr>
        <w:pStyle w:val="ConsPlusNormal"/>
        <w:spacing w:line="360" w:lineRule="auto"/>
        <w:ind w:firstLine="709"/>
        <w:contextualSpacing/>
        <w:jc w:val="both"/>
        <w:outlineLvl w:val="2"/>
        <w:rPr>
          <w:rFonts w:ascii="Times New Roman" w:hAnsi="Times New Roman" w:cs="Times New Roman"/>
          <w:sz w:val="28"/>
          <w:szCs w:val="28"/>
        </w:rPr>
      </w:pPr>
      <w:r w:rsidRPr="00A440F3">
        <w:rPr>
          <w:rFonts w:ascii="Times New Roman" w:hAnsi="Times New Roman" w:cs="Times New Roman"/>
          <w:sz w:val="28"/>
          <w:szCs w:val="28"/>
        </w:rPr>
        <w:t xml:space="preserve">3.2.1. </w:t>
      </w:r>
      <w:r w:rsidR="00BA1880" w:rsidRPr="00A440F3">
        <w:rPr>
          <w:rFonts w:ascii="Times New Roman" w:hAnsi="Times New Roman" w:cs="Times New Roman"/>
          <w:sz w:val="28"/>
          <w:szCs w:val="28"/>
        </w:rPr>
        <w:t>Прием и регистрация заявления и комплекта документов</w:t>
      </w:r>
    </w:p>
    <w:p w:rsidR="004F52D7" w:rsidRPr="00A440F3" w:rsidRDefault="00BA1880" w:rsidP="006E5E15">
      <w:pPr>
        <w:spacing w:after="0"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3.2.1.</w:t>
      </w:r>
      <w:r w:rsidR="00414E77" w:rsidRPr="00A440F3">
        <w:rPr>
          <w:rFonts w:ascii="Times New Roman" w:hAnsi="Times New Roman" w:cs="Times New Roman"/>
          <w:sz w:val="28"/>
          <w:szCs w:val="28"/>
        </w:rPr>
        <w:t>1.</w:t>
      </w:r>
      <w:r w:rsidRPr="00A440F3">
        <w:rPr>
          <w:rFonts w:ascii="Times New Roman" w:hAnsi="Times New Roman" w:cs="Times New Roman"/>
          <w:sz w:val="28"/>
          <w:szCs w:val="28"/>
        </w:rPr>
        <w:t xml:space="preserve"> Основанием для начала административной процедуры является личное обращение заявителя или его уполномоченного представителя в администрацию, </w:t>
      </w:r>
      <w:r w:rsidR="001815B5" w:rsidRPr="00A440F3">
        <w:rPr>
          <w:rFonts w:ascii="Times New Roman" w:hAnsi="Times New Roman" w:cs="Times New Roman"/>
          <w:sz w:val="28"/>
          <w:szCs w:val="28"/>
        </w:rPr>
        <w:t>отдел</w:t>
      </w:r>
      <w:r w:rsidRPr="00A440F3">
        <w:rPr>
          <w:rFonts w:ascii="Times New Roman" w:hAnsi="Times New Roman" w:cs="Times New Roman"/>
          <w:sz w:val="28"/>
          <w:szCs w:val="28"/>
        </w:rPr>
        <w:t>, МФЦ с заявлением либо поступление заявления посредством почтового отправления с описью вложения и уведомления о вручении, либо с Единого портала государственных и муниципальных усл</w:t>
      </w:r>
      <w:r w:rsidR="004F52D7" w:rsidRPr="00A440F3">
        <w:rPr>
          <w:rFonts w:ascii="Times New Roman" w:hAnsi="Times New Roman" w:cs="Times New Roman"/>
          <w:sz w:val="28"/>
          <w:szCs w:val="28"/>
        </w:rPr>
        <w:t>уг (функций) (</w:t>
      </w:r>
      <w:r w:rsidR="004F52D7" w:rsidRPr="006E7D7A">
        <w:rPr>
          <w:rFonts w:ascii="Times New Roman" w:hAnsi="Times New Roman" w:cs="Times New Roman"/>
          <w:sz w:val="28"/>
          <w:szCs w:val="28"/>
        </w:rPr>
        <w:t>www.gosuslugi.ru</w:t>
      </w:r>
      <w:r w:rsidR="004F52D7" w:rsidRPr="00A440F3">
        <w:rPr>
          <w:rFonts w:ascii="Times New Roman" w:hAnsi="Times New Roman" w:cs="Times New Roman"/>
          <w:sz w:val="28"/>
          <w:szCs w:val="28"/>
        </w:rPr>
        <w:t>) или Портала государственных и муниципальных услуг Воронежской области (</w:t>
      </w:r>
      <w:r w:rsidR="00FC55D0" w:rsidRPr="00A440F3">
        <w:rPr>
          <w:rFonts w:ascii="Times New Roman" w:hAnsi="Times New Roman" w:cs="Times New Roman"/>
          <w:sz w:val="28"/>
          <w:szCs w:val="28"/>
        </w:rPr>
        <w:t>www.</w:t>
      </w:r>
      <w:r w:rsidR="00FC6DE0">
        <w:rPr>
          <w:rFonts w:ascii="Times New Roman" w:hAnsi="Times New Roman" w:cs="Times New Roman"/>
          <w:sz w:val="28"/>
          <w:szCs w:val="28"/>
        </w:rPr>
        <w:t>pgu.govvrn.</w:t>
      </w:r>
      <w:r w:rsidR="004F52D7" w:rsidRPr="00A440F3">
        <w:rPr>
          <w:rFonts w:ascii="Times New Roman" w:hAnsi="Times New Roman" w:cs="Times New Roman"/>
          <w:sz w:val="28"/>
          <w:szCs w:val="28"/>
        </w:rPr>
        <w:t>ru).</w:t>
      </w:r>
    </w:p>
    <w:p w:rsidR="00BA1880" w:rsidRPr="00A440F3" w:rsidRDefault="00BA1880" w:rsidP="006E5E15">
      <w:pPr>
        <w:pStyle w:val="ConsPlusNormal"/>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К заявлению должны быть приложены документы, указанные в п</w:t>
      </w:r>
      <w:r w:rsidR="0097602C">
        <w:rPr>
          <w:rFonts w:ascii="Times New Roman" w:hAnsi="Times New Roman" w:cs="Times New Roman"/>
          <w:sz w:val="28"/>
          <w:szCs w:val="28"/>
        </w:rPr>
        <w:t>п.</w:t>
      </w:r>
      <w:r w:rsidRPr="00A440F3">
        <w:rPr>
          <w:rFonts w:ascii="Times New Roman" w:hAnsi="Times New Roman" w:cs="Times New Roman"/>
          <w:sz w:val="28"/>
          <w:szCs w:val="28"/>
        </w:rPr>
        <w:t>2.6.1</w:t>
      </w:r>
      <w:r w:rsidR="00414E77" w:rsidRPr="00A440F3">
        <w:rPr>
          <w:rFonts w:ascii="Times New Roman" w:hAnsi="Times New Roman" w:cs="Times New Roman"/>
          <w:sz w:val="28"/>
          <w:szCs w:val="28"/>
        </w:rPr>
        <w:t>.1.</w:t>
      </w:r>
      <w:r w:rsidRPr="00A440F3">
        <w:rPr>
          <w:rFonts w:ascii="Times New Roman" w:hAnsi="Times New Roman" w:cs="Times New Roman"/>
          <w:sz w:val="28"/>
          <w:szCs w:val="28"/>
        </w:rPr>
        <w:t xml:space="preserve"> настоящего Административного регламента.</w:t>
      </w:r>
    </w:p>
    <w:p w:rsidR="00BA1880" w:rsidRPr="00A440F3" w:rsidRDefault="00BA1880" w:rsidP="006E5E15">
      <w:pPr>
        <w:pStyle w:val="ConsPlusNormal"/>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3.2.</w:t>
      </w:r>
      <w:r w:rsidR="00414E77" w:rsidRPr="00A440F3">
        <w:rPr>
          <w:rFonts w:ascii="Times New Roman" w:hAnsi="Times New Roman" w:cs="Times New Roman"/>
          <w:sz w:val="28"/>
          <w:szCs w:val="28"/>
        </w:rPr>
        <w:t>1.</w:t>
      </w:r>
      <w:r w:rsidRPr="00A440F3">
        <w:rPr>
          <w:rFonts w:ascii="Times New Roman" w:hAnsi="Times New Roman" w:cs="Times New Roman"/>
          <w:sz w:val="28"/>
          <w:szCs w:val="28"/>
        </w:rPr>
        <w:t xml:space="preserve">2. В случае направления заявителем заявления посредством почтового отправления к заявлению о предоставлении муниципальной услуги прилагаются заверенные надлежащим образом копии документов, </w:t>
      </w:r>
      <w:r w:rsidRPr="00A440F3">
        <w:rPr>
          <w:rFonts w:ascii="Times New Roman" w:hAnsi="Times New Roman" w:cs="Times New Roman"/>
          <w:sz w:val="28"/>
          <w:szCs w:val="28"/>
        </w:rPr>
        <w:lastRenderedPageBreak/>
        <w:t>подлинники документов не направляются, расписка в получении документов не выдается.</w:t>
      </w:r>
    </w:p>
    <w:p w:rsidR="00BA1880" w:rsidRPr="00A440F3" w:rsidRDefault="00BA1880" w:rsidP="006E5E15">
      <w:pPr>
        <w:pStyle w:val="ConsPlusNormal"/>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BA1880" w:rsidRPr="00A440F3" w:rsidRDefault="00BA1880" w:rsidP="006E5E15">
      <w:pPr>
        <w:pStyle w:val="ConsPlusNormal"/>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3.2.</w:t>
      </w:r>
      <w:r w:rsidR="00414E77" w:rsidRPr="00A440F3">
        <w:rPr>
          <w:rFonts w:ascii="Times New Roman" w:hAnsi="Times New Roman" w:cs="Times New Roman"/>
          <w:sz w:val="28"/>
          <w:szCs w:val="28"/>
        </w:rPr>
        <w:t>1.</w:t>
      </w:r>
      <w:r w:rsidRPr="00A440F3">
        <w:rPr>
          <w:rFonts w:ascii="Times New Roman" w:hAnsi="Times New Roman" w:cs="Times New Roman"/>
          <w:sz w:val="28"/>
          <w:szCs w:val="28"/>
        </w:rPr>
        <w:t xml:space="preserve">3. При личном обращении заявителя или уполномоченного представителя в администрацию, </w:t>
      </w:r>
      <w:r w:rsidR="001815B5" w:rsidRPr="00A440F3">
        <w:rPr>
          <w:rFonts w:ascii="Times New Roman" w:hAnsi="Times New Roman" w:cs="Times New Roman"/>
          <w:sz w:val="28"/>
          <w:szCs w:val="28"/>
        </w:rPr>
        <w:t>отдел</w:t>
      </w:r>
      <w:r w:rsidRPr="00A440F3">
        <w:rPr>
          <w:rFonts w:ascii="Times New Roman" w:hAnsi="Times New Roman" w:cs="Times New Roman"/>
          <w:sz w:val="28"/>
          <w:szCs w:val="28"/>
        </w:rPr>
        <w:t>, МФЦ специалист, уполномоченный на прием документов:</w:t>
      </w:r>
    </w:p>
    <w:p w:rsidR="00BA1880" w:rsidRPr="00A440F3" w:rsidRDefault="0097602C" w:rsidP="006E5E15">
      <w:pPr>
        <w:pStyle w:val="ConsPlusNormal"/>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BA1880" w:rsidRPr="00A440F3">
        <w:rPr>
          <w:rFonts w:ascii="Times New Roman" w:hAnsi="Times New Roman" w:cs="Times New Roman"/>
          <w:sz w:val="28"/>
          <w:szCs w:val="28"/>
        </w:rPr>
        <w:t>устанавливает предмет обращения, устанавливает личность заявителя, проверяет документ, удостоверяющий личность заявителя;</w:t>
      </w:r>
    </w:p>
    <w:p w:rsidR="00BA1880" w:rsidRPr="00A440F3" w:rsidRDefault="0097602C" w:rsidP="006E5E15">
      <w:pPr>
        <w:pStyle w:val="ConsPlusNormal"/>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BA1880" w:rsidRPr="00A440F3">
        <w:rPr>
          <w:rFonts w:ascii="Times New Roman" w:hAnsi="Times New Roman" w:cs="Times New Roman"/>
          <w:sz w:val="28"/>
          <w:szCs w:val="28"/>
        </w:rPr>
        <w:t>проверяет полномочия представителя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BA1880" w:rsidRPr="00A440F3" w:rsidRDefault="0097602C" w:rsidP="006E5E15">
      <w:pPr>
        <w:pStyle w:val="ConsPlusNormal"/>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BA1880" w:rsidRPr="00A440F3">
        <w:rPr>
          <w:rFonts w:ascii="Times New Roman" w:hAnsi="Times New Roman" w:cs="Times New Roman"/>
          <w:sz w:val="28"/>
          <w:szCs w:val="28"/>
        </w:rPr>
        <w:t>проверяет правильность заполнения заявления;</w:t>
      </w:r>
    </w:p>
    <w:p w:rsidR="00BA1880" w:rsidRPr="00A440F3" w:rsidRDefault="0097602C" w:rsidP="006E5E15">
      <w:pPr>
        <w:pStyle w:val="ConsPlusNormal"/>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BA1880" w:rsidRPr="00A440F3">
        <w:rPr>
          <w:rFonts w:ascii="Times New Roman" w:hAnsi="Times New Roman" w:cs="Times New Roman"/>
          <w:sz w:val="28"/>
          <w:szCs w:val="28"/>
        </w:rPr>
        <w:t>сверяет копии представленных документов с их подлинниками, заверяет их и возвращает подлинники заявителю;</w:t>
      </w:r>
    </w:p>
    <w:p w:rsidR="00BA1880" w:rsidRPr="00A440F3" w:rsidRDefault="0097602C" w:rsidP="006E5E15">
      <w:pPr>
        <w:pStyle w:val="ConsPlusNormal"/>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BA1880" w:rsidRPr="00A440F3">
        <w:rPr>
          <w:rFonts w:ascii="Times New Roman" w:hAnsi="Times New Roman" w:cs="Times New Roman"/>
          <w:sz w:val="28"/>
          <w:szCs w:val="28"/>
        </w:rPr>
        <w:t>проверяет соответствие представленных документов следующим требованиям: документы скреплены печатями, имеют надлежащие подписи сторон или определенных законодательством должностных лиц; в документах нет подчисток, приписок, ошибок, противоречивых сведений,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BA1880" w:rsidRPr="00A440F3" w:rsidRDefault="0097602C" w:rsidP="006E5E15">
      <w:pPr>
        <w:pStyle w:val="ConsPlusNormal"/>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BA1880" w:rsidRPr="00A440F3">
        <w:rPr>
          <w:rFonts w:ascii="Times New Roman" w:hAnsi="Times New Roman" w:cs="Times New Roman"/>
          <w:sz w:val="28"/>
          <w:szCs w:val="28"/>
        </w:rPr>
        <w:t xml:space="preserve">выдает заявителю расписку в получении документов по установленной форме, приведенной в приложении </w:t>
      </w:r>
      <w:r w:rsidR="00E06CDD">
        <w:rPr>
          <w:rFonts w:ascii="Times New Roman" w:hAnsi="Times New Roman" w:cs="Times New Roman"/>
          <w:sz w:val="28"/>
          <w:szCs w:val="28"/>
        </w:rPr>
        <w:t>№</w:t>
      </w:r>
      <w:r w:rsidR="00BA1880" w:rsidRPr="00A440F3">
        <w:rPr>
          <w:rFonts w:ascii="Times New Roman" w:hAnsi="Times New Roman" w:cs="Times New Roman"/>
          <w:sz w:val="28"/>
          <w:szCs w:val="28"/>
        </w:rPr>
        <w:t xml:space="preserve"> 4 к настоящему Административному регламенту, с указанием перечня документов и даты их получения.</w:t>
      </w:r>
    </w:p>
    <w:p w:rsidR="00BA1880" w:rsidRPr="00A440F3" w:rsidRDefault="00BA1880" w:rsidP="006E5E15">
      <w:pPr>
        <w:pStyle w:val="ConsPlusNormal"/>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3.2.</w:t>
      </w:r>
      <w:r w:rsidR="00FF773A" w:rsidRPr="00A440F3">
        <w:rPr>
          <w:rFonts w:ascii="Times New Roman" w:hAnsi="Times New Roman" w:cs="Times New Roman"/>
          <w:sz w:val="28"/>
          <w:szCs w:val="28"/>
        </w:rPr>
        <w:t>1.</w:t>
      </w:r>
      <w:r w:rsidRPr="00A440F3">
        <w:rPr>
          <w:rFonts w:ascii="Times New Roman" w:hAnsi="Times New Roman" w:cs="Times New Roman"/>
          <w:sz w:val="28"/>
          <w:szCs w:val="28"/>
        </w:rPr>
        <w:t xml:space="preserve">4. В случае обращения заявителя за предоставлением </w:t>
      </w:r>
      <w:r w:rsidRPr="00A440F3">
        <w:rPr>
          <w:rFonts w:ascii="Times New Roman" w:hAnsi="Times New Roman" w:cs="Times New Roman"/>
          <w:sz w:val="28"/>
          <w:szCs w:val="28"/>
        </w:rPr>
        <w:lastRenderedPageBreak/>
        <w:t>муниципальной услуги через МФЦ зарегистрированное заявление с комплектом прилагаемых документов передается с сопроводительным письмом в адрес отдела в течение одного рабочего дня с момента приема документов.</w:t>
      </w:r>
    </w:p>
    <w:p w:rsidR="00FF773A" w:rsidRPr="00A440F3" w:rsidRDefault="00BA1880" w:rsidP="006E5E15">
      <w:pPr>
        <w:pStyle w:val="ConsPlusNormal"/>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3.2.</w:t>
      </w:r>
      <w:r w:rsidR="009A3ADA" w:rsidRPr="00A440F3">
        <w:rPr>
          <w:rFonts w:ascii="Times New Roman" w:hAnsi="Times New Roman" w:cs="Times New Roman"/>
          <w:sz w:val="28"/>
          <w:szCs w:val="28"/>
        </w:rPr>
        <w:t>1</w:t>
      </w:r>
      <w:r w:rsidRPr="00A440F3">
        <w:rPr>
          <w:rFonts w:ascii="Times New Roman" w:hAnsi="Times New Roman" w:cs="Times New Roman"/>
          <w:sz w:val="28"/>
          <w:szCs w:val="28"/>
        </w:rPr>
        <w:t>.</w:t>
      </w:r>
      <w:r w:rsidR="009A3ADA" w:rsidRPr="00A440F3">
        <w:rPr>
          <w:rFonts w:ascii="Times New Roman" w:hAnsi="Times New Roman" w:cs="Times New Roman"/>
          <w:sz w:val="28"/>
          <w:szCs w:val="28"/>
        </w:rPr>
        <w:t>5.</w:t>
      </w:r>
      <w:r w:rsidRPr="00A440F3">
        <w:rPr>
          <w:rFonts w:ascii="Times New Roman" w:hAnsi="Times New Roman" w:cs="Times New Roman"/>
          <w:sz w:val="28"/>
          <w:szCs w:val="28"/>
        </w:rPr>
        <w:t xml:space="preserve"> </w:t>
      </w:r>
      <w:r w:rsidR="00FF773A" w:rsidRPr="00A440F3">
        <w:rPr>
          <w:rFonts w:ascii="Times New Roman" w:hAnsi="Times New Roman" w:cs="Times New Roman"/>
          <w:sz w:val="28"/>
          <w:szCs w:val="28"/>
        </w:rPr>
        <w:t>При наличии оснований, указанных в п. 2.7 настоящего Административного регламента, специалист, ответственный за прием документов:</w:t>
      </w:r>
    </w:p>
    <w:p w:rsidR="00FF773A" w:rsidRPr="00A440F3" w:rsidRDefault="00FF773A" w:rsidP="006E5E15">
      <w:pPr>
        <w:spacing w:after="0"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lang w:eastAsia="ar-SA"/>
        </w:rPr>
        <w:t>- в случае</w:t>
      </w:r>
      <w:r w:rsidR="0097602C">
        <w:rPr>
          <w:rFonts w:ascii="Times New Roman" w:hAnsi="Times New Roman" w:cs="Times New Roman"/>
          <w:sz w:val="28"/>
          <w:szCs w:val="28"/>
          <w:lang w:eastAsia="ar-SA"/>
        </w:rPr>
        <w:t>,</w:t>
      </w:r>
      <w:r w:rsidRPr="00A440F3">
        <w:rPr>
          <w:rFonts w:ascii="Times New Roman" w:hAnsi="Times New Roman" w:cs="Times New Roman"/>
          <w:sz w:val="28"/>
          <w:szCs w:val="28"/>
          <w:lang w:eastAsia="ar-SA"/>
        </w:rPr>
        <w:t xml:space="preserve"> если </w:t>
      </w:r>
      <w:r w:rsidRPr="00A440F3">
        <w:rPr>
          <w:rFonts w:ascii="Times New Roman" w:hAnsi="Times New Roman" w:cs="Times New Roman"/>
          <w:sz w:val="28"/>
          <w:szCs w:val="28"/>
        </w:rPr>
        <w:t>заявление</w:t>
      </w:r>
      <w:r w:rsidR="0097602C">
        <w:rPr>
          <w:rFonts w:ascii="Times New Roman" w:hAnsi="Times New Roman" w:cs="Times New Roman"/>
          <w:sz w:val="28"/>
          <w:szCs w:val="28"/>
        </w:rPr>
        <w:t>,</w:t>
      </w:r>
      <w:r w:rsidRPr="00A440F3">
        <w:rPr>
          <w:rFonts w:ascii="Times New Roman" w:hAnsi="Times New Roman" w:cs="Times New Roman"/>
          <w:sz w:val="28"/>
          <w:szCs w:val="28"/>
        </w:rPr>
        <w:t xml:space="preserve"> поданное лично</w:t>
      </w:r>
      <w:r w:rsidR="0097602C">
        <w:rPr>
          <w:rFonts w:ascii="Times New Roman" w:hAnsi="Times New Roman" w:cs="Times New Roman"/>
          <w:sz w:val="28"/>
          <w:szCs w:val="28"/>
        </w:rPr>
        <w:t>,</w:t>
      </w:r>
      <w:r w:rsidRPr="00A440F3">
        <w:rPr>
          <w:rFonts w:ascii="Times New Roman" w:hAnsi="Times New Roman" w:cs="Times New Roman"/>
          <w:sz w:val="28"/>
          <w:szCs w:val="28"/>
        </w:rPr>
        <w:t xml:space="preserve"> не соответствует установленной форме, не поддается прочтению или содержит неоговоренные заявителем зачеркивания, исправления, подчистки специалист, ответственный за прием документов</w:t>
      </w:r>
      <w:r w:rsidR="0097602C">
        <w:rPr>
          <w:rFonts w:ascii="Times New Roman" w:hAnsi="Times New Roman" w:cs="Times New Roman"/>
          <w:sz w:val="28"/>
          <w:szCs w:val="28"/>
        </w:rPr>
        <w:t>,</w:t>
      </w:r>
      <w:r w:rsidRPr="00A440F3">
        <w:rPr>
          <w:rFonts w:ascii="Times New Roman" w:hAnsi="Times New Roman" w:cs="Times New Roman"/>
          <w:sz w:val="28"/>
          <w:szCs w:val="28"/>
        </w:rPr>
        <w:t xml:space="preserve"> предлагает заявителю исправить допущенные нарушения.</w:t>
      </w:r>
    </w:p>
    <w:p w:rsidR="00FF773A" w:rsidRPr="00A440F3" w:rsidRDefault="00FF773A" w:rsidP="006E5E15">
      <w:pPr>
        <w:pStyle w:val="ConsPlusNormal"/>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При поступления заявления, которое не соответствует установленной форме, не поддается прочтению или содержит неоговоренные заявителем зачеркивания, исправления, подчистки и поданного посредством почтового отправления или в форме электронного документа специалист, ответственный за прием документов</w:t>
      </w:r>
      <w:r w:rsidR="0097602C">
        <w:rPr>
          <w:rFonts w:ascii="Times New Roman" w:hAnsi="Times New Roman" w:cs="Times New Roman"/>
          <w:sz w:val="28"/>
          <w:szCs w:val="28"/>
        </w:rPr>
        <w:t>,</w:t>
      </w:r>
      <w:r w:rsidRPr="00A440F3">
        <w:rPr>
          <w:rFonts w:ascii="Times New Roman" w:hAnsi="Times New Roman" w:cs="Times New Roman"/>
          <w:sz w:val="28"/>
          <w:szCs w:val="28"/>
        </w:rPr>
        <w:t xml:space="preserve"> подготавливает уведомление о наличии препятствий к принятию документов и с сопроводительн</w:t>
      </w:r>
      <w:r w:rsidR="0097602C">
        <w:rPr>
          <w:rFonts w:ascii="Times New Roman" w:hAnsi="Times New Roman" w:cs="Times New Roman"/>
          <w:sz w:val="28"/>
          <w:szCs w:val="28"/>
        </w:rPr>
        <w:t>ым письмом возвращает документы</w:t>
      </w:r>
      <w:r w:rsidRPr="00A440F3">
        <w:rPr>
          <w:rFonts w:ascii="Times New Roman" w:hAnsi="Times New Roman" w:cs="Times New Roman"/>
          <w:sz w:val="28"/>
          <w:szCs w:val="28"/>
        </w:rPr>
        <w:t xml:space="preserve"> заявителю с указанием выявленных недостатков.</w:t>
      </w:r>
    </w:p>
    <w:p w:rsidR="00BA1880" w:rsidRPr="00A440F3" w:rsidRDefault="00BA1880" w:rsidP="006E5E15">
      <w:pPr>
        <w:pStyle w:val="ConsPlusNormal"/>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3.2.</w:t>
      </w:r>
      <w:r w:rsidR="00FF773A" w:rsidRPr="00A440F3">
        <w:rPr>
          <w:rFonts w:ascii="Times New Roman" w:hAnsi="Times New Roman" w:cs="Times New Roman"/>
          <w:sz w:val="28"/>
          <w:szCs w:val="28"/>
        </w:rPr>
        <w:t>1.</w:t>
      </w:r>
      <w:r w:rsidRPr="00A440F3">
        <w:rPr>
          <w:rFonts w:ascii="Times New Roman" w:hAnsi="Times New Roman" w:cs="Times New Roman"/>
          <w:sz w:val="28"/>
          <w:szCs w:val="28"/>
        </w:rPr>
        <w:t>6. Результатом административной процедуры является прием и регистрация заявления и комплекта документов либо отказ в приеме документов.</w:t>
      </w:r>
    </w:p>
    <w:p w:rsidR="00CF5D06" w:rsidRPr="00A440F3" w:rsidRDefault="00CF5D06" w:rsidP="006E5E15">
      <w:pPr>
        <w:pStyle w:val="ConsPlusNormal"/>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При поступлении заявления в форме электронного документа и комплекта электронных документов 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CF5D06" w:rsidRPr="00A440F3" w:rsidRDefault="00CF5D06" w:rsidP="006E5E15">
      <w:pPr>
        <w:pStyle w:val="ConsPlusNormal"/>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 xml:space="preserve">Уведомление о получении заявления в форме электронного документа </w:t>
      </w:r>
      <w:r w:rsidRPr="00A440F3">
        <w:rPr>
          <w:rFonts w:ascii="Times New Roman" w:hAnsi="Times New Roman" w:cs="Times New Roman"/>
          <w:sz w:val="28"/>
          <w:szCs w:val="28"/>
        </w:rPr>
        <w:lastRenderedPageBreak/>
        <w:t>направляется в личный кабинет заявителя (представителя заявителя) на Едином портале государственных и муниципальных услуг (функций) или Портале государственных и муниципальных услуг Воронежской области.</w:t>
      </w:r>
    </w:p>
    <w:p w:rsidR="00BA1880" w:rsidRPr="00A440F3" w:rsidRDefault="00BA1880" w:rsidP="006E5E15">
      <w:pPr>
        <w:pStyle w:val="ConsPlusNormal"/>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3.2.</w:t>
      </w:r>
      <w:r w:rsidR="00432388" w:rsidRPr="00A440F3">
        <w:rPr>
          <w:rFonts w:ascii="Times New Roman" w:hAnsi="Times New Roman" w:cs="Times New Roman"/>
          <w:sz w:val="28"/>
          <w:szCs w:val="28"/>
        </w:rPr>
        <w:t>1.</w:t>
      </w:r>
      <w:r w:rsidRPr="00A440F3">
        <w:rPr>
          <w:rFonts w:ascii="Times New Roman" w:hAnsi="Times New Roman" w:cs="Times New Roman"/>
          <w:sz w:val="28"/>
          <w:szCs w:val="28"/>
        </w:rPr>
        <w:t>7. Максимальный срок исполнения административной процедуры - три календарных дня.</w:t>
      </w:r>
    </w:p>
    <w:p w:rsidR="00BA1880" w:rsidRPr="00FC6DE0" w:rsidRDefault="00674A9E" w:rsidP="006E5E15">
      <w:pPr>
        <w:pStyle w:val="ConsPlusNormal"/>
        <w:tabs>
          <w:tab w:val="left" w:pos="142"/>
        </w:tabs>
        <w:spacing w:line="360" w:lineRule="auto"/>
        <w:ind w:firstLine="709"/>
        <w:contextualSpacing/>
        <w:jc w:val="both"/>
        <w:outlineLvl w:val="2"/>
        <w:rPr>
          <w:rFonts w:ascii="Times New Roman" w:hAnsi="Times New Roman" w:cs="Times New Roman"/>
          <w:sz w:val="28"/>
          <w:szCs w:val="28"/>
        </w:rPr>
      </w:pPr>
      <w:bookmarkStart w:id="24" w:name="Par286"/>
      <w:bookmarkEnd w:id="24"/>
      <w:r w:rsidRPr="00A440F3">
        <w:rPr>
          <w:rFonts w:ascii="Times New Roman" w:hAnsi="Times New Roman" w:cs="Times New Roman"/>
          <w:sz w:val="28"/>
          <w:szCs w:val="28"/>
        </w:rPr>
        <w:t>3.2</w:t>
      </w:r>
      <w:r w:rsidR="00FF773A" w:rsidRPr="00A440F3">
        <w:rPr>
          <w:rFonts w:ascii="Times New Roman" w:hAnsi="Times New Roman" w:cs="Times New Roman"/>
          <w:sz w:val="28"/>
          <w:szCs w:val="28"/>
        </w:rPr>
        <w:t>.</w:t>
      </w:r>
      <w:r w:rsidRPr="00A440F3">
        <w:rPr>
          <w:rFonts w:ascii="Times New Roman" w:hAnsi="Times New Roman" w:cs="Times New Roman"/>
          <w:sz w:val="28"/>
          <w:szCs w:val="28"/>
        </w:rPr>
        <w:t>2</w:t>
      </w:r>
      <w:r w:rsidR="00BA1880" w:rsidRPr="00A440F3">
        <w:rPr>
          <w:rFonts w:ascii="Times New Roman" w:hAnsi="Times New Roman" w:cs="Times New Roman"/>
          <w:sz w:val="28"/>
          <w:szCs w:val="28"/>
        </w:rPr>
        <w:t>. Рассмотрение представленных документов, истребование</w:t>
      </w:r>
      <w:r w:rsidR="00FC6DE0" w:rsidRPr="00FC6DE0">
        <w:rPr>
          <w:rFonts w:ascii="Times New Roman" w:hAnsi="Times New Roman" w:cs="Times New Roman"/>
          <w:sz w:val="28"/>
          <w:szCs w:val="28"/>
        </w:rPr>
        <w:t xml:space="preserve"> </w:t>
      </w:r>
      <w:r w:rsidR="00BA1880" w:rsidRPr="00A440F3">
        <w:rPr>
          <w:rFonts w:ascii="Times New Roman" w:hAnsi="Times New Roman" w:cs="Times New Roman"/>
          <w:sz w:val="28"/>
          <w:szCs w:val="28"/>
        </w:rPr>
        <w:t>документов (сведений), указанных в п. 2.6.2 настоящего</w:t>
      </w:r>
      <w:r w:rsidR="00FC6DE0" w:rsidRPr="00FC6DE0">
        <w:rPr>
          <w:rFonts w:ascii="Times New Roman" w:hAnsi="Times New Roman" w:cs="Times New Roman"/>
          <w:sz w:val="28"/>
          <w:szCs w:val="28"/>
        </w:rPr>
        <w:t xml:space="preserve"> </w:t>
      </w:r>
      <w:r w:rsidR="00BA1880" w:rsidRPr="00A440F3">
        <w:rPr>
          <w:rFonts w:ascii="Times New Roman" w:hAnsi="Times New Roman" w:cs="Times New Roman"/>
          <w:sz w:val="28"/>
          <w:szCs w:val="28"/>
        </w:rPr>
        <w:t>Административного регламента, в рамках межведомственного</w:t>
      </w:r>
      <w:r w:rsidR="00FC6DE0" w:rsidRPr="00FC6DE0">
        <w:rPr>
          <w:rFonts w:ascii="Times New Roman" w:hAnsi="Times New Roman" w:cs="Times New Roman"/>
          <w:sz w:val="28"/>
          <w:szCs w:val="28"/>
        </w:rPr>
        <w:t xml:space="preserve"> </w:t>
      </w:r>
      <w:r w:rsidR="00BA1880" w:rsidRPr="00A440F3">
        <w:rPr>
          <w:rFonts w:ascii="Times New Roman" w:hAnsi="Times New Roman" w:cs="Times New Roman"/>
          <w:sz w:val="28"/>
          <w:szCs w:val="28"/>
        </w:rPr>
        <w:t>взаимодействия и принятие решения о предоставлении</w:t>
      </w:r>
      <w:r w:rsidR="00FC6DE0" w:rsidRPr="00FC6DE0">
        <w:rPr>
          <w:rFonts w:ascii="Times New Roman" w:hAnsi="Times New Roman" w:cs="Times New Roman"/>
          <w:sz w:val="28"/>
          <w:szCs w:val="28"/>
        </w:rPr>
        <w:t xml:space="preserve"> </w:t>
      </w:r>
      <w:r w:rsidR="00BA1880" w:rsidRPr="00A440F3">
        <w:rPr>
          <w:rFonts w:ascii="Times New Roman" w:hAnsi="Times New Roman" w:cs="Times New Roman"/>
          <w:sz w:val="28"/>
          <w:szCs w:val="28"/>
        </w:rPr>
        <w:t>муниципальной услуги или об отказе в ее предоставлении</w:t>
      </w:r>
      <w:r w:rsidR="00FC6DE0">
        <w:rPr>
          <w:rFonts w:ascii="Times New Roman" w:hAnsi="Times New Roman" w:cs="Times New Roman"/>
          <w:sz w:val="28"/>
          <w:szCs w:val="28"/>
        </w:rPr>
        <w:t>.</w:t>
      </w:r>
    </w:p>
    <w:p w:rsidR="00BA1880" w:rsidRPr="00A440F3" w:rsidRDefault="00BA1880" w:rsidP="006E5E15">
      <w:pPr>
        <w:pStyle w:val="ConsPlusNormal"/>
        <w:tabs>
          <w:tab w:val="left" w:pos="142"/>
        </w:tabs>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3.</w:t>
      </w:r>
      <w:r w:rsidR="00674A9E" w:rsidRPr="00A440F3">
        <w:rPr>
          <w:rFonts w:ascii="Times New Roman" w:hAnsi="Times New Roman" w:cs="Times New Roman"/>
          <w:sz w:val="28"/>
          <w:szCs w:val="28"/>
        </w:rPr>
        <w:t>2</w:t>
      </w:r>
      <w:r w:rsidRPr="00A440F3">
        <w:rPr>
          <w:rFonts w:ascii="Times New Roman" w:hAnsi="Times New Roman" w:cs="Times New Roman"/>
          <w:sz w:val="28"/>
          <w:szCs w:val="28"/>
        </w:rPr>
        <w:t>.</w:t>
      </w:r>
      <w:r w:rsidR="00674A9E" w:rsidRPr="00A440F3">
        <w:rPr>
          <w:rFonts w:ascii="Times New Roman" w:hAnsi="Times New Roman" w:cs="Times New Roman"/>
          <w:sz w:val="28"/>
          <w:szCs w:val="28"/>
        </w:rPr>
        <w:t>2.</w:t>
      </w:r>
      <w:r w:rsidRPr="00A440F3">
        <w:rPr>
          <w:rFonts w:ascii="Times New Roman" w:hAnsi="Times New Roman" w:cs="Times New Roman"/>
          <w:sz w:val="28"/>
          <w:szCs w:val="28"/>
        </w:rPr>
        <w:t>1. Основанием для начала административной процедуры является регистрация заявления и приложенного к нему комплекта документов.</w:t>
      </w:r>
    </w:p>
    <w:p w:rsidR="00BA1880" w:rsidRPr="00A440F3" w:rsidRDefault="00BA1880" w:rsidP="006E5E15">
      <w:pPr>
        <w:pStyle w:val="ConsPlusNormal"/>
        <w:tabs>
          <w:tab w:val="left" w:pos="142"/>
        </w:tabs>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3.2.</w:t>
      </w:r>
      <w:r w:rsidR="00674A9E" w:rsidRPr="00A440F3">
        <w:rPr>
          <w:rFonts w:ascii="Times New Roman" w:hAnsi="Times New Roman" w:cs="Times New Roman"/>
          <w:sz w:val="28"/>
          <w:szCs w:val="28"/>
        </w:rPr>
        <w:t>2.2.</w:t>
      </w:r>
      <w:r w:rsidRPr="00A440F3">
        <w:rPr>
          <w:rFonts w:ascii="Times New Roman" w:hAnsi="Times New Roman" w:cs="Times New Roman"/>
          <w:sz w:val="28"/>
          <w:szCs w:val="28"/>
        </w:rPr>
        <w:t xml:space="preserve"> Начальник отдела определяет специалиста, ответственного за предоставление муниципальной услуги.</w:t>
      </w:r>
    </w:p>
    <w:p w:rsidR="00BA1880" w:rsidRPr="00A440F3" w:rsidRDefault="00BA1880" w:rsidP="006E5E15">
      <w:pPr>
        <w:pStyle w:val="ConsPlusNormal"/>
        <w:tabs>
          <w:tab w:val="left" w:pos="142"/>
        </w:tabs>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3.</w:t>
      </w:r>
      <w:r w:rsidR="00674A9E" w:rsidRPr="00A440F3">
        <w:rPr>
          <w:rFonts w:ascii="Times New Roman" w:hAnsi="Times New Roman" w:cs="Times New Roman"/>
          <w:sz w:val="28"/>
          <w:szCs w:val="28"/>
        </w:rPr>
        <w:t>2.2.</w:t>
      </w:r>
      <w:r w:rsidRPr="00A440F3">
        <w:rPr>
          <w:rFonts w:ascii="Times New Roman" w:hAnsi="Times New Roman" w:cs="Times New Roman"/>
          <w:sz w:val="28"/>
          <w:szCs w:val="28"/>
        </w:rPr>
        <w:t>3. Специалист в случае отсутствия в представленном пакете документов, указанных в пункте 2.6.</w:t>
      </w:r>
      <w:r w:rsidR="00B83FB6" w:rsidRPr="00A440F3">
        <w:rPr>
          <w:rFonts w:ascii="Times New Roman" w:hAnsi="Times New Roman" w:cs="Times New Roman"/>
          <w:sz w:val="28"/>
          <w:szCs w:val="28"/>
        </w:rPr>
        <w:t>1.1.</w:t>
      </w:r>
      <w:r w:rsidRPr="00A440F3">
        <w:rPr>
          <w:rFonts w:ascii="Times New Roman" w:hAnsi="Times New Roman" w:cs="Times New Roman"/>
          <w:sz w:val="28"/>
          <w:szCs w:val="28"/>
        </w:rPr>
        <w:t>, в рамках межведомственного взаимодействия запрашивает:</w:t>
      </w:r>
    </w:p>
    <w:p w:rsidR="00BA1880" w:rsidRPr="00A440F3" w:rsidRDefault="00BA1880" w:rsidP="006E5E15">
      <w:pPr>
        <w:pStyle w:val="ConsPlusNormal"/>
        <w:tabs>
          <w:tab w:val="left" w:pos="142"/>
        </w:tabs>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 в Управлении Федеральной налоговой службы по Воронежской области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BA1880" w:rsidRPr="00A440F3" w:rsidRDefault="00BA1880" w:rsidP="006E5E15">
      <w:pPr>
        <w:pStyle w:val="ConsPlusNormal"/>
        <w:tabs>
          <w:tab w:val="left" w:pos="142"/>
        </w:tabs>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 xml:space="preserve">- в Управлении Федеральной службы </w:t>
      </w:r>
      <w:r w:rsidR="00B83FB6" w:rsidRPr="00A440F3">
        <w:rPr>
          <w:rFonts w:ascii="Times New Roman" w:hAnsi="Times New Roman" w:cs="Times New Roman"/>
          <w:sz w:val="28"/>
          <w:szCs w:val="28"/>
        </w:rPr>
        <w:t>государственной</w:t>
      </w:r>
      <w:r w:rsidRPr="00A440F3">
        <w:rPr>
          <w:rFonts w:ascii="Times New Roman" w:hAnsi="Times New Roman" w:cs="Times New Roman"/>
          <w:sz w:val="28"/>
          <w:szCs w:val="28"/>
        </w:rPr>
        <w:t xml:space="preserve"> регистрации, кадастра и картографии по Воронежской области выписку из Единого государственного реестра прав на недвижимое имущество и сделок с ним о зарегистрированных правах на объекты недвижимости.</w:t>
      </w:r>
    </w:p>
    <w:p w:rsidR="00BA1880" w:rsidRPr="00A440F3" w:rsidRDefault="00BA1880" w:rsidP="006E5E15">
      <w:pPr>
        <w:pStyle w:val="ConsPlusNormal"/>
        <w:tabs>
          <w:tab w:val="left" w:pos="142"/>
        </w:tabs>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 в Управлении ГИБДД ГУ МВД России по Воронежской области документ, согласующий размещение рекламной конструкции на соответствие требованиям по безопасности движения транспорта.</w:t>
      </w:r>
    </w:p>
    <w:p w:rsidR="00BA1880" w:rsidRPr="00A440F3" w:rsidRDefault="00BA1880" w:rsidP="006E5E15">
      <w:pPr>
        <w:pStyle w:val="ConsPlusNormal"/>
        <w:tabs>
          <w:tab w:val="left" w:pos="142"/>
        </w:tabs>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lastRenderedPageBreak/>
        <w:t xml:space="preserve">- в </w:t>
      </w:r>
      <w:r w:rsidR="005B31D7" w:rsidRPr="00A440F3">
        <w:rPr>
          <w:rFonts w:ascii="Times New Roman" w:eastAsiaTheme="minorHAnsi" w:hAnsi="Times New Roman" w:cs="Times New Roman"/>
          <w:sz w:val="28"/>
          <w:szCs w:val="28"/>
          <w:lang w:eastAsia="en-US"/>
        </w:rPr>
        <w:t xml:space="preserve">федеральном органе охраны объектов культурного наследия или </w:t>
      </w:r>
      <w:r w:rsidR="005B31D7" w:rsidRPr="00A440F3">
        <w:rPr>
          <w:rFonts w:ascii="Times New Roman" w:hAnsi="Times New Roman" w:cs="Times New Roman"/>
          <w:sz w:val="28"/>
          <w:szCs w:val="28"/>
        </w:rPr>
        <w:t>региональном органе охраны объектов культурного наследия</w:t>
      </w:r>
      <w:r w:rsidRPr="00A440F3">
        <w:rPr>
          <w:rFonts w:ascii="Times New Roman" w:hAnsi="Times New Roman" w:cs="Times New Roman"/>
          <w:sz w:val="28"/>
          <w:szCs w:val="28"/>
        </w:rPr>
        <w:t xml:space="preserve"> документ, согласующий размещение рекламной конструкции на объектах культурного наследия (памятниках истории и культуры), принятых под государственную охрану и вблизи объектов культурного наследия.</w:t>
      </w:r>
    </w:p>
    <w:p w:rsidR="00BA1880" w:rsidRPr="00A440F3" w:rsidRDefault="00BA1880" w:rsidP="006E5E15">
      <w:pPr>
        <w:pStyle w:val="ConsPlusNormal"/>
        <w:tabs>
          <w:tab w:val="left" w:pos="142"/>
        </w:tabs>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3.</w:t>
      </w:r>
      <w:r w:rsidR="00674A9E" w:rsidRPr="00A440F3">
        <w:rPr>
          <w:rFonts w:ascii="Times New Roman" w:hAnsi="Times New Roman" w:cs="Times New Roman"/>
          <w:sz w:val="28"/>
          <w:szCs w:val="28"/>
        </w:rPr>
        <w:t>2.2.</w:t>
      </w:r>
      <w:r w:rsidRPr="00A440F3">
        <w:rPr>
          <w:rFonts w:ascii="Times New Roman" w:hAnsi="Times New Roman" w:cs="Times New Roman"/>
          <w:sz w:val="28"/>
          <w:szCs w:val="28"/>
        </w:rPr>
        <w:t>4. По результатам полученных в рамках межведомственного взаимодействия сведений (документов) специалист осуществляет проверку документов, представленных заявителем.</w:t>
      </w:r>
    </w:p>
    <w:p w:rsidR="00BA1880" w:rsidRPr="00A440F3" w:rsidRDefault="00BA1880" w:rsidP="006E5E15">
      <w:pPr>
        <w:pStyle w:val="ConsPlusNormal"/>
        <w:tabs>
          <w:tab w:val="left" w:pos="142"/>
        </w:tabs>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3.</w:t>
      </w:r>
      <w:r w:rsidR="00674A9E" w:rsidRPr="00A440F3">
        <w:rPr>
          <w:rFonts w:ascii="Times New Roman" w:hAnsi="Times New Roman" w:cs="Times New Roman"/>
          <w:sz w:val="28"/>
          <w:szCs w:val="28"/>
        </w:rPr>
        <w:t>2.2.</w:t>
      </w:r>
      <w:r w:rsidRPr="00A440F3">
        <w:rPr>
          <w:rFonts w:ascii="Times New Roman" w:hAnsi="Times New Roman" w:cs="Times New Roman"/>
          <w:sz w:val="28"/>
          <w:szCs w:val="28"/>
        </w:rPr>
        <w:t>5. При отсутствии оснований, указанных в п. 2.8 настоящего Административного регламента, принимается решение о выдаче разрешения на установку рекламной конструкции.</w:t>
      </w:r>
    </w:p>
    <w:p w:rsidR="00BA1880" w:rsidRPr="00A440F3" w:rsidRDefault="00BA1880" w:rsidP="006E5E15">
      <w:pPr>
        <w:pStyle w:val="ConsPlusNormal"/>
        <w:tabs>
          <w:tab w:val="left" w:pos="142"/>
        </w:tabs>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3.</w:t>
      </w:r>
      <w:r w:rsidR="00674A9E" w:rsidRPr="00A440F3">
        <w:rPr>
          <w:rFonts w:ascii="Times New Roman" w:hAnsi="Times New Roman" w:cs="Times New Roman"/>
          <w:sz w:val="28"/>
          <w:szCs w:val="28"/>
        </w:rPr>
        <w:t>2</w:t>
      </w:r>
      <w:r w:rsidR="009D06FB" w:rsidRPr="00A440F3">
        <w:rPr>
          <w:rFonts w:ascii="Times New Roman" w:hAnsi="Times New Roman" w:cs="Times New Roman"/>
          <w:sz w:val="28"/>
          <w:szCs w:val="28"/>
        </w:rPr>
        <w:t>.</w:t>
      </w:r>
      <w:r w:rsidR="00674A9E" w:rsidRPr="00A440F3">
        <w:rPr>
          <w:rFonts w:ascii="Times New Roman" w:hAnsi="Times New Roman" w:cs="Times New Roman"/>
          <w:sz w:val="28"/>
          <w:szCs w:val="28"/>
        </w:rPr>
        <w:t>2.</w:t>
      </w:r>
      <w:r w:rsidRPr="00A440F3">
        <w:rPr>
          <w:rFonts w:ascii="Times New Roman" w:hAnsi="Times New Roman" w:cs="Times New Roman"/>
          <w:sz w:val="28"/>
          <w:szCs w:val="28"/>
        </w:rPr>
        <w:t>6. При наличии оснований, указанных в п. 2.8 настоящего Административного регламента, принимается решение об отказе в предоставлении муниципальной услуги.</w:t>
      </w:r>
    </w:p>
    <w:p w:rsidR="00BA1880" w:rsidRPr="00A440F3" w:rsidRDefault="00BA1880" w:rsidP="006E5E15">
      <w:pPr>
        <w:pStyle w:val="ConsPlusNormal"/>
        <w:tabs>
          <w:tab w:val="left" w:pos="142"/>
        </w:tabs>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3.</w:t>
      </w:r>
      <w:r w:rsidR="00674A9E" w:rsidRPr="00A440F3">
        <w:rPr>
          <w:rFonts w:ascii="Times New Roman" w:hAnsi="Times New Roman" w:cs="Times New Roman"/>
          <w:sz w:val="28"/>
          <w:szCs w:val="28"/>
        </w:rPr>
        <w:t>2</w:t>
      </w:r>
      <w:r w:rsidR="009D06FB" w:rsidRPr="00A440F3">
        <w:rPr>
          <w:rFonts w:ascii="Times New Roman" w:hAnsi="Times New Roman" w:cs="Times New Roman"/>
          <w:sz w:val="28"/>
          <w:szCs w:val="28"/>
        </w:rPr>
        <w:t>.</w:t>
      </w:r>
      <w:r w:rsidR="00674A9E" w:rsidRPr="00A440F3">
        <w:rPr>
          <w:rFonts w:ascii="Times New Roman" w:hAnsi="Times New Roman" w:cs="Times New Roman"/>
          <w:sz w:val="28"/>
          <w:szCs w:val="28"/>
        </w:rPr>
        <w:t>2.</w:t>
      </w:r>
      <w:r w:rsidRPr="00A440F3">
        <w:rPr>
          <w:rFonts w:ascii="Times New Roman" w:hAnsi="Times New Roman" w:cs="Times New Roman"/>
          <w:sz w:val="28"/>
          <w:szCs w:val="28"/>
        </w:rPr>
        <w:t xml:space="preserve">7. Решение о выдаче разрешения на установку рекламной конструкции или об отказе в предоставлении муниципальной услуги оформляется </w:t>
      </w:r>
      <w:r w:rsidR="00711540" w:rsidRPr="00A440F3">
        <w:rPr>
          <w:rFonts w:ascii="Times New Roman" w:hAnsi="Times New Roman" w:cs="Times New Roman"/>
          <w:sz w:val="28"/>
          <w:szCs w:val="28"/>
        </w:rPr>
        <w:t>постановлением</w:t>
      </w:r>
      <w:r w:rsidRPr="00A440F3">
        <w:rPr>
          <w:rFonts w:ascii="Times New Roman" w:hAnsi="Times New Roman" w:cs="Times New Roman"/>
          <w:sz w:val="28"/>
          <w:szCs w:val="28"/>
        </w:rPr>
        <w:t xml:space="preserve"> администрации </w:t>
      </w:r>
      <w:r w:rsidR="0097602C">
        <w:rPr>
          <w:rFonts w:ascii="Times New Roman" w:hAnsi="Times New Roman" w:cs="Times New Roman"/>
          <w:sz w:val="28"/>
          <w:szCs w:val="28"/>
        </w:rPr>
        <w:t>Рамонского муниципального района Воронежской области</w:t>
      </w:r>
      <w:r w:rsidRPr="00A440F3">
        <w:rPr>
          <w:rFonts w:ascii="Times New Roman" w:hAnsi="Times New Roman" w:cs="Times New Roman"/>
          <w:sz w:val="28"/>
          <w:szCs w:val="28"/>
        </w:rPr>
        <w:t>.</w:t>
      </w:r>
    </w:p>
    <w:p w:rsidR="00BA1880" w:rsidRPr="00A440F3" w:rsidRDefault="00BA1880" w:rsidP="006E5E15">
      <w:pPr>
        <w:pStyle w:val="ConsPlusNormal"/>
        <w:tabs>
          <w:tab w:val="left" w:pos="142"/>
        </w:tabs>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3.</w:t>
      </w:r>
      <w:r w:rsidR="00674A9E" w:rsidRPr="00A440F3">
        <w:rPr>
          <w:rFonts w:ascii="Times New Roman" w:hAnsi="Times New Roman" w:cs="Times New Roman"/>
          <w:sz w:val="28"/>
          <w:szCs w:val="28"/>
        </w:rPr>
        <w:t>2</w:t>
      </w:r>
      <w:r w:rsidR="009D06FB" w:rsidRPr="00A440F3">
        <w:rPr>
          <w:rFonts w:ascii="Times New Roman" w:hAnsi="Times New Roman" w:cs="Times New Roman"/>
          <w:sz w:val="28"/>
          <w:szCs w:val="28"/>
        </w:rPr>
        <w:t>.</w:t>
      </w:r>
      <w:r w:rsidR="00674A9E" w:rsidRPr="00A440F3">
        <w:rPr>
          <w:rFonts w:ascii="Times New Roman" w:hAnsi="Times New Roman" w:cs="Times New Roman"/>
          <w:sz w:val="28"/>
          <w:szCs w:val="28"/>
        </w:rPr>
        <w:t>2.</w:t>
      </w:r>
      <w:r w:rsidRPr="00A440F3">
        <w:rPr>
          <w:rFonts w:ascii="Times New Roman" w:hAnsi="Times New Roman" w:cs="Times New Roman"/>
          <w:sz w:val="28"/>
          <w:szCs w:val="28"/>
        </w:rPr>
        <w:t>8. Результатом административной процедуры является принятие решения о выдаче</w:t>
      </w:r>
      <w:r w:rsidR="00993C87" w:rsidRPr="00A440F3">
        <w:rPr>
          <w:rFonts w:ascii="Times New Roman" w:hAnsi="Times New Roman" w:cs="Times New Roman"/>
          <w:sz w:val="28"/>
          <w:szCs w:val="28"/>
        </w:rPr>
        <w:t xml:space="preserve"> </w:t>
      </w:r>
      <w:r w:rsidRPr="00A440F3">
        <w:rPr>
          <w:rFonts w:ascii="Times New Roman" w:hAnsi="Times New Roman" w:cs="Times New Roman"/>
          <w:sz w:val="28"/>
          <w:szCs w:val="28"/>
        </w:rPr>
        <w:t>разрешения на установку рекламной конструкции либо об отказе в предоставлении муниципальной услуги.</w:t>
      </w:r>
    </w:p>
    <w:p w:rsidR="00BA1880" w:rsidRPr="00A440F3" w:rsidRDefault="00BA1880" w:rsidP="006E5E15">
      <w:pPr>
        <w:pStyle w:val="ConsPlusNormal"/>
        <w:tabs>
          <w:tab w:val="left" w:pos="142"/>
        </w:tabs>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3.</w:t>
      </w:r>
      <w:r w:rsidR="00674A9E" w:rsidRPr="00A440F3">
        <w:rPr>
          <w:rFonts w:ascii="Times New Roman" w:hAnsi="Times New Roman" w:cs="Times New Roman"/>
          <w:sz w:val="28"/>
          <w:szCs w:val="28"/>
        </w:rPr>
        <w:t>2</w:t>
      </w:r>
      <w:r w:rsidR="009D06FB" w:rsidRPr="00A440F3">
        <w:rPr>
          <w:rFonts w:ascii="Times New Roman" w:hAnsi="Times New Roman" w:cs="Times New Roman"/>
          <w:sz w:val="28"/>
          <w:szCs w:val="28"/>
        </w:rPr>
        <w:t>.</w:t>
      </w:r>
      <w:r w:rsidR="00674A9E" w:rsidRPr="00A440F3">
        <w:rPr>
          <w:rFonts w:ascii="Times New Roman" w:hAnsi="Times New Roman" w:cs="Times New Roman"/>
          <w:sz w:val="28"/>
          <w:szCs w:val="28"/>
        </w:rPr>
        <w:t>2.</w:t>
      </w:r>
      <w:r w:rsidRPr="00A440F3">
        <w:rPr>
          <w:rFonts w:ascii="Times New Roman" w:hAnsi="Times New Roman" w:cs="Times New Roman"/>
          <w:sz w:val="28"/>
          <w:szCs w:val="28"/>
        </w:rPr>
        <w:t xml:space="preserve">9. Срок </w:t>
      </w:r>
      <w:r w:rsidR="009D06FB" w:rsidRPr="00A440F3">
        <w:rPr>
          <w:rFonts w:ascii="Times New Roman" w:hAnsi="Times New Roman" w:cs="Times New Roman"/>
          <w:sz w:val="28"/>
          <w:szCs w:val="28"/>
        </w:rPr>
        <w:t xml:space="preserve">выполнения </w:t>
      </w:r>
      <w:r w:rsidRPr="00A440F3">
        <w:rPr>
          <w:rFonts w:ascii="Times New Roman" w:hAnsi="Times New Roman" w:cs="Times New Roman"/>
          <w:sz w:val="28"/>
          <w:szCs w:val="28"/>
        </w:rPr>
        <w:t xml:space="preserve">административной процедуры </w:t>
      </w:r>
      <w:r w:rsidR="009D06FB" w:rsidRPr="00A440F3">
        <w:rPr>
          <w:rFonts w:ascii="Times New Roman" w:hAnsi="Times New Roman" w:cs="Times New Roman"/>
          <w:sz w:val="28"/>
          <w:szCs w:val="28"/>
        </w:rPr>
        <w:t>составляет</w:t>
      </w:r>
      <w:r w:rsidR="00FE564E">
        <w:rPr>
          <w:rFonts w:ascii="Times New Roman" w:hAnsi="Times New Roman" w:cs="Times New Roman"/>
          <w:sz w:val="28"/>
          <w:szCs w:val="28"/>
        </w:rPr>
        <w:t xml:space="preserve"> 48</w:t>
      </w:r>
      <w:r w:rsidRPr="00A440F3">
        <w:rPr>
          <w:rFonts w:ascii="Times New Roman" w:hAnsi="Times New Roman" w:cs="Times New Roman"/>
          <w:sz w:val="28"/>
          <w:szCs w:val="28"/>
        </w:rPr>
        <w:t xml:space="preserve"> календарных дней</w:t>
      </w:r>
      <w:r w:rsidR="002F3534" w:rsidRPr="00A440F3">
        <w:rPr>
          <w:rFonts w:ascii="Times New Roman" w:hAnsi="Times New Roman" w:cs="Times New Roman"/>
          <w:sz w:val="28"/>
          <w:szCs w:val="28"/>
        </w:rPr>
        <w:t xml:space="preserve"> – для принятия решения о выдаче разрешения на установку рекламной конструкции либо об отказе в предоставлении муниципальной услуги</w:t>
      </w:r>
      <w:r w:rsidR="009D06FB" w:rsidRPr="00A440F3">
        <w:rPr>
          <w:rFonts w:ascii="Times New Roman" w:hAnsi="Times New Roman" w:cs="Times New Roman"/>
          <w:sz w:val="28"/>
          <w:szCs w:val="28"/>
        </w:rPr>
        <w:t>.</w:t>
      </w:r>
    </w:p>
    <w:p w:rsidR="00BA1880" w:rsidRPr="00A440F3" w:rsidRDefault="00BA1880" w:rsidP="006E5E15">
      <w:pPr>
        <w:pStyle w:val="ConsPlusNormal"/>
        <w:spacing w:line="360" w:lineRule="auto"/>
        <w:ind w:firstLine="709"/>
        <w:contextualSpacing/>
        <w:jc w:val="both"/>
        <w:outlineLvl w:val="2"/>
        <w:rPr>
          <w:rFonts w:ascii="Times New Roman" w:hAnsi="Times New Roman" w:cs="Times New Roman"/>
          <w:sz w:val="28"/>
          <w:szCs w:val="28"/>
        </w:rPr>
      </w:pPr>
      <w:bookmarkStart w:id="25" w:name="Par312"/>
      <w:bookmarkEnd w:id="25"/>
      <w:r w:rsidRPr="00A440F3">
        <w:rPr>
          <w:rFonts w:ascii="Times New Roman" w:hAnsi="Times New Roman" w:cs="Times New Roman"/>
          <w:sz w:val="28"/>
          <w:szCs w:val="28"/>
        </w:rPr>
        <w:t>3.</w:t>
      </w:r>
      <w:r w:rsidR="00674A9E" w:rsidRPr="00A440F3">
        <w:rPr>
          <w:rFonts w:ascii="Times New Roman" w:hAnsi="Times New Roman" w:cs="Times New Roman"/>
          <w:sz w:val="28"/>
          <w:szCs w:val="28"/>
        </w:rPr>
        <w:t>2.3.</w:t>
      </w:r>
      <w:r w:rsidRPr="00A440F3">
        <w:rPr>
          <w:rFonts w:ascii="Times New Roman" w:hAnsi="Times New Roman" w:cs="Times New Roman"/>
          <w:sz w:val="28"/>
          <w:szCs w:val="28"/>
        </w:rPr>
        <w:t xml:space="preserve"> Подготовка и выдача (направление) заявителю решения</w:t>
      </w:r>
      <w:r w:rsidR="00A64970" w:rsidRPr="00A64970">
        <w:rPr>
          <w:rFonts w:ascii="Times New Roman" w:hAnsi="Times New Roman" w:cs="Times New Roman"/>
          <w:sz w:val="28"/>
          <w:szCs w:val="28"/>
        </w:rPr>
        <w:t xml:space="preserve"> </w:t>
      </w:r>
      <w:r w:rsidRPr="00A440F3">
        <w:rPr>
          <w:rFonts w:ascii="Times New Roman" w:hAnsi="Times New Roman" w:cs="Times New Roman"/>
          <w:sz w:val="28"/>
          <w:szCs w:val="28"/>
        </w:rPr>
        <w:t>о предоставлении муниципальной услуги и разрешения</w:t>
      </w:r>
      <w:r w:rsidR="00A64970" w:rsidRPr="00A64970">
        <w:rPr>
          <w:rFonts w:ascii="Times New Roman" w:hAnsi="Times New Roman" w:cs="Times New Roman"/>
          <w:sz w:val="28"/>
          <w:szCs w:val="28"/>
        </w:rPr>
        <w:t xml:space="preserve"> </w:t>
      </w:r>
      <w:r w:rsidRPr="00A440F3">
        <w:rPr>
          <w:rFonts w:ascii="Times New Roman" w:hAnsi="Times New Roman" w:cs="Times New Roman"/>
          <w:sz w:val="28"/>
          <w:szCs w:val="28"/>
        </w:rPr>
        <w:t>на установку рекламной конструкции либо решения об отказе</w:t>
      </w:r>
      <w:r w:rsidR="00A64970" w:rsidRPr="00A64970">
        <w:rPr>
          <w:rFonts w:ascii="Times New Roman" w:hAnsi="Times New Roman" w:cs="Times New Roman"/>
          <w:sz w:val="28"/>
          <w:szCs w:val="28"/>
        </w:rPr>
        <w:t xml:space="preserve"> </w:t>
      </w:r>
      <w:r w:rsidRPr="00A440F3">
        <w:rPr>
          <w:rFonts w:ascii="Times New Roman" w:hAnsi="Times New Roman" w:cs="Times New Roman"/>
          <w:sz w:val="28"/>
          <w:szCs w:val="28"/>
        </w:rPr>
        <w:t>в предоставлении муниципальной услуги</w:t>
      </w:r>
      <w:r w:rsidR="0097602C">
        <w:rPr>
          <w:rFonts w:ascii="Times New Roman" w:hAnsi="Times New Roman" w:cs="Times New Roman"/>
          <w:sz w:val="28"/>
          <w:szCs w:val="28"/>
        </w:rPr>
        <w:t>.</w:t>
      </w:r>
    </w:p>
    <w:p w:rsidR="00BA1880" w:rsidRPr="00A440F3" w:rsidRDefault="00BA1880" w:rsidP="006E5E15">
      <w:pPr>
        <w:pStyle w:val="ConsPlusNormal"/>
        <w:spacing w:line="360" w:lineRule="auto"/>
        <w:ind w:firstLine="709"/>
        <w:contextualSpacing/>
        <w:jc w:val="both"/>
        <w:rPr>
          <w:rFonts w:ascii="Times New Roman" w:hAnsi="Times New Roman" w:cs="Times New Roman"/>
          <w:sz w:val="28"/>
          <w:szCs w:val="28"/>
        </w:rPr>
      </w:pPr>
    </w:p>
    <w:p w:rsidR="00BA1880" w:rsidRPr="00A440F3" w:rsidRDefault="00BA1880" w:rsidP="006E5E15">
      <w:pPr>
        <w:pStyle w:val="ConsPlusNormal"/>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3.</w:t>
      </w:r>
      <w:r w:rsidR="00674A9E" w:rsidRPr="00A440F3">
        <w:rPr>
          <w:rFonts w:ascii="Times New Roman" w:hAnsi="Times New Roman" w:cs="Times New Roman"/>
          <w:sz w:val="28"/>
          <w:szCs w:val="28"/>
        </w:rPr>
        <w:t>2.3.1</w:t>
      </w:r>
      <w:r w:rsidR="00A01A5A" w:rsidRPr="00A440F3">
        <w:rPr>
          <w:rFonts w:ascii="Times New Roman" w:hAnsi="Times New Roman" w:cs="Times New Roman"/>
          <w:sz w:val="28"/>
          <w:szCs w:val="28"/>
        </w:rPr>
        <w:t>.</w:t>
      </w:r>
      <w:r w:rsidRPr="00A440F3">
        <w:rPr>
          <w:rFonts w:ascii="Times New Roman" w:hAnsi="Times New Roman" w:cs="Times New Roman"/>
          <w:sz w:val="28"/>
          <w:szCs w:val="28"/>
        </w:rPr>
        <w:t xml:space="preserve"> В случае принятия решения о предоставлении муниципальной услуги специалист отдела готовит </w:t>
      </w:r>
      <w:r w:rsidR="002F3534" w:rsidRPr="00A440F3">
        <w:rPr>
          <w:rFonts w:ascii="Times New Roman" w:hAnsi="Times New Roman" w:cs="Times New Roman"/>
          <w:sz w:val="28"/>
          <w:szCs w:val="28"/>
        </w:rPr>
        <w:t xml:space="preserve">проект постановления </w:t>
      </w:r>
      <w:r w:rsidR="00AF3D2D" w:rsidRPr="00A440F3">
        <w:rPr>
          <w:rFonts w:ascii="Times New Roman" w:hAnsi="Times New Roman" w:cs="Times New Roman"/>
          <w:sz w:val="28"/>
          <w:szCs w:val="28"/>
        </w:rPr>
        <w:t>о выдаче разрешения на установку рекламной конструкции,</w:t>
      </w:r>
      <w:r w:rsidR="002F3534" w:rsidRPr="00A440F3">
        <w:rPr>
          <w:rFonts w:ascii="Times New Roman" w:hAnsi="Times New Roman" w:cs="Times New Roman"/>
          <w:sz w:val="28"/>
          <w:szCs w:val="28"/>
        </w:rPr>
        <w:t xml:space="preserve"> </w:t>
      </w:r>
      <w:r w:rsidRPr="00A440F3">
        <w:rPr>
          <w:rFonts w:ascii="Times New Roman" w:hAnsi="Times New Roman" w:cs="Times New Roman"/>
          <w:sz w:val="28"/>
          <w:szCs w:val="28"/>
        </w:rPr>
        <w:t>и разрешение на установку рекламной конструкции.</w:t>
      </w:r>
    </w:p>
    <w:p w:rsidR="00BA1880" w:rsidRPr="00A440F3" w:rsidRDefault="00BA1880" w:rsidP="006E5E15">
      <w:pPr>
        <w:pStyle w:val="ConsPlusNormal"/>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3.</w:t>
      </w:r>
      <w:r w:rsidR="00674A9E" w:rsidRPr="00A440F3">
        <w:rPr>
          <w:rFonts w:ascii="Times New Roman" w:hAnsi="Times New Roman" w:cs="Times New Roman"/>
          <w:sz w:val="28"/>
          <w:szCs w:val="28"/>
        </w:rPr>
        <w:t>2.3</w:t>
      </w:r>
      <w:r w:rsidR="009A3ADA" w:rsidRPr="00A440F3">
        <w:rPr>
          <w:rFonts w:ascii="Times New Roman" w:hAnsi="Times New Roman" w:cs="Times New Roman"/>
          <w:sz w:val="28"/>
          <w:szCs w:val="28"/>
        </w:rPr>
        <w:t>.</w:t>
      </w:r>
      <w:r w:rsidRPr="00A440F3">
        <w:rPr>
          <w:rFonts w:ascii="Times New Roman" w:hAnsi="Times New Roman" w:cs="Times New Roman"/>
          <w:sz w:val="28"/>
          <w:szCs w:val="28"/>
        </w:rPr>
        <w:t>2. В разрешении на установку рекламной конструкции указываются следующие сведения:</w:t>
      </w:r>
    </w:p>
    <w:p w:rsidR="00BA1880" w:rsidRPr="00A440F3" w:rsidRDefault="00BA1880" w:rsidP="006E5E15">
      <w:pPr>
        <w:pStyle w:val="ConsPlusNormal"/>
        <w:numPr>
          <w:ilvl w:val="0"/>
          <w:numId w:val="6"/>
        </w:numPr>
        <w:spacing w:line="360" w:lineRule="auto"/>
        <w:ind w:left="0"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владелец рекламной конструкции;</w:t>
      </w:r>
    </w:p>
    <w:p w:rsidR="00BA1880" w:rsidRPr="00A440F3" w:rsidRDefault="00BA1880" w:rsidP="006E5E15">
      <w:pPr>
        <w:pStyle w:val="ConsPlusNormal"/>
        <w:numPr>
          <w:ilvl w:val="0"/>
          <w:numId w:val="6"/>
        </w:numPr>
        <w:spacing w:line="360" w:lineRule="auto"/>
        <w:ind w:left="0"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собственник земельного участка, здания или иного недвижимого имущества, к которому присоединяется рекламная конструкция;</w:t>
      </w:r>
    </w:p>
    <w:p w:rsidR="00BA1880" w:rsidRPr="00A440F3" w:rsidRDefault="00BA1880" w:rsidP="006E5E15">
      <w:pPr>
        <w:pStyle w:val="ConsPlusNormal"/>
        <w:numPr>
          <w:ilvl w:val="0"/>
          <w:numId w:val="6"/>
        </w:numPr>
        <w:spacing w:line="360" w:lineRule="auto"/>
        <w:ind w:left="0"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тип рекламной конструкции;</w:t>
      </w:r>
    </w:p>
    <w:p w:rsidR="00BA1880" w:rsidRPr="00A440F3" w:rsidRDefault="00BA1880" w:rsidP="006E5E15">
      <w:pPr>
        <w:pStyle w:val="ConsPlusNormal"/>
        <w:numPr>
          <w:ilvl w:val="0"/>
          <w:numId w:val="6"/>
        </w:numPr>
        <w:spacing w:line="360" w:lineRule="auto"/>
        <w:ind w:left="0"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площадь информационного поля рекламной конструкции;</w:t>
      </w:r>
    </w:p>
    <w:p w:rsidR="00BA1880" w:rsidRPr="00A440F3" w:rsidRDefault="00BA1880" w:rsidP="006E5E15">
      <w:pPr>
        <w:pStyle w:val="ConsPlusNormal"/>
        <w:numPr>
          <w:ilvl w:val="0"/>
          <w:numId w:val="6"/>
        </w:numPr>
        <w:spacing w:line="360" w:lineRule="auto"/>
        <w:ind w:left="0"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адрес места установки рекламной конструкции;</w:t>
      </w:r>
    </w:p>
    <w:p w:rsidR="00BA1880" w:rsidRPr="00A440F3" w:rsidRDefault="00BA1880" w:rsidP="006E5E15">
      <w:pPr>
        <w:pStyle w:val="ConsPlusNormal"/>
        <w:numPr>
          <w:ilvl w:val="0"/>
          <w:numId w:val="6"/>
        </w:numPr>
        <w:spacing w:line="360" w:lineRule="auto"/>
        <w:ind w:left="0"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срок действия разрешения;</w:t>
      </w:r>
    </w:p>
    <w:p w:rsidR="00BA1880" w:rsidRPr="00A440F3" w:rsidRDefault="00BA1880" w:rsidP="006E5E15">
      <w:pPr>
        <w:pStyle w:val="ConsPlusNormal"/>
        <w:numPr>
          <w:ilvl w:val="0"/>
          <w:numId w:val="6"/>
        </w:numPr>
        <w:spacing w:line="360" w:lineRule="auto"/>
        <w:ind w:left="0"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орган, выдавший разрешение;</w:t>
      </w:r>
    </w:p>
    <w:p w:rsidR="00BA1880" w:rsidRPr="00A440F3" w:rsidRDefault="00BA1880" w:rsidP="006E5E15">
      <w:pPr>
        <w:pStyle w:val="ConsPlusNormal"/>
        <w:numPr>
          <w:ilvl w:val="0"/>
          <w:numId w:val="6"/>
        </w:numPr>
        <w:spacing w:line="360" w:lineRule="auto"/>
        <w:ind w:left="0"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номер и дата выдачи разрешения;</w:t>
      </w:r>
    </w:p>
    <w:p w:rsidR="00BA1880" w:rsidRPr="00A440F3" w:rsidRDefault="00BA1880" w:rsidP="006E5E15">
      <w:pPr>
        <w:pStyle w:val="ConsPlusNormal"/>
        <w:numPr>
          <w:ilvl w:val="0"/>
          <w:numId w:val="6"/>
        </w:numPr>
        <w:spacing w:line="360" w:lineRule="auto"/>
        <w:ind w:left="0"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иные сведения.</w:t>
      </w:r>
    </w:p>
    <w:p w:rsidR="00BA1880" w:rsidRPr="00A440F3" w:rsidRDefault="00BA1880" w:rsidP="006E5E15">
      <w:pPr>
        <w:pStyle w:val="ConsPlusNormal"/>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3.</w:t>
      </w:r>
      <w:r w:rsidR="00674A9E" w:rsidRPr="00A440F3">
        <w:rPr>
          <w:rFonts w:ascii="Times New Roman" w:hAnsi="Times New Roman" w:cs="Times New Roman"/>
          <w:sz w:val="28"/>
          <w:szCs w:val="28"/>
        </w:rPr>
        <w:t>2.3.</w:t>
      </w:r>
      <w:r w:rsidRPr="00A440F3">
        <w:rPr>
          <w:rFonts w:ascii="Times New Roman" w:hAnsi="Times New Roman" w:cs="Times New Roman"/>
          <w:sz w:val="28"/>
          <w:szCs w:val="28"/>
        </w:rPr>
        <w:t>3. Решение о выдаче разрешения и разрешение на установку рекламной конструкции выдаются заявителю непосредственно по месту подачи заявления либо направляются заказным письмом с уведомлением о вручении по адресу, указанному в заявлении.</w:t>
      </w:r>
    </w:p>
    <w:p w:rsidR="00BA1880" w:rsidRPr="00A440F3" w:rsidRDefault="00BA1880" w:rsidP="006E5E15">
      <w:pPr>
        <w:pStyle w:val="ConsPlusNormal"/>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3.</w:t>
      </w:r>
      <w:r w:rsidR="00020DB9" w:rsidRPr="00A440F3">
        <w:rPr>
          <w:rFonts w:ascii="Times New Roman" w:hAnsi="Times New Roman" w:cs="Times New Roman"/>
          <w:sz w:val="28"/>
          <w:szCs w:val="28"/>
        </w:rPr>
        <w:t>2.3</w:t>
      </w:r>
      <w:r w:rsidR="009A3ADA" w:rsidRPr="00A440F3">
        <w:rPr>
          <w:rFonts w:ascii="Times New Roman" w:hAnsi="Times New Roman" w:cs="Times New Roman"/>
          <w:sz w:val="28"/>
          <w:szCs w:val="28"/>
        </w:rPr>
        <w:t>.</w:t>
      </w:r>
      <w:r w:rsidRPr="00A440F3">
        <w:rPr>
          <w:rFonts w:ascii="Times New Roman" w:hAnsi="Times New Roman" w:cs="Times New Roman"/>
          <w:sz w:val="28"/>
          <w:szCs w:val="28"/>
        </w:rPr>
        <w:t>4. В случае принятия решения об отказе в предоставлении муниципальной услуги специалист отдела готовит решение об отказе в выдаче разрешения на установку рекламной конструкции, которое выдается заявителю лично по месту подачи заявления либо направляется заказным письмом с уведомлением о вручении.</w:t>
      </w:r>
    </w:p>
    <w:p w:rsidR="00BA1880" w:rsidRPr="00A440F3" w:rsidRDefault="00BA1880" w:rsidP="006E5E15">
      <w:pPr>
        <w:pStyle w:val="ConsPlusNormal"/>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3.</w:t>
      </w:r>
      <w:r w:rsidR="00020DB9" w:rsidRPr="00A440F3">
        <w:rPr>
          <w:rFonts w:ascii="Times New Roman" w:hAnsi="Times New Roman" w:cs="Times New Roman"/>
          <w:sz w:val="28"/>
          <w:szCs w:val="28"/>
        </w:rPr>
        <w:t>2.3</w:t>
      </w:r>
      <w:r w:rsidR="009A3ADA" w:rsidRPr="00A440F3">
        <w:rPr>
          <w:rFonts w:ascii="Times New Roman" w:hAnsi="Times New Roman" w:cs="Times New Roman"/>
          <w:sz w:val="28"/>
          <w:szCs w:val="28"/>
        </w:rPr>
        <w:t>.</w:t>
      </w:r>
      <w:r w:rsidRPr="00A440F3">
        <w:rPr>
          <w:rFonts w:ascii="Times New Roman" w:hAnsi="Times New Roman" w:cs="Times New Roman"/>
          <w:sz w:val="28"/>
          <w:szCs w:val="28"/>
        </w:rPr>
        <w:t xml:space="preserve">5. При поступлении заявления на установку рекламной конструкции через МФЦ зарегистрированное решение о выдаче разрешения и разрешение на установку рекламной конструкции либо решение об отказе в </w:t>
      </w:r>
      <w:r w:rsidRPr="00A440F3">
        <w:rPr>
          <w:rFonts w:ascii="Times New Roman" w:hAnsi="Times New Roman" w:cs="Times New Roman"/>
          <w:sz w:val="28"/>
          <w:szCs w:val="28"/>
        </w:rPr>
        <w:lastRenderedPageBreak/>
        <w:t>выдаче разрешения на установку рекламной конструкции направляются с сопроводительным письмом в адрес МФЦ в день регистрации указанных документов.</w:t>
      </w:r>
    </w:p>
    <w:p w:rsidR="00BA1880" w:rsidRPr="00A440F3" w:rsidRDefault="00BA1880" w:rsidP="006E5E15">
      <w:pPr>
        <w:pStyle w:val="ConsPlusNormal"/>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3.</w:t>
      </w:r>
      <w:r w:rsidR="00020DB9" w:rsidRPr="00A440F3">
        <w:rPr>
          <w:rFonts w:ascii="Times New Roman" w:hAnsi="Times New Roman" w:cs="Times New Roman"/>
          <w:sz w:val="28"/>
          <w:szCs w:val="28"/>
        </w:rPr>
        <w:t>2.3</w:t>
      </w:r>
      <w:r w:rsidR="009A3ADA" w:rsidRPr="00A440F3">
        <w:rPr>
          <w:rFonts w:ascii="Times New Roman" w:hAnsi="Times New Roman" w:cs="Times New Roman"/>
          <w:sz w:val="28"/>
          <w:szCs w:val="28"/>
        </w:rPr>
        <w:t>.</w:t>
      </w:r>
      <w:r w:rsidRPr="00A440F3">
        <w:rPr>
          <w:rFonts w:ascii="Times New Roman" w:hAnsi="Times New Roman" w:cs="Times New Roman"/>
          <w:sz w:val="28"/>
          <w:szCs w:val="28"/>
        </w:rPr>
        <w:t>6. Результатом административной процедуры является выдача заявителю лично по месту обращения или направление по адресу, указанному в заявлении, решения о выдаче разрешения и разрешения на установку рекламной конструкции либо решения об отказе в выдаче разрешения на установку рекламной конструкции.</w:t>
      </w:r>
    </w:p>
    <w:p w:rsidR="00BA1880" w:rsidRPr="00A440F3" w:rsidRDefault="00BA1880" w:rsidP="006E5E15">
      <w:pPr>
        <w:pStyle w:val="ConsPlusNormal"/>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3.</w:t>
      </w:r>
      <w:r w:rsidR="00020DB9" w:rsidRPr="00A440F3">
        <w:rPr>
          <w:rFonts w:ascii="Times New Roman" w:hAnsi="Times New Roman" w:cs="Times New Roman"/>
          <w:sz w:val="28"/>
          <w:szCs w:val="28"/>
        </w:rPr>
        <w:t>2.3</w:t>
      </w:r>
      <w:r w:rsidR="009A3ADA" w:rsidRPr="00A440F3">
        <w:rPr>
          <w:rFonts w:ascii="Times New Roman" w:hAnsi="Times New Roman" w:cs="Times New Roman"/>
          <w:sz w:val="28"/>
          <w:szCs w:val="28"/>
        </w:rPr>
        <w:t>.</w:t>
      </w:r>
      <w:r w:rsidRPr="00A440F3">
        <w:rPr>
          <w:rFonts w:ascii="Times New Roman" w:hAnsi="Times New Roman" w:cs="Times New Roman"/>
          <w:sz w:val="28"/>
          <w:szCs w:val="28"/>
        </w:rPr>
        <w:t>7. Максимальный срок исполнения</w:t>
      </w:r>
      <w:r w:rsidR="00B00984">
        <w:rPr>
          <w:rFonts w:ascii="Times New Roman" w:hAnsi="Times New Roman" w:cs="Times New Roman"/>
          <w:sz w:val="28"/>
          <w:szCs w:val="28"/>
        </w:rPr>
        <w:t xml:space="preserve"> административной процедуры - 6</w:t>
      </w:r>
      <w:r w:rsidRPr="00A440F3">
        <w:rPr>
          <w:rFonts w:ascii="Times New Roman" w:hAnsi="Times New Roman" w:cs="Times New Roman"/>
          <w:sz w:val="28"/>
          <w:szCs w:val="28"/>
        </w:rPr>
        <w:t xml:space="preserve"> календарных дней.</w:t>
      </w:r>
    </w:p>
    <w:p w:rsidR="009A3ADA" w:rsidRPr="00A440F3" w:rsidRDefault="00020DB9" w:rsidP="006E5E15">
      <w:pPr>
        <w:pStyle w:val="ConsPlusNormal"/>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3.3. Описание административных действий при исполнении административной процедуры по рассмотрению заявления об аннулировании разрешения на установку рекламной конструкции.</w:t>
      </w:r>
    </w:p>
    <w:p w:rsidR="00020DB9" w:rsidRPr="00A440F3" w:rsidRDefault="00020DB9" w:rsidP="006E5E15">
      <w:pPr>
        <w:pStyle w:val="ConsPlusNormal"/>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 xml:space="preserve">3.3.1. </w:t>
      </w:r>
      <w:r w:rsidR="004F52D7" w:rsidRPr="00A440F3">
        <w:rPr>
          <w:rFonts w:ascii="Times New Roman" w:hAnsi="Times New Roman" w:cs="Times New Roman"/>
          <w:sz w:val="28"/>
          <w:szCs w:val="28"/>
        </w:rPr>
        <w:t>П</w:t>
      </w:r>
      <w:r w:rsidRPr="00A440F3">
        <w:rPr>
          <w:rFonts w:ascii="Times New Roman" w:hAnsi="Times New Roman" w:cs="Times New Roman"/>
          <w:sz w:val="28"/>
          <w:szCs w:val="28"/>
        </w:rPr>
        <w:t>рием и регистрация з</w:t>
      </w:r>
      <w:r w:rsidR="0097602C">
        <w:rPr>
          <w:rFonts w:ascii="Times New Roman" w:hAnsi="Times New Roman" w:cs="Times New Roman"/>
          <w:sz w:val="28"/>
          <w:szCs w:val="28"/>
        </w:rPr>
        <w:t>аявления и комплекта документов.</w:t>
      </w:r>
    </w:p>
    <w:p w:rsidR="004F52D7" w:rsidRPr="00A440F3" w:rsidRDefault="004F52D7" w:rsidP="006E5E15">
      <w:pPr>
        <w:spacing w:after="0"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3.3.1.1. Основанием для начала административной процедуры является личное обращение заявителя или его уполномоченного представителя в администрацию, отдел, МФЦ с заявлением либо поступление заявления посредством почтового отправления с описью вложения и уведомления о вручении, либо с Единого портала государственных и муниципальных услуг (функций) (</w:t>
      </w:r>
      <w:r w:rsidRPr="00A64970">
        <w:rPr>
          <w:rFonts w:ascii="Times New Roman" w:hAnsi="Times New Roman" w:cs="Times New Roman"/>
          <w:sz w:val="28"/>
          <w:szCs w:val="28"/>
        </w:rPr>
        <w:t>www.gosuslugi.ru</w:t>
      </w:r>
      <w:r w:rsidRPr="00A440F3">
        <w:rPr>
          <w:rFonts w:ascii="Times New Roman" w:hAnsi="Times New Roman" w:cs="Times New Roman"/>
          <w:sz w:val="28"/>
          <w:szCs w:val="28"/>
        </w:rPr>
        <w:t>) или Портала государственных и муниципальных услуг Воронежской области (</w:t>
      </w:r>
      <w:r w:rsidR="00FC55D0" w:rsidRPr="00A440F3">
        <w:rPr>
          <w:rFonts w:ascii="Times New Roman" w:hAnsi="Times New Roman" w:cs="Times New Roman"/>
          <w:sz w:val="28"/>
          <w:szCs w:val="28"/>
        </w:rPr>
        <w:t>www.</w:t>
      </w:r>
      <w:r w:rsidR="00FC6DE0">
        <w:rPr>
          <w:rFonts w:ascii="Times New Roman" w:hAnsi="Times New Roman" w:cs="Times New Roman"/>
          <w:sz w:val="28"/>
          <w:szCs w:val="28"/>
        </w:rPr>
        <w:t>pgu.govvrn.</w:t>
      </w:r>
      <w:r w:rsidRPr="00A440F3">
        <w:rPr>
          <w:rFonts w:ascii="Times New Roman" w:hAnsi="Times New Roman" w:cs="Times New Roman"/>
          <w:sz w:val="28"/>
          <w:szCs w:val="28"/>
        </w:rPr>
        <w:t>ru).</w:t>
      </w:r>
    </w:p>
    <w:p w:rsidR="004F52D7" w:rsidRPr="00A440F3" w:rsidRDefault="004F52D7" w:rsidP="006E5E15">
      <w:pPr>
        <w:pStyle w:val="ConsPlusNormal"/>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К заявлению должны быть приложены документы, указанные в п. 2.6.1</w:t>
      </w:r>
      <w:r w:rsidR="00432388" w:rsidRPr="00A440F3">
        <w:rPr>
          <w:rFonts w:ascii="Times New Roman" w:hAnsi="Times New Roman" w:cs="Times New Roman"/>
          <w:sz w:val="28"/>
          <w:szCs w:val="28"/>
        </w:rPr>
        <w:t>.2</w:t>
      </w:r>
      <w:r w:rsidRPr="00A440F3">
        <w:rPr>
          <w:rFonts w:ascii="Times New Roman" w:hAnsi="Times New Roman" w:cs="Times New Roman"/>
          <w:sz w:val="28"/>
          <w:szCs w:val="28"/>
        </w:rPr>
        <w:t>. настоящего Административного регламента.</w:t>
      </w:r>
    </w:p>
    <w:p w:rsidR="004F52D7" w:rsidRPr="00A440F3" w:rsidRDefault="00432388" w:rsidP="006E5E15">
      <w:pPr>
        <w:pStyle w:val="ConsPlusNormal"/>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3.3.1.</w:t>
      </w:r>
      <w:r w:rsidR="004F52D7" w:rsidRPr="00A440F3">
        <w:rPr>
          <w:rFonts w:ascii="Times New Roman" w:hAnsi="Times New Roman" w:cs="Times New Roman"/>
          <w:sz w:val="28"/>
          <w:szCs w:val="28"/>
        </w:rPr>
        <w:t>2. В случае направления заявителем заявления посредством почтового отправления к заявлению о предоставлении муниципальной услуги прилагаются заверенные надлежащим образом копии документов, подлинники документов не направляются, расписка в получении документов не выдается.</w:t>
      </w:r>
    </w:p>
    <w:p w:rsidR="004F52D7" w:rsidRPr="00A440F3" w:rsidRDefault="004F52D7" w:rsidP="006E5E15">
      <w:pPr>
        <w:pStyle w:val="ConsPlusNormal"/>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 xml:space="preserve">При поступлении заявления и комплекта документов в электронном </w:t>
      </w:r>
      <w:r w:rsidRPr="00A440F3">
        <w:rPr>
          <w:rFonts w:ascii="Times New Roman" w:hAnsi="Times New Roman" w:cs="Times New Roman"/>
          <w:sz w:val="28"/>
          <w:szCs w:val="28"/>
        </w:rPr>
        <w:lastRenderedPageBreak/>
        <w:t>виде документы распечатываются на бумажном носителе, и в дальнейшем работа с ними ведется в установленном порядке.</w:t>
      </w:r>
    </w:p>
    <w:p w:rsidR="004F52D7" w:rsidRPr="00A440F3" w:rsidRDefault="00432388" w:rsidP="006E5E15">
      <w:pPr>
        <w:pStyle w:val="ConsPlusNormal"/>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3.3.1.</w:t>
      </w:r>
      <w:r w:rsidR="004F52D7" w:rsidRPr="00A440F3">
        <w:rPr>
          <w:rFonts w:ascii="Times New Roman" w:hAnsi="Times New Roman" w:cs="Times New Roman"/>
          <w:sz w:val="28"/>
          <w:szCs w:val="28"/>
        </w:rPr>
        <w:t>3. При личном обращении заявителя или уполномоченного представителя в администрацию, отдел, МФЦ специалист, уполномоченный на прием документов:</w:t>
      </w:r>
    </w:p>
    <w:p w:rsidR="004F52D7" w:rsidRPr="00A440F3" w:rsidRDefault="00F2698A" w:rsidP="006E5E15">
      <w:pPr>
        <w:pStyle w:val="ConsPlusNormal"/>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4F52D7" w:rsidRPr="00A440F3">
        <w:rPr>
          <w:rFonts w:ascii="Times New Roman" w:hAnsi="Times New Roman" w:cs="Times New Roman"/>
          <w:sz w:val="28"/>
          <w:szCs w:val="28"/>
        </w:rPr>
        <w:t>устанавливает предмет обращения, устанавливает личность заявителя, проверяет документ, удостоверяющий личность заявителя;</w:t>
      </w:r>
    </w:p>
    <w:p w:rsidR="004F52D7" w:rsidRPr="00A440F3" w:rsidRDefault="00F2698A" w:rsidP="006E5E15">
      <w:pPr>
        <w:pStyle w:val="ConsPlusNormal"/>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4F52D7" w:rsidRPr="00A440F3">
        <w:rPr>
          <w:rFonts w:ascii="Times New Roman" w:hAnsi="Times New Roman" w:cs="Times New Roman"/>
          <w:sz w:val="28"/>
          <w:szCs w:val="28"/>
        </w:rPr>
        <w:t>проверяет полномочия представителя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4F52D7" w:rsidRPr="00A440F3" w:rsidRDefault="00F2698A" w:rsidP="006E5E15">
      <w:pPr>
        <w:pStyle w:val="ConsPlusNormal"/>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4F52D7" w:rsidRPr="00A440F3">
        <w:rPr>
          <w:rFonts w:ascii="Times New Roman" w:hAnsi="Times New Roman" w:cs="Times New Roman"/>
          <w:sz w:val="28"/>
          <w:szCs w:val="28"/>
        </w:rPr>
        <w:t>проверяет правильность заполнения заявления;</w:t>
      </w:r>
    </w:p>
    <w:p w:rsidR="004F52D7" w:rsidRPr="00A440F3" w:rsidRDefault="00F2698A" w:rsidP="006E5E15">
      <w:pPr>
        <w:pStyle w:val="ConsPlusNormal"/>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4F52D7" w:rsidRPr="00A440F3">
        <w:rPr>
          <w:rFonts w:ascii="Times New Roman" w:hAnsi="Times New Roman" w:cs="Times New Roman"/>
          <w:sz w:val="28"/>
          <w:szCs w:val="28"/>
        </w:rPr>
        <w:t>сверяет копии представленных документов с их подлинниками, заверяет их и возвращает подлинники заявителю;</w:t>
      </w:r>
    </w:p>
    <w:p w:rsidR="004F52D7" w:rsidRPr="00A440F3" w:rsidRDefault="00F2698A" w:rsidP="006E5E15">
      <w:pPr>
        <w:pStyle w:val="ConsPlusNormal"/>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4F52D7" w:rsidRPr="00A440F3">
        <w:rPr>
          <w:rFonts w:ascii="Times New Roman" w:hAnsi="Times New Roman" w:cs="Times New Roman"/>
          <w:sz w:val="28"/>
          <w:szCs w:val="28"/>
        </w:rPr>
        <w:t>проверяет соответствие представленных документов следующим требованиям: документы скреплены печатями, имеют надлежащие подписи сторон или определенных законодательством должностных лиц; в документах нет подчисток, приписок, ошибок, противоречивых сведений,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4F52D7" w:rsidRPr="00A440F3" w:rsidRDefault="00F2698A" w:rsidP="006E5E15">
      <w:pPr>
        <w:pStyle w:val="ConsPlusNormal"/>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4F52D7" w:rsidRPr="00A440F3">
        <w:rPr>
          <w:rFonts w:ascii="Times New Roman" w:hAnsi="Times New Roman" w:cs="Times New Roman"/>
          <w:sz w:val="28"/>
          <w:szCs w:val="28"/>
        </w:rPr>
        <w:t xml:space="preserve">выдает заявителю расписку в получении документов по установленной форме, приведенной в приложении </w:t>
      </w:r>
      <w:r w:rsidR="00E06CDD">
        <w:rPr>
          <w:rFonts w:ascii="Times New Roman" w:hAnsi="Times New Roman" w:cs="Times New Roman"/>
          <w:sz w:val="28"/>
          <w:szCs w:val="28"/>
        </w:rPr>
        <w:t>№</w:t>
      </w:r>
      <w:r w:rsidR="004F52D7" w:rsidRPr="00A440F3">
        <w:rPr>
          <w:rFonts w:ascii="Times New Roman" w:hAnsi="Times New Roman" w:cs="Times New Roman"/>
          <w:sz w:val="28"/>
          <w:szCs w:val="28"/>
        </w:rPr>
        <w:t xml:space="preserve"> 4 к настоящему Административному регламенту, с указанием перечня документов и даты их получения.</w:t>
      </w:r>
    </w:p>
    <w:p w:rsidR="00432388" w:rsidRPr="00A440F3" w:rsidRDefault="00432388" w:rsidP="006E5E15">
      <w:pPr>
        <w:pStyle w:val="ConsPlusNormal"/>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 xml:space="preserve">3.3.1.4. В случае обращения заявителя за предоставлением муниципальной услуги через МФЦ зарегистрированное заявление с комплектом прилагаемых документов передается с сопроводительным письмом в адрес отдела в течение одного рабочего дня с момента приема </w:t>
      </w:r>
      <w:r w:rsidRPr="00A440F3">
        <w:rPr>
          <w:rFonts w:ascii="Times New Roman" w:hAnsi="Times New Roman" w:cs="Times New Roman"/>
          <w:sz w:val="28"/>
          <w:szCs w:val="28"/>
        </w:rPr>
        <w:lastRenderedPageBreak/>
        <w:t>документов.</w:t>
      </w:r>
    </w:p>
    <w:p w:rsidR="00432388" w:rsidRPr="00A440F3" w:rsidRDefault="00432388" w:rsidP="006E5E15">
      <w:pPr>
        <w:pStyle w:val="ConsPlusNormal"/>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3.3.1.5. При наличии оснований, указанных в п. 2.7 настоящего Административного регламента, специалист, ответственный за прием документов:</w:t>
      </w:r>
    </w:p>
    <w:p w:rsidR="00432388" w:rsidRPr="00A440F3" w:rsidRDefault="00432388" w:rsidP="006E5E15">
      <w:pPr>
        <w:spacing w:after="0"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lang w:eastAsia="ar-SA"/>
        </w:rPr>
        <w:t>- в случае</w:t>
      </w:r>
      <w:r w:rsidR="00F2698A">
        <w:rPr>
          <w:rFonts w:ascii="Times New Roman" w:hAnsi="Times New Roman" w:cs="Times New Roman"/>
          <w:sz w:val="28"/>
          <w:szCs w:val="28"/>
          <w:lang w:eastAsia="ar-SA"/>
        </w:rPr>
        <w:t>,</w:t>
      </w:r>
      <w:r w:rsidRPr="00A440F3">
        <w:rPr>
          <w:rFonts w:ascii="Times New Roman" w:hAnsi="Times New Roman" w:cs="Times New Roman"/>
          <w:sz w:val="28"/>
          <w:szCs w:val="28"/>
          <w:lang w:eastAsia="ar-SA"/>
        </w:rPr>
        <w:t xml:space="preserve"> если </w:t>
      </w:r>
      <w:r w:rsidRPr="00A440F3">
        <w:rPr>
          <w:rFonts w:ascii="Times New Roman" w:hAnsi="Times New Roman" w:cs="Times New Roman"/>
          <w:sz w:val="28"/>
          <w:szCs w:val="28"/>
        </w:rPr>
        <w:t>заявление</w:t>
      </w:r>
      <w:r w:rsidR="00F2698A">
        <w:rPr>
          <w:rFonts w:ascii="Times New Roman" w:hAnsi="Times New Roman" w:cs="Times New Roman"/>
          <w:sz w:val="28"/>
          <w:szCs w:val="28"/>
        </w:rPr>
        <w:t>,</w:t>
      </w:r>
      <w:r w:rsidRPr="00A440F3">
        <w:rPr>
          <w:rFonts w:ascii="Times New Roman" w:hAnsi="Times New Roman" w:cs="Times New Roman"/>
          <w:sz w:val="28"/>
          <w:szCs w:val="28"/>
        </w:rPr>
        <w:t xml:space="preserve"> поданное лично</w:t>
      </w:r>
      <w:r w:rsidR="00F2698A">
        <w:rPr>
          <w:rFonts w:ascii="Times New Roman" w:hAnsi="Times New Roman" w:cs="Times New Roman"/>
          <w:sz w:val="28"/>
          <w:szCs w:val="28"/>
        </w:rPr>
        <w:t>,</w:t>
      </w:r>
      <w:r w:rsidRPr="00A440F3">
        <w:rPr>
          <w:rFonts w:ascii="Times New Roman" w:hAnsi="Times New Roman" w:cs="Times New Roman"/>
          <w:sz w:val="28"/>
          <w:szCs w:val="28"/>
        </w:rPr>
        <w:t xml:space="preserve"> не соответствует установленной форме, не поддается прочтению или содержит неоговоренные заявителем зачеркивания, исправления, подчистки специалист, ответственный за прием документов предлагает заявителю исправить допущенные нарушения.</w:t>
      </w:r>
    </w:p>
    <w:p w:rsidR="00432388" w:rsidRPr="00A440F3" w:rsidRDefault="00432388" w:rsidP="006E5E15">
      <w:pPr>
        <w:pStyle w:val="ConsPlusNormal"/>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При поступления заявления, которое не соответствует установленной форме, не поддается прочтению или содержит неоговоренные заявителем зачеркивания, исправления, подчистки и поданного посредством почтового отправления или в форме электронного документа специалист, ответственный за прием документов подготавливает уведомление о наличии препятствий к принятию документов, и с сопроводительным письмом возвращает документы, заявителю с указанием выявленных недостатков.</w:t>
      </w:r>
    </w:p>
    <w:p w:rsidR="00432388" w:rsidRPr="00A440F3" w:rsidRDefault="00432388" w:rsidP="006E5E15">
      <w:pPr>
        <w:pStyle w:val="ConsPlusNormal"/>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3.3.1.6. Результатом административной процедуры является прием и регистрация заявления и комплекта документов либо отказ в приеме документов.</w:t>
      </w:r>
    </w:p>
    <w:p w:rsidR="00432388" w:rsidRPr="00A440F3" w:rsidRDefault="00432388" w:rsidP="006E5E15">
      <w:pPr>
        <w:pStyle w:val="ConsPlusNormal"/>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При поступлении заявления в форме электронного документа и комплекта электронных документов 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432388" w:rsidRPr="00A440F3" w:rsidRDefault="00432388" w:rsidP="006E5E15">
      <w:pPr>
        <w:pStyle w:val="ConsPlusNormal"/>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Уведомление о получении заявления в форме электронного документа направляется в личный кабинет заявителя (представителя заявителя) на Едином портале государственных и муниципальных услуг (функций) или Портале государственных и муниципальных услуг Воронежской области.</w:t>
      </w:r>
    </w:p>
    <w:p w:rsidR="00432388" w:rsidRPr="00A440F3" w:rsidRDefault="00432388" w:rsidP="006E5E15">
      <w:pPr>
        <w:pStyle w:val="ConsPlusNormal"/>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lastRenderedPageBreak/>
        <w:t>3.3.1.7. Максимальный срок исполнения административной процедуры - три календарных дня.</w:t>
      </w:r>
    </w:p>
    <w:p w:rsidR="00020DB9" w:rsidRPr="00A440F3" w:rsidRDefault="00675989" w:rsidP="006E5E15">
      <w:pPr>
        <w:pStyle w:val="ConsPlusNormal"/>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3.3.2. Р</w:t>
      </w:r>
      <w:r w:rsidR="00020DB9" w:rsidRPr="00A440F3">
        <w:rPr>
          <w:rFonts w:ascii="Times New Roman" w:hAnsi="Times New Roman" w:cs="Times New Roman"/>
          <w:sz w:val="28"/>
          <w:szCs w:val="28"/>
        </w:rPr>
        <w:t>ассмотрение представленных документов и принятие решения об аннулировании разрешения на установку рекламной конструкции</w:t>
      </w:r>
      <w:r w:rsidRPr="00A440F3">
        <w:rPr>
          <w:rFonts w:ascii="Times New Roman" w:hAnsi="Times New Roman" w:cs="Times New Roman"/>
          <w:sz w:val="28"/>
          <w:szCs w:val="28"/>
        </w:rPr>
        <w:t>.</w:t>
      </w:r>
    </w:p>
    <w:p w:rsidR="00B25350" w:rsidRPr="00A440F3" w:rsidRDefault="00B25350" w:rsidP="006E5E15">
      <w:pPr>
        <w:pStyle w:val="ConsPlusNormal"/>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3.3.2.1. Основанием для начала административной процедуры является регистрация заявления и приложенного к нему комплекта документов.</w:t>
      </w:r>
    </w:p>
    <w:p w:rsidR="00B25350" w:rsidRPr="00A440F3" w:rsidRDefault="00B25350" w:rsidP="006E5E15">
      <w:pPr>
        <w:pStyle w:val="ConsPlusNormal"/>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3.</w:t>
      </w:r>
      <w:r w:rsidR="000130CB" w:rsidRPr="00A440F3">
        <w:rPr>
          <w:rFonts w:ascii="Times New Roman" w:hAnsi="Times New Roman" w:cs="Times New Roman"/>
          <w:sz w:val="28"/>
          <w:szCs w:val="28"/>
        </w:rPr>
        <w:t>3</w:t>
      </w:r>
      <w:r w:rsidRPr="00A440F3">
        <w:rPr>
          <w:rFonts w:ascii="Times New Roman" w:hAnsi="Times New Roman" w:cs="Times New Roman"/>
          <w:sz w:val="28"/>
          <w:szCs w:val="28"/>
        </w:rPr>
        <w:t>.2.2. Начальник отдела определяет специалиста, ответственного за предоставление муниципальной услуги.</w:t>
      </w:r>
    </w:p>
    <w:p w:rsidR="00B25350" w:rsidRPr="00A440F3" w:rsidRDefault="00B25350" w:rsidP="006E5E15">
      <w:pPr>
        <w:pStyle w:val="ConsPlusNormal"/>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Ответственный за предоставление муниципальной услуги специалист осуществляет проверку документов, представленных заявителем</w:t>
      </w:r>
      <w:r w:rsidR="0097602C">
        <w:rPr>
          <w:rFonts w:ascii="Times New Roman" w:hAnsi="Times New Roman" w:cs="Times New Roman"/>
          <w:sz w:val="28"/>
          <w:szCs w:val="28"/>
        </w:rPr>
        <w:t>,</w:t>
      </w:r>
      <w:r w:rsidRPr="00A440F3">
        <w:rPr>
          <w:rFonts w:ascii="Times New Roman" w:hAnsi="Times New Roman" w:cs="Times New Roman"/>
          <w:sz w:val="28"/>
          <w:szCs w:val="28"/>
        </w:rPr>
        <w:t xml:space="preserve"> и </w:t>
      </w:r>
      <w:r w:rsidR="00821029" w:rsidRPr="00A440F3">
        <w:rPr>
          <w:rFonts w:ascii="Times New Roman" w:hAnsi="Times New Roman" w:cs="Times New Roman"/>
          <w:sz w:val="28"/>
          <w:szCs w:val="28"/>
        </w:rPr>
        <w:t>принимает решение</w:t>
      </w:r>
      <w:r w:rsidRPr="00A440F3">
        <w:rPr>
          <w:rFonts w:ascii="Times New Roman" w:hAnsi="Times New Roman" w:cs="Times New Roman"/>
          <w:sz w:val="28"/>
          <w:szCs w:val="28"/>
        </w:rPr>
        <w:t xml:space="preserve"> </w:t>
      </w:r>
      <w:r w:rsidR="000130CB" w:rsidRPr="00A440F3">
        <w:rPr>
          <w:rFonts w:ascii="Times New Roman" w:hAnsi="Times New Roman" w:cs="Times New Roman"/>
          <w:sz w:val="28"/>
          <w:szCs w:val="28"/>
        </w:rPr>
        <w:t>об аннулировании разрешения на установку рекламной конструкции</w:t>
      </w:r>
      <w:r w:rsidRPr="00A440F3">
        <w:rPr>
          <w:rFonts w:ascii="Times New Roman" w:hAnsi="Times New Roman" w:cs="Times New Roman"/>
          <w:sz w:val="28"/>
          <w:szCs w:val="28"/>
        </w:rPr>
        <w:t>.</w:t>
      </w:r>
    </w:p>
    <w:p w:rsidR="00B25350" w:rsidRPr="00A440F3" w:rsidRDefault="00B25350" w:rsidP="006E5E15">
      <w:pPr>
        <w:pStyle w:val="ConsPlusNormal"/>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3.</w:t>
      </w:r>
      <w:r w:rsidR="000130CB" w:rsidRPr="00A440F3">
        <w:rPr>
          <w:rFonts w:ascii="Times New Roman" w:hAnsi="Times New Roman" w:cs="Times New Roman"/>
          <w:sz w:val="28"/>
          <w:szCs w:val="28"/>
        </w:rPr>
        <w:t>3</w:t>
      </w:r>
      <w:r w:rsidRPr="00A440F3">
        <w:rPr>
          <w:rFonts w:ascii="Times New Roman" w:hAnsi="Times New Roman" w:cs="Times New Roman"/>
          <w:sz w:val="28"/>
          <w:szCs w:val="28"/>
        </w:rPr>
        <w:t>.2.</w:t>
      </w:r>
      <w:r w:rsidR="000130CB" w:rsidRPr="00A440F3">
        <w:rPr>
          <w:rFonts w:ascii="Times New Roman" w:hAnsi="Times New Roman" w:cs="Times New Roman"/>
          <w:sz w:val="28"/>
          <w:szCs w:val="28"/>
        </w:rPr>
        <w:t>3</w:t>
      </w:r>
      <w:r w:rsidRPr="00A440F3">
        <w:rPr>
          <w:rFonts w:ascii="Times New Roman" w:hAnsi="Times New Roman" w:cs="Times New Roman"/>
          <w:sz w:val="28"/>
          <w:szCs w:val="28"/>
        </w:rPr>
        <w:t xml:space="preserve">. </w:t>
      </w:r>
      <w:r w:rsidR="000130CB" w:rsidRPr="00A440F3">
        <w:rPr>
          <w:rFonts w:ascii="Times New Roman" w:hAnsi="Times New Roman" w:cs="Times New Roman"/>
          <w:sz w:val="28"/>
          <w:szCs w:val="28"/>
        </w:rPr>
        <w:t xml:space="preserve">Решения об аннулировании разрешения на установку рекламной конструкции </w:t>
      </w:r>
      <w:r w:rsidR="008858B7">
        <w:rPr>
          <w:rFonts w:ascii="Times New Roman" w:hAnsi="Times New Roman" w:cs="Times New Roman"/>
          <w:sz w:val="28"/>
          <w:szCs w:val="28"/>
        </w:rPr>
        <w:t>оформляется администрацией</w:t>
      </w:r>
      <w:r w:rsidR="0097602C">
        <w:rPr>
          <w:rFonts w:ascii="Times New Roman" w:hAnsi="Times New Roman" w:cs="Times New Roman"/>
          <w:sz w:val="28"/>
          <w:szCs w:val="28"/>
        </w:rPr>
        <w:t xml:space="preserve"> Рамонского муниципального района Воронежской области</w:t>
      </w:r>
      <w:r w:rsidRPr="00A440F3">
        <w:rPr>
          <w:rFonts w:ascii="Times New Roman" w:hAnsi="Times New Roman" w:cs="Times New Roman"/>
          <w:sz w:val="28"/>
          <w:szCs w:val="28"/>
        </w:rPr>
        <w:t>.</w:t>
      </w:r>
    </w:p>
    <w:p w:rsidR="00B25350" w:rsidRPr="00A440F3" w:rsidRDefault="00B25350" w:rsidP="006E5E15">
      <w:pPr>
        <w:pStyle w:val="ConsPlusNormal"/>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3.</w:t>
      </w:r>
      <w:r w:rsidR="000130CB" w:rsidRPr="00A440F3">
        <w:rPr>
          <w:rFonts w:ascii="Times New Roman" w:hAnsi="Times New Roman" w:cs="Times New Roman"/>
          <w:sz w:val="28"/>
          <w:szCs w:val="28"/>
        </w:rPr>
        <w:t>3</w:t>
      </w:r>
      <w:r w:rsidRPr="00A440F3">
        <w:rPr>
          <w:rFonts w:ascii="Times New Roman" w:hAnsi="Times New Roman" w:cs="Times New Roman"/>
          <w:sz w:val="28"/>
          <w:szCs w:val="28"/>
        </w:rPr>
        <w:t>.2.</w:t>
      </w:r>
      <w:r w:rsidR="000130CB" w:rsidRPr="00A440F3">
        <w:rPr>
          <w:rFonts w:ascii="Times New Roman" w:hAnsi="Times New Roman" w:cs="Times New Roman"/>
          <w:sz w:val="28"/>
          <w:szCs w:val="28"/>
        </w:rPr>
        <w:t>4</w:t>
      </w:r>
      <w:r w:rsidRPr="00A440F3">
        <w:rPr>
          <w:rFonts w:ascii="Times New Roman" w:hAnsi="Times New Roman" w:cs="Times New Roman"/>
          <w:sz w:val="28"/>
          <w:szCs w:val="28"/>
        </w:rPr>
        <w:t xml:space="preserve">. Результатом административной процедуры является принятие решения </w:t>
      </w:r>
      <w:r w:rsidR="000130CB" w:rsidRPr="00A440F3">
        <w:rPr>
          <w:rFonts w:ascii="Times New Roman" w:hAnsi="Times New Roman" w:cs="Times New Roman"/>
          <w:sz w:val="28"/>
          <w:szCs w:val="28"/>
        </w:rPr>
        <w:t>об аннулировании разрешения на установку рекламной конструкции.</w:t>
      </w:r>
    </w:p>
    <w:p w:rsidR="00B25350" w:rsidRPr="00A440F3" w:rsidRDefault="00B25350" w:rsidP="006E5E15">
      <w:pPr>
        <w:pStyle w:val="ConsPlusNormal"/>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3.</w:t>
      </w:r>
      <w:r w:rsidR="00821029" w:rsidRPr="00A440F3">
        <w:rPr>
          <w:rFonts w:ascii="Times New Roman" w:hAnsi="Times New Roman" w:cs="Times New Roman"/>
          <w:sz w:val="28"/>
          <w:szCs w:val="28"/>
        </w:rPr>
        <w:t>3</w:t>
      </w:r>
      <w:r w:rsidRPr="00A440F3">
        <w:rPr>
          <w:rFonts w:ascii="Times New Roman" w:hAnsi="Times New Roman" w:cs="Times New Roman"/>
          <w:sz w:val="28"/>
          <w:szCs w:val="28"/>
        </w:rPr>
        <w:t>.2.</w:t>
      </w:r>
      <w:r w:rsidR="00821029" w:rsidRPr="00A440F3">
        <w:rPr>
          <w:rFonts w:ascii="Times New Roman" w:hAnsi="Times New Roman" w:cs="Times New Roman"/>
          <w:sz w:val="28"/>
          <w:szCs w:val="28"/>
        </w:rPr>
        <w:t>5</w:t>
      </w:r>
      <w:r w:rsidRPr="00A440F3">
        <w:rPr>
          <w:rFonts w:ascii="Times New Roman" w:hAnsi="Times New Roman" w:cs="Times New Roman"/>
          <w:sz w:val="28"/>
          <w:szCs w:val="28"/>
        </w:rPr>
        <w:t xml:space="preserve">. Срок выполнения административной процедуры составляет </w:t>
      </w:r>
      <w:r w:rsidR="00821029" w:rsidRPr="00A440F3">
        <w:rPr>
          <w:rFonts w:ascii="Times New Roman" w:hAnsi="Times New Roman" w:cs="Times New Roman"/>
          <w:sz w:val="28"/>
          <w:szCs w:val="28"/>
        </w:rPr>
        <w:t>20 календарных дней</w:t>
      </w:r>
      <w:r w:rsidRPr="00A440F3">
        <w:rPr>
          <w:rFonts w:ascii="Times New Roman" w:hAnsi="Times New Roman" w:cs="Times New Roman"/>
          <w:sz w:val="28"/>
          <w:szCs w:val="28"/>
        </w:rPr>
        <w:t xml:space="preserve"> – для принятия решения </w:t>
      </w:r>
      <w:r w:rsidR="00821029" w:rsidRPr="00A440F3">
        <w:rPr>
          <w:rFonts w:ascii="Times New Roman" w:hAnsi="Times New Roman" w:cs="Times New Roman"/>
          <w:sz w:val="28"/>
          <w:szCs w:val="28"/>
        </w:rPr>
        <w:t>об аннулировании разрешения на установку рекламной конструкции</w:t>
      </w:r>
      <w:r w:rsidRPr="00A440F3">
        <w:rPr>
          <w:rFonts w:ascii="Times New Roman" w:hAnsi="Times New Roman" w:cs="Times New Roman"/>
          <w:sz w:val="28"/>
          <w:szCs w:val="28"/>
        </w:rPr>
        <w:t>.</w:t>
      </w:r>
    </w:p>
    <w:p w:rsidR="00020DB9" w:rsidRPr="00A440F3" w:rsidRDefault="00821029" w:rsidP="006E5E15">
      <w:pPr>
        <w:pStyle w:val="ConsPlusNormal"/>
        <w:tabs>
          <w:tab w:val="left" w:pos="142"/>
        </w:tabs>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3.3.3. П</w:t>
      </w:r>
      <w:r w:rsidR="00020DB9" w:rsidRPr="00A440F3">
        <w:rPr>
          <w:rFonts w:ascii="Times New Roman" w:hAnsi="Times New Roman" w:cs="Times New Roman"/>
          <w:sz w:val="28"/>
          <w:szCs w:val="28"/>
        </w:rPr>
        <w:t>одготовка и выдача (направление) заявителю решения об аннулировании разрешения на установку рекламной конструкции.</w:t>
      </w:r>
    </w:p>
    <w:p w:rsidR="00FE3868" w:rsidRPr="00A440F3" w:rsidRDefault="00821029" w:rsidP="006E5E15">
      <w:pPr>
        <w:pStyle w:val="ConsPlusNormal"/>
        <w:tabs>
          <w:tab w:val="left" w:pos="142"/>
        </w:tabs>
        <w:spacing w:line="360" w:lineRule="auto"/>
        <w:ind w:firstLine="709"/>
        <w:contextualSpacing/>
        <w:jc w:val="both"/>
        <w:rPr>
          <w:rFonts w:ascii="Times New Roman" w:eastAsiaTheme="minorHAnsi" w:hAnsi="Times New Roman" w:cs="Times New Roman"/>
          <w:sz w:val="28"/>
          <w:szCs w:val="28"/>
          <w:lang w:eastAsia="en-US"/>
        </w:rPr>
      </w:pPr>
      <w:r w:rsidRPr="00A440F3">
        <w:rPr>
          <w:rFonts w:ascii="Times New Roman" w:hAnsi="Times New Roman" w:cs="Times New Roman"/>
          <w:sz w:val="28"/>
          <w:szCs w:val="28"/>
        </w:rPr>
        <w:t>3.</w:t>
      </w:r>
      <w:r w:rsidR="00FE3868" w:rsidRPr="00A440F3">
        <w:rPr>
          <w:rFonts w:ascii="Times New Roman" w:hAnsi="Times New Roman" w:cs="Times New Roman"/>
          <w:sz w:val="28"/>
          <w:szCs w:val="28"/>
        </w:rPr>
        <w:t>3</w:t>
      </w:r>
      <w:r w:rsidRPr="00A440F3">
        <w:rPr>
          <w:rFonts w:ascii="Times New Roman" w:hAnsi="Times New Roman" w:cs="Times New Roman"/>
          <w:sz w:val="28"/>
          <w:szCs w:val="28"/>
        </w:rPr>
        <w:t>.3.</w:t>
      </w:r>
      <w:r w:rsidR="00FE3868" w:rsidRPr="00A440F3">
        <w:rPr>
          <w:rFonts w:ascii="Times New Roman" w:hAnsi="Times New Roman" w:cs="Times New Roman"/>
          <w:sz w:val="28"/>
          <w:szCs w:val="28"/>
        </w:rPr>
        <w:t>1</w:t>
      </w:r>
      <w:r w:rsidRPr="00A440F3">
        <w:rPr>
          <w:rFonts w:ascii="Times New Roman" w:hAnsi="Times New Roman" w:cs="Times New Roman"/>
          <w:sz w:val="28"/>
          <w:szCs w:val="28"/>
        </w:rPr>
        <w:t xml:space="preserve">. </w:t>
      </w:r>
      <w:r w:rsidR="00FE3868" w:rsidRPr="00A440F3">
        <w:rPr>
          <w:rFonts w:ascii="Times New Roman" w:hAnsi="Times New Roman" w:cs="Times New Roman"/>
          <w:sz w:val="28"/>
          <w:szCs w:val="28"/>
        </w:rPr>
        <w:t xml:space="preserve">Ответственный за предоставление муниципальной услуги специалист в течение </w:t>
      </w:r>
      <w:r w:rsidR="00B00984">
        <w:rPr>
          <w:rFonts w:ascii="Times New Roman" w:hAnsi="Times New Roman" w:cs="Times New Roman"/>
          <w:sz w:val="28"/>
          <w:szCs w:val="28"/>
        </w:rPr>
        <w:t>6</w:t>
      </w:r>
      <w:r w:rsidR="00FE3868" w:rsidRPr="00A440F3">
        <w:rPr>
          <w:rFonts w:ascii="Times New Roman" w:hAnsi="Times New Roman" w:cs="Times New Roman"/>
          <w:sz w:val="28"/>
          <w:szCs w:val="28"/>
        </w:rPr>
        <w:t xml:space="preserve"> календарных дней подготавливает проект </w:t>
      </w:r>
      <w:r w:rsidR="00B00984">
        <w:rPr>
          <w:rFonts w:ascii="Times New Roman" w:hAnsi="Times New Roman" w:cs="Times New Roman"/>
          <w:sz w:val="28"/>
          <w:szCs w:val="28"/>
        </w:rPr>
        <w:t xml:space="preserve">решения </w:t>
      </w:r>
      <w:r w:rsidR="00FE3868" w:rsidRPr="00A440F3">
        <w:rPr>
          <w:rFonts w:ascii="Times New Roman" w:hAnsi="Times New Roman" w:cs="Times New Roman"/>
          <w:sz w:val="28"/>
          <w:szCs w:val="28"/>
        </w:rPr>
        <w:t xml:space="preserve"> об аннулировании разрешения на установку рекламной конструкции и </w:t>
      </w:r>
      <w:r w:rsidR="00FE3868" w:rsidRPr="00A440F3">
        <w:rPr>
          <w:rFonts w:ascii="Times New Roman" w:eastAsiaTheme="minorHAnsi" w:hAnsi="Times New Roman" w:cs="Times New Roman"/>
          <w:sz w:val="28"/>
          <w:szCs w:val="28"/>
          <w:lang w:eastAsia="en-US"/>
        </w:rPr>
        <w:t>обеспечивает его согласование с начальником отдела.</w:t>
      </w:r>
    </w:p>
    <w:p w:rsidR="00821029" w:rsidRPr="00A440F3" w:rsidRDefault="00821029" w:rsidP="006E5E15">
      <w:pPr>
        <w:pStyle w:val="ConsPlusNormal"/>
        <w:tabs>
          <w:tab w:val="left" w:pos="142"/>
        </w:tabs>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3.</w:t>
      </w:r>
      <w:r w:rsidR="00B0133A" w:rsidRPr="00A440F3">
        <w:rPr>
          <w:rFonts w:ascii="Times New Roman" w:hAnsi="Times New Roman" w:cs="Times New Roman"/>
          <w:sz w:val="28"/>
          <w:szCs w:val="28"/>
        </w:rPr>
        <w:t>3</w:t>
      </w:r>
      <w:r w:rsidRPr="00A440F3">
        <w:rPr>
          <w:rFonts w:ascii="Times New Roman" w:hAnsi="Times New Roman" w:cs="Times New Roman"/>
          <w:sz w:val="28"/>
          <w:szCs w:val="28"/>
        </w:rPr>
        <w:t>.3.</w:t>
      </w:r>
      <w:r w:rsidR="00B0133A" w:rsidRPr="00A440F3">
        <w:rPr>
          <w:rFonts w:ascii="Times New Roman" w:hAnsi="Times New Roman" w:cs="Times New Roman"/>
          <w:sz w:val="28"/>
          <w:szCs w:val="28"/>
        </w:rPr>
        <w:t>2</w:t>
      </w:r>
      <w:r w:rsidRPr="00A440F3">
        <w:rPr>
          <w:rFonts w:ascii="Times New Roman" w:hAnsi="Times New Roman" w:cs="Times New Roman"/>
          <w:sz w:val="28"/>
          <w:szCs w:val="28"/>
        </w:rPr>
        <w:t xml:space="preserve">. Решение </w:t>
      </w:r>
      <w:r w:rsidR="00B0133A" w:rsidRPr="00A440F3">
        <w:rPr>
          <w:rFonts w:ascii="Times New Roman" w:hAnsi="Times New Roman" w:cs="Times New Roman"/>
          <w:sz w:val="28"/>
          <w:szCs w:val="28"/>
        </w:rPr>
        <w:t xml:space="preserve">об аннулировании разрешения на установку рекламной конструкции </w:t>
      </w:r>
      <w:r w:rsidRPr="00A440F3">
        <w:rPr>
          <w:rFonts w:ascii="Times New Roman" w:hAnsi="Times New Roman" w:cs="Times New Roman"/>
          <w:sz w:val="28"/>
          <w:szCs w:val="28"/>
        </w:rPr>
        <w:t xml:space="preserve">выдаются заявителю непосредственно по месту </w:t>
      </w:r>
      <w:r w:rsidRPr="00A440F3">
        <w:rPr>
          <w:rFonts w:ascii="Times New Roman" w:hAnsi="Times New Roman" w:cs="Times New Roman"/>
          <w:sz w:val="28"/>
          <w:szCs w:val="28"/>
        </w:rPr>
        <w:lastRenderedPageBreak/>
        <w:t>подачи заявления либо направляются заказным письмом с уведомлением о вручении по адресу, указанному в заявлении.</w:t>
      </w:r>
    </w:p>
    <w:p w:rsidR="00821029" w:rsidRPr="00A440F3" w:rsidRDefault="00821029" w:rsidP="006E5E15">
      <w:pPr>
        <w:pStyle w:val="ConsPlusNormal"/>
        <w:tabs>
          <w:tab w:val="left" w:pos="142"/>
        </w:tabs>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3.</w:t>
      </w:r>
      <w:r w:rsidR="00B0133A" w:rsidRPr="00A440F3">
        <w:rPr>
          <w:rFonts w:ascii="Times New Roman" w:hAnsi="Times New Roman" w:cs="Times New Roman"/>
          <w:sz w:val="28"/>
          <w:szCs w:val="28"/>
        </w:rPr>
        <w:t>3.3.3.</w:t>
      </w:r>
      <w:r w:rsidRPr="00A440F3">
        <w:rPr>
          <w:rFonts w:ascii="Times New Roman" w:hAnsi="Times New Roman" w:cs="Times New Roman"/>
          <w:sz w:val="28"/>
          <w:szCs w:val="28"/>
        </w:rPr>
        <w:t xml:space="preserve"> При поступлении заявления </w:t>
      </w:r>
      <w:r w:rsidR="00B0133A" w:rsidRPr="00A440F3">
        <w:rPr>
          <w:rFonts w:ascii="Times New Roman" w:hAnsi="Times New Roman" w:cs="Times New Roman"/>
          <w:sz w:val="28"/>
          <w:szCs w:val="28"/>
        </w:rPr>
        <w:t>об аннулировании разрешения на установку рекламной конструкции</w:t>
      </w:r>
      <w:r w:rsidRPr="00A440F3">
        <w:rPr>
          <w:rFonts w:ascii="Times New Roman" w:hAnsi="Times New Roman" w:cs="Times New Roman"/>
          <w:sz w:val="28"/>
          <w:szCs w:val="28"/>
        </w:rPr>
        <w:t xml:space="preserve"> через МФЦ зарегистрированное решение </w:t>
      </w:r>
      <w:r w:rsidR="00B0133A" w:rsidRPr="00A440F3">
        <w:rPr>
          <w:rFonts w:ascii="Times New Roman" w:hAnsi="Times New Roman" w:cs="Times New Roman"/>
          <w:sz w:val="28"/>
          <w:szCs w:val="28"/>
        </w:rPr>
        <w:t xml:space="preserve">об аннулировании разрешения на установку рекламной конструкции </w:t>
      </w:r>
      <w:r w:rsidRPr="00A440F3">
        <w:rPr>
          <w:rFonts w:ascii="Times New Roman" w:hAnsi="Times New Roman" w:cs="Times New Roman"/>
          <w:sz w:val="28"/>
          <w:szCs w:val="28"/>
        </w:rPr>
        <w:t>направляются с сопроводительным письмом в адрес МФЦ в день регистрации указанных документов.</w:t>
      </w:r>
    </w:p>
    <w:p w:rsidR="00821029" w:rsidRPr="00A440F3" w:rsidRDefault="00821029" w:rsidP="006E5E15">
      <w:pPr>
        <w:pStyle w:val="ConsPlusNormal"/>
        <w:tabs>
          <w:tab w:val="left" w:pos="142"/>
        </w:tabs>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3.</w:t>
      </w:r>
      <w:r w:rsidR="00B0133A" w:rsidRPr="00A440F3">
        <w:rPr>
          <w:rFonts w:ascii="Times New Roman" w:hAnsi="Times New Roman" w:cs="Times New Roman"/>
          <w:sz w:val="28"/>
          <w:szCs w:val="28"/>
        </w:rPr>
        <w:t>3</w:t>
      </w:r>
      <w:r w:rsidRPr="00A440F3">
        <w:rPr>
          <w:rFonts w:ascii="Times New Roman" w:hAnsi="Times New Roman" w:cs="Times New Roman"/>
          <w:sz w:val="28"/>
          <w:szCs w:val="28"/>
        </w:rPr>
        <w:t>.3.</w:t>
      </w:r>
      <w:r w:rsidR="00B0133A" w:rsidRPr="00A440F3">
        <w:rPr>
          <w:rFonts w:ascii="Times New Roman" w:hAnsi="Times New Roman" w:cs="Times New Roman"/>
          <w:sz w:val="28"/>
          <w:szCs w:val="28"/>
        </w:rPr>
        <w:t>4</w:t>
      </w:r>
      <w:r w:rsidRPr="00A440F3">
        <w:rPr>
          <w:rFonts w:ascii="Times New Roman" w:hAnsi="Times New Roman" w:cs="Times New Roman"/>
          <w:sz w:val="28"/>
          <w:szCs w:val="28"/>
        </w:rPr>
        <w:t xml:space="preserve">. Результатом административной процедуры является выдача заявителю лично по месту обращения или направление по адресу, указанному в заявлении, решения </w:t>
      </w:r>
      <w:r w:rsidR="00B0133A" w:rsidRPr="00A440F3">
        <w:rPr>
          <w:rFonts w:ascii="Times New Roman" w:hAnsi="Times New Roman" w:cs="Times New Roman"/>
          <w:sz w:val="28"/>
          <w:szCs w:val="28"/>
        </w:rPr>
        <w:t>об аннулировании разрешения на установку рекламной конструкции</w:t>
      </w:r>
      <w:r w:rsidRPr="00A440F3">
        <w:rPr>
          <w:rFonts w:ascii="Times New Roman" w:hAnsi="Times New Roman" w:cs="Times New Roman"/>
          <w:sz w:val="28"/>
          <w:szCs w:val="28"/>
        </w:rPr>
        <w:t>.</w:t>
      </w:r>
    </w:p>
    <w:p w:rsidR="00821029" w:rsidRPr="00A440F3" w:rsidRDefault="00821029" w:rsidP="006E5E15">
      <w:pPr>
        <w:pStyle w:val="ConsPlusNormal"/>
        <w:tabs>
          <w:tab w:val="left" w:pos="142"/>
        </w:tabs>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3.</w:t>
      </w:r>
      <w:r w:rsidR="00B0133A" w:rsidRPr="00A440F3">
        <w:rPr>
          <w:rFonts w:ascii="Times New Roman" w:hAnsi="Times New Roman" w:cs="Times New Roman"/>
          <w:sz w:val="28"/>
          <w:szCs w:val="28"/>
        </w:rPr>
        <w:t>3</w:t>
      </w:r>
      <w:r w:rsidRPr="00A440F3">
        <w:rPr>
          <w:rFonts w:ascii="Times New Roman" w:hAnsi="Times New Roman" w:cs="Times New Roman"/>
          <w:sz w:val="28"/>
          <w:szCs w:val="28"/>
        </w:rPr>
        <w:t>.3.</w:t>
      </w:r>
      <w:r w:rsidR="00B0133A" w:rsidRPr="00A440F3">
        <w:rPr>
          <w:rFonts w:ascii="Times New Roman" w:hAnsi="Times New Roman" w:cs="Times New Roman"/>
          <w:sz w:val="28"/>
          <w:szCs w:val="28"/>
        </w:rPr>
        <w:t>5</w:t>
      </w:r>
      <w:r w:rsidRPr="00A440F3">
        <w:rPr>
          <w:rFonts w:ascii="Times New Roman" w:hAnsi="Times New Roman" w:cs="Times New Roman"/>
          <w:sz w:val="28"/>
          <w:szCs w:val="28"/>
        </w:rPr>
        <w:t xml:space="preserve">. Максимальный срок исполнения административной процедуры - </w:t>
      </w:r>
      <w:r w:rsidR="00FD4B82">
        <w:rPr>
          <w:rFonts w:ascii="Times New Roman" w:hAnsi="Times New Roman" w:cs="Times New Roman"/>
          <w:sz w:val="28"/>
          <w:szCs w:val="28"/>
        </w:rPr>
        <w:t>20</w:t>
      </w:r>
      <w:r w:rsidRPr="00A440F3">
        <w:rPr>
          <w:rFonts w:ascii="Times New Roman" w:hAnsi="Times New Roman" w:cs="Times New Roman"/>
          <w:sz w:val="28"/>
          <w:szCs w:val="28"/>
        </w:rPr>
        <w:t xml:space="preserve"> календарных дней.</w:t>
      </w:r>
    </w:p>
    <w:p w:rsidR="00D20788" w:rsidRPr="00A440F3" w:rsidRDefault="00D20788" w:rsidP="006E5E15">
      <w:pPr>
        <w:autoSpaceDE w:val="0"/>
        <w:autoSpaceDN w:val="0"/>
        <w:adjustRightInd w:val="0"/>
        <w:spacing w:after="0" w:line="360" w:lineRule="auto"/>
        <w:ind w:firstLine="709"/>
        <w:contextualSpacing/>
        <w:jc w:val="both"/>
        <w:outlineLvl w:val="0"/>
        <w:rPr>
          <w:rFonts w:ascii="Times New Roman" w:hAnsi="Times New Roman" w:cs="Times New Roman"/>
          <w:sz w:val="28"/>
          <w:szCs w:val="28"/>
        </w:rPr>
      </w:pPr>
      <w:bookmarkStart w:id="26" w:name="Par334"/>
      <w:bookmarkEnd w:id="26"/>
      <w:r w:rsidRPr="00A440F3">
        <w:rPr>
          <w:rFonts w:ascii="Times New Roman" w:hAnsi="Times New Roman" w:cs="Times New Roman"/>
          <w:sz w:val="28"/>
          <w:szCs w:val="28"/>
        </w:rPr>
        <w:t>3.4.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D20788" w:rsidRPr="00A440F3" w:rsidRDefault="00D20788" w:rsidP="006E5E15">
      <w:pPr>
        <w:pStyle w:val="ConsPlusNormal"/>
        <w:spacing w:line="360" w:lineRule="auto"/>
        <w:ind w:firstLine="709"/>
        <w:contextualSpacing/>
        <w:jc w:val="both"/>
        <w:rPr>
          <w:rFonts w:ascii="Times New Roman" w:eastAsiaTheme="minorHAnsi" w:hAnsi="Times New Roman" w:cs="Times New Roman"/>
          <w:sz w:val="28"/>
          <w:szCs w:val="28"/>
          <w:lang w:eastAsia="en-US"/>
        </w:rPr>
      </w:pPr>
      <w:r w:rsidRPr="00A440F3">
        <w:rPr>
          <w:rFonts w:ascii="Times New Roman" w:hAnsi="Times New Roman" w:cs="Times New Roman"/>
          <w:sz w:val="28"/>
          <w:szCs w:val="28"/>
        </w:rPr>
        <w:t xml:space="preserve">3.4.1. Заявление в форме электронного документа представляется путем заполнения формы запроса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 или </w:t>
      </w:r>
      <w:r w:rsidRPr="00A440F3">
        <w:rPr>
          <w:rFonts w:ascii="Times New Roman" w:eastAsiaTheme="minorHAnsi" w:hAnsi="Times New Roman" w:cs="Times New Roman"/>
          <w:sz w:val="28"/>
          <w:szCs w:val="28"/>
          <w:lang w:eastAsia="en-US"/>
        </w:rPr>
        <w:t>путем направления электронного документа на официальную электронную почту администрации.</w:t>
      </w:r>
    </w:p>
    <w:p w:rsidR="00D20788" w:rsidRPr="00A440F3" w:rsidRDefault="00D20788" w:rsidP="006E5E15">
      <w:pPr>
        <w:widowControl w:val="0"/>
        <w:autoSpaceDE w:val="0"/>
        <w:autoSpaceDN w:val="0"/>
        <w:adjustRightInd w:val="0"/>
        <w:spacing w:after="0"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Заявление в форме электронного документа подписывается по выбору заявителя (если заявителем является индивидуальный предприниматель):</w:t>
      </w:r>
    </w:p>
    <w:p w:rsidR="00D20788" w:rsidRPr="00A440F3" w:rsidRDefault="00D20788" w:rsidP="006E5E15">
      <w:pPr>
        <w:widowControl w:val="0"/>
        <w:autoSpaceDE w:val="0"/>
        <w:autoSpaceDN w:val="0"/>
        <w:adjustRightInd w:val="0"/>
        <w:spacing w:after="0"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 электронной подписью заявителя (представителя заявителя);</w:t>
      </w:r>
    </w:p>
    <w:p w:rsidR="00D20788" w:rsidRPr="00A440F3" w:rsidRDefault="00D20788" w:rsidP="006E5E15">
      <w:pPr>
        <w:widowControl w:val="0"/>
        <w:autoSpaceDE w:val="0"/>
        <w:autoSpaceDN w:val="0"/>
        <w:adjustRightInd w:val="0"/>
        <w:spacing w:after="0"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 усиленной квалифицированной электронной подписью заявителя (представителя заявителя).</w:t>
      </w:r>
    </w:p>
    <w:p w:rsidR="00D20788" w:rsidRPr="00A440F3" w:rsidRDefault="00D20788" w:rsidP="006E5E15">
      <w:pPr>
        <w:widowControl w:val="0"/>
        <w:autoSpaceDE w:val="0"/>
        <w:autoSpaceDN w:val="0"/>
        <w:adjustRightInd w:val="0"/>
        <w:spacing w:after="0"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 xml:space="preserve">Заявление в форме электронного документа от имени юридического лица заверяется по выбору заявителя электронной подписью либо усиленной </w:t>
      </w:r>
      <w:r w:rsidRPr="00A440F3">
        <w:rPr>
          <w:rFonts w:ascii="Times New Roman" w:hAnsi="Times New Roman" w:cs="Times New Roman"/>
          <w:sz w:val="28"/>
          <w:szCs w:val="28"/>
        </w:rPr>
        <w:lastRenderedPageBreak/>
        <w:t>квалифицированной электронной подписью:</w:t>
      </w:r>
    </w:p>
    <w:p w:rsidR="00D20788" w:rsidRPr="00A440F3" w:rsidRDefault="00D20788" w:rsidP="006E5E15">
      <w:pPr>
        <w:widowControl w:val="0"/>
        <w:autoSpaceDE w:val="0"/>
        <w:autoSpaceDN w:val="0"/>
        <w:adjustRightInd w:val="0"/>
        <w:spacing w:after="0"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 лица, действующего от имени юридического лица без доверенности;</w:t>
      </w:r>
    </w:p>
    <w:p w:rsidR="00D20788" w:rsidRPr="00A440F3" w:rsidRDefault="00D20788" w:rsidP="006E5E15">
      <w:pPr>
        <w:widowControl w:val="0"/>
        <w:autoSpaceDE w:val="0"/>
        <w:autoSpaceDN w:val="0"/>
        <w:adjustRightInd w:val="0"/>
        <w:spacing w:after="0"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D20788" w:rsidRPr="00A440F3" w:rsidRDefault="00D20788" w:rsidP="006E5E15">
      <w:pPr>
        <w:autoSpaceDE w:val="0"/>
        <w:autoSpaceDN w:val="0"/>
        <w:adjustRightInd w:val="0"/>
        <w:spacing w:after="0"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3.4.2.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D20788" w:rsidRPr="00A440F3" w:rsidRDefault="00D20788" w:rsidP="006E5E15">
      <w:pPr>
        <w:autoSpaceDE w:val="0"/>
        <w:autoSpaceDN w:val="0"/>
        <w:adjustRightInd w:val="0"/>
        <w:spacing w:after="0"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3.4.3. Получение результата муниципальной услуги в электронной форме не предусмотрено.</w:t>
      </w:r>
    </w:p>
    <w:p w:rsidR="00D20788" w:rsidRPr="00A440F3" w:rsidRDefault="00D20788" w:rsidP="006E5E15">
      <w:pPr>
        <w:autoSpaceDE w:val="0"/>
        <w:autoSpaceDN w:val="0"/>
        <w:adjustRightInd w:val="0"/>
        <w:spacing w:after="0" w:line="360" w:lineRule="auto"/>
        <w:ind w:firstLine="709"/>
        <w:contextualSpacing/>
        <w:jc w:val="both"/>
        <w:outlineLvl w:val="0"/>
        <w:rPr>
          <w:rFonts w:ascii="Times New Roman" w:hAnsi="Times New Roman" w:cs="Times New Roman"/>
          <w:sz w:val="28"/>
          <w:szCs w:val="28"/>
        </w:rPr>
      </w:pPr>
      <w:r w:rsidRPr="00A440F3">
        <w:rPr>
          <w:rFonts w:ascii="Times New Roman" w:hAnsi="Times New Roman" w:cs="Times New Roman"/>
          <w:sz w:val="28"/>
          <w:szCs w:val="28"/>
        </w:rPr>
        <w:t>3.5.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A17810" w:rsidRPr="00A440F3" w:rsidRDefault="00A17810" w:rsidP="006E5E15">
      <w:pPr>
        <w:widowControl w:val="0"/>
        <w:autoSpaceDE w:val="0"/>
        <w:autoSpaceDN w:val="0"/>
        <w:adjustRightInd w:val="0"/>
        <w:spacing w:after="0"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Для подтверждения того, что юридическое лицо или индивидуальный предприниматель являются действующими, предусмотрено межведомственное взаимодействие администрации с Управлением Федеральной налоговой службы по Воронежской области.</w:t>
      </w:r>
    </w:p>
    <w:p w:rsidR="00A17810" w:rsidRPr="00A440F3" w:rsidRDefault="00A17810" w:rsidP="006E5E15">
      <w:pPr>
        <w:widowControl w:val="0"/>
        <w:autoSpaceDE w:val="0"/>
        <w:autoSpaceDN w:val="0"/>
        <w:adjustRightInd w:val="0"/>
        <w:spacing w:after="0"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Для подтверждения отсутствия обременения на испрашиваемый земельный участок предусмотрено межведомственное взаимодействие администрации с Управлением Федеральной службы государственной регистрации, кадастра и картографии по Воронежской области в электронной форме.</w:t>
      </w:r>
    </w:p>
    <w:p w:rsidR="00A17810" w:rsidRPr="00A440F3" w:rsidRDefault="00A17810" w:rsidP="006E5E15">
      <w:pPr>
        <w:pStyle w:val="ConsPlusNormal"/>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 xml:space="preserve">Для подтверждения сведений об оплате </w:t>
      </w:r>
      <w:r w:rsidRPr="00A440F3">
        <w:rPr>
          <w:rFonts w:ascii="Times New Roman" w:hAnsi="Times New Roman" w:cs="Times New Roman"/>
          <w:bCs/>
          <w:sz w:val="28"/>
          <w:szCs w:val="28"/>
        </w:rPr>
        <w:t>государственной пошлины за выдачу разрешения на установку и эксплуатацию рекламной конструкции</w:t>
      </w:r>
      <w:r w:rsidRPr="00A440F3">
        <w:rPr>
          <w:rFonts w:ascii="Times New Roman" w:hAnsi="Times New Roman" w:cs="Times New Roman"/>
          <w:sz w:val="28"/>
          <w:szCs w:val="28"/>
        </w:rPr>
        <w:t xml:space="preserve"> предусмотрено межведомственное взаимодействие администрации с </w:t>
      </w:r>
      <w:r w:rsidR="00E310A2" w:rsidRPr="00A440F3">
        <w:rPr>
          <w:rFonts w:ascii="Times New Roman" w:eastAsiaTheme="minorHAnsi" w:hAnsi="Times New Roman" w:cs="Times New Roman"/>
          <w:sz w:val="28"/>
          <w:szCs w:val="28"/>
          <w:lang w:eastAsia="en-US"/>
        </w:rPr>
        <w:t>Федеральным казначейством</w:t>
      </w:r>
      <w:r w:rsidR="00E310A2" w:rsidRPr="00A440F3">
        <w:rPr>
          <w:rFonts w:ascii="Times New Roman" w:hAnsi="Times New Roman" w:cs="Times New Roman"/>
          <w:sz w:val="28"/>
          <w:szCs w:val="28"/>
        </w:rPr>
        <w:t>.</w:t>
      </w:r>
    </w:p>
    <w:p w:rsidR="00E310A2" w:rsidRPr="00A440F3" w:rsidRDefault="00E310A2" w:rsidP="006E5E15">
      <w:pPr>
        <w:pStyle w:val="ConsPlusNormal"/>
        <w:spacing w:line="360" w:lineRule="auto"/>
        <w:ind w:firstLine="709"/>
        <w:contextualSpacing/>
        <w:jc w:val="both"/>
        <w:rPr>
          <w:rFonts w:ascii="Times New Roman" w:eastAsiaTheme="minorHAnsi" w:hAnsi="Times New Roman" w:cs="Times New Roman"/>
          <w:sz w:val="28"/>
          <w:szCs w:val="28"/>
          <w:lang w:eastAsia="en-US"/>
        </w:rPr>
      </w:pPr>
      <w:r w:rsidRPr="00A440F3">
        <w:rPr>
          <w:rFonts w:ascii="Times New Roman" w:hAnsi="Times New Roman" w:cs="Times New Roman"/>
          <w:sz w:val="28"/>
          <w:szCs w:val="28"/>
        </w:rPr>
        <w:t xml:space="preserve">Для подтверждения сведений об отсутствии </w:t>
      </w:r>
      <w:r w:rsidRPr="00A440F3">
        <w:rPr>
          <w:rFonts w:ascii="Times New Roman" w:eastAsiaTheme="minorHAnsi" w:hAnsi="Times New Roman" w:cs="Times New Roman"/>
          <w:sz w:val="28"/>
          <w:szCs w:val="28"/>
          <w:lang w:eastAsia="en-US"/>
        </w:rPr>
        <w:t xml:space="preserve">запрета или ограничения </w:t>
      </w:r>
      <w:r w:rsidRPr="00A440F3">
        <w:rPr>
          <w:rFonts w:ascii="Times New Roman" w:eastAsiaTheme="minorHAnsi" w:hAnsi="Times New Roman" w:cs="Times New Roman"/>
          <w:sz w:val="28"/>
          <w:szCs w:val="28"/>
          <w:lang w:eastAsia="en-US"/>
        </w:rPr>
        <w:lastRenderedPageBreak/>
        <w:t xml:space="preserve">распространения наружной рекламы на объектах культурного наследия, находящихся в границах территории достопримечательного места и включенных в </w:t>
      </w:r>
      <w:r w:rsidR="00CB0ACE" w:rsidRPr="00A440F3">
        <w:rPr>
          <w:rFonts w:ascii="Times New Roman" w:eastAsiaTheme="minorHAnsi" w:hAnsi="Times New Roman" w:cs="Times New Roman"/>
          <w:sz w:val="28"/>
          <w:szCs w:val="28"/>
          <w:lang w:eastAsia="en-US"/>
        </w:rPr>
        <w:t xml:space="preserve">единый государственный реестр объектов культурного наследия (памятников истории и культуры) народов Российской Федерации </w:t>
      </w:r>
      <w:r w:rsidR="00CB0ACE" w:rsidRPr="00A440F3">
        <w:rPr>
          <w:rFonts w:ascii="Times New Roman" w:hAnsi="Times New Roman" w:cs="Times New Roman"/>
          <w:sz w:val="28"/>
          <w:szCs w:val="28"/>
        </w:rPr>
        <w:t xml:space="preserve">предусмотрено межведомственное взаимодействие администрации с </w:t>
      </w:r>
      <w:r w:rsidR="00CB0ACE" w:rsidRPr="00A440F3">
        <w:rPr>
          <w:rFonts w:ascii="Times New Roman" w:eastAsiaTheme="minorHAnsi" w:hAnsi="Times New Roman" w:cs="Times New Roman"/>
          <w:sz w:val="28"/>
          <w:szCs w:val="28"/>
          <w:lang w:eastAsia="en-US"/>
        </w:rPr>
        <w:t xml:space="preserve">федеральным органом охраны объектов культурного наследия или </w:t>
      </w:r>
      <w:r w:rsidR="00CB0ACE" w:rsidRPr="00A440F3">
        <w:rPr>
          <w:rFonts w:ascii="Times New Roman" w:hAnsi="Times New Roman" w:cs="Times New Roman"/>
          <w:sz w:val="28"/>
          <w:szCs w:val="28"/>
        </w:rPr>
        <w:t>региональным органом охраны объектов культурного наследия.</w:t>
      </w:r>
    </w:p>
    <w:p w:rsidR="007306C1" w:rsidRPr="00A440F3" w:rsidRDefault="00CB0ACE" w:rsidP="006E5E15">
      <w:pPr>
        <w:pStyle w:val="ConsPlusNormal"/>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 xml:space="preserve">Для подтверждения сведений </w:t>
      </w:r>
      <w:r w:rsidRPr="00A440F3">
        <w:rPr>
          <w:rFonts w:ascii="Times New Roman" w:hAnsi="Times New Roman" w:cs="Times New Roman"/>
          <w:bCs/>
          <w:sz w:val="28"/>
          <w:szCs w:val="28"/>
        </w:rPr>
        <w:t xml:space="preserve">о согласовании </w:t>
      </w:r>
      <w:r w:rsidR="002A044C" w:rsidRPr="00A440F3">
        <w:rPr>
          <w:rFonts w:ascii="Times New Roman" w:hAnsi="Times New Roman" w:cs="Times New Roman"/>
          <w:bCs/>
          <w:sz w:val="28"/>
          <w:szCs w:val="28"/>
        </w:rPr>
        <w:t xml:space="preserve">присоединения рекламной конструкции к недвижимому имуществу, находящемуся в государственной собственности </w:t>
      </w:r>
      <w:r w:rsidR="002A044C" w:rsidRPr="00A440F3">
        <w:rPr>
          <w:rFonts w:ascii="Times New Roman" w:hAnsi="Times New Roman" w:cs="Times New Roman"/>
          <w:sz w:val="28"/>
          <w:szCs w:val="28"/>
        </w:rPr>
        <w:t xml:space="preserve">предусмотрено межведомственное взаимодействие администрации с </w:t>
      </w:r>
      <w:r w:rsidR="002A044C" w:rsidRPr="00A440F3">
        <w:rPr>
          <w:rFonts w:ascii="Times New Roman" w:eastAsiaTheme="minorHAnsi" w:hAnsi="Times New Roman" w:cs="Times New Roman"/>
          <w:sz w:val="28"/>
          <w:szCs w:val="28"/>
          <w:lang w:eastAsia="en-US"/>
        </w:rPr>
        <w:t>федеральным органом исполнительной власти, осуществляющим функции по управлению федеральным имуществом</w:t>
      </w:r>
      <w:r w:rsidR="007306C1" w:rsidRPr="00A440F3">
        <w:rPr>
          <w:rFonts w:ascii="Times New Roman" w:eastAsiaTheme="minorHAnsi" w:hAnsi="Times New Roman" w:cs="Times New Roman"/>
          <w:sz w:val="28"/>
          <w:szCs w:val="28"/>
          <w:lang w:eastAsia="en-US"/>
        </w:rPr>
        <w:t xml:space="preserve">, </w:t>
      </w:r>
      <w:r w:rsidR="007306C1" w:rsidRPr="00A440F3">
        <w:rPr>
          <w:rFonts w:ascii="Times New Roman" w:hAnsi="Times New Roman" w:cs="Times New Roman"/>
          <w:sz w:val="28"/>
          <w:szCs w:val="28"/>
        </w:rPr>
        <w:t>исполнительным органом государственной власти Воронежской области в сфере имущественных и земельных отношений, уполномоченным осуществлять государственное управление в области управления и распоряжения государственным имуществом на территории Воронежской области.</w:t>
      </w:r>
    </w:p>
    <w:p w:rsidR="00B45BD5" w:rsidRPr="00A440F3" w:rsidRDefault="00B45BD5" w:rsidP="006E5E15">
      <w:pPr>
        <w:pStyle w:val="ConsPlusNormal"/>
        <w:spacing w:line="360" w:lineRule="auto"/>
        <w:ind w:firstLine="709"/>
        <w:contextualSpacing/>
        <w:jc w:val="both"/>
        <w:rPr>
          <w:rFonts w:ascii="Times New Roman" w:hAnsi="Times New Roman" w:cs="Times New Roman"/>
          <w:bCs/>
          <w:sz w:val="28"/>
          <w:szCs w:val="28"/>
        </w:rPr>
      </w:pPr>
      <w:r w:rsidRPr="00A440F3">
        <w:rPr>
          <w:rFonts w:ascii="Times New Roman" w:hAnsi="Times New Roman" w:cs="Times New Roman"/>
          <w:sz w:val="28"/>
          <w:szCs w:val="28"/>
        </w:rPr>
        <w:t xml:space="preserve">Для подтверждения сведений </w:t>
      </w:r>
      <w:r w:rsidRPr="00A440F3">
        <w:rPr>
          <w:rFonts w:ascii="Times New Roman" w:hAnsi="Times New Roman" w:cs="Times New Roman"/>
          <w:bCs/>
          <w:sz w:val="28"/>
          <w:szCs w:val="28"/>
        </w:rPr>
        <w:t xml:space="preserve">о согласовании присоединения рекламной конструкции к недвижимому имуществу, находящемуся в муниципальной собственности поселений </w:t>
      </w:r>
      <w:r w:rsidRPr="00A440F3">
        <w:rPr>
          <w:rFonts w:ascii="Times New Roman" w:hAnsi="Times New Roman" w:cs="Times New Roman"/>
          <w:sz w:val="28"/>
          <w:szCs w:val="28"/>
        </w:rPr>
        <w:t xml:space="preserve">предусмотрено межведомственное взаимодействие администрации </w:t>
      </w:r>
      <w:r w:rsidR="00F2698A">
        <w:rPr>
          <w:rFonts w:ascii="Times New Roman" w:hAnsi="Times New Roman" w:cs="Times New Roman"/>
          <w:sz w:val="28"/>
          <w:szCs w:val="28"/>
        </w:rPr>
        <w:t xml:space="preserve">с </w:t>
      </w:r>
      <w:r w:rsidRPr="00A440F3">
        <w:rPr>
          <w:rFonts w:ascii="Times New Roman" w:hAnsi="Times New Roman" w:cs="Times New Roman"/>
          <w:sz w:val="28"/>
          <w:szCs w:val="28"/>
        </w:rPr>
        <w:t>органами местного самоуправления поселений.</w:t>
      </w:r>
    </w:p>
    <w:p w:rsidR="007306C1" w:rsidRPr="00A440F3" w:rsidRDefault="007306C1" w:rsidP="006E5E15">
      <w:pPr>
        <w:pStyle w:val="ConsPlusNormal"/>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 xml:space="preserve">Сведения </w:t>
      </w:r>
      <w:r w:rsidRPr="00A440F3">
        <w:rPr>
          <w:rFonts w:ascii="Times New Roman" w:hAnsi="Times New Roman" w:cs="Times New Roman"/>
          <w:bCs/>
          <w:sz w:val="28"/>
          <w:szCs w:val="28"/>
        </w:rPr>
        <w:t xml:space="preserve">о согласовании присоединения рекламной конструкции к недвижимому имуществу, находящемуся в муниципальной собственности </w:t>
      </w:r>
      <w:r w:rsidR="00BF08F4">
        <w:rPr>
          <w:rFonts w:ascii="Times New Roman" w:hAnsi="Times New Roman" w:cs="Times New Roman"/>
          <w:sz w:val="28"/>
          <w:szCs w:val="28"/>
        </w:rPr>
        <w:t>Рамонского муниципального района Воронежской области</w:t>
      </w:r>
      <w:r w:rsidR="00B45BD5" w:rsidRPr="00A440F3">
        <w:rPr>
          <w:rFonts w:ascii="Times New Roman" w:hAnsi="Times New Roman" w:cs="Times New Roman"/>
          <w:bCs/>
          <w:sz w:val="28"/>
          <w:szCs w:val="28"/>
        </w:rPr>
        <w:t xml:space="preserve">, </w:t>
      </w:r>
      <w:r w:rsidRPr="00A440F3">
        <w:rPr>
          <w:rFonts w:ascii="Times New Roman" w:hAnsi="Times New Roman" w:cs="Times New Roman"/>
          <w:bCs/>
          <w:sz w:val="28"/>
          <w:szCs w:val="28"/>
        </w:rPr>
        <w:t>находятся в распоряжении органа</w:t>
      </w:r>
      <w:r w:rsidR="00BF08F4">
        <w:rPr>
          <w:rFonts w:ascii="Times New Roman" w:hAnsi="Times New Roman" w:cs="Times New Roman"/>
          <w:bCs/>
          <w:sz w:val="28"/>
          <w:szCs w:val="28"/>
        </w:rPr>
        <w:t>,</w:t>
      </w:r>
      <w:r w:rsidRPr="00A440F3">
        <w:rPr>
          <w:rFonts w:ascii="Times New Roman" w:hAnsi="Times New Roman" w:cs="Times New Roman"/>
          <w:bCs/>
          <w:sz w:val="28"/>
          <w:szCs w:val="28"/>
        </w:rPr>
        <w:t xml:space="preserve"> предоставляющего муниципальную услугу</w:t>
      </w:r>
      <w:r w:rsidR="00BF08F4">
        <w:rPr>
          <w:rFonts w:ascii="Times New Roman" w:hAnsi="Times New Roman" w:cs="Times New Roman"/>
          <w:bCs/>
          <w:sz w:val="28"/>
          <w:szCs w:val="28"/>
        </w:rPr>
        <w:t>.</w:t>
      </w:r>
    </w:p>
    <w:p w:rsidR="00A17810" w:rsidRPr="00A440F3" w:rsidRDefault="00B45BD5" w:rsidP="006E5E15">
      <w:pPr>
        <w:widowControl w:val="0"/>
        <w:autoSpaceDE w:val="0"/>
        <w:autoSpaceDN w:val="0"/>
        <w:adjustRightInd w:val="0"/>
        <w:spacing w:after="0"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 xml:space="preserve">Для подтверждения сведений </w:t>
      </w:r>
      <w:r w:rsidRPr="00A440F3">
        <w:rPr>
          <w:rFonts w:ascii="Times New Roman" w:hAnsi="Times New Roman" w:cs="Times New Roman"/>
          <w:bCs/>
          <w:sz w:val="28"/>
          <w:szCs w:val="28"/>
        </w:rPr>
        <w:t>о</w:t>
      </w:r>
      <w:r w:rsidRPr="00A440F3">
        <w:rPr>
          <w:rFonts w:ascii="Times New Roman" w:hAnsi="Times New Roman" w:cs="Times New Roman"/>
          <w:sz w:val="28"/>
          <w:szCs w:val="28"/>
        </w:rPr>
        <w:t xml:space="preserve"> </w:t>
      </w:r>
      <w:r w:rsidRPr="00A440F3">
        <w:rPr>
          <w:rFonts w:ascii="Times New Roman" w:hAnsi="Times New Roman" w:cs="Times New Roman"/>
          <w:bCs/>
          <w:sz w:val="28"/>
          <w:szCs w:val="28"/>
        </w:rPr>
        <w:t>согласовании</w:t>
      </w:r>
      <w:r w:rsidRPr="00A440F3">
        <w:rPr>
          <w:rFonts w:ascii="Times New Roman" w:hAnsi="Times New Roman" w:cs="Times New Roman"/>
          <w:sz w:val="28"/>
          <w:szCs w:val="28"/>
        </w:rPr>
        <w:t xml:space="preserve"> размещение рекламной конструкции на соответствие требованиям по безопасности движения транспорта</w:t>
      </w:r>
      <w:r w:rsidRPr="00A440F3">
        <w:rPr>
          <w:rFonts w:ascii="Times New Roman" w:hAnsi="Times New Roman" w:cs="Times New Roman"/>
          <w:bCs/>
          <w:sz w:val="28"/>
          <w:szCs w:val="28"/>
        </w:rPr>
        <w:t xml:space="preserve"> </w:t>
      </w:r>
      <w:r w:rsidRPr="00A440F3">
        <w:rPr>
          <w:rFonts w:ascii="Times New Roman" w:hAnsi="Times New Roman" w:cs="Times New Roman"/>
          <w:sz w:val="28"/>
          <w:szCs w:val="28"/>
        </w:rPr>
        <w:t xml:space="preserve">предусмотрено межведомственное взаимодействие </w:t>
      </w:r>
      <w:r w:rsidRPr="00A440F3">
        <w:rPr>
          <w:rFonts w:ascii="Times New Roman" w:hAnsi="Times New Roman" w:cs="Times New Roman"/>
          <w:sz w:val="28"/>
          <w:szCs w:val="28"/>
        </w:rPr>
        <w:lastRenderedPageBreak/>
        <w:t>администрации с ГИБДД ГУ МВД России по Воронежской области.</w:t>
      </w:r>
    </w:p>
    <w:p w:rsidR="00D20788" w:rsidRPr="00A440F3" w:rsidRDefault="00D20788" w:rsidP="006E5E15">
      <w:pPr>
        <w:widowControl w:val="0"/>
        <w:autoSpaceDE w:val="0"/>
        <w:autoSpaceDN w:val="0"/>
        <w:adjustRightInd w:val="0"/>
        <w:spacing w:after="0"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Заявитель вправе представить указанные документы самостоятельно.</w:t>
      </w:r>
    </w:p>
    <w:p w:rsidR="00DA3FFB" w:rsidRPr="00A440F3" w:rsidRDefault="004E0D74" w:rsidP="006E5E15">
      <w:pPr>
        <w:autoSpaceDE w:val="0"/>
        <w:autoSpaceDN w:val="0"/>
        <w:adjustRightInd w:val="0"/>
        <w:spacing w:after="0" w:line="360" w:lineRule="auto"/>
        <w:ind w:firstLine="709"/>
        <w:contextualSpacing/>
        <w:jc w:val="both"/>
        <w:outlineLvl w:val="0"/>
        <w:rPr>
          <w:rFonts w:ascii="Times New Roman" w:hAnsi="Times New Roman" w:cs="Times New Roman"/>
          <w:sz w:val="28"/>
          <w:szCs w:val="28"/>
        </w:rPr>
      </w:pPr>
      <w:r w:rsidRPr="00A440F3">
        <w:rPr>
          <w:rFonts w:ascii="Times New Roman" w:hAnsi="Times New Roman" w:cs="Times New Roman"/>
          <w:sz w:val="28"/>
          <w:szCs w:val="28"/>
        </w:rPr>
        <w:t>3.6.</w:t>
      </w:r>
      <w:r w:rsidR="00DA3FFB" w:rsidRPr="00A440F3">
        <w:rPr>
          <w:rFonts w:ascii="Times New Roman" w:hAnsi="Times New Roman" w:cs="Times New Roman"/>
          <w:sz w:val="28"/>
          <w:szCs w:val="28"/>
        </w:rPr>
        <w:t xml:space="preserve"> Подача заявителем заявления и иных документов, необходимых для предоставления муниципальной услуги, в электронной форме предусмотрена при помощи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DA3FFB" w:rsidRPr="00A440F3" w:rsidRDefault="00EE6CF0" w:rsidP="006E5E15">
      <w:pPr>
        <w:pStyle w:val="ConsPlusNormal"/>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 xml:space="preserve">3.6.1. </w:t>
      </w:r>
      <w:r w:rsidR="00DA3FFB" w:rsidRPr="00A440F3">
        <w:rPr>
          <w:rFonts w:ascii="Times New Roman" w:hAnsi="Times New Roman" w:cs="Times New Roman"/>
          <w:sz w:val="28"/>
          <w:szCs w:val="28"/>
        </w:rPr>
        <w:t>В электронной форме заявление предоставляется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A440F3" w:rsidRPr="00A440F3" w:rsidRDefault="00A440F3" w:rsidP="006E5E15">
      <w:pPr>
        <w:pStyle w:val="ConsPlusNormal"/>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Заявление в форме электронного документа от имени юридического лица заверяется электронной подписью:</w:t>
      </w:r>
    </w:p>
    <w:p w:rsidR="00A440F3" w:rsidRPr="00A440F3" w:rsidRDefault="00A440F3" w:rsidP="006E5E15">
      <w:pPr>
        <w:pStyle w:val="ConsPlusNormal"/>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 лица, действующего от имени юридического лица без доверенности;</w:t>
      </w:r>
    </w:p>
    <w:p w:rsidR="00A440F3" w:rsidRPr="00A440F3" w:rsidRDefault="00A440F3" w:rsidP="006E5E15">
      <w:pPr>
        <w:pStyle w:val="ConsPlusNormal"/>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DA3FFB" w:rsidRPr="00A440F3" w:rsidRDefault="00DA3FFB" w:rsidP="006E5E15">
      <w:pPr>
        <w:pStyle w:val="ConsPlusNormal"/>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3.6.2. Заявитель вправе получить сведения о ходе предоставления муниципальной услуги в электронной форме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BA1880" w:rsidRPr="00A440F3" w:rsidRDefault="00DA3FFB" w:rsidP="006E5E15">
      <w:pPr>
        <w:pStyle w:val="ConsPlusNormal"/>
        <w:spacing w:line="360" w:lineRule="auto"/>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3.6.3. Получение результата муниципальной услуги в электронной форме предусмотрено.</w:t>
      </w:r>
    </w:p>
    <w:p w:rsidR="00DA3FFB" w:rsidRPr="00A440F3" w:rsidRDefault="00DA3FFB" w:rsidP="00465480">
      <w:pPr>
        <w:pStyle w:val="ConsPlusNormal"/>
        <w:contextualSpacing/>
        <w:jc w:val="both"/>
        <w:rPr>
          <w:rFonts w:ascii="Times New Roman" w:hAnsi="Times New Roman" w:cs="Times New Roman"/>
          <w:sz w:val="28"/>
          <w:szCs w:val="28"/>
        </w:rPr>
      </w:pPr>
    </w:p>
    <w:p w:rsidR="00F5321F" w:rsidRPr="00E67FCA" w:rsidRDefault="00E67FCA" w:rsidP="00F5321F">
      <w:pPr>
        <w:spacing w:after="0" w:line="360" w:lineRule="auto"/>
        <w:jc w:val="center"/>
        <w:rPr>
          <w:rFonts w:ascii="Times New Roman" w:eastAsia="Times New Roman" w:hAnsi="Times New Roman" w:cs="Times New Roman"/>
          <w:sz w:val="28"/>
          <w:szCs w:val="28"/>
          <w:lang w:eastAsia="ru-RU"/>
        </w:rPr>
      </w:pPr>
      <w:bookmarkStart w:id="27" w:name="Par356"/>
      <w:bookmarkEnd w:id="27"/>
      <w:r>
        <w:rPr>
          <w:rFonts w:ascii="Times New Roman" w:eastAsia="Times New Roman" w:hAnsi="Times New Roman" w:cs="Times New Roman"/>
          <w:sz w:val="28"/>
          <w:szCs w:val="28"/>
          <w:lang w:eastAsia="ru-RU"/>
        </w:rPr>
        <w:t>4</w:t>
      </w:r>
      <w:r w:rsidR="00F5321F" w:rsidRPr="00E67FCA">
        <w:rPr>
          <w:rFonts w:ascii="Times New Roman" w:eastAsia="Times New Roman" w:hAnsi="Times New Roman" w:cs="Times New Roman"/>
          <w:sz w:val="28"/>
          <w:szCs w:val="28"/>
          <w:lang w:eastAsia="ru-RU"/>
        </w:rPr>
        <w:t>. Формы контроля исполнения административного регламента</w:t>
      </w:r>
    </w:p>
    <w:p w:rsidR="00F5321F" w:rsidRPr="00E67FCA" w:rsidRDefault="00F5321F" w:rsidP="00F5321F">
      <w:pPr>
        <w:suppressAutoHyphens/>
        <w:spacing w:after="0" w:line="360" w:lineRule="auto"/>
        <w:ind w:firstLine="709"/>
        <w:jc w:val="center"/>
        <w:rPr>
          <w:rFonts w:ascii="Times New Roman" w:eastAsia="Times New Roman" w:hAnsi="Times New Roman" w:cs="Times New Roman"/>
          <w:sz w:val="28"/>
          <w:szCs w:val="28"/>
          <w:lang w:eastAsia="ru-RU"/>
        </w:rPr>
      </w:pPr>
    </w:p>
    <w:p w:rsidR="00F5321F" w:rsidRPr="00F5321F" w:rsidRDefault="00F5321F" w:rsidP="00F5321F">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F5321F">
        <w:rPr>
          <w:rFonts w:ascii="Times New Roman" w:eastAsia="Times New Roman" w:hAnsi="Times New Roman" w:cs="Times New Roman"/>
          <w:sz w:val="28"/>
          <w:szCs w:val="28"/>
          <w:lang w:eastAsia="ru-RU"/>
        </w:rPr>
        <w:lastRenderedPageBreak/>
        <w:t>4.1. Текущий контроль организации предоставления муниципальной услуги осуществляется начальником отдела.</w:t>
      </w:r>
    </w:p>
    <w:p w:rsidR="00F5321F" w:rsidRPr="00F5321F" w:rsidRDefault="00F5321F" w:rsidP="00F5321F">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F5321F">
        <w:rPr>
          <w:rFonts w:ascii="Times New Roman" w:eastAsia="Times New Roman" w:hAnsi="Times New Roman" w:cs="Times New Roman"/>
          <w:sz w:val="28"/>
          <w:szCs w:val="28"/>
          <w:lang w:eastAsia="ru-RU"/>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F5321F" w:rsidRPr="00F5321F" w:rsidRDefault="00F5321F" w:rsidP="00F5321F">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F5321F">
        <w:rPr>
          <w:rFonts w:ascii="Times New Roman" w:eastAsia="Times New Roman" w:hAnsi="Times New Roman" w:cs="Times New Roman"/>
          <w:sz w:val="28"/>
          <w:szCs w:val="28"/>
          <w:lang w:eastAsia="ru-RU"/>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F5321F" w:rsidRPr="00F5321F" w:rsidRDefault="00F5321F" w:rsidP="00F5321F">
      <w:pPr>
        <w:adjustRightInd w:val="0"/>
        <w:spacing w:after="0" w:line="360" w:lineRule="auto"/>
        <w:ind w:firstLine="709"/>
        <w:jc w:val="both"/>
        <w:outlineLvl w:val="2"/>
        <w:rPr>
          <w:rFonts w:ascii="Times New Roman" w:eastAsia="Times New Roman" w:hAnsi="Times New Roman" w:cs="Times New Roman"/>
          <w:sz w:val="28"/>
          <w:szCs w:val="28"/>
          <w:lang w:eastAsia="ru-RU"/>
        </w:rPr>
      </w:pPr>
      <w:r w:rsidRPr="00F5321F">
        <w:rPr>
          <w:rFonts w:ascii="Times New Roman" w:eastAsia="Times New Roman" w:hAnsi="Times New Roman" w:cs="Times New Roman"/>
          <w:sz w:val="28"/>
          <w:szCs w:val="28"/>
          <w:lang w:eastAsia="ru-RU"/>
        </w:rPr>
        <w:t>4.3. Текущий контроль осуществляется путем проведения начальником отдела проверок соблюдения и исполнения сотрудниками положений Административного регламента.</w:t>
      </w:r>
    </w:p>
    <w:p w:rsidR="00F5321F" w:rsidRPr="00F5321F" w:rsidRDefault="00F5321F" w:rsidP="00F5321F">
      <w:pPr>
        <w:autoSpaceDE w:val="0"/>
        <w:autoSpaceDN w:val="0"/>
        <w:adjustRightInd w:val="0"/>
        <w:spacing w:after="0" w:line="360" w:lineRule="auto"/>
        <w:ind w:firstLine="709"/>
        <w:jc w:val="both"/>
        <w:rPr>
          <w:rFonts w:ascii="Times New Roman" w:eastAsia="Times New Roman" w:hAnsi="Times New Roman" w:cs="Times New Roman"/>
          <w:bCs/>
          <w:sz w:val="28"/>
          <w:szCs w:val="28"/>
          <w:lang w:eastAsia="ru-RU"/>
        </w:rPr>
      </w:pPr>
      <w:r w:rsidRPr="00F5321F">
        <w:rPr>
          <w:rFonts w:ascii="Times New Roman" w:eastAsia="Times New Roman" w:hAnsi="Times New Roman" w:cs="Times New Roman"/>
          <w:bCs/>
          <w:sz w:val="28"/>
          <w:szCs w:val="28"/>
          <w:lang w:eastAsia="ru-RU"/>
        </w:rPr>
        <w:t>4.4. Проведение текущего контроля должно осуществляться не реже двух раз в год.</w:t>
      </w:r>
    </w:p>
    <w:p w:rsidR="00F5321F" w:rsidRPr="00F5321F" w:rsidRDefault="00F5321F" w:rsidP="00F5321F">
      <w:pPr>
        <w:adjustRightInd w:val="0"/>
        <w:spacing w:after="0" w:line="360" w:lineRule="auto"/>
        <w:ind w:firstLine="709"/>
        <w:jc w:val="both"/>
        <w:outlineLvl w:val="2"/>
        <w:rPr>
          <w:rFonts w:ascii="Times New Roman" w:eastAsia="Times New Roman" w:hAnsi="Times New Roman" w:cs="Times New Roman"/>
          <w:sz w:val="28"/>
          <w:szCs w:val="28"/>
          <w:lang w:eastAsia="ru-RU"/>
        </w:rPr>
      </w:pPr>
      <w:r w:rsidRPr="00F5321F">
        <w:rPr>
          <w:rFonts w:ascii="Times New Roman" w:eastAsia="Times New Roman" w:hAnsi="Times New Roman" w:cs="Times New Roman"/>
          <w:sz w:val="28"/>
          <w:szCs w:val="28"/>
          <w:lang w:eastAsia="ru-RU"/>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F5321F" w:rsidRPr="00F5321F" w:rsidRDefault="00F5321F" w:rsidP="00F5321F">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F5321F">
        <w:rPr>
          <w:rFonts w:ascii="Times New Roman" w:eastAsia="Times New Roman" w:hAnsi="Times New Roman" w:cs="Times New Roman"/>
          <w:sz w:val="28"/>
          <w:szCs w:val="28"/>
          <w:lang w:eastAsia="ru-RU"/>
        </w:rPr>
        <w:t>Результаты проверки оформляются в виде справки, в которой отмечаются выявленные недостатки и указываются предложения по их устранению.</w:t>
      </w:r>
    </w:p>
    <w:p w:rsidR="00F5321F" w:rsidRPr="00F5321F" w:rsidRDefault="00F5321F" w:rsidP="00F5321F">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F5321F">
        <w:rPr>
          <w:rFonts w:ascii="Times New Roman" w:eastAsia="Times New Roman" w:hAnsi="Times New Roman" w:cs="Times New Roman"/>
          <w:sz w:val="28"/>
          <w:szCs w:val="28"/>
          <w:lang w:eastAsia="ru-RU"/>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F5321F" w:rsidRPr="00F5321F" w:rsidRDefault="00F5321F" w:rsidP="00F5321F">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F5321F">
        <w:rPr>
          <w:rFonts w:ascii="Times New Roman" w:eastAsia="Times New Roman" w:hAnsi="Times New Roman" w:cs="Times New Roman"/>
          <w:sz w:val="28"/>
          <w:szCs w:val="28"/>
          <w:lang w:eastAsia="ru-RU"/>
        </w:rPr>
        <w:lastRenderedPageBreak/>
        <w:t>4.5. Контроль предоставления муниципальной услуги может быть осуществлен со стороны граждан, их объединений и организаций в соответствии с законодательством Российской Федерации.</w:t>
      </w:r>
    </w:p>
    <w:p w:rsidR="00F5321F" w:rsidRPr="00F5321F" w:rsidRDefault="00F5321F" w:rsidP="00F5321F">
      <w:pPr>
        <w:tabs>
          <w:tab w:val="left" w:pos="0"/>
        </w:tabs>
        <w:spacing w:after="0" w:line="240" w:lineRule="auto"/>
        <w:contextualSpacing/>
        <w:jc w:val="center"/>
        <w:rPr>
          <w:rFonts w:ascii="Times New Roman" w:eastAsia="Times New Roman" w:hAnsi="Times New Roman" w:cs="Times New Roman"/>
          <w:b/>
          <w:sz w:val="28"/>
          <w:szCs w:val="28"/>
          <w:lang w:eastAsia="ru-RU"/>
        </w:rPr>
      </w:pPr>
    </w:p>
    <w:p w:rsidR="00F5321F" w:rsidRPr="00F5321F" w:rsidRDefault="00F5321F" w:rsidP="00F5321F">
      <w:pPr>
        <w:tabs>
          <w:tab w:val="left" w:pos="0"/>
        </w:tabs>
        <w:spacing w:after="0" w:line="240" w:lineRule="auto"/>
        <w:contextualSpacing/>
        <w:jc w:val="center"/>
        <w:rPr>
          <w:rFonts w:ascii="Times New Roman" w:eastAsia="Times New Roman" w:hAnsi="Times New Roman" w:cs="Times New Roman"/>
          <w:sz w:val="28"/>
          <w:szCs w:val="28"/>
          <w:lang w:eastAsia="ru-RU"/>
        </w:rPr>
      </w:pPr>
      <w:r w:rsidRPr="00F5321F">
        <w:rPr>
          <w:rFonts w:ascii="Times New Roman" w:eastAsia="Times New Roman" w:hAnsi="Times New Roman" w:cs="Times New Roman"/>
          <w:sz w:val="28"/>
          <w:szCs w:val="28"/>
          <w:lang w:eastAsia="ru-RU"/>
        </w:rPr>
        <w:t xml:space="preserve">5. </w:t>
      </w:r>
      <w:r w:rsidR="00465480" w:rsidRPr="00F5321F">
        <w:rPr>
          <w:rFonts w:ascii="Times New Roman" w:eastAsia="Times New Roman" w:hAnsi="Times New Roman" w:cs="Times New Roman"/>
          <w:sz w:val="28"/>
          <w:szCs w:val="28"/>
          <w:lang w:eastAsia="ru-RU"/>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F5321F" w:rsidRPr="00F5321F" w:rsidRDefault="00F5321F" w:rsidP="00F5321F">
      <w:pPr>
        <w:tabs>
          <w:tab w:val="left" w:pos="0"/>
        </w:tabs>
        <w:spacing w:after="0" w:line="240" w:lineRule="auto"/>
        <w:contextualSpacing/>
        <w:jc w:val="center"/>
        <w:rPr>
          <w:rFonts w:ascii="Times New Roman" w:eastAsia="Times New Roman" w:hAnsi="Times New Roman" w:cs="Times New Roman"/>
          <w:b/>
          <w:sz w:val="28"/>
          <w:szCs w:val="28"/>
          <w:lang w:eastAsia="ru-RU"/>
        </w:rPr>
      </w:pPr>
    </w:p>
    <w:p w:rsidR="00F5321F" w:rsidRPr="00F5321F" w:rsidRDefault="00F5321F" w:rsidP="00F5321F">
      <w:pPr>
        <w:widowControl w:val="0"/>
        <w:tabs>
          <w:tab w:val="num" w:pos="0"/>
        </w:tabs>
        <w:suppressAutoHyphens/>
        <w:autoSpaceDE w:val="0"/>
        <w:spacing w:after="0" w:line="360" w:lineRule="auto"/>
        <w:ind w:firstLine="709"/>
        <w:contextualSpacing/>
        <w:jc w:val="both"/>
        <w:rPr>
          <w:rFonts w:ascii="Times New Roman" w:eastAsia="Times New Roman" w:hAnsi="Times New Roman" w:cs="Times New Roman"/>
          <w:sz w:val="28"/>
          <w:szCs w:val="28"/>
          <w:lang w:eastAsia="ru-RU"/>
        </w:rPr>
      </w:pPr>
      <w:r w:rsidRPr="00F5321F">
        <w:rPr>
          <w:rFonts w:ascii="Times New Roman" w:eastAsia="Times New Roman" w:hAnsi="Times New Roman" w:cs="Times New Roman"/>
          <w:sz w:val="28"/>
          <w:szCs w:val="28"/>
          <w:lang w:eastAsia="ru-RU"/>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F5321F" w:rsidRPr="00F5321F" w:rsidRDefault="00F5321F" w:rsidP="00F5321F">
      <w:pPr>
        <w:widowControl w:val="0"/>
        <w:tabs>
          <w:tab w:val="num" w:pos="0"/>
        </w:tabs>
        <w:suppressAutoHyphens/>
        <w:autoSpaceDE w:val="0"/>
        <w:spacing w:after="0" w:line="360" w:lineRule="auto"/>
        <w:ind w:firstLine="709"/>
        <w:contextualSpacing/>
        <w:jc w:val="both"/>
        <w:rPr>
          <w:rFonts w:ascii="Times New Roman" w:eastAsia="Times New Roman" w:hAnsi="Times New Roman" w:cs="Times New Roman"/>
          <w:sz w:val="28"/>
          <w:szCs w:val="28"/>
          <w:lang w:eastAsia="ru-RU"/>
        </w:rPr>
      </w:pPr>
      <w:r w:rsidRPr="00F5321F">
        <w:rPr>
          <w:rFonts w:ascii="Times New Roman" w:eastAsia="Times New Roman" w:hAnsi="Times New Roman" w:cs="Times New Roman"/>
          <w:sz w:val="28"/>
          <w:szCs w:val="28"/>
          <w:lang w:eastAsia="ru-RU"/>
        </w:rPr>
        <w:t>5.2. Заявитель может обратиться с жалобой, в том числе, в следующих случаях:</w:t>
      </w:r>
    </w:p>
    <w:p w:rsidR="00F5321F" w:rsidRPr="00F5321F" w:rsidRDefault="00F5321F" w:rsidP="00F5321F">
      <w:pPr>
        <w:widowControl w:val="0"/>
        <w:tabs>
          <w:tab w:val="num" w:pos="0"/>
        </w:tabs>
        <w:suppressAutoHyphens/>
        <w:autoSpaceDE w:val="0"/>
        <w:spacing w:after="0" w:line="360" w:lineRule="auto"/>
        <w:ind w:firstLine="709"/>
        <w:contextualSpacing/>
        <w:jc w:val="both"/>
        <w:rPr>
          <w:rFonts w:ascii="Times New Roman" w:eastAsia="Times New Roman" w:hAnsi="Times New Roman" w:cs="Times New Roman"/>
          <w:sz w:val="28"/>
          <w:szCs w:val="28"/>
          <w:lang w:eastAsia="ru-RU"/>
        </w:rPr>
      </w:pPr>
      <w:r w:rsidRPr="00F5321F">
        <w:rPr>
          <w:rFonts w:ascii="Times New Roman" w:eastAsia="Times New Roman" w:hAnsi="Times New Roman" w:cs="Times New Roman"/>
          <w:sz w:val="28"/>
          <w:szCs w:val="28"/>
          <w:lang w:eastAsia="ru-RU"/>
        </w:rPr>
        <w:t>1) нарушение срока регистрации заявления заявителя об оказании муниципальной услуги;</w:t>
      </w:r>
    </w:p>
    <w:p w:rsidR="00F5321F" w:rsidRPr="00F5321F" w:rsidRDefault="00F5321F" w:rsidP="00F5321F">
      <w:pPr>
        <w:widowControl w:val="0"/>
        <w:tabs>
          <w:tab w:val="num" w:pos="0"/>
        </w:tabs>
        <w:suppressAutoHyphens/>
        <w:autoSpaceDE w:val="0"/>
        <w:spacing w:after="0" w:line="360" w:lineRule="auto"/>
        <w:ind w:firstLine="709"/>
        <w:contextualSpacing/>
        <w:jc w:val="both"/>
        <w:rPr>
          <w:rFonts w:ascii="Times New Roman" w:eastAsia="Times New Roman" w:hAnsi="Times New Roman" w:cs="Times New Roman"/>
          <w:sz w:val="28"/>
          <w:szCs w:val="28"/>
          <w:lang w:eastAsia="ru-RU"/>
        </w:rPr>
      </w:pPr>
      <w:r w:rsidRPr="00F5321F">
        <w:rPr>
          <w:rFonts w:ascii="Times New Roman" w:eastAsia="Times New Roman" w:hAnsi="Times New Roman" w:cs="Times New Roman"/>
          <w:sz w:val="28"/>
          <w:szCs w:val="28"/>
          <w:lang w:eastAsia="ru-RU"/>
        </w:rPr>
        <w:t>2) нарушение срока предоставления муниципальной услуги;</w:t>
      </w:r>
    </w:p>
    <w:p w:rsidR="00F5321F" w:rsidRPr="00F5321F" w:rsidRDefault="00F5321F" w:rsidP="00F5321F">
      <w:pPr>
        <w:widowControl w:val="0"/>
        <w:tabs>
          <w:tab w:val="num" w:pos="0"/>
        </w:tabs>
        <w:suppressAutoHyphens/>
        <w:autoSpaceDE w:val="0"/>
        <w:spacing w:after="0" w:line="360" w:lineRule="auto"/>
        <w:ind w:firstLine="709"/>
        <w:contextualSpacing/>
        <w:jc w:val="both"/>
        <w:rPr>
          <w:rFonts w:ascii="Times New Roman" w:eastAsia="Times New Roman" w:hAnsi="Times New Roman" w:cs="Times New Roman"/>
          <w:sz w:val="28"/>
          <w:szCs w:val="28"/>
          <w:lang w:eastAsia="ru-RU"/>
        </w:rPr>
      </w:pPr>
      <w:r w:rsidRPr="00F5321F">
        <w:rPr>
          <w:rFonts w:ascii="Times New Roman" w:eastAsia="Times New Roman" w:hAnsi="Times New Roman" w:cs="Times New Roman"/>
          <w:sz w:val="28"/>
          <w:szCs w:val="28"/>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w:t>
      </w:r>
      <w:r w:rsidRPr="00F5321F">
        <w:rPr>
          <w:rFonts w:ascii="Times New Roman" w:eastAsia="Times New Roman" w:hAnsi="Times New Roman" w:cs="Times New Roman"/>
          <w:sz w:val="28"/>
          <w:szCs w:val="28"/>
          <w:lang w:eastAsia="ar-SA"/>
        </w:rPr>
        <w:t xml:space="preserve">нормативными правовыми актами органов местного самоуправления Рамонского муниципального района Воронежской области </w:t>
      </w:r>
      <w:r w:rsidRPr="00F5321F">
        <w:rPr>
          <w:rFonts w:ascii="Times New Roman" w:eastAsia="Times New Roman" w:hAnsi="Times New Roman" w:cs="Times New Roman"/>
          <w:sz w:val="28"/>
          <w:szCs w:val="28"/>
          <w:lang w:eastAsia="ru-RU"/>
        </w:rPr>
        <w:t>для предоставления муниципальной услуги;</w:t>
      </w:r>
    </w:p>
    <w:p w:rsidR="00F5321F" w:rsidRPr="00F5321F" w:rsidRDefault="00F5321F" w:rsidP="00F5321F">
      <w:pPr>
        <w:widowControl w:val="0"/>
        <w:tabs>
          <w:tab w:val="num" w:pos="0"/>
        </w:tabs>
        <w:suppressAutoHyphens/>
        <w:autoSpaceDE w:val="0"/>
        <w:spacing w:after="0" w:line="360" w:lineRule="auto"/>
        <w:ind w:firstLine="709"/>
        <w:contextualSpacing/>
        <w:jc w:val="both"/>
        <w:rPr>
          <w:rFonts w:ascii="Times New Roman" w:eastAsia="Times New Roman" w:hAnsi="Times New Roman" w:cs="Times New Roman"/>
          <w:sz w:val="28"/>
          <w:szCs w:val="28"/>
          <w:lang w:eastAsia="ru-RU"/>
        </w:rPr>
      </w:pPr>
      <w:r w:rsidRPr="00F5321F">
        <w:rPr>
          <w:rFonts w:ascii="Times New Roman" w:eastAsia="Times New Roman" w:hAnsi="Times New Roman" w:cs="Times New Roman"/>
          <w:sz w:val="28"/>
          <w:szCs w:val="28"/>
          <w:lang w:eastAsia="ru-RU"/>
        </w:rPr>
        <w:t xml:space="preserve">4) отказ в приеме документов у заявителя, предоставление которых предусмотрено нормативными правовыми актами Российской Федерации, нормативными правовыми актами Воронежской области, </w:t>
      </w:r>
      <w:r w:rsidRPr="00F5321F">
        <w:rPr>
          <w:rFonts w:ascii="Times New Roman" w:eastAsia="Times New Roman" w:hAnsi="Times New Roman" w:cs="Times New Roman"/>
          <w:sz w:val="28"/>
          <w:szCs w:val="28"/>
          <w:lang w:eastAsia="ar-SA"/>
        </w:rPr>
        <w:t xml:space="preserve">нормативными правовыми актами органов местного самоуправления Рамонского муниципального района Воронежской области </w:t>
      </w:r>
      <w:r w:rsidRPr="00F5321F">
        <w:rPr>
          <w:rFonts w:ascii="Times New Roman" w:eastAsia="Times New Roman" w:hAnsi="Times New Roman" w:cs="Times New Roman"/>
          <w:sz w:val="28"/>
          <w:szCs w:val="28"/>
          <w:lang w:eastAsia="ru-RU"/>
        </w:rPr>
        <w:t>для предоставления муниципальной услуги;</w:t>
      </w:r>
    </w:p>
    <w:p w:rsidR="00F5321F" w:rsidRPr="00F5321F" w:rsidRDefault="00F5321F" w:rsidP="00F5321F">
      <w:pPr>
        <w:widowControl w:val="0"/>
        <w:tabs>
          <w:tab w:val="num" w:pos="0"/>
        </w:tabs>
        <w:suppressAutoHyphens/>
        <w:autoSpaceDE w:val="0"/>
        <w:spacing w:after="0" w:line="360" w:lineRule="auto"/>
        <w:ind w:firstLine="709"/>
        <w:contextualSpacing/>
        <w:jc w:val="both"/>
        <w:rPr>
          <w:rFonts w:ascii="Times New Roman" w:eastAsia="Times New Roman" w:hAnsi="Times New Roman" w:cs="Times New Roman"/>
          <w:sz w:val="28"/>
          <w:szCs w:val="28"/>
          <w:lang w:eastAsia="ru-RU"/>
        </w:rPr>
      </w:pPr>
      <w:r w:rsidRPr="00F5321F">
        <w:rPr>
          <w:rFonts w:ascii="Times New Roman" w:eastAsia="Times New Roman" w:hAnsi="Times New Roman" w:cs="Times New Roman"/>
          <w:sz w:val="28"/>
          <w:szCs w:val="28"/>
          <w:lang w:eastAsia="ru-RU"/>
        </w:rPr>
        <w:t xml:space="preserve">5) отказ в предоставлении муниципальной услуги, если основания </w:t>
      </w:r>
      <w:r w:rsidRPr="00F5321F">
        <w:rPr>
          <w:rFonts w:ascii="Times New Roman" w:eastAsia="Times New Roman" w:hAnsi="Times New Roman" w:cs="Times New Roman"/>
          <w:sz w:val="28"/>
          <w:szCs w:val="28"/>
          <w:lang w:eastAsia="ru-RU"/>
        </w:rPr>
        <w:lastRenderedPageBreak/>
        <w:t>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Pr="00F5321F">
        <w:rPr>
          <w:rFonts w:ascii="Times New Roman" w:eastAsia="Times New Roman" w:hAnsi="Times New Roman" w:cs="Times New Roman"/>
          <w:sz w:val="28"/>
          <w:szCs w:val="28"/>
          <w:lang w:eastAsia="ar-SA"/>
        </w:rPr>
        <w:t xml:space="preserve"> нормативными правовыми актами органов местного самоуправления Рамонского муниципального района Воронежской области</w:t>
      </w:r>
      <w:r w:rsidRPr="00F5321F">
        <w:rPr>
          <w:rFonts w:ascii="Times New Roman" w:eastAsia="Times New Roman" w:hAnsi="Times New Roman" w:cs="Times New Roman"/>
          <w:sz w:val="28"/>
          <w:szCs w:val="28"/>
          <w:lang w:eastAsia="ru-RU"/>
        </w:rPr>
        <w:t>;</w:t>
      </w:r>
    </w:p>
    <w:p w:rsidR="00F5321F" w:rsidRPr="00F5321F" w:rsidRDefault="00F5321F" w:rsidP="00F5321F">
      <w:pPr>
        <w:widowControl w:val="0"/>
        <w:tabs>
          <w:tab w:val="num" w:pos="0"/>
        </w:tabs>
        <w:suppressAutoHyphens/>
        <w:autoSpaceDE w:val="0"/>
        <w:spacing w:after="0" w:line="360" w:lineRule="auto"/>
        <w:ind w:firstLine="709"/>
        <w:contextualSpacing/>
        <w:jc w:val="both"/>
        <w:rPr>
          <w:rFonts w:ascii="Times New Roman" w:eastAsia="Times New Roman" w:hAnsi="Times New Roman" w:cs="Times New Roman"/>
          <w:sz w:val="28"/>
          <w:szCs w:val="28"/>
          <w:lang w:eastAsia="ru-RU"/>
        </w:rPr>
      </w:pPr>
      <w:r w:rsidRPr="00F5321F">
        <w:rPr>
          <w:rFonts w:ascii="Times New Roman" w:eastAsia="Times New Roman" w:hAnsi="Times New Roman" w:cs="Times New Roman"/>
          <w:sz w:val="28"/>
          <w:szCs w:val="28"/>
          <w:lang w:eastAsia="ru-RU"/>
        </w:rPr>
        <w:t>6) затребование у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w:t>
      </w:r>
      <w:r w:rsidRPr="00F5321F">
        <w:rPr>
          <w:rFonts w:ascii="Times New Roman" w:eastAsia="Times New Roman" w:hAnsi="Times New Roman" w:cs="Times New Roman"/>
          <w:sz w:val="28"/>
          <w:szCs w:val="28"/>
          <w:lang w:eastAsia="ar-SA"/>
        </w:rPr>
        <w:t xml:space="preserve"> нормативными правовыми актами органов местного самоуправления Рамонского муниципального района Воронежской области</w:t>
      </w:r>
      <w:r w:rsidRPr="00F5321F">
        <w:rPr>
          <w:rFonts w:ascii="Times New Roman" w:eastAsia="Times New Roman" w:hAnsi="Times New Roman" w:cs="Times New Roman"/>
          <w:sz w:val="28"/>
          <w:szCs w:val="28"/>
          <w:lang w:eastAsia="ru-RU"/>
        </w:rPr>
        <w:t>;</w:t>
      </w:r>
    </w:p>
    <w:p w:rsidR="00F5321F" w:rsidRPr="00F5321F" w:rsidRDefault="00F5321F" w:rsidP="00F5321F">
      <w:pPr>
        <w:widowControl w:val="0"/>
        <w:tabs>
          <w:tab w:val="num" w:pos="0"/>
        </w:tabs>
        <w:suppressAutoHyphens/>
        <w:autoSpaceDE w:val="0"/>
        <w:spacing w:after="0" w:line="360" w:lineRule="auto"/>
        <w:ind w:firstLine="709"/>
        <w:contextualSpacing/>
        <w:jc w:val="both"/>
        <w:rPr>
          <w:rFonts w:ascii="Times New Roman" w:eastAsia="Times New Roman" w:hAnsi="Times New Roman" w:cs="Times New Roman"/>
          <w:sz w:val="28"/>
          <w:szCs w:val="28"/>
          <w:lang w:eastAsia="ru-RU"/>
        </w:rPr>
      </w:pPr>
      <w:r w:rsidRPr="00F5321F">
        <w:rPr>
          <w:rFonts w:ascii="Times New Roman" w:eastAsia="Times New Roman" w:hAnsi="Times New Roman" w:cs="Times New Roman"/>
          <w:sz w:val="28"/>
          <w:szCs w:val="28"/>
          <w:lang w:eastAsia="ru-RU"/>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F5321F" w:rsidRPr="00F5321F" w:rsidRDefault="00F5321F" w:rsidP="00F5321F">
      <w:pPr>
        <w:tabs>
          <w:tab w:val="num" w:pos="0"/>
        </w:tabs>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F5321F">
        <w:rPr>
          <w:rFonts w:ascii="Times New Roman" w:eastAsia="Times New Roman" w:hAnsi="Times New Roman" w:cs="Times New Roman"/>
          <w:sz w:val="28"/>
          <w:szCs w:val="28"/>
          <w:lang w:eastAsia="ru-RU"/>
        </w:rPr>
        <w:t>5.3. Основанием для начала процедуры досудебного (внесудебного) обжалования является поступившая жалоба.</w:t>
      </w:r>
    </w:p>
    <w:p w:rsidR="00F5321F" w:rsidRPr="00F5321F" w:rsidRDefault="00F5321F" w:rsidP="00F5321F">
      <w:pPr>
        <w:tabs>
          <w:tab w:val="num" w:pos="0"/>
        </w:tabs>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F5321F">
        <w:rPr>
          <w:rFonts w:ascii="Times New Roman" w:eastAsia="Times New Roman" w:hAnsi="Times New Roman" w:cs="Times New Roman"/>
          <w:sz w:val="28"/>
          <w:szCs w:val="28"/>
          <w:lang w:eastAsia="ru-RU"/>
        </w:rPr>
        <w:t>Жалоба может быть направлена по почте, через многофункциональные центры</w:t>
      </w:r>
      <w:r w:rsidRPr="00F5321F">
        <w:rPr>
          <w:rFonts w:ascii="Times New Roman" w:eastAsia="Times New Roman" w:hAnsi="Times New Roman" w:cs="Times New Roman"/>
          <w:sz w:val="28"/>
          <w:szCs w:val="28"/>
          <w:vertAlign w:val="superscript"/>
          <w:lang w:eastAsia="ru-RU"/>
        </w:rPr>
        <w:t>1</w:t>
      </w:r>
      <w:r w:rsidRPr="00F5321F">
        <w:rPr>
          <w:rFonts w:ascii="Times New Roman" w:eastAsia="Times New Roman" w:hAnsi="Times New Roman" w:cs="Times New Roman"/>
          <w:sz w:val="28"/>
          <w:szCs w:val="28"/>
          <w:lang w:eastAsia="ru-RU"/>
        </w:rPr>
        <w:t>,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F5321F" w:rsidRPr="00F5321F" w:rsidRDefault="00F5321F" w:rsidP="00F5321F">
      <w:pPr>
        <w:tabs>
          <w:tab w:val="num" w:pos="0"/>
        </w:tabs>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F5321F">
        <w:rPr>
          <w:rFonts w:ascii="Times New Roman" w:eastAsia="Times New Roman" w:hAnsi="Times New Roman" w:cs="Times New Roman"/>
          <w:sz w:val="28"/>
          <w:szCs w:val="28"/>
          <w:lang w:eastAsia="ru-RU"/>
        </w:rPr>
        <w:t>5.4. Жалоба должна содержать:</w:t>
      </w:r>
    </w:p>
    <w:p w:rsidR="00F5321F" w:rsidRPr="00F5321F" w:rsidRDefault="00F5321F" w:rsidP="00F5321F">
      <w:pPr>
        <w:tabs>
          <w:tab w:val="num" w:pos="0"/>
        </w:tabs>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F5321F">
        <w:rPr>
          <w:rFonts w:ascii="Times New Roman" w:eastAsia="Times New Roman" w:hAnsi="Times New Roman" w:cs="Times New Roman"/>
          <w:sz w:val="28"/>
          <w:szCs w:val="28"/>
          <w:lang w:eastAsia="ru-RU"/>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F5321F" w:rsidRPr="00F5321F" w:rsidRDefault="00F5321F" w:rsidP="00F5321F">
      <w:pPr>
        <w:tabs>
          <w:tab w:val="num" w:pos="0"/>
        </w:tabs>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F5321F">
        <w:rPr>
          <w:rFonts w:ascii="Times New Roman" w:eastAsia="Times New Roman" w:hAnsi="Times New Roman" w:cs="Times New Roman"/>
          <w:sz w:val="28"/>
          <w:szCs w:val="28"/>
          <w:lang w:eastAsia="ru-RU"/>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w:t>
      </w:r>
      <w:r w:rsidRPr="00F5321F">
        <w:rPr>
          <w:rFonts w:ascii="Times New Roman" w:eastAsia="Times New Roman" w:hAnsi="Times New Roman" w:cs="Times New Roman"/>
          <w:sz w:val="28"/>
          <w:szCs w:val="28"/>
          <w:lang w:eastAsia="ru-RU"/>
        </w:rPr>
        <w:lastRenderedPageBreak/>
        <w:t>контактного телефона, адрес (адреса) электронной почты (при наличии) и почтовый адрес, по которым должен быть направлен ответ заявителю;</w:t>
      </w:r>
    </w:p>
    <w:p w:rsidR="00F5321F" w:rsidRPr="00F5321F" w:rsidRDefault="00F5321F" w:rsidP="00F5321F">
      <w:pPr>
        <w:tabs>
          <w:tab w:val="num" w:pos="0"/>
        </w:tabs>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F5321F">
        <w:rPr>
          <w:rFonts w:ascii="Times New Roman" w:eastAsia="Times New Roman" w:hAnsi="Times New Roman" w:cs="Times New Roman"/>
          <w:sz w:val="28"/>
          <w:szCs w:val="28"/>
          <w:lang w:eastAsia="ru-RU"/>
        </w:rPr>
        <w:t>- сведения об обжалуемых решениях и действиях (бездействии) администрации, должностного лица либо муниципального служащего;</w:t>
      </w:r>
    </w:p>
    <w:p w:rsidR="00F5321F" w:rsidRPr="00F5321F" w:rsidRDefault="00F5321F" w:rsidP="00F5321F">
      <w:pPr>
        <w:tabs>
          <w:tab w:val="num" w:pos="0"/>
        </w:tabs>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F5321F">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F5321F" w:rsidRPr="00F5321F" w:rsidRDefault="00F5321F" w:rsidP="00F5321F">
      <w:pPr>
        <w:widowControl w:val="0"/>
        <w:tabs>
          <w:tab w:val="num" w:pos="0"/>
        </w:tabs>
        <w:suppressAutoHyphens/>
        <w:autoSpaceDE w:val="0"/>
        <w:spacing w:after="0" w:line="360" w:lineRule="auto"/>
        <w:ind w:firstLine="709"/>
        <w:contextualSpacing/>
        <w:jc w:val="both"/>
        <w:rPr>
          <w:rFonts w:ascii="Times New Roman" w:eastAsia="Times New Roman" w:hAnsi="Times New Roman" w:cs="Times New Roman"/>
          <w:sz w:val="28"/>
          <w:szCs w:val="28"/>
          <w:lang w:eastAsia="ar-SA"/>
        </w:rPr>
      </w:pPr>
      <w:r w:rsidRPr="00F5321F">
        <w:rPr>
          <w:rFonts w:ascii="Times New Roman" w:eastAsia="Times New Roman" w:hAnsi="Times New Roman" w:cs="Times New Roman"/>
          <w:sz w:val="28"/>
          <w:szCs w:val="28"/>
          <w:lang w:eastAsia="ru-RU"/>
        </w:rPr>
        <w:t>5.5. Заявитель может обжаловать решения и действия (бездействие) должностных лиц, муниципальных служащих администрации г</w:t>
      </w:r>
      <w:r w:rsidRPr="00F5321F">
        <w:rPr>
          <w:rFonts w:ascii="Times New Roman" w:eastAsia="Times New Roman" w:hAnsi="Times New Roman" w:cs="Times New Roman"/>
          <w:sz w:val="28"/>
          <w:szCs w:val="28"/>
          <w:lang w:eastAsia="ar-SA"/>
        </w:rPr>
        <w:t xml:space="preserve">лаве </w:t>
      </w:r>
      <w:r w:rsidR="005A0A1F">
        <w:rPr>
          <w:rFonts w:ascii="Times New Roman" w:hAnsi="Times New Roman" w:cs="Times New Roman"/>
          <w:sz w:val="28"/>
          <w:szCs w:val="28"/>
        </w:rPr>
        <w:t>администрации Рамонского муниципального района Воронежской области</w:t>
      </w:r>
      <w:r w:rsidRPr="00F5321F">
        <w:rPr>
          <w:rFonts w:ascii="Times New Roman" w:eastAsia="Times New Roman" w:hAnsi="Times New Roman" w:cs="Times New Roman"/>
          <w:sz w:val="28"/>
          <w:szCs w:val="28"/>
          <w:lang w:eastAsia="ar-SA"/>
        </w:rPr>
        <w:t>.</w:t>
      </w:r>
    </w:p>
    <w:p w:rsidR="00F5321F" w:rsidRPr="00F5321F" w:rsidRDefault="00F5321F" w:rsidP="00F5321F">
      <w:pPr>
        <w:widowControl w:val="0"/>
        <w:tabs>
          <w:tab w:val="num" w:pos="0"/>
        </w:tabs>
        <w:suppressAutoHyphens/>
        <w:autoSpaceDE w:val="0"/>
        <w:spacing w:after="0" w:line="360" w:lineRule="auto"/>
        <w:ind w:firstLine="709"/>
        <w:contextualSpacing/>
        <w:jc w:val="both"/>
        <w:rPr>
          <w:rFonts w:ascii="Times New Roman" w:eastAsia="Times New Roman" w:hAnsi="Times New Roman" w:cs="Times New Roman"/>
          <w:sz w:val="28"/>
          <w:szCs w:val="28"/>
          <w:lang w:eastAsia="ru-RU"/>
        </w:rPr>
      </w:pPr>
      <w:r w:rsidRPr="00F5321F">
        <w:rPr>
          <w:rFonts w:ascii="Times New Roman" w:eastAsia="Times New Roman" w:hAnsi="Times New Roman" w:cs="Times New Roman"/>
          <w:sz w:val="28"/>
          <w:szCs w:val="28"/>
          <w:lang w:eastAsia="ru-RU"/>
        </w:rPr>
        <w:t xml:space="preserve">5.6. Глава </w:t>
      </w:r>
      <w:r w:rsidR="00852526">
        <w:rPr>
          <w:rFonts w:ascii="Times New Roman" w:hAnsi="Times New Roman" w:cs="Times New Roman"/>
          <w:sz w:val="28"/>
          <w:szCs w:val="28"/>
        </w:rPr>
        <w:t xml:space="preserve">администрации Рамонского муниципального района Воронежской области </w:t>
      </w:r>
      <w:r w:rsidRPr="00F5321F">
        <w:rPr>
          <w:rFonts w:ascii="Times New Roman" w:eastAsia="Times New Roman" w:hAnsi="Times New Roman" w:cs="Times New Roman"/>
          <w:sz w:val="28"/>
          <w:szCs w:val="28"/>
          <w:lang w:eastAsia="ru-RU"/>
        </w:rPr>
        <w:t>проводит личный прием заявителей.</w:t>
      </w:r>
    </w:p>
    <w:p w:rsidR="00F5321F" w:rsidRPr="00F5321F" w:rsidRDefault="00F5321F" w:rsidP="00F5321F">
      <w:pPr>
        <w:widowControl w:val="0"/>
        <w:tabs>
          <w:tab w:val="num" w:pos="0"/>
        </w:tabs>
        <w:suppressAutoHyphens/>
        <w:autoSpaceDE w:val="0"/>
        <w:spacing w:after="0" w:line="360" w:lineRule="auto"/>
        <w:ind w:firstLine="709"/>
        <w:contextualSpacing/>
        <w:jc w:val="both"/>
        <w:rPr>
          <w:rFonts w:ascii="Times New Roman" w:eastAsia="Times New Roman" w:hAnsi="Times New Roman" w:cs="Times New Roman"/>
          <w:sz w:val="28"/>
          <w:szCs w:val="28"/>
          <w:lang w:eastAsia="ru-RU"/>
        </w:rPr>
      </w:pPr>
      <w:r w:rsidRPr="00F5321F">
        <w:rPr>
          <w:rFonts w:ascii="Times New Roman" w:eastAsia="Times New Roman" w:hAnsi="Times New Roman" w:cs="Times New Roman"/>
          <w:sz w:val="28"/>
          <w:szCs w:val="28"/>
          <w:lang w:eastAsia="ru-RU"/>
        </w:rPr>
        <w:t>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F5321F" w:rsidRPr="00F5321F" w:rsidRDefault="00F5321F" w:rsidP="00F5321F">
      <w:pPr>
        <w:widowControl w:val="0"/>
        <w:tabs>
          <w:tab w:val="num" w:pos="0"/>
        </w:tabs>
        <w:suppressAutoHyphens/>
        <w:autoSpaceDE w:val="0"/>
        <w:spacing w:after="0" w:line="360" w:lineRule="auto"/>
        <w:ind w:firstLine="709"/>
        <w:contextualSpacing/>
        <w:jc w:val="both"/>
        <w:rPr>
          <w:rFonts w:ascii="Times New Roman" w:eastAsia="Times New Roman" w:hAnsi="Times New Roman" w:cs="Times New Roman"/>
          <w:sz w:val="28"/>
          <w:szCs w:val="28"/>
          <w:lang w:eastAsia="ru-RU"/>
        </w:rPr>
      </w:pPr>
      <w:r w:rsidRPr="00F5321F">
        <w:rPr>
          <w:rFonts w:ascii="Times New Roman" w:eastAsia="Times New Roman" w:hAnsi="Times New Roman" w:cs="Times New Roman"/>
          <w:sz w:val="28"/>
          <w:szCs w:val="28"/>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F5321F" w:rsidRPr="00F5321F" w:rsidRDefault="00F5321F" w:rsidP="00F5321F">
      <w:pPr>
        <w:widowControl w:val="0"/>
        <w:tabs>
          <w:tab w:val="num" w:pos="0"/>
        </w:tabs>
        <w:suppressAutoHyphens/>
        <w:autoSpaceDE w:val="0"/>
        <w:spacing w:after="0" w:line="360" w:lineRule="auto"/>
        <w:ind w:firstLine="709"/>
        <w:contextualSpacing/>
        <w:jc w:val="both"/>
        <w:rPr>
          <w:rFonts w:ascii="Times New Roman" w:eastAsia="Times New Roman" w:hAnsi="Times New Roman" w:cs="Times New Roman"/>
          <w:sz w:val="28"/>
          <w:szCs w:val="28"/>
          <w:lang w:eastAsia="ru-RU"/>
        </w:rPr>
      </w:pPr>
      <w:r w:rsidRPr="00F5321F">
        <w:rPr>
          <w:rFonts w:ascii="Times New Roman" w:eastAsia="Times New Roman" w:hAnsi="Times New Roman" w:cs="Times New Roman"/>
          <w:sz w:val="28"/>
          <w:szCs w:val="28"/>
          <w:lang w:eastAsia="ru-RU"/>
        </w:rPr>
        <w:t>5.7. Должностное лицо, уполномоченное на рассмотрение жалобы, или администрация отказывают в удовлетворении жалобы в следующих случаях:</w:t>
      </w:r>
    </w:p>
    <w:p w:rsidR="00F5321F" w:rsidRPr="00F5321F" w:rsidRDefault="00F5321F" w:rsidP="00F5321F">
      <w:pPr>
        <w:widowControl w:val="0"/>
        <w:tabs>
          <w:tab w:val="num" w:pos="0"/>
        </w:tabs>
        <w:suppressAutoHyphens/>
        <w:autoSpaceDE w:val="0"/>
        <w:spacing w:after="0" w:line="360" w:lineRule="auto"/>
        <w:ind w:firstLine="709"/>
        <w:contextualSpacing/>
        <w:jc w:val="both"/>
        <w:rPr>
          <w:rFonts w:ascii="Times New Roman" w:eastAsia="Times New Roman" w:hAnsi="Times New Roman" w:cs="Times New Roman"/>
          <w:sz w:val="28"/>
          <w:szCs w:val="28"/>
          <w:lang w:eastAsia="ru-RU"/>
        </w:rPr>
      </w:pPr>
      <w:r w:rsidRPr="00F5321F">
        <w:rPr>
          <w:rFonts w:ascii="Times New Roman" w:eastAsia="Times New Roman" w:hAnsi="Times New Roman" w:cs="Times New Roman"/>
          <w:sz w:val="28"/>
          <w:szCs w:val="28"/>
          <w:lang w:eastAsia="ru-RU"/>
        </w:rPr>
        <w:t>1) наличие вступившего в законную силу решения суда, арбитражного суда по жалобе о том же предмете и по тем же основаниям;</w:t>
      </w:r>
    </w:p>
    <w:p w:rsidR="00F5321F" w:rsidRPr="00F5321F" w:rsidRDefault="00F5321F" w:rsidP="00F5321F">
      <w:pPr>
        <w:widowControl w:val="0"/>
        <w:tabs>
          <w:tab w:val="num" w:pos="0"/>
        </w:tabs>
        <w:suppressAutoHyphens/>
        <w:autoSpaceDE w:val="0"/>
        <w:spacing w:after="0" w:line="360" w:lineRule="auto"/>
        <w:ind w:firstLine="709"/>
        <w:contextualSpacing/>
        <w:jc w:val="both"/>
        <w:rPr>
          <w:rFonts w:ascii="Times New Roman" w:eastAsia="Times New Roman" w:hAnsi="Times New Roman" w:cs="Times New Roman"/>
          <w:sz w:val="28"/>
          <w:szCs w:val="28"/>
          <w:lang w:eastAsia="ru-RU"/>
        </w:rPr>
      </w:pPr>
      <w:r w:rsidRPr="00F5321F">
        <w:rPr>
          <w:rFonts w:ascii="Times New Roman" w:eastAsia="Times New Roman" w:hAnsi="Times New Roman" w:cs="Times New Roman"/>
          <w:sz w:val="28"/>
          <w:szCs w:val="28"/>
          <w:lang w:eastAsia="ru-RU"/>
        </w:rPr>
        <w:t>2) подача жалобы лицом, полномочия которого не подтверждены в порядке, установленном законодательством;</w:t>
      </w:r>
    </w:p>
    <w:p w:rsidR="00F5321F" w:rsidRPr="00F5321F" w:rsidRDefault="00F5321F" w:rsidP="00F5321F">
      <w:pPr>
        <w:widowControl w:val="0"/>
        <w:tabs>
          <w:tab w:val="num" w:pos="0"/>
        </w:tabs>
        <w:suppressAutoHyphens/>
        <w:autoSpaceDE w:val="0"/>
        <w:spacing w:after="0" w:line="360" w:lineRule="auto"/>
        <w:ind w:firstLine="709"/>
        <w:contextualSpacing/>
        <w:jc w:val="both"/>
        <w:rPr>
          <w:rFonts w:ascii="Times New Roman" w:eastAsia="Times New Roman" w:hAnsi="Times New Roman" w:cs="Times New Roman"/>
          <w:sz w:val="28"/>
          <w:szCs w:val="28"/>
          <w:lang w:eastAsia="ru-RU"/>
        </w:rPr>
      </w:pPr>
      <w:r w:rsidRPr="00F5321F">
        <w:rPr>
          <w:rFonts w:ascii="Times New Roman" w:eastAsia="Times New Roman" w:hAnsi="Times New Roman" w:cs="Times New Roman"/>
          <w:sz w:val="28"/>
          <w:szCs w:val="28"/>
          <w:lang w:eastAsia="ru-RU"/>
        </w:rPr>
        <w:t xml:space="preserve">3) наличие решения по жалобе, принятого ранее в соответствии с требованиями настоящего административного регламента в отношении того </w:t>
      </w:r>
      <w:r w:rsidRPr="00F5321F">
        <w:rPr>
          <w:rFonts w:ascii="Times New Roman" w:eastAsia="Times New Roman" w:hAnsi="Times New Roman" w:cs="Times New Roman"/>
          <w:sz w:val="28"/>
          <w:szCs w:val="28"/>
          <w:lang w:eastAsia="ru-RU"/>
        </w:rPr>
        <w:lastRenderedPageBreak/>
        <w:t>же заявителя и по тому же предмету жалобы.</w:t>
      </w:r>
    </w:p>
    <w:p w:rsidR="00F5321F" w:rsidRPr="00F5321F" w:rsidRDefault="00F5321F" w:rsidP="00F5321F">
      <w:pPr>
        <w:widowControl w:val="0"/>
        <w:tabs>
          <w:tab w:val="num" w:pos="0"/>
        </w:tabs>
        <w:suppressAutoHyphens/>
        <w:autoSpaceDE w:val="0"/>
        <w:spacing w:after="0" w:line="360" w:lineRule="auto"/>
        <w:ind w:firstLine="709"/>
        <w:contextualSpacing/>
        <w:jc w:val="both"/>
        <w:rPr>
          <w:rFonts w:ascii="Times New Roman" w:eastAsia="Times New Roman" w:hAnsi="Times New Roman" w:cs="Times New Roman"/>
          <w:sz w:val="28"/>
          <w:szCs w:val="28"/>
          <w:lang w:eastAsia="ru-RU"/>
        </w:rPr>
      </w:pPr>
      <w:r w:rsidRPr="00F5321F">
        <w:rPr>
          <w:rFonts w:ascii="Times New Roman" w:eastAsia="Times New Roman" w:hAnsi="Times New Roman" w:cs="Times New Roman"/>
          <w:sz w:val="28"/>
          <w:szCs w:val="28"/>
          <w:lang w:eastAsia="ru-RU"/>
        </w:rPr>
        <w:t>Должностное лицо, уполномоченное на рассмотрение жалобы, или администрация вправе оставить жалобу без ответа в следующих случаях:</w:t>
      </w:r>
    </w:p>
    <w:p w:rsidR="00F5321F" w:rsidRPr="00F5321F" w:rsidRDefault="00F5321F" w:rsidP="00F5321F">
      <w:pPr>
        <w:widowControl w:val="0"/>
        <w:tabs>
          <w:tab w:val="num" w:pos="0"/>
        </w:tabs>
        <w:suppressAutoHyphens/>
        <w:autoSpaceDE w:val="0"/>
        <w:spacing w:after="0" w:line="360" w:lineRule="auto"/>
        <w:ind w:firstLine="709"/>
        <w:contextualSpacing/>
        <w:jc w:val="both"/>
        <w:rPr>
          <w:rFonts w:ascii="Times New Roman" w:eastAsia="Times New Roman" w:hAnsi="Times New Roman" w:cs="Times New Roman"/>
          <w:sz w:val="28"/>
          <w:szCs w:val="28"/>
          <w:lang w:eastAsia="ru-RU"/>
        </w:rPr>
      </w:pPr>
      <w:r w:rsidRPr="00F5321F">
        <w:rPr>
          <w:rFonts w:ascii="Times New Roman" w:eastAsia="Times New Roman" w:hAnsi="Times New Roman" w:cs="Times New Roman"/>
          <w:sz w:val="28"/>
          <w:szCs w:val="28"/>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F5321F" w:rsidRPr="00F5321F" w:rsidRDefault="00F5321F" w:rsidP="00F5321F">
      <w:pPr>
        <w:widowControl w:val="0"/>
        <w:tabs>
          <w:tab w:val="num" w:pos="0"/>
        </w:tabs>
        <w:suppressAutoHyphens/>
        <w:autoSpaceDE w:val="0"/>
        <w:spacing w:after="0" w:line="360" w:lineRule="auto"/>
        <w:ind w:firstLine="709"/>
        <w:contextualSpacing/>
        <w:jc w:val="both"/>
        <w:rPr>
          <w:rFonts w:ascii="Times New Roman" w:eastAsia="Times New Roman" w:hAnsi="Times New Roman" w:cs="Times New Roman"/>
          <w:sz w:val="28"/>
          <w:szCs w:val="28"/>
          <w:lang w:eastAsia="ru-RU"/>
        </w:rPr>
      </w:pPr>
      <w:r w:rsidRPr="00F5321F">
        <w:rPr>
          <w:rFonts w:ascii="Times New Roman" w:eastAsia="Times New Roman" w:hAnsi="Times New Roman" w:cs="Times New Roman"/>
          <w:sz w:val="28"/>
          <w:szCs w:val="28"/>
          <w:lang w:eastAsia="ru-RU"/>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F5321F" w:rsidRPr="00F5321F" w:rsidRDefault="00F5321F" w:rsidP="00F5321F">
      <w:pPr>
        <w:widowControl w:val="0"/>
        <w:tabs>
          <w:tab w:val="num" w:pos="0"/>
        </w:tabs>
        <w:suppressAutoHyphens/>
        <w:autoSpaceDE w:val="0"/>
        <w:spacing w:after="0" w:line="360" w:lineRule="auto"/>
        <w:ind w:firstLine="709"/>
        <w:contextualSpacing/>
        <w:jc w:val="both"/>
        <w:rPr>
          <w:rFonts w:ascii="Times New Roman" w:eastAsia="Times New Roman" w:hAnsi="Times New Roman" w:cs="Times New Roman"/>
          <w:sz w:val="28"/>
          <w:szCs w:val="28"/>
          <w:lang w:eastAsia="ru-RU"/>
        </w:rPr>
      </w:pPr>
      <w:r w:rsidRPr="00F5321F">
        <w:rPr>
          <w:rFonts w:ascii="Times New Roman" w:eastAsia="Times New Roman" w:hAnsi="Times New Roman" w:cs="Times New Roman"/>
          <w:sz w:val="28"/>
          <w:szCs w:val="28"/>
          <w:lang w:eastAsia="ru-RU"/>
        </w:rPr>
        <w:t>5.8. Заявители имеют право на получение документов и информации, необходимых для обоснования и рассмотрения жалобы.</w:t>
      </w:r>
    </w:p>
    <w:p w:rsidR="00F5321F" w:rsidRPr="00F5321F" w:rsidRDefault="00F5321F" w:rsidP="00F5321F">
      <w:pPr>
        <w:widowControl w:val="0"/>
        <w:tabs>
          <w:tab w:val="num" w:pos="0"/>
        </w:tabs>
        <w:suppressAutoHyphens/>
        <w:autoSpaceDE w:val="0"/>
        <w:spacing w:after="0" w:line="360" w:lineRule="auto"/>
        <w:ind w:firstLine="709"/>
        <w:contextualSpacing/>
        <w:jc w:val="both"/>
        <w:rPr>
          <w:rFonts w:ascii="Times New Roman" w:eastAsia="Times New Roman" w:hAnsi="Times New Roman" w:cs="Times New Roman"/>
          <w:sz w:val="28"/>
          <w:szCs w:val="28"/>
          <w:lang w:eastAsia="ru-RU"/>
        </w:rPr>
      </w:pPr>
      <w:r w:rsidRPr="00F5321F">
        <w:rPr>
          <w:rFonts w:ascii="Times New Roman" w:eastAsia="Times New Roman" w:hAnsi="Times New Roman" w:cs="Times New Roman"/>
          <w:sz w:val="28"/>
          <w:szCs w:val="28"/>
          <w:lang w:eastAsia="ru-RU"/>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5321F" w:rsidRPr="00F5321F" w:rsidRDefault="00F5321F" w:rsidP="00F5321F">
      <w:pPr>
        <w:widowControl w:val="0"/>
        <w:tabs>
          <w:tab w:val="num" w:pos="0"/>
        </w:tabs>
        <w:suppressAutoHyphens/>
        <w:autoSpaceDE w:val="0"/>
        <w:spacing w:after="0" w:line="360" w:lineRule="auto"/>
        <w:ind w:firstLine="709"/>
        <w:contextualSpacing/>
        <w:jc w:val="both"/>
        <w:rPr>
          <w:rFonts w:ascii="Times New Roman" w:eastAsia="Times New Roman" w:hAnsi="Times New Roman" w:cs="Times New Roman"/>
          <w:sz w:val="28"/>
          <w:szCs w:val="28"/>
          <w:lang w:eastAsia="ru-RU"/>
        </w:rPr>
      </w:pPr>
      <w:r w:rsidRPr="00F5321F">
        <w:rPr>
          <w:rFonts w:ascii="Times New Roman" w:eastAsia="Times New Roman" w:hAnsi="Times New Roman" w:cs="Times New Roman"/>
          <w:sz w:val="28"/>
          <w:szCs w:val="28"/>
          <w:lang w:eastAsia="ru-RU"/>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5321F" w:rsidRPr="00F5321F" w:rsidRDefault="00F5321F" w:rsidP="00F5321F">
      <w:pPr>
        <w:tabs>
          <w:tab w:val="num" w:pos="0"/>
        </w:tabs>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F5321F">
        <w:rPr>
          <w:rFonts w:ascii="Times New Roman" w:eastAsia="Times New Roman" w:hAnsi="Times New Roman" w:cs="Times New Roman"/>
          <w:sz w:val="28"/>
          <w:szCs w:val="28"/>
          <w:lang w:eastAsia="ru-RU"/>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C5AB9" w:rsidRPr="00A440F3" w:rsidRDefault="006C5AB9" w:rsidP="00A64970">
      <w:pPr>
        <w:tabs>
          <w:tab w:val="num" w:pos="0"/>
        </w:tabs>
        <w:autoSpaceDE w:val="0"/>
        <w:autoSpaceDN w:val="0"/>
        <w:adjustRightInd w:val="0"/>
        <w:spacing w:after="0" w:line="240" w:lineRule="auto"/>
        <w:ind w:firstLine="709"/>
        <w:contextualSpacing/>
        <w:jc w:val="both"/>
        <w:rPr>
          <w:rFonts w:ascii="Times New Roman" w:hAnsi="Times New Roman" w:cs="Times New Roman"/>
          <w:sz w:val="28"/>
          <w:szCs w:val="28"/>
        </w:rPr>
      </w:pPr>
    </w:p>
    <w:p w:rsidR="00F5321F" w:rsidRDefault="00F5321F">
      <w:pPr>
        <w:rPr>
          <w:rFonts w:ascii="Times New Roman" w:hAnsi="Times New Roman" w:cs="Times New Roman"/>
          <w:sz w:val="28"/>
          <w:szCs w:val="28"/>
        </w:rPr>
      </w:pPr>
      <w:r>
        <w:rPr>
          <w:rFonts w:ascii="Times New Roman" w:hAnsi="Times New Roman" w:cs="Times New Roman"/>
          <w:sz w:val="28"/>
          <w:szCs w:val="28"/>
        </w:rPr>
        <w:br w:type="page"/>
      </w:r>
    </w:p>
    <w:p w:rsidR="00BA1880" w:rsidRPr="00A440F3" w:rsidRDefault="00BA1880" w:rsidP="00F5321F">
      <w:pPr>
        <w:pStyle w:val="ConsPlusNormal"/>
        <w:ind w:left="5103"/>
        <w:contextualSpacing/>
        <w:outlineLvl w:val="1"/>
        <w:rPr>
          <w:rFonts w:ascii="Times New Roman" w:hAnsi="Times New Roman" w:cs="Times New Roman"/>
          <w:sz w:val="28"/>
          <w:szCs w:val="28"/>
        </w:rPr>
      </w:pPr>
      <w:bookmarkStart w:id="28" w:name="Par413"/>
      <w:bookmarkEnd w:id="28"/>
      <w:r w:rsidRPr="00A440F3">
        <w:rPr>
          <w:rFonts w:ascii="Times New Roman" w:hAnsi="Times New Roman" w:cs="Times New Roman"/>
          <w:sz w:val="28"/>
          <w:szCs w:val="28"/>
        </w:rPr>
        <w:lastRenderedPageBreak/>
        <w:t>Приложение 1</w:t>
      </w:r>
      <w:r w:rsidR="00F5321F">
        <w:rPr>
          <w:rFonts w:ascii="Times New Roman" w:hAnsi="Times New Roman" w:cs="Times New Roman"/>
          <w:sz w:val="28"/>
          <w:szCs w:val="28"/>
        </w:rPr>
        <w:t xml:space="preserve"> к административному регламенту</w:t>
      </w:r>
    </w:p>
    <w:p w:rsidR="00BA1880" w:rsidRPr="00A440F3" w:rsidRDefault="00BA1880" w:rsidP="00A64970">
      <w:pPr>
        <w:pStyle w:val="ConsPlusNormal"/>
        <w:contextualSpacing/>
        <w:jc w:val="right"/>
        <w:rPr>
          <w:rFonts w:ascii="Times New Roman" w:hAnsi="Times New Roman" w:cs="Times New Roman"/>
          <w:sz w:val="28"/>
          <w:szCs w:val="28"/>
        </w:rPr>
      </w:pPr>
    </w:p>
    <w:p w:rsidR="00BA1880" w:rsidRPr="00A440F3" w:rsidRDefault="00BA1880" w:rsidP="00A64970">
      <w:pPr>
        <w:pStyle w:val="ConsPlusNormal"/>
        <w:contextualSpacing/>
        <w:jc w:val="right"/>
        <w:rPr>
          <w:rFonts w:ascii="Times New Roman" w:hAnsi="Times New Roman" w:cs="Times New Roman"/>
          <w:sz w:val="28"/>
          <w:szCs w:val="28"/>
        </w:rPr>
      </w:pPr>
    </w:p>
    <w:p w:rsidR="00F5321F" w:rsidRPr="00F5321F" w:rsidRDefault="00F5321F" w:rsidP="00F5321F">
      <w:pPr>
        <w:spacing w:after="0" w:line="360" w:lineRule="auto"/>
        <w:ind w:firstLine="709"/>
        <w:jc w:val="both"/>
        <w:rPr>
          <w:rFonts w:ascii="Times New Roman" w:eastAsia="Times New Roman" w:hAnsi="Times New Roman" w:cs="Times New Roman"/>
          <w:sz w:val="28"/>
          <w:szCs w:val="28"/>
          <w:lang w:eastAsia="ru-RU"/>
        </w:rPr>
      </w:pPr>
      <w:r w:rsidRPr="00F5321F">
        <w:rPr>
          <w:rFonts w:ascii="Times New Roman" w:eastAsia="Times New Roman" w:hAnsi="Times New Roman" w:cs="Times New Roman"/>
          <w:sz w:val="28"/>
          <w:szCs w:val="28"/>
          <w:lang w:eastAsia="ru-RU"/>
        </w:rPr>
        <w:t xml:space="preserve">1. Место нахождения администрации Рамонского муниципального района Воронежской области: ул. 50 лет ВЛКСМ, 5, р.п. Рамонь, Рамонский район, Воронежская область, 396020. </w:t>
      </w:r>
    </w:p>
    <w:p w:rsidR="00F5321F" w:rsidRPr="00F5321F" w:rsidRDefault="00F5321F" w:rsidP="00F5321F">
      <w:pPr>
        <w:spacing w:after="0" w:line="360" w:lineRule="auto"/>
        <w:ind w:firstLine="709"/>
        <w:jc w:val="both"/>
        <w:rPr>
          <w:rFonts w:ascii="Times New Roman" w:eastAsia="Times New Roman" w:hAnsi="Times New Roman" w:cs="Times New Roman"/>
          <w:sz w:val="28"/>
          <w:szCs w:val="28"/>
          <w:lang w:eastAsia="ru-RU"/>
        </w:rPr>
      </w:pPr>
      <w:r w:rsidRPr="00F5321F">
        <w:rPr>
          <w:rFonts w:ascii="Times New Roman" w:eastAsia="Times New Roman" w:hAnsi="Times New Roman" w:cs="Times New Roman"/>
          <w:sz w:val="28"/>
          <w:szCs w:val="28"/>
          <w:lang w:eastAsia="ru-RU"/>
        </w:rPr>
        <w:t>График работы администрации Рамонского муниципального района Воронежской области:</w:t>
      </w:r>
    </w:p>
    <w:p w:rsidR="00F5321F" w:rsidRPr="00F5321F" w:rsidRDefault="00F5321F" w:rsidP="00F5321F">
      <w:pPr>
        <w:spacing w:after="0" w:line="360" w:lineRule="auto"/>
        <w:ind w:firstLine="709"/>
        <w:jc w:val="both"/>
        <w:rPr>
          <w:rFonts w:ascii="Times New Roman" w:eastAsia="Times New Roman" w:hAnsi="Times New Roman" w:cs="Times New Roman"/>
          <w:sz w:val="28"/>
          <w:szCs w:val="28"/>
          <w:lang w:eastAsia="ru-RU"/>
        </w:rPr>
      </w:pPr>
      <w:r w:rsidRPr="00F5321F">
        <w:rPr>
          <w:rFonts w:ascii="Times New Roman" w:eastAsia="Times New Roman" w:hAnsi="Times New Roman" w:cs="Times New Roman"/>
          <w:sz w:val="28"/>
          <w:szCs w:val="28"/>
          <w:lang w:eastAsia="ru-RU"/>
        </w:rPr>
        <w:t>понедельник - пятница: с 08.00 до 17.00;</w:t>
      </w:r>
    </w:p>
    <w:p w:rsidR="00F5321F" w:rsidRPr="00F5321F" w:rsidRDefault="00F5321F" w:rsidP="00F5321F">
      <w:pPr>
        <w:spacing w:after="0" w:line="360" w:lineRule="auto"/>
        <w:ind w:firstLine="709"/>
        <w:jc w:val="both"/>
        <w:rPr>
          <w:rFonts w:ascii="Times New Roman" w:eastAsia="Times New Roman" w:hAnsi="Times New Roman" w:cs="Times New Roman"/>
          <w:sz w:val="28"/>
          <w:szCs w:val="28"/>
          <w:lang w:eastAsia="ru-RU"/>
        </w:rPr>
      </w:pPr>
      <w:r w:rsidRPr="00F5321F">
        <w:rPr>
          <w:rFonts w:ascii="Times New Roman" w:eastAsia="Times New Roman" w:hAnsi="Times New Roman" w:cs="Times New Roman"/>
          <w:sz w:val="28"/>
          <w:szCs w:val="28"/>
          <w:lang w:eastAsia="ru-RU"/>
        </w:rPr>
        <w:t>перерыв: с 12.00 до 13.00.</w:t>
      </w:r>
    </w:p>
    <w:p w:rsidR="00F5321F" w:rsidRPr="00F5321F" w:rsidRDefault="00F5321F" w:rsidP="00F5321F">
      <w:pPr>
        <w:spacing w:after="0" w:line="360" w:lineRule="auto"/>
        <w:ind w:firstLine="709"/>
        <w:jc w:val="both"/>
        <w:rPr>
          <w:rFonts w:ascii="Times New Roman" w:eastAsia="Times New Roman" w:hAnsi="Times New Roman" w:cs="Times New Roman"/>
          <w:sz w:val="28"/>
          <w:szCs w:val="28"/>
          <w:lang w:eastAsia="ru-RU"/>
        </w:rPr>
      </w:pPr>
      <w:r w:rsidRPr="00F5321F">
        <w:rPr>
          <w:rFonts w:ascii="Times New Roman" w:eastAsia="Times New Roman" w:hAnsi="Times New Roman" w:cs="Times New Roman"/>
          <w:sz w:val="28"/>
          <w:szCs w:val="28"/>
          <w:lang w:eastAsia="ru-RU"/>
        </w:rPr>
        <w:t xml:space="preserve">Официальный сайт администрации Рамонского муниципального района Воронежской области в сети Интернет: </w:t>
      </w:r>
      <w:hyperlink r:id="rId10" w:history="1">
        <w:r w:rsidRPr="00F5321F">
          <w:rPr>
            <w:rFonts w:ascii="Times New Roman" w:eastAsia="Times New Roman" w:hAnsi="Times New Roman" w:cs="Times New Roman"/>
            <w:color w:val="0000FF"/>
            <w:sz w:val="28"/>
            <w:szCs w:val="28"/>
            <w:u w:val="single"/>
            <w:lang w:eastAsia="ru-RU"/>
          </w:rPr>
          <w:t>www.</w:t>
        </w:r>
        <w:r w:rsidRPr="00F5321F">
          <w:rPr>
            <w:rFonts w:ascii="Times New Roman" w:eastAsia="Times New Roman" w:hAnsi="Times New Roman" w:cs="Times New Roman"/>
            <w:color w:val="0000FF"/>
            <w:sz w:val="28"/>
            <w:szCs w:val="28"/>
            <w:u w:val="single"/>
            <w:lang w:val="en-US" w:eastAsia="ru-RU"/>
          </w:rPr>
          <w:t>ramon</w:t>
        </w:r>
        <w:r w:rsidRPr="00F5321F">
          <w:rPr>
            <w:rFonts w:ascii="Times New Roman" w:eastAsia="Times New Roman" w:hAnsi="Times New Roman" w:cs="Times New Roman"/>
            <w:color w:val="0000FF"/>
            <w:sz w:val="28"/>
            <w:szCs w:val="28"/>
            <w:u w:val="single"/>
            <w:lang w:eastAsia="ru-RU"/>
          </w:rPr>
          <w:t>.ru</w:t>
        </w:r>
      </w:hyperlink>
      <w:r w:rsidRPr="00F5321F">
        <w:rPr>
          <w:rFonts w:ascii="Times New Roman" w:eastAsia="Times New Roman" w:hAnsi="Times New Roman" w:cs="Times New Roman"/>
          <w:sz w:val="28"/>
          <w:szCs w:val="28"/>
          <w:lang w:eastAsia="ru-RU"/>
        </w:rPr>
        <w:t>.</w:t>
      </w:r>
    </w:p>
    <w:p w:rsidR="00F5321F" w:rsidRPr="00F5321F" w:rsidRDefault="00F5321F" w:rsidP="00F5321F">
      <w:pPr>
        <w:spacing w:after="0" w:line="360" w:lineRule="auto"/>
        <w:ind w:firstLine="709"/>
        <w:jc w:val="both"/>
        <w:rPr>
          <w:rFonts w:ascii="Times New Roman" w:eastAsia="Times New Roman" w:hAnsi="Times New Roman" w:cs="Times New Roman"/>
          <w:sz w:val="28"/>
          <w:szCs w:val="28"/>
          <w:lang w:eastAsia="ru-RU"/>
        </w:rPr>
      </w:pPr>
      <w:r w:rsidRPr="00F5321F">
        <w:rPr>
          <w:rFonts w:ascii="Times New Roman" w:eastAsia="Times New Roman" w:hAnsi="Times New Roman" w:cs="Times New Roman"/>
          <w:sz w:val="28"/>
          <w:szCs w:val="28"/>
          <w:lang w:eastAsia="ru-RU"/>
        </w:rPr>
        <w:t xml:space="preserve">Адрес электронной почты администрации Рамонского муниципального района Воронежской области: </w:t>
      </w:r>
      <w:r w:rsidRPr="00F5321F">
        <w:rPr>
          <w:rFonts w:ascii="Times New Roman" w:eastAsia="Times New Roman" w:hAnsi="Times New Roman" w:cs="Times New Roman"/>
          <w:bCs/>
          <w:iCs/>
          <w:sz w:val="28"/>
          <w:szCs w:val="28"/>
          <w:lang w:val="en-US" w:eastAsia="ru-RU"/>
        </w:rPr>
        <w:t>ramon</w:t>
      </w:r>
      <w:r w:rsidRPr="00F5321F">
        <w:rPr>
          <w:rFonts w:ascii="Times New Roman" w:eastAsia="Times New Roman" w:hAnsi="Times New Roman" w:cs="Times New Roman"/>
          <w:bCs/>
          <w:iCs/>
          <w:sz w:val="28"/>
          <w:szCs w:val="28"/>
          <w:lang w:eastAsia="ru-RU"/>
        </w:rPr>
        <w:t>@</w:t>
      </w:r>
      <w:r w:rsidRPr="00F5321F">
        <w:rPr>
          <w:rFonts w:ascii="Times New Roman" w:eastAsia="Times New Roman" w:hAnsi="Times New Roman" w:cs="Times New Roman"/>
          <w:bCs/>
          <w:iCs/>
          <w:sz w:val="28"/>
          <w:szCs w:val="28"/>
          <w:lang w:val="en-US" w:eastAsia="ru-RU"/>
        </w:rPr>
        <w:t>govvrn</w:t>
      </w:r>
      <w:r w:rsidRPr="00F5321F">
        <w:rPr>
          <w:rFonts w:ascii="Times New Roman" w:eastAsia="Times New Roman" w:hAnsi="Times New Roman" w:cs="Times New Roman"/>
          <w:bCs/>
          <w:iCs/>
          <w:sz w:val="28"/>
          <w:szCs w:val="28"/>
          <w:lang w:eastAsia="ru-RU"/>
        </w:rPr>
        <w:t>.</w:t>
      </w:r>
      <w:r w:rsidRPr="00F5321F">
        <w:rPr>
          <w:rFonts w:ascii="Times New Roman" w:eastAsia="Times New Roman" w:hAnsi="Times New Roman" w:cs="Times New Roman"/>
          <w:bCs/>
          <w:iCs/>
          <w:sz w:val="28"/>
          <w:szCs w:val="28"/>
          <w:lang w:val="en-US" w:eastAsia="ru-RU"/>
        </w:rPr>
        <w:t>ru</w:t>
      </w:r>
      <w:r w:rsidRPr="00F5321F">
        <w:rPr>
          <w:rFonts w:ascii="Times New Roman" w:eastAsia="Times New Roman" w:hAnsi="Times New Roman" w:cs="Times New Roman"/>
          <w:sz w:val="28"/>
          <w:szCs w:val="28"/>
          <w:lang w:eastAsia="ru-RU"/>
        </w:rPr>
        <w:t xml:space="preserve">. </w:t>
      </w:r>
    </w:p>
    <w:p w:rsidR="00F5321F" w:rsidRPr="00F5321F" w:rsidRDefault="00F5321F" w:rsidP="00F5321F">
      <w:pPr>
        <w:spacing w:after="0" w:line="360" w:lineRule="auto"/>
        <w:ind w:firstLine="709"/>
        <w:jc w:val="both"/>
        <w:rPr>
          <w:rFonts w:ascii="Times New Roman" w:eastAsia="Times New Roman" w:hAnsi="Times New Roman" w:cs="Times New Roman"/>
          <w:sz w:val="28"/>
          <w:szCs w:val="28"/>
          <w:lang w:eastAsia="ru-RU"/>
        </w:rPr>
      </w:pPr>
      <w:r w:rsidRPr="00F5321F">
        <w:rPr>
          <w:rFonts w:ascii="Times New Roman" w:eastAsia="Times New Roman" w:hAnsi="Times New Roman" w:cs="Times New Roman"/>
          <w:sz w:val="28"/>
          <w:szCs w:val="28"/>
          <w:lang w:eastAsia="ru-RU"/>
        </w:rPr>
        <w:t>Телефоны для справок: 8-47340-2-15-59.</w:t>
      </w:r>
    </w:p>
    <w:p w:rsidR="00F5321F" w:rsidRPr="00F5321F" w:rsidRDefault="00F5321F" w:rsidP="00F5321F">
      <w:pPr>
        <w:spacing w:after="0" w:line="360" w:lineRule="auto"/>
        <w:ind w:firstLine="709"/>
        <w:jc w:val="both"/>
        <w:rPr>
          <w:rFonts w:ascii="Times New Roman" w:eastAsia="Times New Roman" w:hAnsi="Times New Roman" w:cs="Times New Roman"/>
          <w:sz w:val="28"/>
          <w:szCs w:val="28"/>
          <w:lang w:eastAsia="ru-RU"/>
        </w:rPr>
      </w:pPr>
      <w:r w:rsidRPr="00F5321F">
        <w:rPr>
          <w:rFonts w:ascii="Times New Roman" w:eastAsia="Times New Roman" w:hAnsi="Times New Roman" w:cs="Times New Roman"/>
          <w:sz w:val="28"/>
          <w:szCs w:val="28"/>
          <w:lang w:eastAsia="ru-RU"/>
        </w:rPr>
        <w:t xml:space="preserve">2. Место нахождения отдела </w:t>
      </w:r>
      <w:r w:rsidRPr="00F5321F">
        <w:rPr>
          <w:rFonts w:ascii="Times New Roman" w:eastAsia="Times New Roman" w:hAnsi="Times New Roman" w:cs="Times New Roman"/>
          <w:bCs/>
          <w:iCs/>
          <w:sz w:val="28"/>
          <w:szCs w:val="28"/>
          <w:lang w:eastAsia="ru-RU"/>
        </w:rPr>
        <w:t>градостроительной деятельности</w:t>
      </w:r>
      <w:r w:rsidRPr="00F5321F">
        <w:rPr>
          <w:rFonts w:ascii="Times New Roman" w:eastAsia="Times New Roman" w:hAnsi="Times New Roman" w:cs="Times New Roman"/>
          <w:sz w:val="28"/>
          <w:szCs w:val="28"/>
          <w:lang w:eastAsia="ru-RU"/>
        </w:rPr>
        <w:t xml:space="preserve"> администрации Рамонского муниципального района Воронежской области: ул. Советская, 11, р.п. Рамонь, Рамонский район, Воронежская область, 396020 (каб. № 211, № 209).</w:t>
      </w:r>
    </w:p>
    <w:p w:rsidR="00F5321F" w:rsidRPr="00F5321F" w:rsidRDefault="00F5321F" w:rsidP="00F5321F">
      <w:pPr>
        <w:spacing w:after="0" w:line="360" w:lineRule="auto"/>
        <w:ind w:firstLine="709"/>
        <w:jc w:val="both"/>
        <w:rPr>
          <w:rFonts w:ascii="Times New Roman" w:eastAsia="Times New Roman" w:hAnsi="Times New Roman" w:cs="Times New Roman"/>
          <w:sz w:val="28"/>
          <w:szCs w:val="28"/>
          <w:lang w:eastAsia="ru-RU"/>
        </w:rPr>
      </w:pPr>
      <w:r w:rsidRPr="00F5321F">
        <w:rPr>
          <w:rFonts w:ascii="Times New Roman" w:eastAsia="Times New Roman" w:hAnsi="Times New Roman" w:cs="Times New Roman"/>
          <w:sz w:val="28"/>
          <w:szCs w:val="28"/>
          <w:lang w:eastAsia="ru-RU"/>
        </w:rPr>
        <w:t>Отдел  осуществляет прием заявителей в соответствии со следующим графиком:</w:t>
      </w:r>
    </w:p>
    <w:p w:rsidR="00F5321F" w:rsidRPr="00F5321F" w:rsidRDefault="00F5321F" w:rsidP="00F5321F">
      <w:pPr>
        <w:spacing w:after="0" w:line="360" w:lineRule="auto"/>
        <w:ind w:firstLine="709"/>
        <w:jc w:val="both"/>
        <w:rPr>
          <w:rFonts w:ascii="Times New Roman" w:eastAsia="Times New Roman" w:hAnsi="Times New Roman" w:cs="Times New Roman"/>
          <w:sz w:val="28"/>
          <w:szCs w:val="28"/>
          <w:lang w:eastAsia="ru-RU"/>
        </w:rPr>
      </w:pPr>
      <w:r w:rsidRPr="00F5321F">
        <w:rPr>
          <w:rFonts w:ascii="Times New Roman" w:eastAsia="Times New Roman" w:hAnsi="Times New Roman" w:cs="Times New Roman"/>
          <w:sz w:val="28"/>
          <w:szCs w:val="28"/>
          <w:lang w:eastAsia="ru-RU"/>
        </w:rPr>
        <w:t>Вторник</w:t>
      </w:r>
      <w:r w:rsidRPr="00F5321F">
        <w:rPr>
          <w:rFonts w:ascii="Times New Roman" w:eastAsia="Times New Roman" w:hAnsi="Times New Roman" w:cs="Times New Roman"/>
          <w:sz w:val="28"/>
          <w:szCs w:val="28"/>
          <w:lang w:eastAsia="ru-RU"/>
        </w:rPr>
        <w:tab/>
        <w:t>- 14.00 - 17.00</w:t>
      </w:r>
    </w:p>
    <w:p w:rsidR="00F5321F" w:rsidRPr="00F5321F" w:rsidRDefault="00F5321F" w:rsidP="00F5321F">
      <w:pPr>
        <w:spacing w:after="0" w:line="360" w:lineRule="auto"/>
        <w:ind w:firstLine="709"/>
        <w:jc w:val="both"/>
        <w:rPr>
          <w:rFonts w:ascii="Times New Roman" w:eastAsia="Times New Roman" w:hAnsi="Times New Roman" w:cs="Times New Roman"/>
          <w:sz w:val="28"/>
          <w:szCs w:val="28"/>
          <w:lang w:eastAsia="ru-RU"/>
        </w:rPr>
      </w:pPr>
      <w:r w:rsidRPr="00F5321F">
        <w:rPr>
          <w:rFonts w:ascii="Times New Roman" w:eastAsia="Times New Roman" w:hAnsi="Times New Roman" w:cs="Times New Roman"/>
          <w:sz w:val="28"/>
          <w:szCs w:val="28"/>
          <w:lang w:eastAsia="ru-RU"/>
        </w:rPr>
        <w:t>Четверг</w:t>
      </w:r>
      <w:r w:rsidRPr="00F5321F">
        <w:rPr>
          <w:rFonts w:ascii="Times New Roman" w:eastAsia="Times New Roman" w:hAnsi="Times New Roman" w:cs="Times New Roman"/>
          <w:sz w:val="28"/>
          <w:szCs w:val="28"/>
          <w:lang w:eastAsia="ru-RU"/>
        </w:rPr>
        <w:tab/>
        <w:t>- 14.00 - 17.00</w:t>
      </w:r>
    </w:p>
    <w:p w:rsidR="00F5321F" w:rsidRPr="00F5321F" w:rsidRDefault="00F5321F" w:rsidP="00F5321F">
      <w:pPr>
        <w:spacing w:after="0" w:line="360" w:lineRule="auto"/>
        <w:ind w:firstLine="709"/>
        <w:jc w:val="both"/>
        <w:rPr>
          <w:rFonts w:ascii="Times New Roman" w:eastAsia="Times New Roman" w:hAnsi="Times New Roman" w:cs="Times New Roman"/>
          <w:sz w:val="28"/>
          <w:szCs w:val="28"/>
          <w:lang w:eastAsia="ru-RU"/>
        </w:rPr>
      </w:pPr>
      <w:r w:rsidRPr="00F5321F">
        <w:rPr>
          <w:rFonts w:ascii="Times New Roman" w:eastAsia="Times New Roman" w:hAnsi="Times New Roman" w:cs="Times New Roman"/>
          <w:sz w:val="28"/>
          <w:szCs w:val="28"/>
          <w:lang w:eastAsia="ru-RU"/>
        </w:rPr>
        <w:t>Справочные телефоны, факс отдела: (8-47340) 2-18-40,  2-37-91,  факс (8-47340) 2-37-91.</w:t>
      </w:r>
    </w:p>
    <w:p w:rsidR="00F5321F" w:rsidRPr="00F5321F" w:rsidRDefault="00F5321F" w:rsidP="00F5321F">
      <w:pPr>
        <w:spacing w:after="0" w:line="360" w:lineRule="auto"/>
        <w:ind w:firstLine="709"/>
        <w:jc w:val="both"/>
        <w:rPr>
          <w:rFonts w:ascii="Times New Roman" w:eastAsia="Times New Roman" w:hAnsi="Times New Roman" w:cs="Times New Roman"/>
          <w:sz w:val="28"/>
          <w:szCs w:val="28"/>
          <w:lang w:eastAsia="ru-RU"/>
        </w:rPr>
      </w:pPr>
      <w:r w:rsidRPr="00F5321F">
        <w:rPr>
          <w:rFonts w:ascii="Times New Roman" w:eastAsia="Times New Roman" w:hAnsi="Times New Roman" w:cs="Times New Roman"/>
          <w:sz w:val="28"/>
          <w:szCs w:val="28"/>
          <w:lang w:eastAsia="ru-RU"/>
        </w:rPr>
        <w:t xml:space="preserve">Адрес электронной почты отдела:  </w:t>
      </w:r>
      <w:r w:rsidRPr="00F5321F">
        <w:rPr>
          <w:rFonts w:ascii="Times New Roman" w:eastAsia="Times New Roman" w:hAnsi="Times New Roman" w:cs="Times New Roman"/>
          <w:sz w:val="28"/>
          <w:szCs w:val="28"/>
          <w:lang w:val="en-US" w:eastAsia="ru-RU"/>
        </w:rPr>
        <w:t>grad</w:t>
      </w:r>
      <w:r w:rsidRPr="00F5321F">
        <w:rPr>
          <w:rFonts w:ascii="Times New Roman" w:eastAsia="Times New Roman" w:hAnsi="Times New Roman" w:cs="Times New Roman"/>
          <w:sz w:val="28"/>
          <w:szCs w:val="28"/>
          <w:lang w:eastAsia="ru-RU"/>
        </w:rPr>
        <w:t>-</w:t>
      </w:r>
      <w:r w:rsidRPr="00F5321F">
        <w:rPr>
          <w:rFonts w:ascii="Times New Roman" w:eastAsia="Times New Roman" w:hAnsi="Times New Roman" w:cs="Times New Roman"/>
          <w:sz w:val="28"/>
          <w:szCs w:val="28"/>
          <w:lang w:val="en-US" w:eastAsia="ru-RU"/>
        </w:rPr>
        <w:t>otdel</w:t>
      </w:r>
      <w:r w:rsidRPr="00F5321F">
        <w:rPr>
          <w:rFonts w:ascii="Times New Roman" w:eastAsia="Times New Roman" w:hAnsi="Times New Roman" w:cs="Times New Roman"/>
          <w:sz w:val="28"/>
          <w:szCs w:val="28"/>
          <w:lang w:eastAsia="ru-RU"/>
        </w:rPr>
        <w:t>-</w:t>
      </w:r>
      <w:r w:rsidRPr="00F5321F">
        <w:rPr>
          <w:rFonts w:ascii="Times New Roman" w:eastAsia="Times New Roman" w:hAnsi="Times New Roman" w:cs="Times New Roman"/>
          <w:sz w:val="28"/>
          <w:szCs w:val="28"/>
          <w:lang w:val="en-US" w:eastAsia="ru-RU"/>
        </w:rPr>
        <w:t>ramon</w:t>
      </w:r>
      <w:r w:rsidRPr="00F5321F">
        <w:rPr>
          <w:rFonts w:ascii="Times New Roman" w:eastAsia="Times New Roman" w:hAnsi="Times New Roman" w:cs="Times New Roman"/>
          <w:sz w:val="28"/>
          <w:szCs w:val="28"/>
          <w:lang w:eastAsia="ru-RU"/>
        </w:rPr>
        <w:t>@</w:t>
      </w:r>
      <w:r w:rsidRPr="00F5321F">
        <w:rPr>
          <w:rFonts w:ascii="Times New Roman" w:eastAsia="Times New Roman" w:hAnsi="Times New Roman" w:cs="Times New Roman"/>
          <w:sz w:val="28"/>
          <w:szCs w:val="28"/>
          <w:lang w:val="en-US" w:eastAsia="ru-RU"/>
        </w:rPr>
        <w:t>mail</w:t>
      </w:r>
      <w:r w:rsidRPr="00F5321F">
        <w:rPr>
          <w:rFonts w:ascii="Times New Roman" w:eastAsia="Times New Roman" w:hAnsi="Times New Roman" w:cs="Times New Roman"/>
          <w:sz w:val="28"/>
          <w:szCs w:val="28"/>
          <w:lang w:eastAsia="ru-RU"/>
        </w:rPr>
        <w:t>.</w:t>
      </w:r>
      <w:r w:rsidRPr="00F5321F">
        <w:rPr>
          <w:rFonts w:ascii="Times New Roman" w:eastAsia="Times New Roman" w:hAnsi="Times New Roman" w:cs="Times New Roman"/>
          <w:sz w:val="28"/>
          <w:szCs w:val="28"/>
          <w:lang w:val="en-US" w:eastAsia="ru-RU"/>
        </w:rPr>
        <w:t>ru</w:t>
      </w:r>
      <w:r w:rsidRPr="00F5321F">
        <w:rPr>
          <w:rFonts w:ascii="Times New Roman" w:eastAsia="Times New Roman" w:hAnsi="Times New Roman" w:cs="Times New Roman"/>
          <w:sz w:val="28"/>
          <w:szCs w:val="28"/>
          <w:lang w:eastAsia="ru-RU"/>
        </w:rPr>
        <w:t>.</w:t>
      </w:r>
    </w:p>
    <w:p w:rsidR="00F5321F" w:rsidRPr="00F5321F" w:rsidRDefault="00F5321F" w:rsidP="00F5321F">
      <w:pPr>
        <w:spacing w:after="0" w:line="360" w:lineRule="auto"/>
        <w:ind w:firstLine="709"/>
        <w:jc w:val="both"/>
        <w:rPr>
          <w:rFonts w:ascii="Times New Roman" w:eastAsia="Times New Roman" w:hAnsi="Times New Roman" w:cs="Times New Roman"/>
          <w:sz w:val="28"/>
          <w:szCs w:val="28"/>
          <w:lang w:eastAsia="ru-RU"/>
        </w:rPr>
      </w:pPr>
      <w:r w:rsidRPr="00F5321F">
        <w:rPr>
          <w:rFonts w:ascii="Times New Roman" w:eastAsia="Times New Roman" w:hAnsi="Times New Roman" w:cs="Times New Roman"/>
          <w:sz w:val="28"/>
          <w:szCs w:val="28"/>
          <w:lang w:eastAsia="ru-RU"/>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F5321F" w:rsidRPr="00F5321F" w:rsidRDefault="00F5321F" w:rsidP="00F5321F">
      <w:pPr>
        <w:autoSpaceDE w:val="0"/>
        <w:autoSpaceDN w:val="0"/>
        <w:adjustRightInd w:val="0"/>
        <w:spacing w:after="0" w:line="360" w:lineRule="auto"/>
        <w:ind w:firstLine="709"/>
        <w:jc w:val="both"/>
        <w:rPr>
          <w:rFonts w:ascii="Times New Roman" w:eastAsia="Calibri" w:hAnsi="Times New Roman" w:cs="Times New Roman"/>
          <w:sz w:val="28"/>
          <w:szCs w:val="28"/>
        </w:rPr>
      </w:pPr>
      <w:r w:rsidRPr="00F5321F">
        <w:rPr>
          <w:rFonts w:ascii="Times New Roman" w:eastAsia="Calibri" w:hAnsi="Times New Roman" w:cs="Times New Roman"/>
          <w:sz w:val="28"/>
          <w:szCs w:val="28"/>
        </w:rPr>
        <w:lastRenderedPageBreak/>
        <w:t>3.1. Место нахождения АУ «МФЦ»: 394026, г. Воронеж, ул. Дружинников, 3б (Коминтерновский район).</w:t>
      </w:r>
    </w:p>
    <w:p w:rsidR="00F5321F" w:rsidRPr="00F5321F" w:rsidRDefault="00F5321F" w:rsidP="00F5321F">
      <w:pPr>
        <w:autoSpaceDE w:val="0"/>
        <w:autoSpaceDN w:val="0"/>
        <w:adjustRightInd w:val="0"/>
        <w:spacing w:after="0" w:line="360" w:lineRule="auto"/>
        <w:ind w:firstLine="709"/>
        <w:jc w:val="both"/>
        <w:rPr>
          <w:rFonts w:ascii="Times New Roman" w:eastAsia="Calibri" w:hAnsi="Times New Roman" w:cs="Times New Roman"/>
          <w:sz w:val="28"/>
          <w:szCs w:val="28"/>
        </w:rPr>
      </w:pPr>
      <w:r w:rsidRPr="00F5321F">
        <w:rPr>
          <w:rFonts w:ascii="Times New Roman" w:eastAsia="Calibri" w:hAnsi="Times New Roman" w:cs="Times New Roman"/>
          <w:sz w:val="28"/>
          <w:szCs w:val="28"/>
        </w:rPr>
        <w:t>Телефон для справок АУ «МФЦ»: (473) 226-99-99.</w:t>
      </w:r>
    </w:p>
    <w:p w:rsidR="00F5321F" w:rsidRPr="00F5321F" w:rsidRDefault="00F5321F" w:rsidP="00F5321F">
      <w:pPr>
        <w:autoSpaceDE w:val="0"/>
        <w:autoSpaceDN w:val="0"/>
        <w:adjustRightInd w:val="0"/>
        <w:spacing w:after="0" w:line="360" w:lineRule="auto"/>
        <w:ind w:firstLine="709"/>
        <w:jc w:val="both"/>
        <w:rPr>
          <w:rFonts w:ascii="Times New Roman" w:eastAsia="Calibri" w:hAnsi="Times New Roman" w:cs="Times New Roman"/>
          <w:sz w:val="28"/>
          <w:szCs w:val="28"/>
        </w:rPr>
      </w:pPr>
      <w:r w:rsidRPr="00F5321F">
        <w:rPr>
          <w:rFonts w:ascii="Times New Roman" w:eastAsia="Calibri" w:hAnsi="Times New Roman" w:cs="Times New Roman"/>
          <w:sz w:val="28"/>
          <w:szCs w:val="28"/>
        </w:rPr>
        <w:t>Официальный сайт АУ «МФЦ» в сети Интернет: mfc.vr№.ru.</w:t>
      </w:r>
    </w:p>
    <w:p w:rsidR="00F5321F" w:rsidRPr="00F5321F" w:rsidRDefault="00F5321F" w:rsidP="00F5321F">
      <w:pPr>
        <w:autoSpaceDE w:val="0"/>
        <w:autoSpaceDN w:val="0"/>
        <w:adjustRightInd w:val="0"/>
        <w:spacing w:after="0" w:line="360" w:lineRule="auto"/>
        <w:ind w:firstLine="709"/>
        <w:jc w:val="both"/>
        <w:rPr>
          <w:rFonts w:ascii="Times New Roman" w:eastAsia="Calibri" w:hAnsi="Times New Roman" w:cs="Times New Roman"/>
          <w:sz w:val="28"/>
          <w:szCs w:val="28"/>
        </w:rPr>
      </w:pPr>
      <w:r w:rsidRPr="00F5321F">
        <w:rPr>
          <w:rFonts w:ascii="Times New Roman" w:eastAsia="Calibri" w:hAnsi="Times New Roman" w:cs="Times New Roman"/>
          <w:sz w:val="28"/>
          <w:szCs w:val="28"/>
        </w:rPr>
        <w:t>Адрес электронной почты АУ «МФЦ»: od№o-ok№o@mail.ru.</w:t>
      </w:r>
    </w:p>
    <w:p w:rsidR="00F5321F" w:rsidRPr="00F5321F" w:rsidRDefault="00F5321F" w:rsidP="00F5321F">
      <w:pPr>
        <w:autoSpaceDE w:val="0"/>
        <w:autoSpaceDN w:val="0"/>
        <w:adjustRightInd w:val="0"/>
        <w:spacing w:after="0" w:line="360" w:lineRule="auto"/>
        <w:ind w:firstLine="709"/>
        <w:jc w:val="both"/>
        <w:rPr>
          <w:rFonts w:ascii="Times New Roman" w:eastAsia="Calibri" w:hAnsi="Times New Roman" w:cs="Times New Roman"/>
          <w:sz w:val="28"/>
          <w:szCs w:val="28"/>
        </w:rPr>
      </w:pPr>
      <w:r w:rsidRPr="00F5321F">
        <w:rPr>
          <w:rFonts w:ascii="Times New Roman" w:eastAsia="Calibri" w:hAnsi="Times New Roman" w:cs="Times New Roman"/>
          <w:sz w:val="28"/>
          <w:szCs w:val="28"/>
        </w:rPr>
        <w:t>График работы АУ «МФЦ»:</w:t>
      </w:r>
    </w:p>
    <w:p w:rsidR="00F5321F" w:rsidRPr="00F5321F" w:rsidRDefault="00F5321F" w:rsidP="00F5321F">
      <w:pPr>
        <w:autoSpaceDE w:val="0"/>
        <w:autoSpaceDN w:val="0"/>
        <w:adjustRightInd w:val="0"/>
        <w:spacing w:after="0" w:line="360" w:lineRule="auto"/>
        <w:ind w:firstLine="709"/>
        <w:jc w:val="both"/>
        <w:rPr>
          <w:rFonts w:ascii="Times New Roman" w:eastAsia="Calibri" w:hAnsi="Times New Roman" w:cs="Times New Roman"/>
          <w:sz w:val="28"/>
          <w:szCs w:val="28"/>
        </w:rPr>
      </w:pPr>
      <w:r w:rsidRPr="00F5321F">
        <w:rPr>
          <w:rFonts w:ascii="Times New Roman" w:eastAsia="Calibri" w:hAnsi="Times New Roman" w:cs="Times New Roman"/>
          <w:sz w:val="28"/>
          <w:szCs w:val="28"/>
        </w:rPr>
        <w:t>вторник, четверг, пятница: с 09.00 до 18.00;</w:t>
      </w:r>
    </w:p>
    <w:p w:rsidR="00F5321F" w:rsidRPr="00F5321F" w:rsidRDefault="00F5321F" w:rsidP="00F5321F">
      <w:pPr>
        <w:autoSpaceDE w:val="0"/>
        <w:autoSpaceDN w:val="0"/>
        <w:adjustRightInd w:val="0"/>
        <w:spacing w:after="0" w:line="360" w:lineRule="auto"/>
        <w:ind w:firstLine="709"/>
        <w:jc w:val="both"/>
        <w:rPr>
          <w:rFonts w:ascii="Times New Roman" w:eastAsia="Calibri" w:hAnsi="Times New Roman" w:cs="Times New Roman"/>
          <w:sz w:val="28"/>
          <w:szCs w:val="28"/>
        </w:rPr>
      </w:pPr>
      <w:r w:rsidRPr="00F5321F">
        <w:rPr>
          <w:rFonts w:ascii="Times New Roman" w:eastAsia="Calibri" w:hAnsi="Times New Roman" w:cs="Times New Roman"/>
          <w:sz w:val="28"/>
          <w:szCs w:val="28"/>
        </w:rPr>
        <w:t>среда: с 11.00 до 20.00;</w:t>
      </w:r>
    </w:p>
    <w:p w:rsidR="00F5321F" w:rsidRPr="00F5321F" w:rsidRDefault="00F5321F" w:rsidP="00F5321F">
      <w:pPr>
        <w:autoSpaceDE w:val="0"/>
        <w:autoSpaceDN w:val="0"/>
        <w:adjustRightInd w:val="0"/>
        <w:spacing w:after="0" w:line="360" w:lineRule="auto"/>
        <w:ind w:firstLine="709"/>
        <w:jc w:val="both"/>
        <w:rPr>
          <w:rFonts w:ascii="Times New Roman" w:eastAsia="Calibri" w:hAnsi="Times New Roman" w:cs="Times New Roman"/>
          <w:sz w:val="28"/>
          <w:szCs w:val="28"/>
        </w:rPr>
      </w:pPr>
      <w:r w:rsidRPr="00F5321F">
        <w:rPr>
          <w:rFonts w:ascii="Times New Roman" w:eastAsia="Calibri" w:hAnsi="Times New Roman" w:cs="Times New Roman"/>
          <w:sz w:val="28"/>
          <w:szCs w:val="28"/>
        </w:rPr>
        <w:t>суббота: с 09.00 до 16.45.</w:t>
      </w:r>
    </w:p>
    <w:p w:rsidR="00F5321F" w:rsidRPr="00F5321F" w:rsidRDefault="00F5321F" w:rsidP="00F5321F">
      <w:pPr>
        <w:autoSpaceDE w:val="0"/>
        <w:autoSpaceDN w:val="0"/>
        <w:adjustRightInd w:val="0"/>
        <w:spacing w:after="0" w:line="360" w:lineRule="auto"/>
        <w:ind w:firstLine="709"/>
        <w:jc w:val="both"/>
        <w:rPr>
          <w:rFonts w:ascii="Times New Roman" w:eastAsia="Calibri" w:hAnsi="Times New Roman" w:cs="Times New Roman"/>
          <w:sz w:val="28"/>
          <w:szCs w:val="28"/>
        </w:rPr>
      </w:pPr>
      <w:r w:rsidRPr="00F5321F">
        <w:rPr>
          <w:rFonts w:ascii="Times New Roman" w:eastAsia="Calibri" w:hAnsi="Times New Roman" w:cs="Times New Roman"/>
          <w:sz w:val="28"/>
          <w:szCs w:val="28"/>
        </w:rPr>
        <w:t>3.2. Место нахождения филиала АУ «МФЦ» в Рамонском муниципальном районе:</w:t>
      </w:r>
    </w:p>
    <w:p w:rsidR="00F5321F" w:rsidRPr="00F5321F" w:rsidRDefault="00F5321F" w:rsidP="00F5321F">
      <w:pPr>
        <w:autoSpaceDE w:val="0"/>
        <w:autoSpaceDN w:val="0"/>
        <w:adjustRightInd w:val="0"/>
        <w:spacing w:after="0" w:line="360" w:lineRule="auto"/>
        <w:ind w:firstLine="709"/>
        <w:jc w:val="both"/>
        <w:rPr>
          <w:rFonts w:ascii="Times New Roman" w:eastAsia="Calibri" w:hAnsi="Times New Roman" w:cs="Times New Roman"/>
          <w:sz w:val="28"/>
          <w:szCs w:val="28"/>
        </w:rPr>
      </w:pPr>
      <w:r w:rsidRPr="00F5321F">
        <w:rPr>
          <w:rFonts w:ascii="Times New Roman" w:eastAsia="Calibri" w:hAnsi="Times New Roman" w:cs="Times New Roman"/>
          <w:sz w:val="28"/>
          <w:szCs w:val="28"/>
        </w:rPr>
        <w:t xml:space="preserve">ул. Советская, 4а, р.п. Рамонь, Рамонский район, Воронежская область, 396020. </w:t>
      </w:r>
    </w:p>
    <w:p w:rsidR="00F5321F" w:rsidRPr="00F5321F" w:rsidRDefault="00F5321F" w:rsidP="00F5321F">
      <w:pPr>
        <w:autoSpaceDE w:val="0"/>
        <w:autoSpaceDN w:val="0"/>
        <w:adjustRightInd w:val="0"/>
        <w:spacing w:after="0" w:line="360" w:lineRule="auto"/>
        <w:ind w:firstLine="709"/>
        <w:jc w:val="both"/>
        <w:rPr>
          <w:rFonts w:ascii="Times New Roman" w:eastAsia="Calibri" w:hAnsi="Times New Roman" w:cs="Times New Roman"/>
          <w:sz w:val="28"/>
          <w:szCs w:val="28"/>
        </w:rPr>
      </w:pPr>
      <w:r w:rsidRPr="00F5321F">
        <w:rPr>
          <w:rFonts w:ascii="Times New Roman" w:eastAsia="Calibri" w:hAnsi="Times New Roman" w:cs="Times New Roman"/>
          <w:sz w:val="28"/>
          <w:szCs w:val="28"/>
        </w:rPr>
        <w:t xml:space="preserve">Телефон для справок филиала АУ «МФЦ»: </w:t>
      </w:r>
      <w:hyperlink r:id="rId11" w:history="1">
        <w:r w:rsidRPr="00F5321F">
          <w:rPr>
            <w:rFonts w:ascii="Times New Roman" w:eastAsia="Calibri" w:hAnsi="Times New Roman" w:cs="Times New Roman"/>
            <w:color w:val="0000FF"/>
            <w:sz w:val="28"/>
            <w:szCs w:val="28"/>
            <w:u w:val="single"/>
          </w:rPr>
          <w:t>8 (47340) 2-10-83</w:t>
        </w:r>
      </w:hyperlink>
      <w:r w:rsidRPr="00F5321F">
        <w:rPr>
          <w:rFonts w:ascii="Times New Roman" w:eastAsia="Calibri" w:hAnsi="Times New Roman" w:cs="Times New Roman"/>
          <w:sz w:val="28"/>
          <w:szCs w:val="28"/>
        </w:rPr>
        <w:t>.</w:t>
      </w:r>
    </w:p>
    <w:p w:rsidR="00F5321F" w:rsidRPr="00F5321F" w:rsidRDefault="00F5321F" w:rsidP="00F5321F">
      <w:pPr>
        <w:autoSpaceDE w:val="0"/>
        <w:autoSpaceDN w:val="0"/>
        <w:adjustRightInd w:val="0"/>
        <w:spacing w:after="0" w:line="360" w:lineRule="auto"/>
        <w:ind w:firstLine="709"/>
        <w:jc w:val="both"/>
        <w:rPr>
          <w:rFonts w:ascii="Times New Roman" w:eastAsia="Calibri" w:hAnsi="Times New Roman" w:cs="Times New Roman"/>
          <w:sz w:val="28"/>
          <w:szCs w:val="28"/>
        </w:rPr>
      </w:pPr>
      <w:r w:rsidRPr="00F5321F">
        <w:rPr>
          <w:rFonts w:ascii="Times New Roman" w:eastAsia="Calibri" w:hAnsi="Times New Roman" w:cs="Times New Roman"/>
          <w:sz w:val="28"/>
          <w:szCs w:val="28"/>
        </w:rPr>
        <w:t>График работы филиала АУ «МФЦ»:</w:t>
      </w:r>
    </w:p>
    <w:p w:rsidR="00F5321F" w:rsidRPr="00F5321F" w:rsidRDefault="00F5321F" w:rsidP="00F5321F">
      <w:pPr>
        <w:autoSpaceDE w:val="0"/>
        <w:autoSpaceDN w:val="0"/>
        <w:adjustRightInd w:val="0"/>
        <w:spacing w:after="0" w:line="360" w:lineRule="auto"/>
        <w:ind w:firstLine="709"/>
        <w:jc w:val="both"/>
        <w:rPr>
          <w:rFonts w:ascii="Times New Roman" w:eastAsia="Calibri" w:hAnsi="Times New Roman" w:cs="Times New Roman"/>
          <w:sz w:val="28"/>
          <w:szCs w:val="28"/>
        </w:rPr>
      </w:pPr>
      <w:r w:rsidRPr="00F5321F">
        <w:rPr>
          <w:rFonts w:ascii="Times New Roman" w:eastAsia="Calibri" w:hAnsi="Times New Roman" w:cs="Times New Roman"/>
          <w:sz w:val="28"/>
          <w:szCs w:val="28"/>
        </w:rPr>
        <w:t xml:space="preserve">понедельник, вторник, среда, четверг с 8.00- 17.00,  перерыв с 12.00-12.45, пятница 8.00-15.45, перерыв с 12.00-12.45, </w:t>
      </w:r>
    </w:p>
    <w:p w:rsidR="00F5321F" w:rsidRPr="00F5321F" w:rsidRDefault="00F5321F" w:rsidP="00F5321F">
      <w:pPr>
        <w:autoSpaceDE w:val="0"/>
        <w:autoSpaceDN w:val="0"/>
        <w:adjustRightInd w:val="0"/>
        <w:spacing w:after="0" w:line="360" w:lineRule="auto"/>
        <w:ind w:firstLine="709"/>
        <w:jc w:val="both"/>
        <w:rPr>
          <w:rFonts w:ascii="Times New Roman" w:eastAsia="Calibri" w:hAnsi="Times New Roman" w:cs="Times New Roman"/>
          <w:sz w:val="28"/>
          <w:szCs w:val="28"/>
        </w:rPr>
      </w:pPr>
      <w:r w:rsidRPr="00F5321F">
        <w:rPr>
          <w:rFonts w:ascii="Times New Roman" w:eastAsia="Calibri" w:hAnsi="Times New Roman" w:cs="Times New Roman"/>
          <w:sz w:val="28"/>
          <w:szCs w:val="28"/>
        </w:rPr>
        <w:t>суббота, воскресенье - выходные дни.</w:t>
      </w:r>
    </w:p>
    <w:p w:rsidR="00F5321F" w:rsidRDefault="00BA1880" w:rsidP="00212BCC">
      <w:pPr>
        <w:pStyle w:val="ConsPlusNonformat"/>
        <w:contextualSpacing/>
        <w:jc w:val="both"/>
        <w:rPr>
          <w:rFonts w:ascii="Times New Roman" w:hAnsi="Times New Roman" w:cs="Times New Roman"/>
          <w:sz w:val="28"/>
          <w:szCs w:val="28"/>
        </w:rPr>
      </w:pPr>
      <w:r w:rsidRPr="00A440F3">
        <w:rPr>
          <w:rFonts w:ascii="Times New Roman" w:hAnsi="Times New Roman" w:cs="Times New Roman"/>
          <w:sz w:val="28"/>
          <w:szCs w:val="28"/>
        </w:rPr>
        <w:t xml:space="preserve">     </w:t>
      </w:r>
    </w:p>
    <w:p w:rsidR="00F5321F" w:rsidRDefault="00F5321F">
      <w:pPr>
        <w:rPr>
          <w:rFonts w:ascii="Times New Roman" w:eastAsiaTheme="minorEastAsia" w:hAnsi="Times New Roman" w:cs="Times New Roman"/>
          <w:sz w:val="28"/>
          <w:szCs w:val="28"/>
          <w:lang w:eastAsia="ru-RU"/>
        </w:rPr>
      </w:pPr>
      <w:r>
        <w:rPr>
          <w:rFonts w:ascii="Times New Roman" w:hAnsi="Times New Roman" w:cs="Times New Roman"/>
          <w:sz w:val="28"/>
          <w:szCs w:val="28"/>
        </w:rPr>
        <w:br w:type="page"/>
      </w:r>
    </w:p>
    <w:p w:rsidR="00F5321F" w:rsidRDefault="00F5321F" w:rsidP="00F5321F">
      <w:pPr>
        <w:pStyle w:val="ConsPlusNormal"/>
        <w:ind w:left="5103"/>
        <w:contextualSpacing/>
        <w:outlineLvl w:val="1"/>
        <w:rPr>
          <w:rFonts w:ascii="Times New Roman" w:hAnsi="Times New Roman" w:cs="Times New Roman"/>
          <w:sz w:val="28"/>
          <w:szCs w:val="28"/>
        </w:rPr>
      </w:pPr>
      <w:bookmarkStart w:id="29" w:name="Par479"/>
      <w:bookmarkEnd w:id="29"/>
      <w:r>
        <w:rPr>
          <w:rFonts w:ascii="Times New Roman" w:hAnsi="Times New Roman" w:cs="Times New Roman"/>
          <w:sz w:val="28"/>
          <w:szCs w:val="28"/>
        </w:rPr>
        <w:lastRenderedPageBreak/>
        <w:t>Приложение 2 к административному регламенту</w:t>
      </w:r>
    </w:p>
    <w:p w:rsidR="00BA1880" w:rsidRPr="00A440F3" w:rsidRDefault="00BA1880" w:rsidP="00A64970">
      <w:pPr>
        <w:pStyle w:val="ConsPlusNormal"/>
        <w:contextualSpacing/>
        <w:jc w:val="right"/>
        <w:rPr>
          <w:rFonts w:ascii="Times New Roman" w:hAnsi="Times New Roman" w:cs="Times New Roman"/>
          <w:sz w:val="28"/>
          <w:szCs w:val="28"/>
        </w:rPr>
      </w:pPr>
    </w:p>
    <w:p w:rsidR="00212BCC" w:rsidRDefault="00212BCC" w:rsidP="00A64970">
      <w:pPr>
        <w:pStyle w:val="ConsPlusNormal"/>
        <w:contextualSpacing/>
        <w:jc w:val="right"/>
        <w:rPr>
          <w:rFonts w:ascii="Times New Roman" w:hAnsi="Times New Roman" w:cs="Times New Roman"/>
          <w:sz w:val="28"/>
          <w:szCs w:val="28"/>
        </w:rPr>
      </w:pPr>
    </w:p>
    <w:p w:rsidR="00BA1880" w:rsidRPr="00A440F3" w:rsidRDefault="00BA1880" w:rsidP="00A64970">
      <w:pPr>
        <w:pStyle w:val="ConsPlusNormal"/>
        <w:contextualSpacing/>
        <w:jc w:val="right"/>
        <w:rPr>
          <w:rFonts w:ascii="Times New Roman" w:hAnsi="Times New Roman" w:cs="Times New Roman"/>
          <w:sz w:val="28"/>
          <w:szCs w:val="28"/>
        </w:rPr>
      </w:pPr>
      <w:r w:rsidRPr="00A440F3">
        <w:rPr>
          <w:rFonts w:ascii="Times New Roman" w:hAnsi="Times New Roman" w:cs="Times New Roman"/>
          <w:sz w:val="28"/>
          <w:szCs w:val="28"/>
        </w:rPr>
        <w:t>Форма заявления</w:t>
      </w:r>
    </w:p>
    <w:p w:rsidR="00BA1880" w:rsidRPr="00A440F3" w:rsidRDefault="00BA1880" w:rsidP="00A64970">
      <w:pPr>
        <w:pStyle w:val="ConsPlusNormal"/>
        <w:contextualSpacing/>
        <w:jc w:val="right"/>
        <w:rPr>
          <w:rFonts w:ascii="Times New Roman" w:hAnsi="Times New Roman" w:cs="Times New Roman"/>
          <w:sz w:val="28"/>
          <w:szCs w:val="28"/>
        </w:rPr>
      </w:pPr>
    </w:p>
    <w:p w:rsidR="00BA1880" w:rsidRPr="00A440F3" w:rsidRDefault="00212BCC" w:rsidP="00F5321F">
      <w:pPr>
        <w:pStyle w:val="ConsPlusNormal"/>
        <w:ind w:left="4395"/>
        <w:contextualSpacing/>
        <w:rPr>
          <w:rFonts w:ascii="Times New Roman" w:hAnsi="Times New Roman" w:cs="Times New Roman"/>
          <w:sz w:val="28"/>
          <w:szCs w:val="28"/>
        </w:rPr>
      </w:pPr>
      <w:r>
        <w:rPr>
          <w:rFonts w:ascii="Times New Roman" w:hAnsi="Times New Roman" w:cs="Times New Roman"/>
          <w:sz w:val="28"/>
          <w:szCs w:val="28"/>
        </w:rPr>
        <w:t>В администрацию</w:t>
      </w:r>
      <w:r w:rsidR="000A0588" w:rsidRPr="00A440F3">
        <w:rPr>
          <w:rFonts w:ascii="Times New Roman" w:hAnsi="Times New Roman" w:cs="Times New Roman"/>
          <w:sz w:val="28"/>
          <w:szCs w:val="28"/>
        </w:rPr>
        <w:t xml:space="preserve"> </w:t>
      </w:r>
    </w:p>
    <w:p w:rsidR="00BA1880" w:rsidRPr="00A440F3" w:rsidRDefault="00F5321F" w:rsidP="00F5321F">
      <w:pPr>
        <w:pStyle w:val="ConsPlusNormal"/>
        <w:ind w:left="4395"/>
        <w:contextualSpacing/>
        <w:rPr>
          <w:rFonts w:ascii="Times New Roman" w:hAnsi="Times New Roman" w:cs="Times New Roman"/>
          <w:sz w:val="28"/>
          <w:szCs w:val="28"/>
        </w:rPr>
      </w:pPr>
      <w:r>
        <w:rPr>
          <w:rFonts w:ascii="Times New Roman" w:hAnsi="Times New Roman" w:cs="Times New Roman"/>
          <w:sz w:val="28"/>
          <w:szCs w:val="28"/>
        </w:rPr>
        <w:t xml:space="preserve">Рамонского </w:t>
      </w:r>
      <w:r w:rsidR="00D370CB" w:rsidRPr="00A440F3">
        <w:rPr>
          <w:rFonts w:ascii="Times New Roman" w:hAnsi="Times New Roman" w:cs="Times New Roman"/>
          <w:sz w:val="28"/>
          <w:szCs w:val="28"/>
        </w:rPr>
        <w:t>муниципального района</w:t>
      </w:r>
      <w:r>
        <w:rPr>
          <w:rFonts w:ascii="Times New Roman" w:hAnsi="Times New Roman" w:cs="Times New Roman"/>
          <w:sz w:val="28"/>
          <w:szCs w:val="28"/>
        </w:rPr>
        <w:t xml:space="preserve"> </w:t>
      </w:r>
      <w:r w:rsidR="00D370CB" w:rsidRPr="00A440F3">
        <w:rPr>
          <w:rFonts w:ascii="Times New Roman" w:hAnsi="Times New Roman" w:cs="Times New Roman"/>
          <w:sz w:val="28"/>
          <w:szCs w:val="28"/>
        </w:rPr>
        <w:t>Воронежской области</w:t>
      </w:r>
    </w:p>
    <w:p w:rsidR="00BA1880" w:rsidRPr="00A440F3" w:rsidRDefault="00BA1880" w:rsidP="00F5321F">
      <w:pPr>
        <w:pStyle w:val="ConsPlusNormal"/>
        <w:ind w:left="4395"/>
        <w:contextualSpacing/>
        <w:rPr>
          <w:rFonts w:ascii="Times New Roman" w:hAnsi="Times New Roman" w:cs="Times New Roman"/>
          <w:sz w:val="28"/>
          <w:szCs w:val="28"/>
        </w:rPr>
      </w:pPr>
    </w:p>
    <w:p w:rsidR="00BA1880" w:rsidRPr="00A440F3" w:rsidRDefault="00BA1880" w:rsidP="00F5321F">
      <w:pPr>
        <w:pStyle w:val="ConsPlusNormal"/>
        <w:ind w:left="4395"/>
        <w:contextualSpacing/>
        <w:rPr>
          <w:rFonts w:ascii="Times New Roman" w:hAnsi="Times New Roman" w:cs="Times New Roman"/>
          <w:sz w:val="28"/>
          <w:szCs w:val="28"/>
        </w:rPr>
      </w:pPr>
      <w:r w:rsidRPr="00A440F3">
        <w:rPr>
          <w:rFonts w:ascii="Times New Roman" w:hAnsi="Times New Roman" w:cs="Times New Roman"/>
          <w:sz w:val="28"/>
          <w:szCs w:val="28"/>
        </w:rPr>
        <w:t>Для физических лиц и индивидуальных</w:t>
      </w:r>
    </w:p>
    <w:p w:rsidR="00BA1880" w:rsidRPr="00A440F3" w:rsidRDefault="00BA1880" w:rsidP="00F5321F">
      <w:pPr>
        <w:pStyle w:val="ConsPlusNormal"/>
        <w:ind w:left="4395"/>
        <w:contextualSpacing/>
        <w:rPr>
          <w:rFonts w:ascii="Times New Roman" w:hAnsi="Times New Roman" w:cs="Times New Roman"/>
          <w:sz w:val="28"/>
          <w:szCs w:val="28"/>
        </w:rPr>
      </w:pPr>
      <w:r w:rsidRPr="00A440F3">
        <w:rPr>
          <w:rFonts w:ascii="Times New Roman" w:hAnsi="Times New Roman" w:cs="Times New Roman"/>
          <w:sz w:val="28"/>
          <w:szCs w:val="28"/>
        </w:rPr>
        <w:t>предпринимателей</w:t>
      </w:r>
    </w:p>
    <w:p w:rsidR="00BA1880" w:rsidRPr="00A440F3" w:rsidRDefault="00BA1880" w:rsidP="00F5321F">
      <w:pPr>
        <w:pStyle w:val="ConsPlusNormal"/>
        <w:ind w:left="4395"/>
        <w:contextualSpacing/>
        <w:rPr>
          <w:rFonts w:ascii="Times New Roman" w:hAnsi="Times New Roman" w:cs="Times New Roman"/>
          <w:sz w:val="28"/>
          <w:szCs w:val="28"/>
        </w:rPr>
      </w:pPr>
    </w:p>
    <w:p w:rsidR="00BA1880" w:rsidRPr="00A440F3" w:rsidRDefault="00BA1880" w:rsidP="00F5321F">
      <w:pPr>
        <w:pStyle w:val="ConsPlusNonformat"/>
        <w:ind w:left="4395"/>
        <w:contextualSpacing/>
        <w:rPr>
          <w:rFonts w:ascii="Times New Roman" w:hAnsi="Times New Roman" w:cs="Times New Roman"/>
          <w:sz w:val="28"/>
          <w:szCs w:val="28"/>
        </w:rPr>
      </w:pPr>
      <w:r w:rsidRPr="00A440F3">
        <w:rPr>
          <w:rFonts w:ascii="Times New Roman" w:hAnsi="Times New Roman" w:cs="Times New Roman"/>
          <w:sz w:val="28"/>
          <w:szCs w:val="28"/>
        </w:rPr>
        <w:t>от ________________________________</w:t>
      </w:r>
    </w:p>
    <w:p w:rsidR="00BA1880" w:rsidRPr="00A440F3" w:rsidRDefault="00BA1880" w:rsidP="00F5321F">
      <w:pPr>
        <w:pStyle w:val="ConsPlusNonformat"/>
        <w:ind w:left="4395"/>
        <w:contextualSpacing/>
        <w:rPr>
          <w:rFonts w:ascii="Times New Roman" w:hAnsi="Times New Roman" w:cs="Times New Roman"/>
          <w:sz w:val="28"/>
          <w:szCs w:val="28"/>
        </w:rPr>
      </w:pPr>
      <w:r w:rsidRPr="00A440F3">
        <w:rPr>
          <w:rFonts w:ascii="Times New Roman" w:hAnsi="Times New Roman" w:cs="Times New Roman"/>
          <w:sz w:val="28"/>
          <w:szCs w:val="28"/>
        </w:rPr>
        <w:t xml:space="preserve"> (Ф.И.О.)</w:t>
      </w:r>
    </w:p>
    <w:p w:rsidR="00BA1880" w:rsidRPr="00A440F3" w:rsidRDefault="00BA1880" w:rsidP="00F5321F">
      <w:pPr>
        <w:pStyle w:val="ConsPlusNonformat"/>
        <w:ind w:left="4395"/>
        <w:contextualSpacing/>
        <w:rPr>
          <w:rFonts w:ascii="Times New Roman" w:hAnsi="Times New Roman" w:cs="Times New Roman"/>
          <w:sz w:val="28"/>
          <w:szCs w:val="28"/>
        </w:rPr>
      </w:pPr>
      <w:r w:rsidRPr="00A440F3">
        <w:rPr>
          <w:rFonts w:ascii="Times New Roman" w:hAnsi="Times New Roman" w:cs="Times New Roman"/>
          <w:sz w:val="28"/>
          <w:szCs w:val="28"/>
        </w:rPr>
        <w:t>паспорт ____________________________</w:t>
      </w:r>
    </w:p>
    <w:p w:rsidR="00BA1880" w:rsidRPr="00A440F3" w:rsidRDefault="00BA1880" w:rsidP="00F5321F">
      <w:pPr>
        <w:pStyle w:val="ConsPlusNonformat"/>
        <w:ind w:left="4395"/>
        <w:contextualSpacing/>
        <w:rPr>
          <w:rFonts w:ascii="Times New Roman" w:hAnsi="Times New Roman" w:cs="Times New Roman"/>
          <w:sz w:val="28"/>
          <w:szCs w:val="28"/>
        </w:rPr>
      </w:pPr>
      <w:r w:rsidRPr="00A440F3">
        <w:rPr>
          <w:rFonts w:ascii="Times New Roman" w:hAnsi="Times New Roman" w:cs="Times New Roman"/>
          <w:sz w:val="28"/>
          <w:szCs w:val="28"/>
        </w:rPr>
        <w:t xml:space="preserve"> (серия, </w:t>
      </w:r>
      <w:r w:rsidR="00E06CDD">
        <w:rPr>
          <w:rFonts w:ascii="Times New Roman" w:hAnsi="Times New Roman" w:cs="Times New Roman"/>
          <w:sz w:val="28"/>
          <w:szCs w:val="28"/>
        </w:rPr>
        <w:t>№</w:t>
      </w:r>
      <w:r w:rsidRPr="00A440F3">
        <w:rPr>
          <w:rFonts w:ascii="Times New Roman" w:hAnsi="Times New Roman" w:cs="Times New Roman"/>
          <w:sz w:val="28"/>
          <w:szCs w:val="28"/>
        </w:rPr>
        <w:t>, кем, когда выдан)</w:t>
      </w:r>
    </w:p>
    <w:p w:rsidR="00BA1880" w:rsidRPr="00A440F3" w:rsidRDefault="00BA1880" w:rsidP="00F5321F">
      <w:pPr>
        <w:pStyle w:val="ConsPlusNonformat"/>
        <w:ind w:left="4395"/>
        <w:contextualSpacing/>
        <w:rPr>
          <w:rFonts w:ascii="Times New Roman" w:hAnsi="Times New Roman" w:cs="Times New Roman"/>
          <w:sz w:val="28"/>
          <w:szCs w:val="28"/>
        </w:rPr>
      </w:pPr>
      <w:r w:rsidRPr="00A440F3">
        <w:rPr>
          <w:rFonts w:ascii="Times New Roman" w:hAnsi="Times New Roman" w:cs="Times New Roman"/>
          <w:sz w:val="28"/>
          <w:szCs w:val="28"/>
        </w:rPr>
        <w:t>ИНН, ОГРН ________________________</w:t>
      </w:r>
    </w:p>
    <w:p w:rsidR="00BA1880" w:rsidRPr="00A440F3" w:rsidRDefault="00BA1880" w:rsidP="00F5321F">
      <w:pPr>
        <w:pStyle w:val="ConsPlusNonformat"/>
        <w:ind w:left="4395"/>
        <w:contextualSpacing/>
        <w:rPr>
          <w:rFonts w:ascii="Times New Roman" w:hAnsi="Times New Roman" w:cs="Times New Roman"/>
          <w:sz w:val="28"/>
          <w:szCs w:val="28"/>
        </w:rPr>
      </w:pPr>
      <w:r w:rsidRPr="00A440F3">
        <w:rPr>
          <w:rFonts w:ascii="Times New Roman" w:hAnsi="Times New Roman" w:cs="Times New Roman"/>
          <w:sz w:val="28"/>
          <w:szCs w:val="28"/>
        </w:rPr>
        <w:t>проживающего(ей) по адресу _________</w:t>
      </w:r>
    </w:p>
    <w:p w:rsidR="00BA1880" w:rsidRPr="00A440F3" w:rsidRDefault="00BA1880" w:rsidP="00F5321F">
      <w:pPr>
        <w:pStyle w:val="ConsPlusNonformat"/>
        <w:ind w:left="4395"/>
        <w:contextualSpacing/>
        <w:rPr>
          <w:rFonts w:ascii="Times New Roman" w:hAnsi="Times New Roman" w:cs="Times New Roman"/>
          <w:sz w:val="28"/>
          <w:szCs w:val="28"/>
        </w:rPr>
      </w:pPr>
      <w:r w:rsidRPr="00A440F3">
        <w:rPr>
          <w:rFonts w:ascii="Times New Roman" w:hAnsi="Times New Roman" w:cs="Times New Roman"/>
          <w:sz w:val="28"/>
          <w:szCs w:val="28"/>
        </w:rPr>
        <w:t>___________________________________</w:t>
      </w:r>
    </w:p>
    <w:p w:rsidR="00BA1880" w:rsidRPr="00A440F3" w:rsidRDefault="00BA1880" w:rsidP="00F5321F">
      <w:pPr>
        <w:pStyle w:val="ConsPlusNonformat"/>
        <w:ind w:left="4395"/>
        <w:contextualSpacing/>
        <w:rPr>
          <w:rFonts w:ascii="Times New Roman" w:hAnsi="Times New Roman" w:cs="Times New Roman"/>
          <w:sz w:val="28"/>
          <w:szCs w:val="28"/>
        </w:rPr>
      </w:pPr>
      <w:r w:rsidRPr="00A440F3">
        <w:rPr>
          <w:rFonts w:ascii="Times New Roman" w:hAnsi="Times New Roman" w:cs="Times New Roman"/>
          <w:sz w:val="28"/>
          <w:szCs w:val="28"/>
        </w:rPr>
        <w:t>контактный телефон _________________</w:t>
      </w:r>
    </w:p>
    <w:p w:rsidR="00BA1880" w:rsidRPr="00A440F3" w:rsidRDefault="00BA1880" w:rsidP="00F5321F">
      <w:pPr>
        <w:pStyle w:val="ConsPlusNormal"/>
        <w:ind w:left="4395"/>
        <w:contextualSpacing/>
        <w:rPr>
          <w:rFonts w:ascii="Times New Roman" w:hAnsi="Times New Roman" w:cs="Times New Roman"/>
          <w:sz w:val="28"/>
          <w:szCs w:val="28"/>
        </w:rPr>
      </w:pPr>
    </w:p>
    <w:p w:rsidR="00BA1880" w:rsidRPr="00A440F3" w:rsidRDefault="001B3015" w:rsidP="00F5321F">
      <w:pPr>
        <w:pStyle w:val="ConsPlusNormal"/>
        <w:ind w:left="4395"/>
        <w:contextualSpacing/>
        <w:rPr>
          <w:rFonts w:ascii="Times New Roman" w:hAnsi="Times New Roman" w:cs="Times New Roman"/>
          <w:sz w:val="28"/>
          <w:szCs w:val="28"/>
        </w:rPr>
      </w:pPr>
      <w:r>
        <w:rPr>
          <w:rFonts w:ascii="Times New Roman" w:hAnsi="Times New Roman" w:cs="Times New Roman"/>
          <w:sz w:val="28"/>
          <w:szCs w:val="28"/>
        </w:rPr>
        <w:t>Д</w:t>
      </w:r>
      <w:r w:rsidR="00BA1880" w:rsidRPr="00A440F3">
        <w:rPr>
          <w:rFonts w:ascii="Times New Roman" w:hAnsi="Times New Roman" w:cs="Times New Roman"/>
          <w:sz w:val="28"/>
          <w:szCs w:val="28"/>
        </w:rPr>
        <w:t>ля юридических лиц</w:t>
      </w:r>
    </w:p>
    <w:p w:rsidR="00BA1880" w:rsidRPr="00A440F3" w:rsidRDefault="00BA1880" w:rsidP="00F5321F">
      <w:pPr>
        <w:pStyle w:val="ConsPlusNormal"/>
        <w:ind w:left="4395"/>
        <w:contextualSpacing/>
        <w:rPr>
          <w:rFonts w:ascii="Times New Roman" w:hAnsi="Times New Roman" w:cs="Times New Roman"/>
          <w:sz w:val="28"/>
          <w:szCs w:val="28"/>
        </w:rPr>
      </w:pPr>
      <w:r w:rsidRPr="00A440F3">
        <w:rPr>
          <w:rFonts w:ascii="Times New Roman" w:hAnsi="Times New Roman" w:cs="Times New Roman"/>
          <w:sz w:val="28"/>
          <w:szCs w:val="28"/>
        </w:rPr>
        <w:t>(на фирменном бланке организации)</w:t>
      </w:r>
    </w:p>
    <w:p w:rsidR="00BA1880" w:rsidRPr="00A440F3" w:rsidRDefault="00BA1880" w:rsidP="00F5321F">
      <w:pPr>
        <w:pStyle w:val="ConsPlusNormal"/>
        <w:ind w:left="4395"/>
        <w:contextualSpacing/>
        <w:rPr>
          <w:rFonts w:ascii="Times New Roman" w:hAnsi="Times New Roman" w:cs="Times New Roman"/>
          <w:sz w:val="28"/>
          <w:szCs w:val="28"/>
        </w:rPr>
      </w:pPr>
    </w:p>
    <w:p w:rsidR="00BA1880" w:rsidRPr="00A440F3" w:rsidRDefault="00BA1880" w:rsidP="00F5321F">
      <w:pPr>
        <w:pStyle w:val="ConsPlusNonformat"/>
        <w:ind w:left="4395"/>
        <w:contextualSpacing/>
        <w:rPr>
          <w:rFonts w:ascii="Times New Roman" w:hAnsi="Times New Roman" w:cs="Times New Roman"/>
          <w:sz w:val="28"/>
          <w:szCs w:val="28"/>
        </w:rPr>
      </w:pPr>
      <w:r w:rsidRPr="00A440F3">
        <w:rPr>
          <w:rFonts w:ascii="Times New Roman" w:hAnsi="Times New Roman" w:cs="Times New Roman"/>
          <w:sz w:val="28"/>
          <w:szCs w:val="28"/>
        </w:rPr>
        <w:t>от _________________________________</w:t>
      </w:r>
    </w:p>
    <w:p w:rsidR="00BA1880" w:rsidRPr="00A440F3" w:rsidRDefault="00BA1880" w:rsidP="00F5321F">
      <w:pPr>
        <w:pStyle w:val="ConsPlusNonformat"/>
        <w:ind w:left="4395"/>
        <w:contextualSpacing/>
        <w:rPr>
          <w:rFonts w:ascii="Times New Roman" w:hAnsi="Times New Roman" w:cs="Times New Roman"/>
          <w:sz w:val="28"/>
          <w:szCs w:val="28"/>
        </w:rPr>
      </w:pPr>
      <w:r w:rsidRPr="00A440F3">
        <w:rPr>
          <w:rFonts w:ascii="Times New Roman" w:hAnsi="Times New Roman" w:cs="Times New Roman"/>
          <w:sz w:val="28"/>
          <w:szCs w:val="28"/>
        </w:rPr>
        <w:t>(наименование организации)</w:t>
      </w:r>
    </w:p>
    <w:p w:rsidR="00BA1880" w:rsidRPr="00A440F3" w:rsidRDefault="00BA1880" w:rsidP="00F5321F">
      <w:pPr>
        <w:pStyle w:val="ConsPlusNonformat"/>
        <w:ind w:left="4395"/>
        <w:contextualSpacing/>
        <w:rPr>
          <w:rFonts w:ascii="Times New Roman" w:hAnsi="Times New Roman" w:cs="Times New Roman"/>
          <w:sz w:val="28"/>
          <w:szCs w:val="28"/>
        </w:rPr>
      </w:pPr>
      <w:r w:rsidRPr="00A440F3">
        <w:rPr>
          <w:rFonts w:ascii="Times New Roman" w:hAnsi="Times New Roman" w:cs="Times New Roman"/>
          <w:sz w:val="28"/>
          <w:szCs w:val="28"/>
        </w:rPr>
        <w:t>ИНН, ОГРН __________________________</w:t>
      </w:r>
    </w:p>
    <w:p w:rsidR="00BA1880" w:rsidRPr="00A440F3" w:rsidRDefault="00BA1880" w:rsidP="00F5321F">
      <w:pPr>
        <w:pStyle w:val="ConsPlusNonformat"/>
        <w:ind w:left="4395"/>
        <w:contextualSpacing/>
        <w:rPr>
          <w:rFonts w:ascii="Times New Roman" w:hAnsi="Times New Roman" w:cs="Times New Roman"/>
          <w:sz w:val="28"/>
          <w:szCs w:val="28"/>
        </w:rPr>
      </w:pPr>
      <w:r w:rsidRPr="00A440F3">
        <w:rPr>
          <w:rFonts w:ascii="Times New Roman" w:hAnsi="Times New Roman" w:cs="Times New Roman"/>
          <w:sz w:val="28"/>
          <w:szCs w:val="28"/>
        </w:rPr>
        <w:t>Местонахождение организации ___________________________________</w:t>
      </w:r>
    </w:p>
    <w:p w:rsidR="00BA1880" w:rsidRPr="00A440F3" w:rsidRDefault="00BA1880" w:rsidP="00F5321F">
      <w:pPr>
        <w:pStyle w:val="ConsPlusNonformat"/>
        <w:ind w:left="4395"/>
        <w:contextualSpacing/>
        <w:rPr>
          <w:rFonts w:ascii="Times New Roman" w:hAnsi="Times New Roman" w:cs="Times New Roman"/>
          <w:sz w:val="28"/>
          <w:szCs w:val="28"/>
        </w:rPr>
      </w:pPr>
      <w:r w:rsidRPr="00A440F3">
        <w:rPr>
          <w:rFonts w:ascii="Times New Roman" w:hAnsi="Times New Roman" w:cs="Times New Roman"/>
          <w:sz w:val="28"/>
          <w:szCs w:val="28"/>
        </w:rPr>
        <w:t>контактный телефон _________________</w:t>
      </w:r>
    </w:p>
    <w:p w:rsidR="00BA1880" w:rsidRPr="00A440F3" w:rsidRDefault="00BA1880" w:rsidP="001B3015">
      <w:pPr>
        <w:pStyle w:val="ConsPlusNormal"/>
        <w:ind w:left="3969"/>
        <w:contextualSpacing/>
        <w:jc w:val="center"/>
        <w:rPr>
          <w:rFonts w:ascii="Times New Roman" w:hAnsi="Times New Roman" w:cs="Times New Roman"/>
          <w:sz w:val="28"/>
          <w:szCs w:val="28"/>
        </w:rPr>
      </w:pPr>
    </w:p>
    <w:p w:rsidR="00A16959" w:rsidRDefault="00A16959" w:rsidP="00A64970">
      <w:pPr>
        <w:pStyle w:val="ConsPlusNormal"/>
        <w:contextualSpacing/>
        <w:jc w:val="center"/>
        <w:rPr>
          <w:rFonts w:ascii="Times New Roman" w:hAnsi="Times New Roman" w:cs="Times New Roman"/>
          <w:sz w:val="28"/>
          <w:szCs w:val="28"/>
        </w:rPr>
      </w:pPr>
      <w:bookmarkStart w:id="30" w:name="Par511"/>
      <w:bookmarkEnd w:id="30"/>
    </w:p>
    <w:p w:rsidR="00BA1880" w:rsidRPr="00A440F3" w:rsidRDefault="00BA1880" w:rsidP="00A64970">
      <w:pPr>
        <w:pStyle w:val="ConsPlusNormal"/>
        <w:contextualSpacing/>
        <w:jc w:val="center"/>
        <w:rPr>
          <w:rFonts w:ascii="Times New Roman" w:hAnsi="Times New Roman" w:cs="Times New Roman"/>
          <w:sz w:val="28"/>
          <w:szCs w:val="28"/>
        </w:rPr>
      </w:pPr>
      <w:r w:rsidRPr="00A440F3">
        <w:rPr>
          <w:rFonts w:ascii="Times New Roman" w:hAnsi="Times New Roman" w:cs="Times New Roman"/>
          <w:sz w:val="28"/>
          <w:szCs w:val="28"/>
        </w:rPr>
        <w:t>ЗАЯВЛЕНИЕ</w:t>
      </w:r>
    </w:p>
    <w:p w:rsidR="00BA1880" w:rsidRPr="00A440F3" w:rsidRDefault="00BA1880" w:rsidP="00A64970">
      <w:pPr>
        <w:pStyle w:val="ConsPlusNormal"/>
        <w:contextualSpacing/>
        <w:jc w:val="center"/>
        <w:rPr>
          <w:rFonts w:ascii="Times New Roman" w:hAnsi="Times New Roman" w:cs="Times New Roman"/>
          <w:sz w:val="28"/>
          <w:szCs w:val="28"/>
        </w:rPr>
      </w:pPr>
      <w:r w:rsidRPr="00A440F3">
        <w:rPr>
          <w:rFonts w:ascii="Times New Roman" w:hAnsi="Times New Roman" w:cs="Times New Roman"/>
          <w:sz w:val="28"/>
          <w:szCs w:val="28"/>
        </w:rPr>
        <w:t>о выдаче разрешения на установку рекламной конструкции</w:t>
      </w:r>
    </w:p>
    <w:p w:rsidR="00BA1880" w:rsidRPr="00A440F3" w:rsidRDefault="00BA1880" w:rsidP="00A64970">
      <w:pPr>
        <w:pStyle w:val="ConsPlusNormal"/>
        <w:contextualSpacing/>
        <w:jc w:val="center"/>
        <w:rPr>
          <w:rFonts w:ascii="Times New Roman" w:hAnsi="Times New Roman" w:cs="Times New Roman"/>
          <w:sz w:val="28"/>
          <w:szCs w:val="28"/>
        </w:rPr>
      </w:pPr>
    </w:p>
    <w:p w:rsidR="00BA1880" w:rsidRPr="00A440F3" w:rsidRDefault="00BA1880" w:rsidP="00A16959">
      <w:pPr>
        <w:pStyle w:val="ConsPlusNonformat"/>
        <w:ind w:firstLine="709"/>
        <w:contextualSpacing/>
        <w:rPr>
          <w:rFonts w:ascii="Times New Roman" w:hAnsi="Times New Roman" w:cs="Times New Roman"/>
          <w:sz w:val="28"/>
          <w:szCs w:val="28"/>
        </w:rPr>
      </w:pPr>
      <w:r w:rsidRPr="00A440F3">
        <w:rPr>
          <w:rFonts w:ascii="Times New Roman" w:hAnsi="Times New Roman" w:cs="Times New Roman"/>
          <w:sz w:val="28"/>
          <w:szCs w:val="28"/>
        </w:rPr>
        <w:t xml:space="preserve">В соответствии с Федеральным законом от 13.03.2006 </w:t>
      </w:r>
      <w:r w:rsidR="00E06CDD">
        <w:rPr>
          <w:rFonts w:ascii="Times New Roman" w:hAnsi="Times New Roman" w:cs="Times New Roman"/>
          <w:sz w:val="28"/>
          <w:szCs w:val="28"/>
        </w:rPr>
        <w:t>№</w:t>
      </w:r>
      <w:r w:rsidRPr="00A440F3">
        <w:rPr>
          <w:rFonts w:ascii="Times New Roman" w:hAnsi="Times New Roman" w:cs="Times New Roman"/>
          <w:sz w:val="28"/>
          <w:szCs w:val="28"/>
        </w:rPr>
        <w:t xml:space="preserve"> 38-ФЗ </w:t>
      </w:r>
      <w:r w:rsidR="009D53D8">
        <w:rPr>
          <w:rFonts w:ascii="Times New Roman" w:hAnsi="Times New Roman" w:cs="Times New Roman"/>
          <w:sz w:val="28"/>
          <w:szCs w:val="28"/>
        </w:rPr>
        <w:t>«</w:t>
      </w:r>
      <w:r w:rsidRPr="00A440F3">
        <w:rPr>
          <w:rFonts w:ascii="Times New Roman" w:hAnsi="Times New Roman" w:cs="Times New Roman"/>
          <w:sz w:val="28"/>
          <w:szCs w:val="28"/>
        </w:rPr>
        <w:t>О рекламе</w:t>
      </w:r>
      <w:r w:rsidR="009D53D8">
        <w:rPr>
          <w:rFonts w:ascii="Times New Roman" w:hAnsi="Times New Roman" w:cs="Times New Roman"/>
          <w:sz w:val="28"/>
          <w:szCs w:val="28"/>
        </w:rPr>
        <w:t>»</w:t>
      </w:r>
      <w:r w:rsidR="001B3015">
        <w:rPr>
          <w:rFonts w:ascii="Times New Roman" w:hAnsi="Times New Roman" w:cs="Times New Roman"/>
          <w:sz w:val="28"/>
          <w:szCs w:val="28"/>
        </w:rPr>
        <w:t xml:space="preserve"> </w:t>
      </w:r>
      <w:r w:rsidRPr="00A440F3">
        <w:rPr>
          <w:rFonts w:ascii="Times New Roman" w:hAnsi="Times New Roman" w:cs="Times New Roman"/>
          <w:sz w:val="28"/>
          <w:szCs w:val="28"/>
        </w:rPr>
        <w:t>прошу выдать разрешение на установку рекламной конструкции:</w:t>
      </w:r>
    </w:p>
    <w:p w:rsidR="001B3015" w:rsidRDefault="00A16959" w:rsidP="00A16959">
      <w:pPr>
        <w:pStyle w:val="ConsPlusNonformat"/>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BA1880" w:rsidRPr="00A440F3">
        <w:rPr>
          <w:rFonts w:ascii="Times New Roman" w:hAnsi="Times New Roman" w:cs="Times New Roman"/>
          <w:sz w:val="28"/>
          <w:szCs w:val="28"/>
        </w:rPr>
        <w:t>тип рекламной конструкции ______________________________</w:t>
      </w:r>
    </w:p>
    <w:p w:rsidR="00BA1880" w:rsidRPr="00A440F3" w:rsidRDefault="00A16959" w:rsidP="00A16959">
      <w:pPr>
        <w:pStyle w:val="ConsPlusNonformat"/>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BA1880" w:rsidRPr="00A440F3">
        <w:rPr>
          <w:rFonts w:ascii="Times New Roman" w:hAnsi="Times New Roman" w:cs="Times New Roman"/>
          <w:sz w:val="28"/>
          <w:szCs w:val="28"/>
        </w:rPr>
        <w:t>размер рекламной конструкции ___________________________</w:t>
      </w:r>
    </w:p>
    <w:p w:rsidR="00BA1880" w:rsidRPr="00A440F3" w:rsidRDefault="00A16959" w:rsidP="00A16959">
      <w:pPr>
        <w:pStyle w:val="ConsPlusNonformat"/>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BA1880" w:rsidRPr="00A440F3">
        <w:rPr>
          <w:rFonts w:ascii="Times New Roman" w:hAnsi="Times New Roman" w:cs="Times New Roman"/>
          <w:sz w:val="28"/>
          <w:szCs w:val="28"/>
        </w:rPr>
        <w:t>площадь информационного поля рекламной конструкции ____________</w:t>
      </w:r>
    </w:p>
    <w:p w:rsidR="00BA1880" w:rsidRPr="00A440F3" w:rsidRDefault="00A16959" w:rsidP="00A16959">
      <w:pPr>
        <w:pStyle w:val="ConsPlusNonformat"/>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BA1880" w:rsidRPr="00A440F3">
        <w:rPr>
          <w:rFonts w:ascii="Times New Roman" w:hAnsi="Times New Roman" w:cs="Times New Roman"/>
          <w:sz w:val="28"/>
          <w:szCs w:val="28"/>
        </w:rPr>
        <w:t xml:space="preserve">адрес места установки рекламной конструкции </w:t>
      </w:r>
      <w:r w:rsidR="00BA1880" w:rsidRPr="00A440F3">
        <w:rPr>
          <w:rFonts w:ascii="Times New Roman" w:hAnsi="Times New Roman" w:cs="Times New Roman"/>
          <w:sz w:val="28"/>
          <w:szCs w:val="28"/>
        </w:rPr>
        <w:lastRenderedPageBreak/>
        <w:t>____________________</w:t>
      </w:r>
    </w:p>
    <w:p w:rsidR="00BA1880" w:rsidRPr="00A440F3" w:rsidRDefault="00A16959" w:rsidP="00A16959">
      <w:pPr>
        <w:pStyle w:val="ConsPlusNonformat"/>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BA1880" w:rsidRPr="00A440F3">
        <w:rPr>
          <w:rFonts w:ascii="Times New Roman" w:hAnsi="Times New Roman" w:cs="Times New Roman"/>
          <w:sz w:val="28"/>
          <w:szCs w:val="28"/>
        </w:rPr>
        <w:t>сведения из правоустанавливающих документов на объект недвижимости, к</w:t>
      </w:r>
      <w:r w:rsidR="001B3015">
        <w:rPr>
          <w:rFonts w:ascii="Times New Roman" w:hAnsi="Times New Roman" w:cs="Times New Roman"/>
          <w:sz w:val="28"/>
          <w:szCs w:val="28"/>
        </w:rPr>
        <w:t xml:space="preserve"> </w:t>
      </w:r>
      <w:r w:rsidR="00BA1880" w:rsidRPr="00A440F3">
        <w:rPr>
          <w:rFonts w:ascii="Times New Roman" w:hAnsi="Times New Roman" w:cs="Times New Roman"/>
          <w:sz w:val="28"/>
          <w:szCs w:val="28"/>
        </w:rPr>
        <w:t xml:space="preserve">которому </w:t>
      </w:r>
      <w:r w:rsidR="001B3015">
        <w:rPr>
          <w:rFonts w:ascii="Times New Roman" w:hAnsi="Times New Roman" w:cs="Times New Roman"/>
          <w:sz w:val="28"/>
          <w:szCs w:val="28"/>
        </w:rPr>
        <w:t xml:space="preserve">крепится </w:t>
      </w:r>
      <w:r w:rsidR="00BA1880" w:rsidRPr="00A440F3">
        <w:rPr>
          <w:rFonts w:ascii="Times New Roman" w:hAnsi="Times New Roman" w:cs="Times New Roman"/>
          <w:sz w:val="28"/>
          <w:szCs w:val="28"/>
        </w:rPr>
        <w:t>рекламная конструкция (вид объекта недвижимости,</w:t>
      </w:r>
      <w:r w:rsidR="00D16F67">
        <w:rPr>
          <w:rFonts w:ascii="Times New Roman" w:hAnsi="Times New Roman" w:cs="Times New Roman"/>
          <w:sz w:val="28"/>
          <w:szCs w:val="28"/>
        </w:rPr>
        <w:t xml:space="preserve"> </w:t>
      </w:r>
      <w:r w:rsidR="00BA1880" w:rsidRPr="00A440F3">
        <w:rPr>
          <w:rFonts w:ascii="Times New Roman" w:hAnsi="Times New Roman" w:cs="Times New Roman"/>
          <w:sz w:val="28"/>
          <w:szCs w:val="28"/>
        </w:rPr>
        <w:t>кадастровый (условный) номер, площад</w:t>
      </w:r>
      <w:r w:rsidR="00827CB9">
        <w:rPr>
          <w:rFonts w:ascii="Times New Roman" w:hAnsi="Times New Roman" w:cs="Times New Roman"/>
          <w:sz w:val="28"/>
          <w:szCs w:val="28"/>
        </w:rPr>
        <w:t>ь объекта недвижимости, литеры)</w:t>
      </w:r>
      <w:r w:rsidR="00BA1880" w:rsidRPr="00A440F3">
        <w:rPr>
          <w:rFonts w:ascii="Times New Roman" w:hAnsi="Times New Roman" w:cs="Times New Roman"/>
          <w:sz w:val="28"/>
          <w:szCs w:val="28"/>
        </w:rPr>
        <w:t>___________________________________________</w:t>
      </w:r>
      <w:r w:rsidR="00827CB9">
        <w:rPr>
          <w:rFonts w:ascii="Times New Roman" w:hAnsi="Times New Roman" w:cs="Times New Roman"/>
          <w:sz w:val="28"/>
          <w:szCs w:val="28"/>
        </w:rPr>
        <w:t>________________</w:t>
      </w:r>
    </w:p>
    <w:p w:rsidR="00827CB9" w:rsidRDefault="00A16959" w:rsidP="00A16959">
      <w:pPr>
        <w:pStyle w:val="ConsPlusNonformat"/>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BA1880" w:rsidRPr="00A440F3">
        <w:rPr>
          <w:rFonts w:ascii="Times New Roman" w:hAnsi="Times New Roman" w:cs="Times New Roman"/>
          <w:sz w:val="28"/>
          <w:szCs w:val="28"/>
        </w:rPr>
        <w:t>сведения о собственнике(ах) объекта недвижимости (для юридических лиц</w:t>
      </w:r>
    </w:p>
    <w:p w:rsidR="00827CB9" w:rsidRDefault="00A16959" w:rsidP="00A16959">
      <w:pPr>
        <w:pStyle w:val="ConsPlusNonformat"/>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BA1880" w:rsidRPr="00A440F3">
        <w:rPr>
          <w:rFonts w:ascii="Times New Roman" w:hAnsi="Times New Roman" w:cs="Times New Roman"/>
          <w:sz w:val="28"/>
          <w:szCs w:val="28"/>
        </w:rPr>
        <w:t xml:space="preserve">наименование, ОГРН, ИНН, адрес местонахождения; для физических лиц </w:t>
      </w:r>
      <w:r w:rsidR="00827CB9">
        <w:rPr>
          <w:rFonts w:ascii="Times New Roman" w:hAnsi="Times New Roman" w:cs="Times New Roman"/>
          <w:sz w:val="28"/>
          <w:szCs w:val="28"/>
        </w:rPr>
        <w:t>и ИП _________________________________________</w:t>
      </w:r>
    </w:p>
    <w:p w:rsidR="00BA1880" w:rsidRPr="00A440F3" w:rsidRDefault="00BA1880" w:rsidP="00827CB9">
      <w:pPr>
        <w:pStyle w:val="ConsPlusNonformat"/>
        <w:ind w:firstLine="709"/>
        <w:contextualSpacing/>
        <w:jc w:val="both"/>
        <w:rPr>
          <w:rFonts w:ascii="Times New Roman" w:hAnsi="Times New Roman" w:cs="Times New Roman"/>
          <w:sz w:val="28"/>
          <w:szCs w:val="28"/>
        </w:rPr>
      </w:pPr>
      <w:r w:rsidRPr="00A440F3">
        <w:rPr>
          <w:rFonts w:ascii="Times New Roman" w:hAnsi="Times New Roman" w:cs="Times New Roman"/>
          <w:sz w:val="28"/>
          <w:szCs w:val="28"/>
        </w:rPr>
        <w:t>Ф.И.О., д</w:t>
      </w:r>
      <w:r w:rsidR="00827CB9">
        <w:rPr>
          <w:rFonts w:ascii="Times New Roman" w:hAnsi="Times New Roman" w:cs="Times New Roman"/>
          <w:sz w:val="28"/>
          <w:szCs w:val="28"/>
        </w:rPr>
        <w:t>ата рождения, паспортные данные</w:t>
      </w:r>
      <w:r w:rsidRPr="00A440F3">
        <w:rPr>
          <w:rFonts w:ascii="Times New Roman" w:hAnsi="Times New Roman" w:cs="Times New Roman"/>
          <w:sz w:val="28"/>
          <w:szCs w:val="28"/>
        </w:rPr>
        <w:t>_______________________________</w:t>
      </w:r>
      <w:r w:rsidR="00827CB9">
        <w:rPr>
          <w:rFonts w:ascii="Times New Roman" w:hAnsi="Times New Roman" w:cs="Times New Roman"/>
          <w:sz w:val="28"/>
          <w:szCs w:val="28"/>
        </w:rPr>
        <w:t>________</w:t>
      </w:r>
    </w:p>
    <w:p w:rsidR="00BA1880" w:rsidRPr="00A440F3" w:rsidRDefault="00BA1880" w:rsidP="001B3015">
      <w:pPr>
        <w:pStyle w:val="ConsPlusNonformat"/>
        <w:ind w:firstLine="709"/>
        <w:contextualSpacing/>
        <w:rPr>
          <w:rFonts w:ascii="Times New Roman" w:hAnsi="Times New Roman" w:cs="Times New Roman"/>
          <w:sz w:val="28"/>
          <w:szCs w:val="28"/>
        </w:rPr>
      </w:pPr>
      <w:r w:rsidRPr="00A440F3">
        <w:rPr>
          <w:rFonts w:ascii="Times New Roman" w:hAnsi="Times New Roman" w:cs="Times New Roman"/>
          <w:sz w:val="28"/>
          <w:szCs w:val="28"/>
        </w:rPr>
        <w:t>Перечень прилагаемых документов:</w:t>
      </w:r>
    </w:p>
    <w:p w:rsidR="00827CB9" w:rsidRDefault="00BA1880" w:rsidP="00827CB9">
      <w:pPr>
        <w:pStyle w:val="ConsPlusNonformat"/>
        <w:contextualSpacing/>
        <w:rPr>
          <w:rFonts w:ascii="Times New Roman" w:hAnsi="Times New Roman" w:cs="Times New Roman"/>
          <w:sz w:val="28"/>
          <w:szCs w:val="28"/>
        </w:rPr>
      </w:pPr>
      <w:r w:rsidRPr="00A440F3">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A1880" w:rsidRPr="00A440F3" w:rsidRDefault="00BA1880" w:rsidP="00A16959">
      <w:pPr>
        <w:pStyle w:val="ConsPlusNonformat"/>
        <w:contextualSpacing/>
        <w:jc w:val="both"/>
        <w:rPr>
          <w:rFonts w:ascii="Times New Roman" w:hAnsi="Times New Roman" w:cs="Times New Roman"/>
          <w:sz w:val="28"/>
          <w:szCs w:val="28"/>
        </w:rPr>
      </w:pPr>
      <w:r w:rsidRPr="00A440F3">
        <w:rPr>
          <w:rFonts w:ascii="Times New Roman" w:hAnsi="Times New Roman" w:cs="Times New Roman"/>
          <w:sz w:val="28"/>
          <w:szCs w:val="28"/>
        </w:rPr>
        <w:t>В  заявлении  обязательно указывается почтовый адрес заявителя для</w:t>
      </w:r>
      <w:r w:rsidR="00827CB9">
        <w:rPr>
          <w:rFonts w:ascii="Times New Roman" w:hAnsi="Times New Roman" w:cs="Times New Roman"/>
          <w:sz w:val="28"/>
          <w:szCs w:val="28"/>
        </w:rPr>
        <w:t xml:space="preserve"> </w:t>
      </w:r>
      <w:r w:rsidRPr="00A440F3">
        <w:rPr>
          <w:rFonts w:ascii="Times New Roman" w:hAnsi="Times New Roman" w:cs="Times New Roman"/>
          <w:sz w:val="28"/>
          <w:szCs w:val="28"/>
        </w:rPr>
        <w:t>направления корреспонденции</w:t>
      </w:r>
      <w:r w:rsidR="00A16959">
        <w:rPr>
          <w:rFonts w:ascii="Times New Roman" w:hAnsi="Times New Roman" w:cs="Times New Roman"/>
          <w:sz w:val="28"/>
          <w:szCs w:val="28"/>
        </w:rPr>
        <w:t xml:space="preserve">               </w:t>
      </w:r>
      <w:r w:rsidR="009D53D8">
        <w:rPr>
          <w:rFonts w:ascii="Times New Roman" w:hAnsi="Times New Roman" w:cs="Times New Roman"/>
          <w:sz w:val="28"/>
          <w:szCs w:val="28"/>
        </w:rPr>
        <w:t>«</w:t>
      </w:r>
      <w:r w:rsidRPr="00A440F3">
        <w:rPr>
          <w:rFonts w:ascii="Times New Roman" w:hAnsi="Times New Roman" w:cs="Times New Roman"/>
          <w:sz w:val="28"/>
          <w:szCs w:val="28"/>
        </w:rPr>
        <w:t>____</w:t>
      </w:r>
      <w:r w:rsidR="009D53D8">
        <w:rPr>
          <w:rFonts w:ascii="Times New Roman" w:hAnsi="Times New Roman" w:cs="Times New Roman"/>
          <w:sz w:val="28"/>
          <w:szCs w:val="28"/>
        </w:rPr>
        <w:t>»</w:t>
      </w:r>
      <w:r w:rsidRPr="00A440F3">
        <w:rPr>
          <w:rFonts w:ascii="Times New Roman" w:hAnsi="Times New Roman" w:cs="Times New Roman"/>
          <w:sz w:val="28"/>
          <w:szCs w:val="28"/>
        </w:rPr>
        <w:t>________________20__ г.</w:t>
      </w:r>
    </w:p>
    <w:p w:rsidR="00BA1880" w:rsidRPr="00A440F3" w:rsidRDefault="00BA1880" w:rsidP="001B3015">
      <w:pPr>
        <w:pStyle w:val="ConsPlusNonformat"/>
        <w:ind w:firstLine="709"/>
        <w:contextualSpacing/>
        <w:rPr>
          <w:rFonts w:ascii="Times New Roman" w:hAnsi="Times New Roman" w:cs="Times New Roman"/>
          <w:sz w:val="28"/>
          <w:szCs w:val="28"/>
        </w:rPr>
      </w:pPr>
    </w:p>
    <w:p w:rsidR="00BA1880" w:rsidRPr="00827CB9" w:rsidRDefault="00BA1880" w:rsidP="001B3015">
      <w:pPr>
        <w:pStyle w:val="ConsPlusNonformat"/>
        <w:ind w:firstLine="709"/>
        <w:contextualSpacing/>
        <w:rPr>
          <w:rFonts w:ascii="Times New Roman" w:hAnsi="Times New Roman" w:cs="Times New Roman"/>
          <w:i/>
          <w:sz w:val="28"/>
          <w:szCs w:val="28"/>
        </w:rPr>
      </w:pPr>
      <w:r w:rsidRPr="00827CB9">
        <w:rPr>
          <w:rFonts w:ascii="Times New Roman" w:hAnsi="Times New Roman" w:cs="Times New Roman"/>
          <w:i/>
          <w:sz w:val="28"/>
          <w:szCs w:val="28"/>
        </w:rPr>
        <w:t>(руководитель организации,</w:t>
      </w:r>
    </w:p>
    <w:p w:rsidR="00BA1880" w:rsidRPr="00A440F3" w:rsidRDefault="00BA1880" w:rsidP="001B3015">
      <w:pPr>
        <w:pStyle w:val="ConsPlusNonformat"/>
        <w:ind w:firstLine="709"/>
        <w:contextualSpacing/>
        <w:rPr>
          <w:rFonts w:ascii="Times New Roman" w:hAnsi="Times New Roman" w:cs="Times New Roman"/>
          <w:sz w:val="28"/>
          <w:szCs w:val="28"/>
        </w:rPr>
      </w:pPr>
      <w:r w:rsidRPr="00827CB9">
        <w:rPr>
          <w:rFonts w:ascii="Times New Roman" w:hAnsi="Times New Roman" w:cs="Times New Roman"/>
          <w:i/>
          <w:sz w:val="28"/>
          <w:szCs w:val="28"/>
        </w:rPr>
        <w:t>ИП, физическое лицо)</w:t>
      </w:r>
      <w:r w:rsidRPr="00A440F3">
        <w:rPr>
          <w:rFonts w:ascii="Times New Roman" w:hAnsi="Times New Roman" w:cs="Times New Roman"/>
          <w:sz w:val="28"/>
          <w:szCs w:val="28"/>
        </w:rPr>
        <w:t xml:space="preserve">           </w:t>
      </w:r>
      <w:r w:rsidR="00827CB9">
        <w:rPr>
          <w:rFonts w:ascii="Times New Roman" w:hAnsi="Times New Roman" w:cs="Times New Roman"/>
          <w:sz w:val="28"/>
          <w:szCs w:val="28"/>
        </w:rPr>
        <w:t xml:space="preserve">            </w:t>
      </w:r>
      <w:r w:rsidRPr="00A440F3">
        <w:rPr>
          <w:rFonts w:ascii="Times New Roman" w:hAnsi="Times New Roman" w:cs="Times New Roman"/>
          <w:sz w:val="28"/>
          <w:szCs w:val="28"/>
        </w:rPr>
        <w:t xml:space="preserve">         ______________/____________</w:t>
      </w:r>
    </w:p>
    <w:p w:rsidR="00BA1880" w:rsidRPr="00A440F3" w:rsidRDefault="00BA1880" w:rsidP="00827CB9">
      <w:pPr>
        <w:pStyle w:val="ConsPlusNonformat"/>
        <w:ind w:firstLine="709"/>
        <w:contextualSpacing/>
        <w:jc w:val="right"/>
        <w:rPr>
          <w:rFonts w:ascii="Times New Roman" w:hAnsi="Times New Roman" w:cs="Times New Roman"/>
          <w:sz w:val="28"/>
          <w:szCs w:val="28"/>
        </w:rPr>
      </w:pPr>
      <w:r w:rsidRPr="00A440F3">
        <w:rPr>
          <w:rFonts w:ascii="Times New Roman" w:hAnsi="Times New Roman" w:cs="Times New Roman"/>
          <w:sz w:val="28"/>
          <w:szCs w:val="28"/>
        </w:rPr>
        <w:t>(подпись, МП)   (Ф.И.О.)</w:t>
      </w:r>
    </w:p>
    <w:p w:rsidR="00BA1880" w:rsidRPr="00A440F3" w:rsidRDefault="00BA1880" w:rsidP="001B3015">
      <w:pPr>
        <w:pStyle w:val="ConsPlusNormal"/>
        <w:ind w:firstLine="709"/>
        <w:contextualSpacing/>
        <w:jc w:val="both"/>
        <w:rPr>
          <w:rFonts w:ascii="Times New Roman" w:hAnsi="Times New Roman" w:cs="Times New Roman"/>
          <w:sz w:val="28"/>
          <w:szCs w:val="28"/>
        </w:rPr>
      </w:pPr>
    </w:p>
    <w:p w:rsidR="00BA1880" w:rsidRPr="00A440F3" w:rsidRDefault="00BA1880" w:rsidP="00A64970">
      <w:pPr>
        <w:pStyle w:val="ConsPlusNormal"/>
        <w:contextualSpacing/>
        <w:jc w:val="right"/>
        <w:rPr>
          <w:rFonts w:ascii="Times New Roman" w:hAnsi="Times New Roman" w:cs="Times New Roman"/>
          <w:sz w:val="28"/>
          <w:szCs w:val="28"/>
        </w:rPr>
      </w:pPr>
    </w:p>
    <w:p w:rsidR="00CE07D1" w:rsidRPr="00A440F3" w:rsidRDefault="00CE07D1" w:rsidP="00A64970">
      <w:pPr>
        <w:pStyle w:val="ConsPlusNormal"/>
        <w:contextualSpacing/>
        <w:jc w:val="right"/>
        <w:outlineLvl w:val="1"/>
        <w:rPr>
          <w:rFonts w:ascii="Times New Roman" w:hAnsi="Times New Roman" w:cs="Times New Roman"/>
          <w:sz w:val="28"/>
          <w:szCs w:val="28"/>
        </w:rPr>
      </w:pPr>
      <w:bookmarkStart w:id="31" w:name="Par553"/>
      <w:bookmarkEnd w:id="31"/>
    </w:p>
    <w:p w:rsidR="00CE07D1" w:rsidRDefault="00CE07D1" w:rsidP="00A64970">
      <w:pPr>
        <w:pStyle w:val="ConsPlusNormal"/>
        <w:contextualSpacing/>
        <w:jc w:val="right"/>
        <w:outlineLvl w:val="1"/>
        <w:rPr>
          <w:rFonts w:ascii="Times New Roman" w:hAnsi="Times New Roman" w:cs="Times New Roman"/>
          <w:sz w:val="28"/>
          <w:szCs w:val="28"/>
        </w:rPr>
      </w:pPr>
    </w:p>
    <w:p w:rsidR="00827CB9" w:rsidRDefault="00827CB9" w:rsidP="00A64970">
      <w:pPr>
        <w:pStyle w:val="ConsPlusNormal"/>
        <w:contextualSpacing/>
        <w:jc w:val="right"/>
        <w:outlineLvl w:val="1"/>
        <w:rPr>
          <w:rFonts w:ascii="Times New Roman" w:hAnsi="Times New Roman" w:cs="Times New Roman"/>
          <w:sz w:val="28"/>
          <w:szCs w:val="28"/>
        </w:rPr>
      </w:pPr>
    </w:p>
    <w:p w:rsidR="00827CB9" w:rsidRDefault="00827CB9" w:rsidP="00A64970">
      <w:pPr>
        <w:pStyle w:val="ConsPlusNormal"/>
        <w:contextualSpacing/>
        <w:jc w:val="right"/>
        <w:outlineLvl w:val="1"/>
        <w:rPr>
          <w:rFonts w:ascii="Times New Roman" w:hAnsi="Times New Roman" w:cs="Times New Roman"/>
          <w:sz w:val="28"/>
          <w:szCs w:val="28"/>
        </w:rPr>
      </w:pPr>
    </w:p>
    <w:p w:rsidR="00827CB9" w:rsidRDefault="00827CB9" w:rsidP="00A64970">
      <w:pPr>
        <w:pStyle w:val="ConsPlusNormal"/>
        <w:contextualSpacing/>
        <w:jc w:val="right"/>
        <w:outlineLvl w:val="1"/>
        <w:rPr>
          <w:rFonts w:ascii="Times New Roman" w:hAnsi="Times New Roman" w:cs="Times New Roman"/>
          <w:sz w:val="28"/>
          <w:szCs w:val="28"/>
        </w:rPr>
      </w:pPr>
    </w:p>
    <w:p w:rsidR="00827CB9" w:rsidRDefault="00827CB9" w:rsidP="00A64970">
      <w:pPr>
        <w:pStyle w:val="ConsPlusNormal"/>
        <w:contextualSpacing/>
        <w:jc w:val="right"/>
        <w:outlineLvl w:val="1"/>
        <w:rPr>
          <w:rFonts w:ascii="Times New Roman" w:hAnsi="Times New Roman" w:cs="Times New Roman"/>
          <w:sz w:val="28"/>
          <w:szCs w:val="28"/>
        </w:rPr>
      </w:pPr>
    </w:p>
    <w:p w:rsidR="00827CB9" w:rsidRDefault="00827CB9" w:rsidP="00A64970">
      <w:pPr>
        <w:pStyle w:val="ConsPlusNormal"/>
        <w:contextualSpacing/>
        <w:jc w:val="right"/>
        <w:outlineLvl w:val="1"/>
        <w:rPr>
          <w:rFonts w:ascii="Times New Roman" w:hAnsi="Times New Roman" w:cs="Times New Roman"/>
          <w:sz w:val="28"/>
          <w:szCs w:val="28"/>
        </w:rPr>
      </w:pPr>
    </w:p>
    <w:p w:rsidR="00827CB9" w:rsidRDefault="00827CB9" w:rsidP="00A64970">
      <w:pPr>
        <w:pStyle w:val="ConsPlusNormal"/>
        <w:contextualSpacing/>
        <w:jc w:val="right"/>
        <w:outlineLvl w:val="1"/>
        <w:rPr>
          <w:rFonts w:ascii="Times New Roman" w:hAnsi="Times New Roman" w:cs="Times New Roman"/>
          <w:sz w:val="28"/>
          <w:szCs w:val="28"/>
        </w:rPr>
      </w:pPr>
    </w:p>
    <w:p w:rsidR="00827CB9" w:rsidRDefault="00827CB9" w:rsidP="00A64970">
      <w:pPr>
        <w:pStyle w:val="ConsPlusNormal"/>
        <w:contextualSpacing/>
        <w:jc w:val="right"/>
        <w:outlineLvl w:val="1"/>
        <w:rPr>
          <w:rFonts w:ascii="Times New Roman" w:hAnsi="Times New Roman" w:cs="Times New Roman"/>
          <w:sz w:val="28"/>
          <w:szCs w:val="28"/>
        </w:rPr>
      </w:pPr>
    </w:p>
    <w:p w:rsidR="00827CB9" w:rsidRDefault="00827CB9" w:rsidP="00A64970">
      <w:pPr>
        <w:pStyle w:val="ConsPlusNormal"/>
        <w:contextualSpacing/>
        <w:jc w:val="right"/>
        <w:outlineLvl w:val="1"/>
        <w:rPr>
          <w:rFonts w:ascii="Times New Roman" w:hAnsi="Times New Roman" w:cs="Times New Roman"/>
          <w:sz w:val="28"/>
          <w:szCs w:val="28"/>
        </w:rPr>
      </w:pPr>
    </w:p>
    <w:p w:rsidR="00827CB9" w:rsidRDefault="00827CB9" w:rsidP="00A64970">
      <w:pPr>
        <w:pStyle w:val="ConsPlusNormal"/>
        <w:contextualSpacing/>
        <w:jc w:val="right"/>
        <w:outlineLvl w:val="1"/>
        <w:rPr>
          <w:rFonts w:ascii="Times New Roman" w:hAnsi="Times New Roman" w:cs="Times New Roman"/>
          <w:sz w:val="28"/>
          <w:szCs w:val="28"/>
        </w:rPr>
      </w:pPr>
    </w:p>
    <w:p w:rsidR="00827CB9" w:rsidRDefault="00827CB9" w:rsidP="00A64970">
      <w:pPr>
        <w:pStyle w:val="ConsPlusNormal"/>
        <w:contextualSpacing/>
        <w:jc w:val="right"/>
        <w:outlineLvl w:val="1"/>
        <w:rPr>
          <w:rFonts w:ascii="Times New Roman" w:hAnsi="Times New Roman" w:cs="Times New Roman"/>
          <w:sz w:val="28"/>
          <w:szCs w:val="28"/>
        </w:rPr>
      </w:pPr>
    </w:p>
    <w:p w:rsidR="00827CB9" w:rsidRDefault="00827CB9" w:rsidP="00A64970">
      <w:pPr>
        <w:pStyle w:val="ConsPlusNormal"/>
        <w:contextualSpacing/>
        <w:jc w:val="right"/>
        <w:outlineLvl w:val="1"/>
        <w:rPr>
          <w:rFonts w:ascii="Times New Roman" w:hAnsi="Times New Roman" w:cs="Times New Roman"/>
          <w:sz w:val="28"/>
          <w:szCs w:val="28"/>
        </w:rPr>
      </w:pPr>
    </w:p>
    <w:p w:rsidR="00D37327" w:rsidRDefault="00D37327" w:rsidP="00D37327">
      <w:pPr>
        <w:pStyle w:val="ConsPlusNormal"/>
        <w:ind w:left="5103"/>
        <w:contextualSpacing/>
        <w:outlineLvl w:val="1"/>
        <w:rPr>
          <w:rFonts w:ascii="Times New Roman" w:hAnsi="Times New Roman" w:cs="Times New Roman"/>
          <w:sz w:val="28"/>
          <w:szCs w:val="28"/>
        </w:rPr>
      </w:pPr>
      <w:bookmarkStart w:id="32" w:name="Par556"/>
      <w:bookmarkEnd w:id="32"/>
      <w:r>
        <w:rPr>
          <w:rFonts w:ascii="Times New Roman" w:hAnsi="Times New Roman" w:cs="Times New Roman"/>
          <w:sz w:val="28"/>
          <w:szCs w:val="28"/>
        </w:rPr>
        <w:t>Приложение</w:t>
      </w:r>
      <w:r w:rsidR="004139A7">
        <w:rPr>
          <w:rFonts w:ascii="Times New Roman" w:hAnsi="Times New Roman" w:cs="Times New Roman"/>
          <w:sz w:val="28"/>
          <w:szCs w:val="28"/>
        </w:rPr>
        <w:t xml:space="preserve"> №</w:t>
      </w:r>
      <w:r>
        <w:rPr>
          <w:rFonts w:ascii="Times New Roman" w:hAnsi="Times New Roman" w:cs="Times New Roman"/>
          <w:sz w:val="28"/>
          <w:szCs w:val="28"/>
        </w:rPr>
        <w:t xml:space="preserve"> 3 к административному регламенту</w:t>
      </w:r>
    </w:p>
    <w:p w:rsidR="00D37327" w:rsidRDefault="00D37327" w:rsidP="00A64970">
      <w:pPr>
        <w:pStyle w:val="ConsPlusNormal"/>
        <w:contextualSpacing/>
        <w:jc w:val="center"/>
        <w:rPr>
          <w:rFonts w:ascii="Times New Roman" w:hAnsi="Times New Roman" w:cs="Times New Roman"/>
          <w:sz w:val="28"/>
          <w:szCs w:val="28"/>
        </w:rPr>
      </w:pPr>
    </w:p>
    <w:p w:rsidR="00BA1880" w:rsidRPr="00A440F3" w:rsidRDefault="00BA1880" w:rsidP="00A64970">
      <w:pPr>
        <w:pStyle w:val="ConsPlusNormal"/>
        <w:contextualSpacing/>
        <w:jc w:val="center"/>
        <w:rPr>
          <w:rFonts w:ascii="Times New Roman" w:hAnsi="Times New Roman" w:cs="Times New Roman"/>
          <w:sz w:val="28"/>
          <w:szCs w:val="28"/>
        </w:rPr>
      </w:pPr>
      <w:r w:rsidRPr="00A440F3">
        <w:rPr>
          <w:rFonts w:ascii="Times New Roman" w:hAnsi="Times New Roman" w:cs="Times New Roman"/>
          <w:sz w:val="28"/>
          <w:szCs w:val="28"/>
        </w:rPr>
        <w:t>БЛОК-СХЕМА</w:t>
      </w:r>
    </w:p>
    <w:p w:rsidR="00BA1880" w:rsidRPr="00A440F3" w:rsidRDefault="008C0DA7" w:rsidP="00A64970">
      <w:pPr>
        <w:pStyle w:val="ConsPlusNormal"/>
        <w:contextualSpacing/>
        <w:jc w:val="center"/>
        <w:rPr>
          <w:rFonts w:ascii="Times New Roman" w:hAnsi="Times New Roman" w:cs="Times New Roman"/>
          <w:sz w:val="28"/>
          <w:szCs w:val="28"/>
        </w:rPr>
      </w:pPr>
      <w:r>
        <w:rPr>
          <w:rFonts w:ascii="Times New Roman" w:hAnsi="Times New Roman" w:cs="Times New Roman"/>
          <w:sz w:val="28"/>
          <w:szCs w:val="28"/>
        </w:rPr>
        <w:t xml:space="preserve">последовательности действий при </w:t>
      </w:r>
      <w:r w:rsidR="00BA1880" w:rsidRPr="00A440F3">
        <w:rPr>
          <w:rFonts w:ascii="Times New Roman" w:hAnsi="Times New Roman" w:cs="Times New Roman"/>
          <w:sz w:val="28"/>
          <w:szCs w:val="28"/>
        </w:rPr>
        <w:t>предоставления муниципальной услуги</w:t>
      </w:r>
    </w:p>
    <w:p w:rsidR="00BA1880" w:rsidRDefault="00BA1880" w:rsidP="00A64970">
      <w:pPr>
        <w:pStyle w:val="ConsPlusNormal"/>
        <w:contextualSpacing/>
        <w:jc w:val="center"/>
        <w:rPr>
          <w:rFonts w:ascii="Times New Roman" w:hAnsi="Times New Roman" w:cs="Times New Roman"/>
          <w:sz w:val="28"/>
          <w:szCs w:val="28"/>
        </w:rPr>
      </w:pPr>
    </w:p>
    <w:p w:rsidR="008C0DA7" w:rsidRDefault="0025163D" w:rsidP="00A64970">
      <w:pPr>
        <w:pStyle w:val="ConsPlusNormal"/>
        <w:contextualSpacing/>
        <w:jc w:val="center"/>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58240" behindDoc="0" locked="0" layoutInCell="1" allowOverlap="1">
                <wp:simplePos x="0" y="0"/>
                <wp:positionH relativeFrom="column">
                  <wp:posOffset>130810</wp:posOffset>
                </wp:positionH>
                <wp:positionV relativeFrom="paragraph">
                  <wp:posOffset>165735</wp:posOffset>
                </wp:positionV>
                <wp:extent cx="5537200" cy="296545"/>
                <wp:effectExtent l="10160" t="6985" r="5715" b="10795"/>
                <wp:wrapNone/>
                <wp:docPr id="3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37200" cy="296545"/>
                        </a:xfrm>
                        <a:prstGeom prst="rect">
                          <a:avLst/>
                        </a:prstGeom>
                        <a:solidFill>
                          <a:srgbClr val="FFFFFF"/>
                        </a:solidFill>
                        <a:ln w="9525">
                          <a:solidFill>
                            <a:srgbClr val="000000"/>
                          </a:solidFill>
                          <a:miter lim="800000"/>
                          <a:headEnd/>
                          <a:tailEnd/>
                        </a:ln>
                      </wps:spPr>
                      <wps:txbx>
                        <w:txbxContent>
                          <w:p w:rsidR="005B597A" w:rsidRPr="004139A7" w:rsidRDefault="005B597A" w:rsidP="00412D95">
                            <w:pPr>
                              <w:jc w:val="center"/>
                              <w:rPr>
                                <w:sz w:val="24"/>
                                <w:szCs w:val="24"/>
                              </w:rPr>
                            </w:pPr>
                            <w:r w:rsidRPr="004139A7">
                              <w:rPr>
                                <w:rFonts w:ascii="Times New Roman" w:hAnsi="Times New Roman" w:cs="Times New Roman"/>
                                <w:sz w:val="24"/>
                                <w:szCs w:val="24"/>
                              </w:rPr>
                              <w:t>Прием и регистрация заявления и прилагаемых к нему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10.3pt;margin-top:13.05pt;width:436pt;height:23.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">
                <v:textbox>
                  <w:txbxContent>
                    <w:p w:rsidR="005B597A" w:rsidRPr="004139A7" w:rsidRDefault="005B597A" w:rsidP="00412D95">
                      <w:pPr>
                        <w:jc w:val="center"/>
                        <w:rPr>
                          <w:sz w:val="24"/>
                          <w:szCs w:val="24"/>
                        </w:rPr>
                      </w:pPr>
                      <w:r w:rsidRPr="004139A7">
                        <w:rPr>
                          <w:rFonts w:ascii="Times New Roman" w:hAnsi="Times New Roman" w:cs="Times New Roman"/>
                          <w:sz w:val="24"/>
                          <w:szCs w:val="24"/>
                        </w:rPr>
                        <w:t>Прием и регистрация заявления и прилагаемых к нему документов</w:t>
                      </w:r>
                    </w:p>
                  </w:txbxContent>
                </v:textbox>
              </v:rect>
            </w:pict>
          </mc:Fallback>
        </mc:AlternateContent>
      </w:r>
    </w:p>
    <w:p w:rsidR="008C0DA7" w:rsidRDefault="008C0DA7" w:rsidP="00A64970">
      <w:pPr>
        <w:pStyle w:val="ConsPlusNormal"/>
        <w:contextualSpacing/>
        <w:jc w:val="center"/>
        <w:rPr>
          <w:rFonts w:ascii="Times New Roman" w:hAnsi="Times New Roman" w:cs="Times New Roman"/>
          <w:sz w:val="28"/>
          <w:szCs w:val="28"/>
        </w:rPr>
      </w:pPr>
    </w:p>
    <w:p w:rsidR="008C0DA7" w:rsidRDefault="0025163D" w:rsidP="00A64970">
      <w:pPr>
        <w:pStyle w:val="ConsPlusNormal"/>
        <w:contextualSpacing/>
        <w:jc w:val="center"/>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65408" behindDoc="0" locked="0" layoutInCell="1" allowOverlap="1">
                <wp:simplePos x="0" y="0"/>
                <wp:positionH relativeFrom="column">
                  <wp:posOffset>2882265</wp:posOffset>
                </wp:positionH>
                <wp:positionV relativeFrom="paragraph">
                  <wp:posOffset>53340</wp:posOffset>
                </wp:positionV>
                <wp:extent cx="1820545" cy="194945"/>
                <wp:effectExtent l="8890" t="8255" r="27940" b="53975"/>
                <wp:wrapNone/>
                <wp:docPr id="31"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0545" cy="1949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B800D4B" id="_x0000_t32" coordsize="21600,21600" o:spt="32" o:oned="t" path="m,l21600,21600e" filled="f">
                <v:path arrowok="t" fillok="f" o:connecttype="none"/>
                <o:lock v:ext="edit" shapetype="t"/>
              </v:shapetype>
              <v:shape id="AutoShape 10" o:spid="_x0000_s1026" type="#_x0000_t32" style="position:absolute;margin-left:226.95pt;margin-top:4.2pt;width:143.35pt;height:15.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">
                <v:stroke endarrow="block"/>
              </v:shap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64384" behindDoc="0" locked="0" layoutInCell="1" allowOverlap="1">
                <wp:simplePos x="0" y="0"/>
                <wp:positionH relativeFrom="column">
                  <wp:posOffset>1112520</wp:posOffset>
                </wp:positionH>
                <wp:positionV relativeFrom="paragraph">
                  <wp:posOffset>53340</wp:posOffset>
                </wp:positionV>
                <wp:extent cx="1769745" cy="194945"/>
                <wp:effectExtent l="20320" t="8255" r="10160" b="53975"/>
                <wp:wrapNone/>
                <wp:docPr id="30"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69745" cy="1949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293FB8" id="AutoShape 9" o:spid="_x0000_s1026" type="#_x0000_t32" style="position:absolute;margin-left:87.6pt;margin-top:4.2pt;width:139.35pt;height:15.3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">
                <v:stroke endarrow="block"/>
              </v:shape>
            </w:pict>
          </mc:Fallback>
        </mc:AlternateContent>
      </w:r>
    </w:p>
    <w:p w:rsidR="008C0DA7" w:rsidRDefault="0025163D" w:rsidP="00A64970">
      <w:pPr>
        <w:pStyle w:val="ConsPlusNormal"/>
        <w:contextualSpacing/>
        <w:jc w:val="center"/>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60288" behindDoc="0" locked="0" layoutInCell="1" allowOverlap="1">
                <wp:simplePos x="0" y="0"/>
                <wp:positionH relativeFrom="column">
                  <wp:posOffset>3110865</wp:posOffset>
                </wp:positionH>
                <wp:positionV relativeFrom="paragraph">
                  <wp:posOffset>43815</wp:posOffset>
                </wp:positionV>
                <wp:extent cx="3048000" cy="492760"/>
                <wp:effectExtent l="8890" t="12700" r="10160" b="8890"/>
                <wp:wrapNone/>
                <wp:docPr id="2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0" cy="492760"/>
                        </a:xfrm>
                        <a:prstGeom prst="rect">
                          <a:avLst/>
                        </a:prstGeom>
                        <a:solidFill>
                          <a:srgbClr val="FFFFFF"/>
                        </a:solidFill>
                        <a:ln w="9525">
                          <a:solidFill>
                            <a:srgbClr val="000000"/>
                          </a:solidFill>
                          <a:miter lim="800000"/>
                          <a:headEnd/>
                          <a:tailEnd/>
                        </a:ln>
                      </wps:spPr>
                      <wps:txbx>
                        <w:txbxContent>
                          <w:p w:rsidR="005B597A" w:rsidRPr="004139A7" w:rsidRDefault="005B597A" w:rsidP="001060F2">
                            <w:pPr>
                              <w:jc w:val="center"/>
                              <w:rPr>
                                <w:sz w:val="24"/>
                                <w:szCs w:val="24"/>
                              </w:rPr>
                            </w:pPr>
                            <w:r w:rsidRPr="004139A7">
                              <w:rPr>
                                <w:rFonts w:ascii="Times New Roman" w:hAnsi="Times New Roman" w:cs="Times New Roman"/>
                                <w:sz w:val="24"/>
                                <w:szCs w:val="24"/>
                              </w:rPr>
                              <w:t>Заявление об аннулировании разрешения на установку рекламной конструкции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7" style="position:absolute;left:0;text-align:left;margin-left:244.95pt;margin-top:3.45pt;width:240pt;height:38.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">
                <v:textbox>
                  <w:txbxContent>
                    <w:p w:rsidR="005B597A" w:rsidRPr="004139A7" w:rsidRDefault="005B597A" w:rsidP="001060F2">
                      <w:pPr>
                        <w:jc w:val="center"/>
                        <w:rPr>
                          <w:sz w:val="24"/>
                          <w:szCs w:val="24"/>
                        </w:rPr>
                      </w:pPr>
                      <w:r w:rsidRPr="004139A7">
                        <w:rPr>
                          <w:rFonts w:ascii="Times New Roman" w:hAnsi="Times New Roman" w:cs="Times New Roman"/>
                          <w:sz w:val="24"/>
                          <w:szCs w:val="24"/>
                        </w:rPr>
                        <w:t>Заявление об аннулировании разрешения на установку рекламной конструкции</w:t>
                      </w:r>
                    </w:p>
                  </w:txbxContent>
                </v:textbox>
              </v:rect>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59264" behindDoc="0" locked="0" layoutInCell="1" allowOverlap="1">
                <wp:simplePos x="0" y="0"/>
                <wp:positionH relativeFrom="column">
                  <wp:posOffset>-360680</wp:posOffset>
                </wp:positionH>
                <wp:positionV relativeFrom="paragraph">
                  <wp:posOffset>43815</wp:posOffset>
                </wp:positionV>
                <wp:extent cx="3200400" cy="492760"/>
                <wp:effectExtent l="13970" t="12700" r="5080" b="8890"/>
                <wp:wrapNone/>
                <wp:docPr id="2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0400" cy="492760"/>
                        </a:xfrm>
                        <a:prstGeom prst="rect">
                          <a:avLst/>
                        </a:prstGeom>
                        <a:solidFill>
                          <a:srgbClr val="FFFFFF"/>
                        </a:solidFill>
                        <a:ln w="9525">
                          <a:solidFill>
                            <a:srgbClr val="000000"/>
                          </a:solidFill>
                          <a:miter lim="800000"/>
                          <a:headEnd/>
                          <a:tailEnd/>
                        </a:ln>
                      </wps:spPr>
                      <wps:txbx>
                        <w:txbxContent>
                          <w:p w:rsidR="005B597A" w:rsidRPr="004139A7" w:rsidRDefault="005B597A" w:rsidP="001060F2">
                            <w:pPr>
                              <w:jc w:val="center"/>
                              <w:rPr>
                                <w:sz w:val="24"/>
                                <w:szCs w:val="24"/>
                              </w:rPr>
                            </w:pPr>
                            <w:r w:rsidRPr="004139A7">
                              <w:rPr>
                                <w:rFonts w:ascii="Times New Roman" w:hAnsi="Times New Roman" w:cs="Times New Roman"/>
                                <w:sz w:val="24"/>
                                <w:szCs w:val="24"/>
                              </w:rPr>
                              <w:t>Заявление о получении разрешения на установку рекламной конструкции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8" style="position:absolute;left:0;text-align:left;margin-left:-28.4pt;margin-top:3.45pt;width:252pt;height:38.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">
                <v:textbox>
                  <w:txbxContent>
                    <w:p w:rsidR="005B597A" w:rsidRPr="004139A7" w:rsidRDefault="005B597A" w:rsidP="001060F2">
                      <w:pPr>
                        <w:jc w:val="center"/>
                        <w:rPr>
                          <w:sz w:val="24"/>
                          <w:szCs w:val="24"/>
                        </w:rPr>
                      </w:pPr>
                      <w:r w:rsidRPr="004139A7">
                        <w:rPr>
                          <w:rFonts w:ascii="Times New Roman" w:hAnsi="Times New Roman" w:cs="Times New Roman"/>
                          <w:sz w:val="24"/>
                          <w:szCs w:val="24"/>
                        </w:rPr>
                        <w:t>Заявление о получении разрешения на установку рекламной конструкции</w:t>
                      </w:r>
                    </w:p>
                  </w:txbxContent>
                </v:textbox>
              </v:rect>
            </w:pict>
          </mc:Fallback>
        </mc:AlternateContent>
      </w:r>
    </w:p>
    <w:p w:rsidR="00412D95" w:rsidRDefault="00412D95" w:rsidP="00A64970">
      <w:pPr>
        <w:pStyle w:val="ConsPlusNormal"/>
        <w:contextualSpacing/>
        <w:jc w:val="center"/>
        <w:rPr>
          <w:rFonts w:ascii="Times New Roman" w:hAnsi="Times New Roman" w:cs="Times New Roman"/>
          <w:sz w:val="28"/>
          <w:szCs w:val="28"/>
        </w:rPr>
      </w:pPr>
    </w:p>
    <w:p w:rsidR="00412D95" w:rsidRDefault="0025163D" w:rsidP="00A64970">
      <w:pPr>
        <w:pStyle w:val="ConsPlusNormal"/>
        <w:contextualSpacing/>
        <w:jc w:val="center"/>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83840" behindDoc="0" locked="0" layoutInCell="1" allowOverlap="1">
                <wp:simplePos x="0" y="0"/>
                <wp:positionH relativeFrom="column">
                  <wp:posOffset>4566920</wp:posOffset>
                </wp:positionH>
                <wp:positionV relativeFrom="paragraph">
                  <wp:posOffset>127635</wp:posOffset>
                </wp:positionV>
                <wp:extent cx="8255" cy="216535"/>
                <wp:effectExtent l="45720" t="10160" r="60325" b="20955"/>
                <wp:wrapNone/>
                <wp:docPr id="27"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2165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3FF733" id="AutoShape 28" o:spid="_x0000_s1026" type="#_x0000_t32" style="position:absolute;margin-left:359.6pt;margin-top:10.05pt;width:.65pt;height:17.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">
                <v:stroke endarrow="block"/>
              </v:shap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66432" behindDoc="0" locked="0" layoutInCell="1" allowOverlap="1">
                <wp:simplePos x="0" y="0"/>
                <wp:positionH relativeFrom="column">
                  <wp:posOffset>1214120</wp:posOffset>
                </wp:positionH>
                <wp:positionV relativeFrom="paragraph">
                  <wp:posOffset>127635</wp:posOffset>
                </wp:positionV>
                <wp:extent cx="8890" cy="216535"/>
                <wp:effectExtent l="45720" t="10160" r="59690" b="20955"/>
                <wp:wrapNone/>
                <wp:docPr id="26"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90" cy="2165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C05559" id="AutoShape 11" o:spid="_x0000_s1026" type="#_x0000_t32" style="position:absolute;margin-left:95.6pt;margin-top:10.05pt;width:.7pt;height:17.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">
                <v:stroke endarrow="block"/>
              </v:shape>
            </w:pict>
          </mc:Fallback>
        </mc:AlternateContent>
      </w:r>
    </w:p>
    <w:p w:rsidR="00412D95" w:rsidRDefault="00412D95" w:rsidP="00A64970">
      <w:pPr>
        <w:pStyle w:val="ConsPlusNormal"/>
        <w:contextualSpacing/>
        <w:jc w:val="center"/>
        <w:rPr>
          <w:rFonts w:ascii="Times New Roman" w:hAnsi="Times New Roman" w:cs="Times New Roman"/>
          <w:sz w:val="28"/>
          <w:szCs w:val="28"/>
        </w:rPr>
      </w:pPr>
    </w:p>
    <w:p w:rsidR="00412D95" w:rsidRDefault="00412D95" w:rsidP="00A64970">
      <w:pPr>
        <w:pStyle w:val="ConsPlusNormal"/>
        <w:contextualSpacing/>
        <w:jc w:val="center"/>
        <w:rPr>
          <w:rFonts w:ascii="Times New Roman" w:hAnsi="Times New Roman" w:cs="Times New Roman"/>
          <w:sz w:val="28"/>
          <w:szCs w:val="28"/>
        </w:rPr>
      </w:pPr>
    </w:p>
    <w:p w:rsidR="00412D95" w:rsidRDefault="0025163D" w:rsidP="00A64970">
      <w:pPr>
        <w:pStyle w:val="ConsPlusNormal"/>
        <w:contextualSpacing/>
        <w:jc w:val="center"/>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82816" behindDoc="0" locked="0" layoutInCell="1" allowOverlap="1">
                <wp:simplePos x="0" y="0"/>
                <wp:positionH relativeFrom="column">
                  <wp:posOffset>3246120</wp:posOffset>
                </wp:positionH>
                <wp:positionV relativeFrom="paragraph">
                  <wp:posOffset>8255</wp:posOffset>
                </wp:positionV>
                <wp:extent cx="2921000" cy="658495"/>
                <wp:effectExtent l="10795" t="8890" r="11430" b="8890"/>
                <wp:wrapNone/>
                <wp:docPr id="25"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1000" cy="658495"/>
                        </a:xfrm>
                        <a:prstGeom prst="rect">
                          <a:avLst/>
                        </a:prstGeom>
                        <a:solidFill>
                          <a:srgbClr val="FFFFFF"/>
                        </a:solidFill>
                        <a:ln w="9525">
                          <a:solidFill>
                            <a:srgbClr val="000000"/>
                          </a:solidFill>
                          <a:miter lim="800000"/>
                          <a:headEnd/>
                          <a:tailEnd/>
                        </a:ln>
                      </wps:spPr>
                      <wps:txbx>
                        <w:txbxContent>
                          <w:p w:rsidR="005B597A" w:rsidRPr="004139A7" w:rsidRDefault="005B597A" w:rsidP="002376AA">
                            <w:pPr>
                              <w:jc w:val="center"/>
                              <w:rPr>
                                <w:sz w:val="24"/>
                                <w:szCs w:val="24"/>
                              </w:rPr>
                            </w:pPr>
                            <w:r w:rsidRPr="004139A7">
                              <w:rPr>
                                <w:rFonts w:ascii="Times New Roman" w:hAnsi="Times New Roman" w:cs="Times New Roman"/>
                                <w:sz w:val="24"/>
                                <w:szCs w:val="24"/>
                              </w:rPr>
                              <w:t>Рассмотрение представленных документов согласно п. 2.6.1.2. регламента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9" style="position:absolute;left:0;text-align:left;margin-left:255.6pt;margin-top:.65pt;width:230pt;height:51.8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">
                <v:textbox>
                  <w:txbxContent>
                    <w:p w:rsidR="005B597A" w:rsidRPr="004139A7" w:rsidRDefault="005B597A" w:rsidP="002376AA">
                      <w:pPr>
                        <w:jc w:val="center"/>
                        <w:rPr>
                          <w:sz w:val="24"/>
                          <w:szCs w:val="24"/>
                        </w:rPr>
                      </w:pPr>
                      <w:r w:rsidRPr="004139A7">
                        <w:rPr>
                          <w:rFonts w:ascii="Times New Roman" w:hAnsi="Times New Roman" w:cs="Times New Roman"/>
                          <w:sz w:val="24"/>
                          <w:szCs w:val="24"/>
                        </w:rPr>
                        <w:t>Рассмотрение представленных документов согласно п. 2.6.1.2. регламента</w:t>
                      </w:r>
                    </w:p>
                  </w:txbxContent>
                </v:textbox>
              </v:rect>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61312" behindDoc="0" locked="0" layoutInCell="1" allowOverlap="1">
                <wp:simplePos x="0" y="0"/>
                <wp:positionH relativeFrom="column">
                  <wp:posOffset>-360680</wp:posOffset>
                </wp:positionH>
                <wp:positionV relativeFrom="paragraph">
                  <wp:posOffset>8255</wp:posOffset>
                </wp:positionV>
                <wp:extent cx="3200400" cy="467995"/>
                <wp:effectExtent l="13970" t="8890" r="5080" b="8890"/>
                <wp:wrapNone/>
                <wp:docPr id="2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0400" cy="467995"/>
                        </a:xfrm>
                        <a:prstGeom prst="rect">
                          <a:avLst/>
                        </a:prstGeom>
                        <a:solidFill>
                          <a:srgbClr val="FFFFFF"/>
                        </a:solidFill>
                        <a:ln w="9525">
                          <a:solidFill>
                            <a:srgbClr val="000000"/>
                          </a:solidFill>
                          <a:miter lim="800000"/>
                          <a:headEnd/>
                          <a:tailEnd/>
                        </a:ln>
                      </wps:spPr>
                      <wps:txbx>
                        <w:txbxContent>
                          <w:p w:rsidR="005B597A" w:rsidRPr="004139A7" w:rsidRDefault="005B597A" w:rsidP="001060F2">
                            <w:pPr>
                              <w:jc w:val="center"/>
                              <w:rPr>
                                <w:sz w:val="24"/>
                                <w:szCs w:val="24"/>
                              </w:rPr>
                            </w:pPr>
                            <w:r w:rsidRPr="004139A7">
                              <w:rPr>
                                <w:rFonts w:ascii="Times New Roman" w:hAnsi="Times New Roman" w:cs="Times New Roman"/>
                                <w:sz w:val="24"/>
                                <w:szCs w:val="24"/>
                              </w:rPr>
                              <w:t>Рассмотрение представленных документов согласно п. 2.6.1.1. регламента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30" style="position:absolute;left:0;text-align:left;margin-left:-28.4pt;margin-top:.65pt;width:252pt;height:36.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">
                <v:textbox>
                  <w:txbxContent>
                    <w:p w:rsidR="005B597A" w:rsidRPr="004139A7" w:rsidRDefault="005B597A" w:rsidP="001060F2">
                      <w:pPr>
                        <w:jc w:val="center"/>
                        <w:rPr>
                          <w:sz w:val="24"/>
                          <w:szCs w:val="24"/>
                        </w:rPr>
                      </w:pPr>
                      <w:r w:rsidRPr="004139A7">
                        <w:rPr>
                          <w:rFonts w:ascii="Times New Roman" w:hAnsi="Times New Roman" w:cs="Times New Roman"/>
                          <w:sz w:val="24"/>
                          <w:szCs w:val="24"/>
                        </w:rPr>
                        <w:t>Рассмотрение представленных документов согласно п. 2.6.1.1. регламента</w:t>
                      </w:r>
                    </w:p>
                  </w:txbxContent>
                </v:textbox>
              </v:rect>
            </w:pict>
          </mc:Fallback>
        </mc:AlternateContent>
      </w:r>
    </w:p>
    <w:p w:rsidR="001060F2" w:rsidRDefault="001060F2" w:rsidP="00A64970">
      <w:pPr>
        <w:pStyle w:val="ConsPlusNormal"/>
        <w:contextualSpacing/>
        <w:jc w:val="center"/>
        <w:rPr>
          <w:rFonts w:ascii="Times New Roman" w:hAnsi="Times New Roman" w:cs="Times New Roman"/>
          <w:sz w:val="28"/>
          <w:szCs w:val="28"/>
        </w:rPr>
      </w:pPr>
    </w:p>
    <w:p w:rsidR="001060F2" w:rsidRDefault="0025163D" w:rsidP="00A64970">
      <w:pPr>
        <w:pStyle w:val="ConsPlusNormal"/>
        <w:contextualSpacing/>
        <w:jc w:val="center"/>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67456" behindDoc="0" locked="0" layoutInCell="1" allowOverlap="1">
                <wp:simplePos x="0" y="0"/>
                <wp:positionH relativeFrom="column">
                  <wp:posOffset>1223010</wp:posOffset>
                </wp:positionH>
                <wp:positionV relativeFrom="paragraph">
                  <wp:posOffset>123825</wp:posOffset>
                </wp:positionV>
                <wp:extent cx="0" cy="245745"/>
                <wp:effectExtent l="54610" t="9525" r="59690" b="20955"/>
                <wp:wrapNone/>
                <wp:docPr id="23"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57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8986A4" id="AutoShape 12" o:spid="_x0000_s1026" type="#_x0000_t32" style="position:absolute;margin-left:96.3pt;margin-top:9.75pt;width:0;height:19.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">
                <v:stroke endarrow="block"/>
              </v:shape>
            </w:pict>
          </mc:Fallback>
        </mc:AlternateContent>
      </w:r>
    </w:p>
    <w:p w:rsidR="001060F2" w:rsidRDefault="0025163D" w:rsidP="00A64970">
      <w:pPr>
        <w:pStyle w:val="ConsPlusNormal"/>
        <w:contextualSpacing/>
        <w:jc w:val="center"/>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86912" behindDoc="0" locked="0" layoutInCell="1" allowOverlap="1">
                <wp:simplePos x="0" y="0"/>
                <wp:positionH relativeFrom="column">
                  <wp:posOffset>4566920</wp:posOffset>
                </wp:positionH>
                <wp:positionV relativeFrom="paragraph">
                  <wp:posOffset>53340</wp:posOffset>
                </wp:positionV>
                <wp:extent cx="0" cy="304800"/>
                <wp:effectExtent l="55245" t="10160" r="59055" b="18415"/>
                <wp:wrapNone/>
                <wp:docPr id="22"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4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9EC46A" id="AutoShape 31" o:spid="_x0000_s1026" type="#_x0000_t32" style="position:absolute;margin-left:359.6pt;margin-top:4.2pt;width:0;height:2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">
                <v:stroke endarrow="block"/>
              </v:shape>
            </w:pict>
          </mc:Fallback>
        </mc:AlternateContent>
      </w:r>
    </w:p>
    <w:p w:rsidR="001060F2" w:rsidRDefault="001060F2" w:rsidP="00A64970">
      <w:pPr>
        <w:pStyle w:val="ConsPlusNormal"/>
        <w:contextualSpacing/>
        <w:jc w:val="center"/>
        <w:rPr>
          <w:rFonts w:ascii="Times New Roman" w:hAnsi="Times New Roman" w:cs="Times New Roman"/>
          <w:sz w:val="28"/>
          <w:szCs w:val="28"/>
        </w:rPr>
      </w:pPr>
    </w:p>
    <w:p w:rsidR="001060F2" w:rsidRDefault="0025163D" w:rsidP="00A64970">
      <w:pPr>
        <w:pStyle w:val="ConsPlusNormal"/>
        <w:contextualSpacing/>
        <w:jc w:val="center"/>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84864" behindDoc="0" locked="0" layoutInCell="1" allowOverlap="1">
                <wp:simplePos x="0" y="0"/>
                <wp:positionH relativeFrom="column">
                  <wp:posOffset>3406775</wp:posOffset>
                </wp:positionH>
                <wp:positionV relativeFrom="paragraph">
                  <wp:posOffset>172720</wp:posOffset>
                </wp:positionV>
                <wp:extent cx="2709545" cy="668020"/>
                <wp:effectExtent l="9525" t="5080" r="5080" b="12700"/>
                <wp:wrapNone/>
                <wp:docPr id="21"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9545" cy="668020"/>
                        </a:xfrm>
                        <a:prstGeom prst="rect">
                          <a:avLst/>
                        </a:prstGeom>
                        <a:solidFill>
                          <a:srgbClr val="FFFFFF"/>
                        </a:solidFill>
                        <a:ln w="9525">
                          <a:solidFill>
                            <a:srgbClr val="000000"/>
                          </a:solidFill>
                          <a:miter lim="800000"/>
                          <a:headEnd/>
                          <a:tailEnd/>
                        </a:ln>
                      </wps:spPr>
                      <wps:txbx>
                        <w:txbxContent>
                          <w:p w:rsidR="005B597A" w:rsidRPr="004139A7" w:rsidRDefault="005B597A" w:rsidP="008E198D">
                            <w:pPr>
                              <w:jc w:val="center"/>
                              <w:rPr>
                                <w:sz w:val="24"/>
                                <w:szCs w:val="24"/>
                              </w:rPr>
                            </w:pPr>
                            <w:r w:rsidRPr="004139A7">
                              <w:rPr>
                                <w:rFonts w:ascii="Times New Roman" w:hAnsi="Times New Roman" w:cs="Times New Roman"/>
                                <w:sz w:val="24"/>
                                <w:szCs w:val="24"/>
                              </w:rPr>
                              <w:t>Принятие решения об аннулировании разрешения на установку рекламной конструкции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 o:spid="_x0000_s1031" style="position:absolute;left:0;text-align:left;margin-left:268.25pt;margin-top:13.6pt;width:213.35pt;height:52.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">
                <v:textbox>
                  <w:txbxContent>
                    <w:p w:rsidR="005B597A" w:rsidRPr="004139A7" w:rsidRDefault="005B597A" w:rsidP="008E198D">
                      <w:pPr>
                        <w:jc w:val="center"/>
                        <w:rPr>
                          <w:sz w:val="24"/>
                          <w:szCs w:val="24"/>
                        </w:rPr>
                      </w:pPr>
                      <w:r w:rsidRPr="004139A7">
                        <w:rPr>
                          <w:rFonts w:ascii="Times New Roman" w:hAnsi="Times New Roman" w:cs="Times New Roman"/>
                          <w:sz w:val="24"/>
                          <w:szCs w:val="24"/>
                        </w:rPr>
                        <w:t>Принятие решения об аннулировании разрешения на установку рекламной конструкции</w:t>
                      </w:r>
                    </w:p>
                  </w:txbxContent>
                </v:textbox>
              </v:rect>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62336" behindDoc="0" locked="0" layoutInCell="1" allowOverlap="1">
                <wp:simplePos x="0" y="0"/>
                <wp:positionH relativeFrom="column">
                  <wp:posOffset>-318135</wp:posOffset>
                </wp:positionH>
                <wp:positionV relativeFrom="paragraph">
                  <wp:posOffset>1905</wp:posOffset>
                </wp:positionV>
                <wp:extent cx="3200400" cy="550545"/>
                <wp:effectExtent l="8890" t="5715" r="10160" b="5715"/>
                <wp:wrapNone/>
                <wp:docPr id="20"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0400" cy="550545"/>
                        </a:xfrm>
                        <a:prstGeom prst="rect">
                          <a:avLst/>
                        </a:prstGeom>
                        <a:solidFill>
                          <a:srgbClr val="FFFFFF"/>
                        </a:solidFill>
                        <a:ln w="9525">
                          <a:solidFill>
                            <a:srgbClr val="000000"/>
                          </a:solidFill>
                          <a:miter lim="800000"/>
                          <a:headEnd/>
                          <a:tailEnd/>
                        </a:ln>
                      </wps:spPr>
                      <wps:txbx>
                        <w:txbxContent>
                          <w:p w:rsidR="005B597A" w:rsidRPr="004139A7" w:rsidRDefault="005B597A" w:rsidP="0060375C">
                            <w:pPr>
                              <w:jc w:val="center"/>
                              <w:rPr>
                                <w:sz w:val="24"/>
                                <w:szCs w:val="24"/>
                              </w:rPr>
                            </w:pPr>
                            <w:r w:rsidRPr="004139A7">
                              <w:rPr>
                                <w:rFonts w:ascii="Times New Roman" w:hAnsi="Times New Roman" w:cs="Times New Roman"/>
                                <w:sz w:val="24"/>
                                <w:szCs w:val="24"/>
                              </w:rPr>
                              <w:t>Истребование документов (сведений), указанных в п. 2.6.2.1. регламента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2" style="position:absolute;left:0;text-align:left;margin-left:-25.05pt;margin-top:.15pt;width:252pt;height:43.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">
                <v:textbox>
                  <w:txbxContent>
                    <w:p w:rsidR="005B597A" w:rsidRPr="004139A7" w:rsidRDefault="005B597A" w:rsidP="0060375C">
                      <w:pPr>
                        <w:jc w:val="center"/>
                        <w:rPr>
                          <w:sz w:val="24"/>
                          <w:szCs w:val="24"/>
                        </w:rPr>
                      </w:pPr>
                      <w:r w:rsidRPr="004139A7">
                        <w:rPr>
                          <w:rFonts w:ascii="Times New Roman" w:hAnsi="Times New Roman" w:cs="Times New Roman"/>
                          <w:sz w:val="24"/>
                          <w:szCs w:val="24"/>
                        </w:rPr>
                        <w:t>Истребование документов (сведений), указанных в п. 2.6.2.1. регламента</w:t>
                      </w:r>
                    </w:p>
                  </w:txbxContent>
                </v:textbox>
              </v:rect>
            </w:pict>
          </mc:Fallback>
        </mc:AlternateContent>
      </w:r>
    </w:p>
    <w:p w:rsidR="0060375C" w:rsidRDefault="0060375C" w:rsidP="00A64970">
      <w:pPr>
        <w:pStyle w:val="ConsPlusNormal"/>
        <w:contextualSpacing/>
        <w:jc w:val="center"/>
        <w:rPr>
          <w:rFonts w:ascii="Times New Roman" w:hAnsi="Times New Roman" w:cs="Times New Roman"/>
          <w:sz w:val="28"/>
          <w:szCs w:val="28"/>
        </w:rPr>
      </w:pPr>
    </w:p>
    <w:p w:rsidR="0060375C" w:rsidRDefault="0025163D" w:rsidP="00A64970">
      <w:pPr>
        <w:pStyle w:val="ConsPlusNormal"/>
        <w:contextualSpacing/>
        <w:jc w:val="center"/>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68480" behindDoc="0" locked="0" layoutInCell="1" allowOverlap="1">
                <wp:simplePos x="0" y="0"/>
                <wp:positionH relativeFrom="column">
                  <wp:posOffset>1223010</wp:posOffset>
                </wp:positionH>
                <wp:positionV relativeFrom="paragraph">
                  <wp:posOffset>144145</wp:posOffset>
                </wp:positionV>
                <wp:extent cx="0" cy="228600"/>
                <wp:effectExtent l="54610" t="13970" r="59690" b="14605"/>
                <wp:wrapNone/>
                <wp:docPr id="19"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24B303" id="AutoShape 13" o:spid="_x0000_s1026" type="#_x0000_t32" style="position:absolute;margin-left:96.3pt;margin-top:11.35pt;width:0;height:1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">
                <v:stroke endarrow="block"/>
              </v:shape>
            </w:pict>
          </mc:Fallback>
        </mc:AlternateContent>
      </w:r>
    </w:p>
    <w:p w:rsidR="0060375C" w:rsidRDefault="0025163D" w:rsidP="00A64970">
      <w:pPr>
        <w:pStyle w:val="ConsPlusNormal"/>
        <w:contextualSpacing/>
        <w:jc w:val="center"/>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63360" behindDoc="0" locked="0" layoutInCell="1" allowOverlap="1">
                <wp:simplePos x="0" y="0"/>
                <wp:positionH relativeFrom="column">
                  <wp:posOffset>-318135</wp:posOffset>
                </wp:positionH>
                <wp:positionV relativeFrom="paragraph">
                  <wp:posOffset>168275</wp:posOffset>
                </wp:positionV>
                <wp:extent cx="3200400" cy="459740"/>
                <wp:effectExtent l="8890" t="13970" r="10160" b="12065"/>
                <wp:wrapNone/>
                <wp:docPr id="1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0400" cy="459740"/>
                        </a:xfrm>
                        <a:prstGeom prst="rect">
                          <a:avLst/>
                        </a:prstGeom>
                        <a:solidFill>
                          <a:srgbClr val="FFFFFF"/>
                        </a:solidFill>
                        <a:ln w="9525">
                          <a:solidFill>
                            <a:srgbClr val="000000"/>
                          </a:solidFill>
                          <a:miter lim="800000"/>
                          <a:headEnd/>
                          <a:tailEnd/>
                        </a:ln>
                      </wps:spPr>
                      <wps:txbx>
                        <w:txbxContent>
                          <w:p w:rsidR="005B597A" w:rsidRPr="004139A7" w:rsidRDefault="005B597A" w:rsidP="0060375C">
                            <w:pPr>
                              <w:jc w:val="center"/>
                              <w:rPr>
                                <w:sz w:val="24"/>
                                <w:szCs w:val="24"/>
                              </w:rPr>
                            </w:pPr>
                            <w:r w:rsidRPr="004139A7">
                              <w:rPr>
                                <w:rFonts w:ascii="Times New Roman" w:hAnsi="Times New Roman" w:cs="Times New Roman"/>
                                <w:sz w:val="24"/>
                                <w:szCs w:val="24"/>
                              </w:rPr>
                              <w:t>Проверка наличия или отсутствия основания предусмотренных п. 28. регламента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3" style="position:absolute;left:0;text-align:left;margin-left:-25.05pt;margin-top:13.25pt;width:252pt;height:3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">
                <v:textbox>
                  <w:txbxContent>
                    <w:p w:rsidR="005B597A" w:rsidRPr="004139A7" w:rsidRDefault="005B597A" w:rsidP="0060375C">
                      <w:pPr>
                        <w:jc w:val="center"/>
                        <w:rPr>
                          <w:sz w:val="24"/>
                          <w:szCs w:val="24"/>
                        </w:rPr>
                      </w:pPr>
                      <w:r w:rsidRPr="004139A7">
                        <w:rPr>
                          <w:rFonts w:ascii="Times New Roman" w:hAnsi="Times New Roman" w:cs="Times New Roman"/>
                          <w:sz w:val="24"/>
                          <w:szCs w:val="24"/>
                        </w:rPr>
                        <w:t>Проверка наличия или отсутствия основания предусмотренных п. 28. регламента</w:t>
                      </w:r>
                    </w:p>
                  </w:txbxContent>
                </v:textbox>
              </v:rect>
            </w:pict>
          </mc:Fallback>
        </mc:AlternateContent>
      </w:r>
    </w:p>
    <w:p w:rsidR="0060375C" w:rsidRDefault="0060375C" w:rsidP="00A64970">
      <w:pPr>
        <w:pStyle w:val="ConsPlusNormal"/>
        <w:contextualSpacing/>
        <w:jc w:val="center"/>
        <w:rPr>
          <w:rFonts w:ascii="Times New Roman" w:hAnsi="Times New Roman" w:cs="Times New Roman"/>
          <w:sz w:val="28"/>
          <w:szCs w:val="28"/>
        </w:rPr>
      </w:pPr>
    </w:p>
    <w:p w:rsidR="0060375C" w:rsidRDefault="0060375C" w:rsidP="00A64970">
      <w:pPr>
        <w:pStyle w:val="ConsPlusNormal"/>
        <w:contextualSpacing/>
        <w:jc w:val="center"/>
        <w:rPr>
          <w:rFonts w:ascii="Times New Roman" w:hAnsi="Times New Roman" w:cs="Times New Roman"/>
          <w:sz w:val="28"/>
          <w:szCs w:val="28"/>
        </w:rPr>
      </w:pPr>
    </w:p>
    <w:p w:rsidR="0060375C" w:rsidRDefault="0025163D" w:rsidP="00A64970">
      <w:pPr>
        <w:pStyle w:val="ConsPlusNormal"/>
        <w:contextualSpacing/>
        <w:jc w:val="center"/>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72576" behindDoc="0" locked="0" layoutInCell="1" allowOverlap="1">
                <wp:simplePos x="0" y="0"/>
                <wp:positionH relativeFrom="column">
                  <wp:posOffset>1171575</wp:posOffset>
                </wp:positionH>
                <wp:positionV relativeFrom="paragraph">
                  <wp:posOffset>14605</wp:posOffset>
                </wp:positionV>
                <wp:extent cx="1109345" cy="424815"/>
                <wp:effectExtent l="12700" t="6985" r="40005" b="53975"/>
                <wp:wrapNone/>
                <wp:docPr id="17"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09345" cy="4248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F527AE" id="AutoShape 17" o:spid="_x0000_s1026" type="#_x0000_t32" style="position:absolute;margin-left:92.25pt;margin-top:1.15pt;width:87.35pt;height:33.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">
                <v:stroke endarrow="block"/>
              </v:shap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71552" behindDoc="0" locked="0" layoutInCell="1" allowOverlap="1">
                <wp:simplePos x="0" y="0"/>
                <wp:positionH relativeFrom="column">
                  <wp:posOffset>350520</wp:posOffset>
                </wp:positionH>
                <wp:positionV relativeFrom="paragraph">
                  <wp:posOffset>14605</wp:posOffset>
                </wp:positionV>
                <wp:extent cx="863600" cy="424815"/>
                <wp:effectExtent l="39370" t="6985" r="11430" b="53975"/>
                <wp:wrapNone/>
                <wp:docPr id="16"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63600" cy="4248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E465EF" id="AutoShape 16" o:spid="_x0000_s1026" type="#_x0000_t32" style="position:absolute;margin-left:27.6pt;margin-top:1.15pt;width:68pt;height:33.45pt;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">
                <v:stroke endarrow="block"/>
              </v:shap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87936" behindDoc="0" locked="0" layoutInCell="1" allowOverlap="1">
                <wp:simplePos x="0" y="0"/>
                <wp:positionH relativeFrom="column">
                  <wp:posOffset>4566920</wp:posOffset>
                </wp:positionH>
                <wp:positionV relativeFrom="paragraph">
                  <wp:posOffset>14605</wp:posOffset>
                </wp:positionV>
                <wp:extent cx="0" cy="252730"/>
                <wp:effectExtent l="55245" t="6985" r="59055" b="16510"/>
                <wp:wrapNone/>
                <wp:docPr id="15"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27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902E8A" id="AutoShape 32" o:spid="_x0000_s1026" type="#_x0000_t32" style="position:absolute;margin-left:359.6pt;margin-top:1.15pt;width:0;height:19.9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">
                <v:stroke endarrow="block"/>
              </v:shape>
            </w:pict>
          </mc:Fallback>
        </mc:AlternateContent>
      </w:r>
    </w:p>
    <w:p w:rsidR="0060375C" w:rsidRDefault="0025163D" w:rsidP="00A64970">
      <w:pPr>
        <w:pStyle w:val="ConsPlusNormal"/>
        <w:contextualSpacing/>
        <w:jc w:val="center"/>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85888" behindDoc="0" locked="0" layoutInCell="1" allowOverlap="1">
                <wp:simplePos x="0" y="0"/>
                <wp:positionH relativeFrom="column">
                  <wp:posOffset>3542665</wp:posOffset>
                </wp:positionH>
                <wp:positionV relativeFrom="paragraph">
                  <wp:posOffset>62865</wp:posOffset>
                </wp:positionV>
                <wp:extent cx="2573655" cy="693420"/>
                <wp:effectExtent l="12065" t="12065" r="5080" b="8890"/>
                <wp:wrapNone/>
                <wp:docPr id="14"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93420"/>
                        </a:xfrm>
                        <a:prstGeom prst="rect">
                          <a:avLst/>
                        </a:prstGeom>
                        <a:solidFill>
                          <a:srgbClr val="FFFFFF"/>
                        </a:solidFill>
                        <a:ln w="9525">
                          <a:solidFill>
                            <a:srgbClr val="000000"/>
                          </a:solidFill>
                          <a:miter lim="800000"/>
                          <a:headEnd/>
                          <a:tailEnd/>
                        </a:ln>
                      </wps:spPr>
                      <wps:txbx>
                        <w:txbxContent>
                          <w:p w:rsidR="005B597A" w:rsidRPr="004139A7" w:rsidRDefault="005B597A" w:rsidP="002376AA">
                            <w:pPr>
                              <w:jc w:val="both"/>
                              <w:rPr>
                                <w:sz w:val="24"/>
                                <w:szCs w:val="24"/>
                              </w:rPr>
                            </w:pPr>
                            <w:r w:rsidRPr="004139A7">
                              <w:rPr>
                                <w:rFonts w:ascii="Times New Roman" w:hAnsi="Times New Roman" w:cs="Times New Roman"/>
                                <w:sz w:val="24"/>
                                <w:szCs w:val="24"/>
                              </w:rPr>
                              <w:t>Подготовка постановления об аннулировании разрешения на установку рекламной конструкции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 o:spid="_x0000_s1034" style="position:absolute;left:0;text-align:left;margin-left:278.95pt;margin-top:4.95pt;width:202.65pt;height:54.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">
                <v:textbox>
                  <w:txbxContent>
                    <w:p w:rsidR="005B597A" w:rsidRPr="004139A7" w:rsidRDefault="005B597A" w:rsidP="002376AA">
                      <w:pPr>
                        <w:jc w:val="both"/>
                        <w:rPr>
                          <w:sz w:val="24"/>
                          <w:szCs w:val="24"/>
                        </w:rPr>
                      </w:pPr>
                      <w:r w:rsidRPr="004139A7">
                        <w:rPr>
                          <w:rFonts w:ascii="Times New Roman" w:hAnsi="Times New Roman" w:cs="Times New Roman"/>
                          <w:sz w:val="24"/>
                          <w:szCs w:val="24"/>
                        </w:rPr>
                        <w:t>Подготовка постановления об аннулировании разрешения на установку рекламной конструкции</w:t>
                      </w:r>
                    </w:p>
                  </w:txbxContent>
                </v:textbox>
              </v:rect>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74624" behindDoc="0" locked="0" layoutInCell="1" allowOverlap="1">
                <wp:simplePos x="0" y="0"/>
                <wp:positionH relativeFrom="column">
                  <wp:posOffset>1697355</wp:posOffset>
                </wp:positionH>
                <wp:positionV relativeFrom="paragraph">
                  <wp:posOffset>165100</wp:posOffset>
                </wp:positionV>
                <wp:extent cx="1456055" cy="244475"/>
                <wp:effectExtent l="0" t="0" r="0" b="3175"/>
                <wp:wrapNone/>
                <wp:docPr id="13"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6055" cy="244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597A" w:rsidRPr="002210FE" w:rsidRDefault="005B597A" w:rsidP="002210FE">
                            <w:pPr>
                              <w:rPr>
                                <w:rFonts w:ascii="Times New Roman" w:hAnsi="Times New Roman" w:cs="Times New Roman"/>
                                <w:sz w:val="20"/>
                                <w:szCs w:val="20"/>
                              </w:rPr>
                            </w:pPr>
                            <w:r w:rsidRPr="002210FE">
                              <w:rPr>
                                <w:rFonts w:ascii="Times New Roman" w:hAnsi="Times New Roman" w:cs="Times New Roman"/>
                                <w:sz w:val="20"/>
                                <w:szCs w:val="20"/>
                              </w:rPr>
                              <w:t>отсутствие оснований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35" style="position:absolute;left:0;text-align:left;margin-left:133.65pt;margin-top:13pt;width:114.65pt;height:19.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" stroked="f">
                <v:textbox>
                  <w:txbxContent>
                    <w:p w:rsidR="005B597A" w:rsidRPr="002210FE" w:rsidRDefault="005B597A" w:rsidP="002210FE">
                      <w:pPr>
                        <w:rPr>
                          <w:rFonts w:ascii="Times New Roman" w:hAnsi="Times New Roman" w:cs="Times New Roman"/>
                          <w:sz w:val="20"/>
                          <w:szCs w:val="20"/>
                        </w:rPr>
                      </w:pPr>
                      <w:r w:rsidRPr="002210FE">
                        <w:rPr>
                          <w:rFonts w:ascii="Times New Roman" w:hAnsi="Times New Roman" w:cs="Times New Roman"/>
                          <w:sz w:val="20"/>
                          <w:szCs w:val="20"/>
                        </w:rPr>
                        <w:t>отсутствие оснований</w:t>
                      </w:r>
                    </w:p>
                  </w:txbxContent>
                </v:textbox>
              </v:rect>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73600" behindDoc="0" locked="0" layoutInCell="1" allowOverlap="1">
                <wp:simplePos x="0" y="0"/>
                <wp:positionH relativeFrom="column">
                  <wp:posOffset>-504190</wp:posOffset>
                </wp:positionH>
                <wp:positionV relativeFrom="paragraph">
                  <wp:posOffset>172720</wp:posOffset>
                </wp:positionV>
                <wp:extent cx="1252855" cy="236855"/>
                <wp:effectExtent l="3810" t="0" r="635" b="3175"/>
                <wp:wrapNone/>
                <wp:docPr id="12"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2855" cy="236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597A" w:rsidRPr="002210FE" w:rsidRDefault="005B597A">
                            <w:pPr>
                              <w:rPr>
                                <w:rFonts w:ascii="Times New Roman" w:hAnsi="Times New Roman" w:cs="Times New Roman"/>
                                <w:sz w:val="20"/>
                                <w:szCs w:val="20"/>
                              </w:rPr>
                            </w:pPr>
                            <w:r w:rsidRPr="002210FE">
                              <w:rPr>
                                <w:rFonts w:ascii="Times New Roman" w:hAnsi="Times New Roman" w:cs="Times New Roman"/>
                                <w:sz w:val="20"/>
                                <w:szCs w:val="20"/>
                              </w:rPr>
                              <w:t>наличие оснований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36" style="position:absolute;left:0;text-align:left;margin-left:-39.7pt;margin-top:13.6pt;width:98.65pt;height:18.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" stroked="f">
                <v:textbox>
                  <w:txbxContent>
                    <w:p w:rsidR="005B597A" w:rsidRPr="002210FE" w:rsidRDefault="005B597A">
                      <w:pPr>
                        <w:rPr>
                          <w:rFonts w:ascii="Times New Roman" w:hAnsi="Times New Roman" w:cs="Times New Roman"/>
                          <w:sz w:val="20"/>
                          <w:szCs w:val="20"/>
                        </w:rPr>
                      </w:pPr>
                      <w:r w:rsidRPr="002210FE">
                        <w:rPr>
                          <w:rFonts w:ascii="Times New Roman" w:hAnsi="Times New Roman" w:cs="Times New Roman"/>
                          <w:sz w:val="20"/>
                          <w:szCs w:val="20"/>
                        </w:rPr>
                        <w:t>наличие оснований</w:t>
                      </w:r>
                    </w:p>
                  </w:txbxContent>
                </v:textbox>
              </v:rect>
            </w:pict>
          </mc:Fallback>
        </mc:AlternateContent>
      </w:r>
    </w:p>
    <w:p w:rsidR="00607C08" w:rsidRDefault="00607C08" w:rsidP="00A64970">
      <w:pPr>
        <w:pStyle w:val="ConsPlusNormal"/>
        <w:contextualSpacing/>
        <w:jc w:val="center"/>
        <w:rPr>
          <w:rFonts w:ascii="Times New Roman" w:hAnsi="Times New Roman" w:cs="Times New Roman"/>
          <w:sz w:val="28"/>
          <w:szCs w:val="28"/>
        </w:rPr>
      </w:pPr>
    </w:p>
    <w:p w:rsidR="00607C08" w:rsidRDefault="0025163D" w:rsidP="00A64970">
      <w:pPr>
        <w:pStyle w:val="ConsPlusNormal"/>
        <w:contextualSpacing/>
        <w:jc w:val="center"/>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69504" behindDoc="0" locked="0" layoutInCell="1" allowOverlap="1">
                <wp:simplePos x="0" y="0"/>
                <wp:positionH relativeFrom="column">
                  <wp:posOffset>-724535</wp:posOffset>
                </wp:positionH>
                <wp:positionV relativeFrom="paragraph">
                  <wp:posOffset>128270</wp:posOffset>
                </wp:positionV>
                <wp:extent cx="1947545" cy="1210310"/>
                <wp:effectExtent l="12065" t="10160" r="12065" b="8255"/>
                <wp:wrapNone/>
                <wp:docPr id="11"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7545" cy="1210310"/>
                        </a:xfrm>
                        <a:prstGeom prst="rect">
                          <a:avLst/>
                        </a:prstGeom>
                        <a:solidFill>
                          <a:srgbClr val="FFFFFF"/>
                        </a:solidFill>
                        <a:ln w="9525">
                          <a:solidFill>
                            <a:srgbClr val="000000"/>
                          </a:solidFill>
                          <a:miter lim="800000"/>
                          <a:headEnd/>
                          <a:tailEnd/>
                        </a:ln>
                      </wps:spPr>
                      <wps:txbx>
                        <w:txbxContent>
                          <w:p w:rsidR="005B597A" w:rsidRPr="004139A7" w:rsidRDefault="005B597A" w:rsidP="008E198D">
                            <w:pPr>
                              <w:jc w:val="center"/>
                              <w:rPr>
                                <w:sz w:val="24"/>
                                <w:szCs w:val="24"/>
                              </w:rPr>
                            </w:pPr>
                            <w:r w:rsidRPr="004139A7">
                              <w:rPr>
                                <w:rFonts w:ascii="Times New Roman" w:hAnsi="Times New Roman" w:cs="Times New Roman"/>
                                <w:sz w:val="24"/>
                                <w:szCs w:val="24"/>
                              </w:rPr>
                              <w:t>Принятие решения об отказе в выдаче разрешения на установку рекламной конструкции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37" style="position:absolute;left:0;text-align:left;margin-left:-57.05pt;margin-top:10.1pt;width:153.35pt;height:95.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">
                <v:textbox>
                  <w:txbxContent>
                    <w:p w:rsidR="005B597A" w:rsidRPr="004139A7" w:rsidRDefault="005B597A" w:rsidP="008E198D">
                      <w:pPr>
                        <w:jc w:val="center"/>
                        <w:rPr>
                          <w:sz w:val="24"/>
                          <w:szCs w:val="24"/>
                        </w:rPr>
                      </w:pPr>
                      <w:r w:rsidRPr="004139A7">
                        <w:rPr>
                          <w:rFonts w:ascii="Times New Roman" w:hAnsi="Times New Roman" w:cs="Times New Roman"/>
                          <w:sz w:val="24"/>
                          <w:szCs w:val="24"/>
                        </w:rPr>
                        <w:t>Принятие решения об отказе в выдаче разрешения на установку рекламной конструкции</w:t>
                      </w:r>
                    </w:p>
                  </w:txbxContent>
                </v:textbox>
              </v:rect>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70528" behindDoc="0" locked="0" layoutInCell="1" allowOverlap="1">
                <wp:simplePos x="0" y="0"/>
                <wp:positionH relativeFrom="column">
                  <wp:posOffset>1349375</wp:posOffset>
                </wp:positionH>
                <wp:positionV relativeFrom="paragraph">
                  <wp:posOffset>128270</wp:posOffset>
                </wp:positionV>
                <wp:extent cx="1939290" cy="1024255"/>
                <wp:effectExtent l="9525" t="10160" r="13335" b="13335"/>
                <wp:wrapNone/>
                <wp:docPr id="10"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9290" cy="1024255"/>
                        </a:xfrm>
                        <a:prstGeom prst="rect">
                          <a:avLst/>
                        </a:prstGeom>
                        <a:solidFill>
                          <a:srgbClr val="FFFFFF"/>
                        </a:solidFill>
                        <a:ln w="9525">
                          <a:solidFill>
                            <a:srgbClr val="000000"/>
                          </a:solidFill>
                          <a:miter lim="800000"/>
                          <a:headEnd/>
                          <a:tailEnd/>
                        </a:ln>
                      </wps:spPr>
                      <wps:txbx>
                        <w:txbxContent>
                          <w:p w:rsidR="005B597A" w:rsidRPr="004139A7" w:rsidRDefault="005B597A" w:rsidP="002376AA">
                            <w:pPr>
                              <w:jc w:val="both"/>
                              <w:rPr>
                                <w:sz w:val="24"/>
                                <w:szCs w:val="24"/>
                              </w:rPr>
                            </w:pPr>
                            <w:r w:rsidRPr="004139A7">
                              <w:rPr>
                                <w:rFonts w:ascii="Times New Roman" w:hAnsi="Times New Roman" w:cs="Times New Roman"/>
                                <w:sz w:val="24"/>
                                <w:szCs w:val="24"/>
                              </w:rPr>
                              <w:t>Принятие решения о выдаче разрешения на установку рекламной конструкции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38" style="position:absolute;left:0;text-align:left;margin-left:106.25pt;margin-top:10.1pt;width:152.7pt;height:80.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">
                <v:textbox>
                  <w:txbxContent>
                    <w:p w:rsidR="005B597A" w:rsidRPr="004139A7" w:rsidRDefault="005B597A" w:rsidP="002376AA">
                      <w:pPr>
                        <w:jc w:val="both"/>
                        <w:rPr>
                          <w:sz w:val="24"/>
                          <w:szCs w:val="24"/>
                        </w:rPr>
                      </w:pPr>
                      <w:r w:rsidRPr="004139A7">
                        <w:rPr>
                          <w:rFonts w:ascii="Times New Roman" w:hAnsi="Times New Roman" w:cs="Times New Roman"/>
                          <w:sz w:val="24"/>
                          <w:szCs w:val="24"/>
                        </w:rPr>
                        <w:t>Принятие решения о выдаче разрешения на установку рекламной конструкции</w:t>
                      </w:r>
                    </w:p>
                  </w:txbxContent>
                </v:textbox>
              </v:rect>
            </w:pict>
          </mc:Fallback>
        </mc:AlternateContent>
      </w:r>
    </w:p>
    <w:p w:rsidR="00607C08" w:rsidRDefault="0025163D" w:rsidP="00A64970">
      <w:pPr>
        <w:pStyle w:val="ConsPlusNormal"/>
        <w:contextualSpacing/>
        <w:jc w:val="center"/>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88960" behindDoc="0" locked="0" layoutInCell="1" allowOverlap="1">
                <wp:simplePos x="0" y="0"/>
                <wp:positionH relativeFrom="column">
                  <wp:posOffset>4634865</wp:posOffset>
                </wp:positionH>
                <wp:positionV relativeFrom="paragraph">
                  <wp:posOffset>142875</wp:posOffset>
                </wp:positionV>
                <wp:extent cx="25400" cy="2396490"/>
                <wp:effectExtent l="27940" t="10160" r="60960" b="22225"/>
                <wp:wrapNone/>
                <wp:docPr id="9"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00" cy="23964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8A54FC" id="AutoShape 33" o:spid="_x0000_s1026" type="#_x0000_t32" style="position:absolute;margin-left:364.95pt;margin-top:11.25pt;width:2pt;height:188.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">
                <v:stroke endarrow="block"/>
              </v:shape>
            </w:pict>
          </mc:Fallback>
        </mc:AlternateContent>
      </w:r>
    </w:p>
    <w:p w:rsidR="00607C08" w:rsidRDefault="00607C08" w:rsidP="00A64970">
      <w:pPr>
        <w:pStyle w:val="ConsPlusNormal"/>
        <w:contextualSpacing/>
        <w:jc w:val="center"/>
        <w:rPr>
          <w:rFonts w:ascii="Times New Roman" w:hAnsi="Times New Roman" w:cs="Times New Roman"/>
          <w:sz w:val="28"/>
          <w:szCs w:val="28"/>
        </w:rPr>
      </w:pPr>
    </w:p>
    <w:p w:rsidR="0060375C" w:rsidRDefault="0060375C" w:rsidP="00A64970">
      <w:pPr>
        <w:pStyle w:val="ConsPlusNormal"/>
        <w:contextualSpacing/>
        <w:jc w:val="center"/>
        <w:rPr>
          <w:rFonts w:ascii="Times New Roman" w:hAnsi="Times New Roman" w:cs="Times New Roman"/>
          <w:sz w:val="28"/>
          <w:szCs w:val="28"/>
        </w:rPr>
      </w:pPr>
    </w:p>
    <w:p w:rsidR="0060375C" w:rsidRDefault="0060375C" w:rsidP="00A64970">
      <w:pPr>
        <w:pStyle w:val="ConsPlusNormal"/>
        <w:contextualSpacing/>
        <w:jc w:val="center"/>
        <w:rPr>
          <w:rFonts w:ascii="Times New Roman" w:hAnsi="Times New Roman" w:cs="Times New Roman"/>
          <w:sz w:val="28"/>
          <w:szCs w:val="28"/>
        </w:rPr>
      </w:pPr>
    </w:p>
    <w:p w:rsidR="0060375C" w:rsidRDefault="0025163D" w:rsidP="00A64970">
      <w:pPr>
        <w:pStyle w:val="ConsPlusNormal"/>
        <w:contextualSpacing/>
        <w:jc w:val="center"/>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78720" behindDoc="0" locked="0" layoutInCell="1" allowOverlap="1">
                <wp:simplePos x="0" y="0"/>
                <wp:positionH relativeFrom="column">
                  <wp:posOffset>2323465</wp:posOffset>
                </wp:positionH>
                <wp:positionV relativeFrom="paragraph">
                  <wp:posOffset>130175</wp:posOffset>
                </wp:positionV>
                <wp:extent cx="0" cy="186055"/>
                <wp:effectExtent l="59690" t="5715" r="54610" b="17780"/>
                <wp:wrapNone/>
                <wp:docPr id="8"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0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37B064" id="AutoShape 23" o:spid="_x0000_s1026" type="#_x0000_t32" style="position:absolute;margin-left:182.95pt;margin-top:10.25pt;width:0;height:14.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">
                <v:stroke endarrow="block"/>
              </v:shape>
            </w:pict>
          </mc:Fallback>
        </mc:AlternateContent>
      </w:r>
    </w:p>
    <w:p w:rsidR="00033E8F" w:rsidRDefault="0025163D" w:rsidP="00607C08">
      <w:pPr>
        <w:pStyle w:val="ConsPlusNormal"/>
        <w:ind w:firstLine="709"/>
        <w:contextualSpacing/>
        <w:jc w:val="both"/>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76672" behindDoc="0" locked="0" layoutInCell="1" allowOverlap="1">
                <wp:simplePos x="0" y="0"/>
                <wp:positionH relativeFrom="column">
                  <wp:posOffset>1349375</wp:posOffset>
                </wp:positionH>
                <wp:positionV relativeFrom="paragraph">
                  <wp:posOffset>111760</wp:posOffset>
                </wp:positionV>
                <wp:extent cx="1947545" cy="904240"/>
                <wp:effectExtent l="9525" t="10795" r="5080" b="8890"/>
                <wp:wrapNone/>
                <wp:docPr id="7"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7545" cy="904240"/>
                        </a:xfrm>
                        <a:prstGeom prst="rect">
                          <a:avLst/>
                        </a:prstGeom>
                        <a:solidFill>
                          <a:srgbClr val="FFFFFF"/>
                        </a:solidFill>
                        <a:ln w="9525">
                          <a:solidFill>
                            <a:srgbClr val="000000"/>
                          </a:solidFill>
                          <a:miter lim="800000"/>
                          <a:headEnd/>
                          <a:tailEnd/>
                        </a:ln>
                      </wps:spPr>
                      <wps:txbx>
                        <w:txbxContent>
                          <w:p w:rsidR="005B597A" w:rsidRPr="004139A7" w:rsidRDefault="005B597A" w:rsidP="008E198D">
                            <w:pPr>
                              <w:jc w:val="center"/>
                              <w:rPr>
                                <w:sz w:val="24"/>
                                <w:szCs w:val="24"/>
                              </w:rPr>
                            </w:pPr>
                            <w:r w:rsidRPr="004139A7">
                              <w:rPr>
                                <w:rFonts w:ascii="Times New Roman" w:hAnsi="Times New Roman" w:cs="Times New Roman"/>
                                <w:sz w:val="24"/>
                                <w:szCs w:val="24"/>
                              </w:rPr>
                              <w:t>Подготовка постановления о выдаче разрешения на установку рекламной конструкции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39" style="position:absolute;left:0;text-align:left;margin-left:106.25pt;margin-top:8.8pt;width:153.35pt;height:71.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">
                <v:textbox>
                  <w:txbxContent>
                    <w:p w:rsidR="005B597A" w:rsidRPr="004139A7" w:rsidRDefault="005B597A" w:rsidP="008E198D">
                      <w:pPr>
                        <w:jc w:val="center"/>
                        <w:rPr>
                          <w:sz w:val="24"/>
                          <w:szCs w:val="24"/>
                        </w:rPr>
                      </w:pPr>
                      <w:r w:rsidRPr="004139A7">
                        <w:rPr>
                          <w:rFonts w:ascii="Times New Roman" w:hAnsi="Times New Roman" w:cs="Times New Roman"/>
                          <w:sz w:val="24"/>
                          <w:szCs w:val="24"/>
                        </w:rPr>
                        <w:t>Подготовка постановления о выдаче разрешения на установку рекламной конструкции</w:t>
                      </w:r>
                    </w:p>
                  </w:txbxContent>
                </v:textbox>
              </v:rect>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77696" behindDoc="0" locked="0" layoutInCell="1" allowOverlap="1">
                <wp:simplePos x="0" y="0"/>
                <wp:positionH relativeFrom="column">
                  <wp:posOffset>215265</wp:posOffset>
                </wp:positionH>
                <wp:positionV relativeFrom="paragraph">
                  <wp:posOffset>111760</wp:posOffset>
                </wp:positionV>
                <wp:extent cx="0" cy="152400"/>
                <wp:effectExtent l="56515" t="10795" r="57785" b="17780"/>
                <wp:wrapNone/>
                <wp:docPr id="6"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460F2F" id="AutoShape 22" o:spid="_x0000_s1026" type="#_x0000_t32" style="position:absolute;margin-left:16.95pt;margin-top:8.8pt;width:0;height:1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">
                <v:stroke endarrow="block"/>
              </v:shape>
            </w:pict>
          </mc:Fallback>
        </mc:AlternateContent>
      </w:r>
    </w:p>
    <w:p w:rsidR="00033E8F" w:rsidRDefault="0025163D" w:rsidP="00607C08">
      <w:pPr>
        <w:pStyle w:val="ConsPlusNormal"/>
        <w:ind w:firstLine="709"/>
        <w:contextualSpacing/>
        <w:jc w:val="both"/>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75648" behindDoc="0" locked="0" layoutInCell="1" allowOverlap="1">
                <wp:simplePos x="0" y="0"/>
                <wp:positionH relativeFrom="column">
                  <wp:posOffset>-681990</wp:posOffset>
                </wp:positionH>
                <wp:positionV relativeFrom="paragraph">
                  <wp:posOffset>59690</wp:posOffset>
                </wp:positionV>
                <wp:extent cx="1947545" cy="1075690"/>
                <wp:effectExtent l="6985" t="10795" r="7620" b="8890"/>
                <wp:wrapNone/>
                <wp:docPr id="5"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7545" cy="1075690"/>
                        </a:xfrm>
                        <a:prstGeom prst="rect">
                          <a:avLst/>
                        </a:prstGeom>
                        <a:solidFill>
                          <a:srgbClr val="FFFFFF"/>
                        </a:solidFill>
                        <a:ln w="9525">
                          <a:solidFill>
                            <a:srgbClr val="000000"/>
                          </a:solidFill>
                          <a:miter lim="800000"/>
                          <a:headEnd/>
                          <a:tailEnd/>
                        </a:ln>
                      </wps:spPr>
                      <wps:txbx>
                        <w:txbxContent>
                          <w:p w:rsidR="005B597A" w:rsidRPr="004139A7" w:rsidRDefault="005B597A" w:rsidP="008E198D">
                            <w:pPr>
                              <w:jc w:val="center"/>
                              <w:rPr>
                                <w:sz w:val="24"/>
                                <w:szCs w:val="24"/>
                              </w:rPr>
                            </w:pPr>
                            <w:r w:rsidRPr="004139A7">
                              <w:rPr>
                                <w:rFonts w:ascii="Times New Roman" w:hAnsi="Times New Roman" w:cs="Times New Roman"/>
                                <w:sz w:val="24"/>
                                <w:szCs w:val="24"/>
                              </w:rPr>
                              <w:t>Подготовка мотивированного отказа в выдаче разрешения на установку рекламной конструкции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40" style="position:absolute;left:0;text-align:left;margin-left:-53.7pt;margin-top:4.7pt;width:153.35pt;height:84.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">
                <v:textbox>
                  <w:txbxContent>
                    <w:p w:rsidR="005B597A" w:rsidRPr="004139A7" w:rsidRDefault="005B597A" w:rsidP="008E198D">
                      <w:pPr>
                        <w:jc w:val="center"/>
                        <w:rPr>
                          <w:sz w:val="24"/>
                          <w:szCs w:val="24"/>
                        </w:rPr>
                      </w:pPr>
                      <w:r w:rsidRPr="004139A7">
                        <w:rPr>
                          <w:rFonts w:ascii="Times New Roman" w:hAnsi="Times New Roman" w:cs="Times New Roman"/>
                          <w:sz w:val="24"/>
                          <w:szCs w:val="24"/>
                        </w:rPr>
                        <w:t>Подготовка мотивированного отказа в выдаче разрешения на установку рекламной конструкции</w:t>
                      </w:r>
                    </w:p>
                  </w:txbxContent>
                </v:textbox>
              </v:rect>
            </w:pict>
          </mc:Fallback>
        </mc:AlternateContent>
      </w:r>
    </w:p>
    <w:p w:rsidR="00033E8F" w:rsidRDefault="00033E8F" w:rsidP="00607C08">
      <w:pPr>
        <w:pStyle w:val="ConsPlusNormal"/>
        <w:ind w:firstLine="709"/>
        <w:contextualSpacing/>
        <w:jc w:val="both"/>
        <w:rPr>
          <w:rFonts w:ascii="Times New Roman" w:hAnsi="Times New Roman" w:cs="Times New Roman"/>
          <w:sz w:val="28"/>
          <w:szCs w:val="28"/>
        </w:rPr>
      </w:pPr>
    </w:p>
    <w:p w:rsidR="00033E8F" w:rsidRDefault="00033E8F" w:rsidP="00607C08">
      <w:pPr>
        <w:pStyle w:val="ConsPlusNormal"/>
        <w:ind w:firstLine="709"/>
        <w:contextualSpacing/>
        <w:jc w:val="both"/>
        <w:rPr>
          <w:rFonts w:ascii="Times New Roman" w:hAnsi="Times New Roman" w:cs="Times New Roman"/>
          <w:sz w:val="28"/>
          <w:szCs w:val="28"/>
        </w:rPr>
      </w:pPr>
    </w:p>
    <w:p w:rsidR="00033E8F" w:rsidRDefault="0025163D" w:rsidP="00607C08">
      <w:pPr>
        <w:pStyle w:val="ConsPlusNormal"/>
        <w:ind w:firstLine="709"/>
        <w:contextualSpacing/>
        <w:jc w:val="both"/>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81792" behindDoc="0" locked="0" layoutInCell="1" allowOverlap="1">
                <wp:simplePos x="0" y="0"/>
                <wp:positionH relativeFrom="column">
                  <wp:posOffset>2280920</wp:posOffset>
                </wp:positionH>
                <wp:positionV relativeFrom="paragraph">
                  <wp:posOffset>198755</wp:posOffset>
                </wp:positionV>
                <wp:extent cx="0" cy="533400"/>
                <wp:effectExtent l="55245" t="10795" r="59055" b="17780"/>
                <wp:wrapNone/>
                <wp:docPr id="4"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33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BBF65C" id="AutoShape 26" o:spid="_x0000_s1026" type="#_x0000_t32" style="position:absolute;margin-left:179.6pt;margin-top:15.65pt;width:0;height:4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">
                <v:stroke endarrow="block"/>
              </v:shape>
            </w:pict>
          </mc:Fallback>
        </mc:AlternateContent>
      </w:r>
    </w:p>
    <w:p w:rsidR="00033E8F" w:rsidRDefault="00033E8F" w:rsidP="00607C08">
      <w:pPr>
        <w:pStyle w:val="ConsPlusNormal"/>
        <w:ind w:firstLine="709"/>
        <w:contextualSpacing/>
        <w:jc w:val="both"/>
        <w:rPr>
          <w:rFonts w:ascii="Times New Roman" w:hAnsi="Times New Roman" w:cs="Times New Roman"/>
          <w:sz w:val="28"/>
          <w:szCs w:val="28"/>
        </w:rPr>
      </w:pPr>
    </w:p>
    <w:p w:rsidR="00033E8F" w:rsidRDefault="0025163D" w:rsidP="00607C08">
      <w:pPr>
        <w:pStyle w:val="ConsPlusNormal"/>
        <w:ind w:firstLine="709"/>
        <w:contextualSpacing/>
        <w:jc w:val="both"/>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80768" behindDoc="0" locked="0" layoutInCell="1" allowOverlap="1">
                <wp:simplePos x="0" y="0"/>
                <wp:positionH relativeFrom="column">
                  <wp:posOffset>215265</wp:posOffset>
                </wp:positionH>
                <wp:positionV relativeFrom="paragraph">
                  <wp:posOffset>163830</wp:posOffset>
                </wp:positionV>
                <wp:extent cx="0" cy="127000"/>
                <wp:effectExtent l="56515" t="12700" r="57785" b="22225"/>
                <wp:wrapNone/>
                <wp:docPr id="3"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7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F8969C" id="AutoShape 25" o:spid="_x0000_s1026" type="#_x0000_t32" style="position:absolute;margin-left:16.95pt;margin-top:12.9pt;width:0;height:10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">
                <v:stroke endarrow="block"/>
              </v:shape>
            </w:pict>
          </mc:Fallback>
        </mc:AlternateContent>
      </w:r>
    </w:p>
    <w:p w:rsidR="00033E8F" w:rsidRDefault="00033E8F" w:rsidP="00607C08">
      <w:pPr>
        <w:pStyle w:val="ConsPlusNormal"/>
        <w:ind w:firstLine="709"/>
        <w:contextualSpacing/>
        <w:jc w:val="both"/>
        <w:rPr>
          <w:rFonts w:ascii="Times New Roman" w:hAnsi="Times New Roman" w:cs="Times New Roman"/>
          <w:sz w:val="28"/>
          <w:szCs w:val="28"/>
        </w:rPr>
      </w:pPr>
    </w:p>
    <w:p w:rsidR="00A91D14" w:rsidRDefault="0025163D" w:rsidP="00607C08">
      <w:pPr>
        <w:pStyle w:val="ConsPlusNormal"/>
        <w:ind w:firstLine="709"/>
        <w:contextualSpacing/>
        <w:jc w:val="both"/>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79744" behindDoc="0" locked="0" layoutInCell="1" allowOverlap="1">
                <wp:simplePos x="0" y="0"/>
                <wp:positionH relativeFrom="column">
                  <wp:posOffset>-233680</wp:posOffset>
                </wp:positionH>
                <wp:positionV relativeFrom="paragraph">
                  <wp:posOffset>33020</wp:posOffset>
                </wp:positionV>
                <wp:extent cx="5579745" cy="471805"/>
                <wp:effectExtent l="7620" t="5080" r="13335" b="8890"/>
                <wp:wrapNone/>
                <wp:docPr id="2"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79745" cy="471805"/>
                        </a:xfrm>
                        <a:prstGeom prst="rect">
                          <a:avLst/>
                        </a:prstGeom>
                        <a:solidFill>
                          <a:srgbClr val="FFFFFF"/>
                        </a:solidFill>
                        <a:ln w="9525">
                          <a:solidFill>
                            <a:srgbClr val="000000"/>
                          </a:solidFill>
                          <a:miter lim="800000"/>
                          <a:headEnd/>
                          <a:tailEnd/>
                        </a:ln>
                      </wps:spPr>
                      <wps:txbx>
                        <w:txbxContent>
                          <w:p w:rsidR="005B597A" w:rsidRPr="004139A7" w:rsidRDefault="005B597A" w:rsidP="008E198D">
                            <w:pPr>
                              <w:pStyle w:val="ConsPlusNormal"/>
                              <w:contextualSpacing/>
                              <w:jc w:val="center"/>
                              <w:rPr>
                                <w:sz w:val="24"/>
                                <w:szCs w:val="24"/>
                              </w:rPr>
                            </w:pPr>
                            <w:r w:rsidRPr="004139A7">
                              <w:rPr>
                                <w:rFonts w:ascii="Times New Roman" w:hAnsi="Times New Roman" w:cs="Times New Roman"/>
                                <w:sz w:val="24"/>
                                <w:szCs w:val="24"/>
                              </w:rPr>
                              <w:t>Выдача (направление) заявителю результата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41" style="position:absolute;left:0;text-align:left;margin-left:-18.4pt;margin-top:2.6pt;width:439.35pt;height:37.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">
                <v:textbox>
                  <w:txbxContent>
                    <w:p w:rsidR="005B597A" w:rsidRPr="004139A7" w:rsidRDefault="005B597A" w:rsidP="008E198D">
                      <w:pPr>
                        <w:pStyle w:val="ConsPlusNormal"/>
                        <w:contextualSpacing/>
                        <w:jc w:val="center"/>
                        <w:rPr>
                          <w:sz w:val="24"/>
                          <w:szCs w:val="24"/>
                        </w:rPr>
                      </w:pPr>
                      <w:r w:rsidRPr="004139A7">
                        <w:rPr>
                          <w:rFonts w:ascii="Times New Roman" w:hAnsi="Times New Roman" w:cs="Times New Roman"/>
                          <w:sz w:val="24"/>
                          <w:szCs w:val="24"/>
                        </w:rPr>
                        <w:t>Выдача (направление) заявителю результата предоставления муниципальной услуги</w:t>
                      </w:r>
                    </w:p>
                  </w:txbxContent>
                </v:textbox>
              </v:rect>
            </w:pict>
          </mc:Fallback>
        </mc:AlternateContent>
      </w:r>
    </w:p>
    <w:p w:rsidR="00BA1880" w:rsidRPr="00A440F3" w:rsidRDefault="00BA1880" w:rsidP="00A64970">
      <w:pPr>
        <w:pStyle w:val="ConsPlusNormal"/>
        <w:contextualSpacing/>
        <w:jc w:val="right"/>
        <w:rPr>
          <w:rFonts w:ascii="Times New Roman" w:hAnsi="Times New Roman" w:cs="Times New Roman"/>
          <w:sz w:val="28"/>
          <w:szCs w:val="28"/>
        </w:rPr>
      </w:pPr>
    </w:p>
    <w:p w:rsidR="00D37327" w:rsidRDefault="00D37327" w:rsidP="00D37327">
      <w:pPr>
        <w:pStyle w:val="ConsPlusNormal"/>
        <w:ind w:left="5103"/>
        <w:contextualSpacing/>
        <w:outlineLvl w:val="1"/>
        <w:rPr>
          <w:rFonts w:ascii="Times New Roman" w:hAnsi="Times New Roman" w:cs="Times New Roman"/>
          <w:sz w:val="28"/>
          <w:szCs w:val="28"/>
        </w:rPr>
      </w:pPr>
      <w:bookmarkStart w:id="33" w:name="Par618"/>
      <w:bookmarkEnd w:id="33"/>
      <w:r>
        <w:rPr>
          <w:rFonts w:ascii="Times New Roman" w:hAnsi="Times New Roman" w:cs="Times New Roman"/>
          <w:sz w:val="28"/>
          <w:szCs w:val="28"/>
        </w:rPr>
        <w:t xml:space="preserve">Приложение </w:t>
      </w:r>
      <w:r w:rsidR="004139A7">
        <w:rPr>
          <w:rFonts w:ascii="Times New Roman" w:hAnsi="Times New Roman" w:cs="Times New Roman"/>
          <w:sz w:val="28"/>
          <w:szCs w:val="28"/>
        </w:rPr>
        <w:t xml:space="preserve">№ </w:t>
      </w:r>
      <w:r>
        <w:rPr>
          <w:rFonts w:ascii="Times New Roman" w:hAnsi="Times New Roman" w:cs="Times New Roman"/>
          <w:sz w:val="28"/>
          <w:szCs w:val="28"/>
        </w:rPr>
        <w:t>4 к административному регламенту</w:t>
      </w:r>
    </w:p>
    <w:p w:rsidR="00BA1880" w:rsidRPr="00A440F3" w:rsidRDefault="00BA1880" w:rsidP="00A64970">
      <w:pPr>
        <w:pStyle w:val="ConsPlusNormal"/>
        <w:contextualSpacing/>
        <w:jc w:val="center"/>
        <w:rPr>
          <w:rFonts w:ascii="Times New Roman" w:hAnsi="Times New Roman" w:cs="Times New Roman"/>
          <w:sz w:val="28"/>
          <w:szCs w:val="28"/>
        </w:rPr>
      </w:pPr>
    </w:p>
    <w:p w:rsidR="00BA1880" w:rsidRPr="00A440F3" w:rsidRDefault="00BA1880" w:rsidP="00A64970">
      <w:pPr>
        <w:pStyle w:val="ConsPlusNormal"/>
        <w:contextualSpacing/>
        <w:jc w:val="center"/>
        <w:rPr>
          <w:rFonts w:ascii="Times New Roman" w:hAnsi="Times New Roman" w:cs="Times New Roman"/>
          <w:sz w:val="28"/>
          <w:szCs w:val="28"/>
        </w:rPr>
      </w:pPr>
      <w:bookmarkStart w:id="34" w:name="Par623"/>
      <w:bookmarkEnd w:id="34"/>
      <w:r w:rsidRPr="00A440F3">
        <w:rPr>
          <w:rFonts w:ascii="Times New Roman" w:hAnsi="Times New Roman" w:cs="Times New Roman"/>
          <w:sz w:val="28"/>
          <w:szCs w:val="28"/>
        </w:rPr>
        <w:t>РАСПИСКА</w:t>
      </w:r>
    </w:p>
    <w:p w:rsidR="00BA1880" w:rsidRPr="00A440F3" w:rsidRDefault="00BA1880" w:rsidP="00A64970">
      <w:pPr>
        <w:pStyle w:val="ConsPlusNormal"/>
        <w:contextualSpacing/>
        <w:jc w:val="center"/>
        <w:rPr>
          <w:rFonts w:ascii="Times New Roman" w:hAnsi="Times New Roman" w:cs="Times New Roman"/>
          <w:sz w:val="28"/>
          <w:szCs w:val="28"/>
        </w:rPr>
      </w:pPr>
      <w:r w:rsidRPr="00A440F3">
        <w:rPr>
          <w:rFonts w:ascii="Times New Roman" w:hAnsi="Times New Roman" w:cs="Times New Roman"/>
          <w:sz w:val="28"/>
          <w:szCs w:val="28"/>
        </w:rPr>
        <w:t>в получении документов, представленных для получения</w:t>
      </w:r>
    </w:p>
    <w:p w:rsidR="00BA1880" w:rsidRPr="00A440F3" w:rsidRDefault="00BA1880" w:rsidP="00A64970">
      <w:pPr>
        <w:pStyle w:val="ConsPlusNormal"/>
        <w:contextualSpacing/>
        <w:jc w:val="center"/>
        <w:rPr>
          <w:rFonts w:ascii="Times New Roman" w:hAnsi="Times New Roman" w:cs="Times New Roman"/>
          <w:sz w:val="28"/>
          <w:szCs w:val="28"/>
        </w:rPr>
      </w:pPr>
      <w:r w:rsidRPr="00A440F3">
        <w:rPr>
          <w:rFonts w:ascii="Times New Roman" w:hAnsi="Times New Roman" w:cs="Times New Roman"/>
          <w:sz w:val="28"/>
          <w:szCs w:val="28"/>
        </w:rPr>
        <w:t>разрешения на установку рекламной конструкции</w:t>
      </w:r>
    </w:p>
    <w:p w:rsidR="00BA1880" w:rsidRPr="00A440F3" w:rsidRDefault="00BA1880" w:rsidP="00A64970">
      <w:pPr>
        <w:pStyle w:val="ConsPlusNormal"/>
        <w:ind w:firstLine="540"/>
        <w:contextualSpacing/>
        <w:jc w:val="both"/>
        <w:rPr>
          <w:rFonts w:ascii="Times New Roman" w:hAnsi="Times New Roman" w:cs="Times New Roman"/>
          <w:sz w:val="28"/>
          <w:szCs w:val="28"/>
        </w:rPr>
      </w:pPr>
    </w:p>
    <w:p w:rsidR="00BA1880" w:rsidRPr="00A440F3" w:rsidRDefault="00BA1880" w:rsidP="00C55FA3">
      <w:pPr>
        <w:pStyle w:val="ConsPlusNonformat"/>
        <w:ind w:firstLine="709"/>
        <w:contextualSpacing/>
        <w:rPr>
          <w:rFonts w:ascii="Times New Roman" w:hAnsi="Times New Roman" w:cs="Times New Roman"/>
          <w:sz w:val="28"/>
          <w:szCs w:val="28"/>
        </w:rPr>
      </w:pPr>
      <w:r w:rsidRPr="00A440F3">
        <w:rPr>
          <w:rFonts w:ascii="Times New Roman" w:hAnsi="Times New Roman" w:cs="Times New Roman"/>
          <w:sz w:val="28"/>
          <w:szCs w:val="28"/>
        </w:rPr>
        <w:t>Настоящим удостоверяется, что</w:t>
      </w:r>
      <w:r w:rsidR="00C55FA3">
        <w:rPr>
          <w:rFonts w:ascii="Times New Roman" w:hAnsi="Times New Roman" w:cs="Times New Roman"/>
          <w:sz w:val="28"/>
          <w:szCs w:val="28"/>
        </w:rPr>
        <w:t xml:space="preserve"> </w:t>
      </w:r>
      <w:r w:rsidRPr="00A440F3">
        <w:rPr>
          <w:rFonts w:ascii="Times New Roman" w:hAnsi="Times New Roman" w:cs="Times New Roman"/>
          <w:sz w:val="28"/>
          <w:szCs w:val="28"/>
        </w:rPr>
        <w:t>заявитель _________________________________________________________________</w:t>
      </w:r>
    </w:p>
    <w:p w:rsidR="00BA1880" w:rsidRPr="00A440F3" w:rsidRDefault="00BA1880" w:rsidP="00C55FA3">
      <w:pPr>
        <w:pStyle w:val="ConsPlusNonformat"/>
        <w:ind w:firstLine="709"/>
        <w:contextualSpacing/>
        <w:rPr>
          <w:rFonts w:ascii="Times New Roman" w:hAnsi="Times New Roman" w:cs="Times New Roman"/>
          <w:sz w:val="28"/>
          <w:szCs w:val="28"/>
        </w:rPr>
      </w:pPr>
      <w:r w:rsidRPr="00A440F3">
        <w:rPr>
          <w:rFonts w:ascii="Times New Roman" w:hAnsi="Times New Roman" w:cs="Times New Roman"/>
          <w:sz w:val="28"/>
          <w:szCs w:val="28"/>
        </w:rPr>
        <w:t xml:space="preserve"> (фамилия, имя, отчество)</w:t>
      </w:r>
    </w:p>
    <w:p w:rsidR="00BA1880" w:rsidRPr="00A440F3" w:rsidRDefault="00BA1880" w:rsidP="00C55FA3">
      <w:pPr>
        <w:pStyle w:val="ConsPlusNonformat"/>
        <w:contextualSpacing/>
        <w:rPr>
          <w:rFonts w:ascii="Times New Roman" w:hAnsi="Times New Roman" w:cs="Times New Roman"/>
          <w:sz w:val="28"/>
          <w:szCs w:val="28"/>
        </w:rPr>
      </w:pPr>
      <w:r w:rsidRPr="00A440F3">
        <w:rPr>
          <w:rFonts w:ascii="Times New Roman" w:hAnsi="Times New Roman" w:cs="Times New Roman"/>
          <w:sz w:val="28"/>
          <w:szCs w:val="28"/>
        </w:rPr>
        <w:t>представил, а сотрудник</w:t>
      </w:r>
      <w:r w:rsidR="00C55FA3">
        <w:rPr>
          <w:rFonts w:ascii="Times New Roman" w:hAnsi="Times New Roman" w:cs="Times New Roman"/>
          <w:sz w:val="28"/>
          <w:szCs w:val="28"/>
        </w:rPr>
        <w:t xml:space="preserve"> отдела </w:t>
      </w:r>
      <w:r w:rsidRPr="00A440F3">
        <w:rPr>
          <w:rFonts w:ascii="Times New Roman" w:hAnsi="Times New Roman" w:cs="Times New Roman"/>
          <w:sz w:val="28"/>
          <w:szCs w:val="28"/>
        </w:rPr>
        <w:t>администрации</w:t>
      </w:r>
      <w:r w:rsidR="00C55FA3">
        <w:rPr>
          <w:rFonts w:ascii="Times New Roman" w:hAnsi="Times New Roman" w:cs="Times New Roman"/>
          <w:sz w:val="28"/>
          <w:szCs w:val="28"/>
        </w:rPr>
        <w:t xml:space="preserve"> </w:t>
      </w:r>
      <w:r w:rsidR="00D370CB" w:rsidRPr="00A440F3">
        <w:rPr>
          <w:rFonts w:ascii="Times New Roman" w:hAnsi="Times New Roman" w:cs="Times New Roman"/>
          <w:sz w:val="28"/>
          <w:szCs w:val="28"/>
        </w:rPr>
        <w:t>______________</w:t>
      </w:r>
      <w:r w:rsidR="00C55FA3">
        <w:rPr>
          <w:rFonts w:ascii="Times New Roman" w:hAnsi="Times New Roman" w:cs="Times New Roman"/>
          <w:sz w:val="28"/>
          <w:szCs w:val="28"/>
        </w:rPr>
        <w:t xml:space="preserve"> </w:t>
      </w:r>
      <w:r w:rsidR="00D370CB" w:rsidRPr="00A440F3">
        <w:rPr>
          <w:rFonts w:ascii="Times New Roman" w:hAnsi="Times New Roman" w:cs="Times New Roman"/>
          <w:sz w:val="28"/>
          <w:szCs w:val="28"/>
        </w:rPr>
        <w:t>муниципального района принял</w:t>
      </w:r>
      <w:r w:rsidR="00C55FA3">
        <w:rPr>
          <w:rFonts w:ascii="Times New Roman" w:hAnsi="Times New Roman" w:cs="Times New Roman"/>
          <w:sz w:val="28"/>
          <w:szCs w:val="28"/>
        </w:rPr>
        <w:t xml:space="preserve"> </w:t>
      </w:r>
      <w:r w:rsidRPr="00A440F3">
        <w:rPr>
          <w:rFonts w:ascii="Times New Roman" w:hAnsi="Times New Roman" w:cs="Times New Roman"/>
          <w:sz w:val="28"/>
          <w:szCs w:val="28"/>
        </w:rPr>
        <w:t>следующие документы:</w:t>
      </w:r>
    </w:p>
    <w:p w:rsidR="00BA1880" w:rsidRPr="00A440F3" w:rsidRDefault="00BA1880" w:rsidP="00C55FA3">
      <w:pPr>
        <w:pStyle w:val="ConsPlusNonformat"/>
        <w:contextualSpacing/>
        <w:rPr>
          <w:rFonts w:ascii="Times New Roman" w:hAnsi="Times New Roman" w:cs="Times New Roman"/>
          <w:sz w:val="28"/>
          <w:szCs w:val="28"/>
        </w:rPr>
      </w:pPr>
      <w:r w:rsidRPr="00A440F3">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55FA3" w:rsidRDefault="00C55FA3" w:rsidP="00C55FA3">
      <w:pPr>
        <w:pStyle w:val="ConsPlusNonformat"/>
        <w:ind w:firstLine="709"/>
        <w:contextualSpacing/>
        <w:rPr>
          <w:rFonts w:ascii="Times New Roman" w:hAnsi="Times New Roman" w:cs="Times New Roman"/>
          <w:sz w:val="28"/>
          <w:szCs w:val="28"/>
        </w:rPr>
      </w:pPr>
    </w:p>
    <w:p w:rsidR="00BA1880" w:rsidRPr="00A440F3" w:rsidRDefault="00BA1880" w:rsidP="00C55FA3">
      <w:pPr>
        <w:pStyle w:val="ConsPlusNonformat"/>
        <w:contextualSpacing/>
        <w:rPr>
          <w:rFonts w:ascii="Times New Roman" w:hAnsi="Times New Roman" w:cs="Times New Roman"/>
          <w:sz w:val="28"/>
          <w:szCs w:val="28"/>
        </w:rPr>
      </w:pPr>
      <w:r w:rsidRPr="00A440F3">
        <w:rPr>
          <w:rFonts w:ascii="Times New Roman" w:hAnsi="Times New Roman" w:cs="Times New Roman"/>
          <w:sz w:val="28"/>
          <w:szCs w:val="28"/>
        </w:rPr>
        <w:t xml:space="preserve">Документы получил </w:t>
      </w:r>
      <w:r w:rsidR="009D53D8">
        <w:rPr>
          <w:rFonts w:ascii="Times New Roman" w:hAnsi="Times New Roman" w:cs="Times New Roman"/>
          <w:sz w:val="28"/>
          <w:szCs w:val="28"/>
        </w:rPr>
        <w:t>«</w:t>
      </w:r>
      <w:r w:rsidRPr="00A440F3">
        <w:rPr>
          <w:rFonts w:ascii="Times New Roman" w:hAnsi="Times New Roman" w:cs="Times New Roman"/>
          <w:sz w:val="28"/>
          <w:szCs w:val="28"/>
        </w:rPr>
        <w:t>_______</w:t>
      </w:r>
      <w:r w:rsidR="009D53D8">
        <w:rPr>
          <w:rFonts w:ascii="Times New Roman" w:hAnsi="Times New Roman" w:cs="Times New Roman"/>
          <w:sz w:val="28"/>
          <w:szCs w:val="28"/>
        </w:rPr>
        <w:t>»</w:t>
      </w:r>
      <w:r w:rsidRPr="00A440F3">
        <w:rPr>
          <w:rFonts w:ascii="Times New Roman" w:hAnsi="Times New Roman" w:cs="Times New Roman"/>
          <w:sz w:val="28"/>
          <w:szCs w:val="28"/>
        </w:rPr>
        <w:t>______________________ __________</w:t>
      </w:r>
    </w:p>
    <w:p w:rsidR="00BA1880" w:rsidRPr="00C55FA3" w:rsidRDefault="00BA1880" w:rsidP="00C55FA3">
      <w:pPr>
        <w:pStyle w:val="ConsPlusNonformat"/>
        <w:ind w:firstLine="709"/>
        <w:contextualSpacing/>
        <w:jc w:val="right"/>
        <w:rPr>
          <w:rFonts w:ascii="Times New Roman" w:hAnsi="Times New Roman" w:cs="Times New Roman"/>
          <w:i/>
          <w:sz w:val="28"/>
          <w:szCs w:val="28"/>
        </w:rPr>
      </w:pPr>
      <w:r w:rsidRPr="00C55FA3">
        <w:rPr>
          <w:rFonts w:ascii="Times New Roman" w:hAnsi="Times New Roman" w:cs="Times New Roman"/>
          <w:i/>
          <w:sz w:val="28"/>
          <w:szCs w:val="28"/>
        </w:rPr>
        <w:t xml:space="preserve">(число) </w:t>
      </w:r>
      <w:r w:rsidR="00C55FA3" w:rsidRPr="00C55FA3">
        <w:rPr>
          <w:rFonts w:ascii="Times New Roman" w:hAnsi="Times New Roman" w:cs="Times New Roman"/>
          <w:i/>
          <w:sz w:val="28"/>
          <w:szCs w:val="28"/>
        </w:rPr>
        <w:t xml:space="preserve"> (месяц прописью) </w:t>
      </w:r>
      <w:r w:rsidRPr="00C55FA3">
        <w:rPr>
          <w:rFonts w:ascii="Times New Roman" w:hAnsi="Times New Roman" w:cs="Times New Roman"/>
          <w:i/>
          <w:sz w:val="28"/>
          <w:szCs w:val="28"/>
        </w:rPr>
        <w:t>(год)</w:t>
      </w:r>
    </w:p>
    <w:p w:rsidR="00BA1880" w:rsidRPr="00A440F3" w:rsidRDefault="00BA1880" w:rsidP="00C55FA3">
      <w:pPr>
        <w:pStyle w:val="ConsPlusNonformat"/>
        <w:ind w:firstLine="709"/>
        <w:contextualSpacing/>
        <w:rPr>
          <w:rFonts w:ascii="Times New Roman" w:hAnsi="Times New Roman" w:cs="Times New Roman"/>
          <w:sz w:val="28"/>
          <w:szCs w:val="28"/>
        </w:rPr>
      </w:pPr>
    </w:p>
    <w:p w:rsidR="00BA1880" w:rsidRPr="00A440F3" w:rsidRDefault="00BA1880" w:rsidP="00C55FA3">
      <w:pPr>
        <w:pStyle w:val="ConsPlusNonformat"/>
        <w:contextualSpacing/>
        <w:rPr>
          <w:rFonts w:ascii="Times New Roman" w:hAnsi="Times New Roman" w:cs="Times New Roman"/>
          <w:sz w:val="28"/>
          <w:szCs w:val="28"/>
        </w:rPr>
      </w:pPr>
      <w:r w:rsidRPr="00A440F3">
        <w:rPr>
          <w:rFonts w:ascii="Times New Roman" w:hAnsi="Times New Roman" w:cs="Times New Roman"/>
          <w:sz w:val="28"/>
          <w:szCs w:val="28"/>
        </w:rPr>
        <w:t>__________________________________ (должность, Ф.И.О.)</w:t>
      </w:r>
    </w:p>
    <w:p w:rsidR="00BA1880" w:rsidRPr="00C55FA3" w:rsidRDefault="00BA1880" w:rsidP="00C55FA3">
      <w:pPr>
        <w:pStyle w:val="ConsPlusNonformat"/>
        <w:contextualSpacing/>
        <w:jc w:val="both"/>
        <w:rPr>
          <w:rFonts w:ascii="Times New Roman" w:hAnsi="Times New Roman" w:cs="Times New Roman"/>
          <w:i/>
          <w:sz w:val="28"/>
          <w:szCs w:val="28"/>
        </w:rPr>
      </w:pPr>
      <w:r w:rsidRPr="00C55FA3">
        <w:rPr>
          <w:rFonts w:ascii="Times New Roman" w:hAnsi="Times New Roman" w:cs="Times New Roman"/>
          <w:i/>
          <w:sz w:val="28"/>
          <w:szCs w:val="28"/>
        </w:rPr>
        <w:t>подпись сотрудника, ответственного</w:t>
      </w:r>
    </w:p>
    <w:p w:rsidR="00BA1880" w:rsidRPr="00C55FA3" w:rsidRDefault="00BA1880" w:rsidP="00C55FA3">
      <w:pPr>
        <w:pStyle w:val="ConsPlusNonformat"/>
        <w:contextualSpacing/>
        <w:jc w:val="both"/>
        <w:rPr>
          <w:rFonts w:ascii="Times New Roman" w:hAnsi="Times New Roman" w:cs="Times New Roman"/>
          <w:i/>
          <w:sz w:val="28"/>
          <w:szCs w:val="28"/>
        </w:rPr>
      </w:pPr>
      <w:r w:rsidRPr="00C55FA3">
        <w:rPr>
          <w:rFonts w:ascii="Times New Roman" w:hAnsi="Times New Roman" w:cs="Times New Roman"/>
          <w:i/>
          <w:sz w:val="28"/>
          <w:szCs w:val="28"/>
        </w:rPr>
        <w:t>за прием документов</w:t>
      </w:r>
    </w:p>
    <w:p w:rsidR="00BA1880" w:rsidRPr="00A440F3" w:rsidRDefault="00BA1880" w:rsidP="00C55FA3">
      <w:pPr>
        <w:pStyle w:val="ConsPlusNormal"/>
        <w:ind w:firstLine="540"/>
        <w:contextualSpacing/>
        <w:jc w:val="both"/>
        <w:rPr>
          <w:rFonts w:ascii="Times New Roman" w:hAnsi="Times New Roman" w:cs="Times New Roman"/>
          <w:sz w:val="28"/>
          <w:szCs w:val="28"/>
        </w:rPr>
      </w:pPr>
    </w:p>
    <w:p w:rsidR="00376C50" w:rsidRPr="00A440F3" w:rsidRDefault="00376C50" w:rsidP="00A64970">
      <w:pPr>
        <w:spacing w:after="0" w:line="240" w:lineRule="auto"/>
        <w:contextualSpacing/>
        <w:rPr>
          <w:rFonts w:ascii="Times New Roman" w:hAnsi="Times New Roman" w:cs="Times New Roman"/>
          <w:sz w:val="28"/>
          <w:szCs w:val="28"/>
        </w:rPr>
      </w:pPr>
    </w:p>
    <w:p w:rsidR="00C94217" w:rsidRPr="00A440F3" w:rsidRDefault="00C94217" w:rsidP="00A64970">
      <w:pPr>
        <w:spacing w:after="0" w:line="240" w:lineRule="auto"/>
        <w:contextualSpacing/>
        <w:rPr>
          <w:rFonts w:ascii="Times New Roman" w:hAnsi="Times New Roman" w:cs="Times New Roman"/>
          <w:sz w:val="28"/>
          <w:szCs w:val="28"/>
        </w:rPr>
      </w:pPr>
    </w:p>
    <w:p w:rsidR="00C94217" w:rsidRPr="00A440F3" w:rsidRDefault="00C94217" w:rsidP="00A64970">
      <w:pPr>
        <w:spacing w:after="0" w:line="240" w:lineRule="auto"/>
        <w:contextualSpacing/>
        <w:rPr>
          <w:rFonts w:ascii="Times New Roman" w:hAnsi="Times New Roman" w:cs="Times New Roman"/>
          <w:sz w:val="28"/>
          <w:szCs w:val="28"/>
        </w:rPr>
      </w:pPr>
    </w:p>
    <w:p w:rsidR="00C94217" w:rsidRPr="00A440F3" w:rsidRDefault="00C94217" w:rsidP="00A64970">
      <w:pPr>
        <w:spacing w:after="0" w:line="240" w:lineRule="auto"/>
        <w:contextualSpacing/>
        <w:rPr>
          <w:rFonts w:ascii="Times New Roman" w:hAnsi="Times New Roman" w:cs="Times New Roman"/>
          <w:sz w:val="28"/>
          <w:szCs w:val="28"/>
        </w:rPr>
      </w:pPr>
    </w:p>
    <w:p w:rsidR="00C94217" w:rsidRPr="00A440F3" w:rsidRDefault="00C94217" w:rsidP="00A64970">
      <w:pPr>
        <w:spacing w:after="0" w:line="240" w:lineRule="auto"/>
        <w:contextualSpacing/>
        <w:rPr>
          <w:rFonts w:ascii="Times New Roman" w:hAnsi="Times New Roman" w:cs="Times New Roman"/>
          <w:sz w:val="28"/>
          <w:szCs w:val="28"/>
        </w:rPr>
      </w:pPr>
    </w:p>
    <w:p w:rsidR="00C94217" w:rsidRPr="00A440F3" w:rsidRDefault="00C94217" w:rsidP="00A64970">
      <w:pPr>
        <w:spacing w:after="0" w:line="240" w:lineRule="auto"/>
        <w:contextualSpacing/>
        <w:rPr>
          <w:rFonts w:ascii="Times New Roman" w:hAnsi="Times New Roman" w:cs="Times New Roman"/>
          <w:sz w:val="28"/>
          <w:szCs w:val="28"/>
        </w:rPr>
      </w:pPr>
    </w:p>
    <w:p w:rsidR="00C94217" w:rsidRPr="00A440F3" w:rsidRDefault="00C94217" w:rsidP="00A64970">
      <w:pPr>
        <w:spacing w:after="0" w:line="240" w:lineRule="auto"/>
        <w:contextualSpacing/>
        <w:rPr>
          <w:rFonts w:ascii="Times New Roman" w:hAnsi="Times New Roman" w:cs="Times New Roman"/>
          <w:sz w:val="28"/>
          <w:szCs w:val="28"/>
        </w:rPr>
      </w:pPr>
    </w:p>
    <w:p w:rsidR="00C94217" w:rsidRPr="00A440F3" w:rsidRDefault="00C94217" w:rsidP="00A64970">
      <w:pPr>
        <w:spacing w:after="0" w:line="240" w:lineRule="auto"/>
        <w:contextualSpacing/>
        <w:rPr>
          <w:rFonts w:ascii="Times New Roman" w:hAnsi="Times New Roman" w:cs="Times New Roman"/>
          <w:sz w:val="28"/>
          <w:szCs w:val="28"/>
        </w:rPr>
      </w:pPr>
    </w:p>
    <w:p w:rsidR="00C94217" w:rsidRPr="00A440F3" w:rsidRDefault="00C94217" w:rsidP="00A64970">
      <w:pPr>
        <w:spacing w:after="0" w:line="240" w:lineRule="auto"/>
        <w:contextualSpacing/>
        <w:rPr>
          <w:rFonts w:ascii="Times New Roman" w:hAnsi="Times New Roman" w:cs="Times New Roman"/>
          <w:sz w:val="28"/>
          <w:szCs w:val="28"/>
        </w:rPr>
      </w:pPr>
    </w:p>
    <w:p w:rsidR="00C94217" w:rsidRPr="00A440F3" w:rsidRDefault="00C94217" w:rsidP="00A64970">
      <w:pPr>
        <w:spacing w:after="0" w:line="240" w:lineRule="auto"/>
        <w:contextualSpacing/>
        <w:rPr>
          <w:rFonts w:ascii="Times New Roman" w:hAnsi="Times New Roman" w:cs="Times New Roman"/>
          <w:sz w:val="28"/>
          <w:szCs w:val="28"/>
        </w:rPr>
      </w:pPr>
    </w:p>
    <w:p w:rsidR="00D37327" w:rsidRDefault="00D37327" w:rsidP="00D37327">
      <w:pPr>
        <w:pStyle w:val="ConsPlusNormal"/>
        <w:ind w:left="5103"/>
        <w:contextualSpacing/>
        <w:outlineLvl w:val="1"/>
        <w:rPr>
          <w:rFonts w:ascii="Times New Roman" w:hAnsi="Times New Roman" w:cs="Times New Roman"/>
          <w:sz w:val="28"/>
          <w:szCs w:val="28"/>
        </w:rPr>
      </w:pPr>
      <w:r>
        <w:rPr>
          <w:rFonts w:ascii="Times New Roman" w:hAnsi="Times New Roman" w:cs="Times New Roman"/>
          <w:sz w:val="28"/>
          <w:szCs w:val="28"/>
        </w:rPr>
        <w:t xml:space="preserve">Приложение </w:t>
      </w:r>
      <w:r w:rsidR="004139A7">
        <w:rPr>
          <w:rFonts w:ascii="Times New Roman" w:hAnsi="Times New Roman" w:cs="Times New Roman"/>
          <w:sz w:val="28"/>
          <w:szCs w:val="28"/>
        </w:rPr>
        <w:t xml:space="preserve">№ </w:t>
      </w:r>
      <w:r>
        <w:rPr>
          <w:rFonts w:ascii="Times New Roman" w:hAnsi="Times New Roman" w:cs="Times New Roman"/>
          <w:sz w:val="28"/>
          <w:szCs w:val="28"/>
        </w:rPr>
        <w:t>5 к административному регламенту</w:t>
      </w:r>
    </w:p>
    <w:p w:rsidR="00C94217" w:rsidRPr="00A440F3" w:rsidRDefault="00C94217" w:rsidP="00A64970">
      <w:pPr>
        <w:spacing w:after="0" w:line="240" w:lineRule="auto"/>
        <w:contextualSpacing/>
        <w:rPr>
          <w:rFonts w:ascii="Times New Roman" w:eastAsia="Times New Roman" w:hAnsi="Times New Roman" w:cs="Times New Roman"/>
          <w:sz w:val="28"/>
          <w:szCs w:val="28"/>
          <w:lang w:eastAsia="ru-RU"/>
        </w:rPr>
      </w:pPr>
    </w:p>
    <w:p w:rsidR="00C94217" w:rsidRPr="00A440F3" w:rsidRDefault="00C94217" w:rsidP="00A64970">
      <w:pPr>
        <w:spacing w:after="0" w:line="240" w:lineRule="auto"/>
        <w:contextualSpacing/>
        <w:rPr>
          <w:rFonts w:ascii="Times New Roman" w:eastAsia="Times New Roman" w:hAnsi="Times New Roman" w:cs="Times New Roman"/>
          <w:sz w:val="28"/>
          <w:szCs w:val="28"/>
          <w:lang w:eastAsia="ru-RU"/>
        </w:rPr>
      </w:pPr>
    </w:p>
    <w:p w:rsidR="00C94217" w:rsidRPr="00D37327" w:rsidRDefault="00680A88" w:rsidP="00680A88">
      <w:pPr>
        <w:spacing w:after="0" w:line="240" w:lineRule="auto"/>
        <w:ind w:left="4253"/>
        <w:contextualSpacing/>
        <w:jc w:val="both"/>
        <w:rPr>
          <w:rFonts w:ascii="Times New Roman" w:eastAsia="Times New Roman" w:hAnsi="Times New Roman" w:cs="Times New Roman"/>
          <w:sz w:val="24"/>
          <w:szCs w:val="24"/>
          <w:lang w:eastAsia="ru-RU"/>
        </w:rPr>
      </w:pPr>
      <w:r w:rsidRPr="00D37327">
        <w:rPr>
          <w:rFonts w:ascii="Times New Roman" w:eastAsia="Times New Roman" w:hAnsi="Times New Roman" w:cs="Times New Roman"/>
          <w:sz w:val="24"/>
          <w:szCs w:val="24"/>
          <w:lang w:eastAsia="ru-RU"/>
        </w:rPr>
        <w:lastRenderedPageBreak/>
        <w:t xml:space="preserve">В </w:t>
      </w:r>
      <w:r w:rsidR="00C94217" w:rsidRPr="00D37327">
        <w:rPr>
          <w:rFonts w:ascii="Times New Roman" w:eastAsia="Times New Roman" w:hAnsi="Times New Roman" w:cs="Times New Roman"/>
          <w:sz w:val="24"/>
          <w:szCs w:val="24"/>
          <w:lang w:eastAsia="ru-RU"/>
        </w:rPr>
        <w:t>администраци</w:t>
      </w:r>
      <w:r w:rsidRPr="00D37327">
        <w:rPr>
          <w:rFonts w:ascii="Times New Roman" w:eastAsia="Times New Roman" w:hAnsi="Times New Roman" w:cs="Times New Roman"/>
          <w:sz w:val="24"/>
          <w:szCs w:val="24"/>
          <w:lang w:eastAsia="ru-RU"/>
        </w:rPr>
        <w:t>ю</w:t>
      </w:r>
      <w:r w:rsidR="00C94217" w:rsidRPr="00D37327">
        <w:rPr>
          <w:rFonts w:ascii="Times New Roman" w:eastAsia="Times New Roman" w:hAnsi="Times New Roman" w:cs="Times New Roman"/>
          <w:sz w:val="24"/>
          <w:szCs w:val="24"/>
          <w:lang w:eastAsia="ru-RU"/>
        </w:rPr>
        <w:t xml:space="preserve"> </w:t>
      </w:r>
      <w:r w:rsidR="00D37327" w:rsidRPr="00D37327">
        <w:rPr>
          <w:rFonts w:ascii="Times New Roman" w:eastAsia="Times New Roman" w:hAnsi="Times New Roman" w:cs="Times New Roman"/>
          <w:sz w:val="24"/>
          <w:szCs w:val="24"/>
          <w:lang w:eastAsia="ru-RU"/>
        </w:rPr>
        <w:t xml:space="preserve">Рамонского </w:t>
      </w:r>
    </w:p>
    <w:p w:rsidR="00C94217" w:rsidRPr="00D37327" w:rsidRDefault="00C94217" w:rsidP="00680A88">
      <w:pPr>
        <w:spacing w:after="0" w:line="240" w:lineRule="auto"/>
        <w:ind w:left="4253"/>
        <w:contextualSpacing/>
        <w:jc w:val="both"/>
        <w:rPr>
          <w:rFonts w:ascii="Times New Roman" w:eastAsia="Times New Roman" w:hAnsi="Times New Roman" w:cs="Times New Roman"/>
          <w:sz w:val="24"/>
          <w:szCs w:val="24"/>
          <w:lang w:eastAsia="ru-RU"/>
        </w:rPr>
      </w:pPr>
      <w:r w:rsidRPr="00D37327">
        <w:rPr>
          <w:rFonts w:ascii="Times New Roman" w:eastAsia="Times New Roman" w:hAnsi="Times New Roman" w:cs="Times New Roman"/>
          <w:sz w:val="24"/>
          <w:szCs w:val="24"/>
          <w:lang w:eastAsia="ru-RU"/>
        </w:rPr>
        <w:t>муниципального района</w:t>
      </w:r>
      <w:r w:rsidR="00D37327" w:rsidRPr="00D37327">
        <w:rPr>
          <w:rFonts w:ascii="Times New Roman" w:eastAsia="Times New Roman" w:hAnsi="Times New Roman" w:cs="Times New Roman"/>
          <w:sz w:val="24"/>
          <w:szCs w:val="24"/>
          <w:lang w:eastAsia="ru-RU"/>
        </w:rPr>
        <w:t xml:space="preserve"> Воронежской области</w:t>
      </w:r>
    </w:p>
    <w:p w:rsidR="00680A88" w:rsidRPr="00D37327" w:rsidRDefault="00680A88" w:rsidP="00680A88">
      <w:pPr>
        <w:spacing w:after="0" w:line="240" w:lineRule="auto"/>
        <w:ind w:left="4253"/>
        <w:contextualSpacing/>
        <w:jc w:val="both"/>
        <w:rPr>
          <w:rFonts w:ascii="Times New Roman" w:eastAsia="Times New Roman" w:hAnsi="Times New Roman" w:cs="Times New Roman"/>
          <w:sz w:val="24"/>
          <w:szCs w:val="24"/>
          <w:lang w:eastAsia="ru-RU"/>
        </w:rPr>
      </w:pPr>
    </w:p>
    <w:p w:rsidR="00680A88" w:rsidRPr="00D37327" w:rsidRDefault="00680A88" w:rsidP="00680A88">
      <w:pPr>
        <w:spacing w:after="0" w:line="240" w:lineRule="auto"/>
        <w:ind w:left="4253"/>
        <w:contextualSpacing/>
        <w:jc w:val="both"/>
        <w:rPr>
          <w:rFonts w:ascii="Times New Roman" w:eastAsia="Times New Roman" w:hAnsi="Times New Roman" w:cs="Times New Roman"/>
          <w:sz w:val="24"/>
          <w:szCs w:val="24"/>
          <w:lang w:eastAsia="ru-RU"/>
        </w:rPr>
      </w:pPr>
      <w:r w:rsidRPr="00D37327">
        <w:rPr>
          <w:rFonts w:ascii="Times New Roman" w:eastAsia="Times New Roman" w:hAnsi="Times New Roman" w:cs="Times New Roman"/>
          <w:sz w:val="24"/>
          <w:szCs w:val="24"/>
          <w:lang w:eastAsia="ru-RU"/>
        </w:rPr>
        <w:t>От владельца рекламной конструкции</w:t>
      </w:r>
    </w:p>
    <w:p w:rsidR="00C94217" w:rsidRPr="00D37327" w:rsidRDefault="00C94217" w:rsidP="00680A88">
      <w:pPr>
        <w:spacing w:after="0" w:line="240" w:lineRule="auto"/>
        <w:ind w:left="4253"/>
        <w:contextualSpacing/>
        <w:jc w:val="both"/>
        <w:rPr>
          <w:rFonts w:ascii="Times New Roman" w:eastAsia="Times New Roman" w:hAnsi="Times New Roman" w:cs="Times New Roman"/>
          <w:sz w:val="24"/>
          <w:szCs w:val="24"/>
          <w:lang w:eastAsia="ru-RU"/>
        </w:rPr>
      </w:pPr>
    </w:p>
    <w:p w:rsidR="00680A88" w:rsidRPr="00D37327" w:rsidRDefault="00680A88" w:rsidP="00680A88">
      <w:pPr>
        <w:pStyle w:val="ConsPlusNormal"/>
        <w:ind w:left="1560"/>
        <w:contextualSpacing/>
        <w:jc w:val="both"/>
        <w:rPr>
          <w:rFonts w:ascii="Times New Roman" w:hAnsi="Times New Roman" w:cs="Times New Roman"/>
          <w:b/>
          <w:sz w:val="24"/>
          <w:szCs w:val="24"/>
        </w:rPr>
      </w:pPr>
      <w:r w:rsidRPr="00D37327">
        <w:rPr>
          <w:rFonts w:ascii="Times New Roman" w:hAnsi="Times New Roman" w:cs="Times New Roman"/>
          <w:b/>
          <w:sz w:val="24"/>
          <w:szCs w:val="24"/>
        </w:rPr>
        <w:t>Для физических лиц и индивидуальных предпринимателей</w:t>
      </w:r>
    </w:p>
    <w:p w:rsidR="00680A88" w:rsidRPr="00D37327" w:rsidRDefault="00680A88" w:rsidP="00680A88">
      <w:pPr>
        <w:pStyle w:val="ConsPlusNormal"/>
        <w:ind w:left="4253"/>
        <w:contextualSpacing/>
        <w:jc w:val="both"/>
        <w:rPr>
          <w:rFonts w:ascii="Times New Roman" w:hAnsi="Times New Roman" w:cs="Times New Roman"/>
          <w:sz w:val="24"/>
          <w:szCs w:val="24"/>
        </w:rPr>
      </w:pPr>
    </w:p>
    <w:p w:rsidR="00680A88" w:rsidRPr="00D37327" w:rsidRDefault="00680A88" w:rsidP="00680A88">
      <w:pPr>
        <w:pStyle w:val="ConsPlusNonformat"/>
        <w:ind w:left="4253"/>
        <w:contextualSpacing/>
        <w:jc w:val="both"/>
        <w:rPr>
          <w:rFonts w:ascii="Times New Roman" w:hAnsi="Times New Roman" w:cs="Times New Roman"/>
          <w:sz w:val="24"/>
          <w:szCs w:val="24"/>
        </w:rPr>
      </w:pPr>
      <w:r w:rsidRPr="00D37327">
        <w:rPr>
          <w:rFonts w:ascii="Times New Roman" w:hAnsi="Times New Roman" w:cs="Times New Roman"/>
          <w:sz w:val="24"/>
          <w:szCs w:val="24"/>
        </w:rPr>
        <w:t>от _________________________________</w:t>
      </w:r>
    </w:p>
    <w:p w:rsidR="00680A88" w:rsidRPr="00D37327" w:rsidRDefault="00680A88" w:rsidP="00680A88">
      <w:pPr>
        <w:pStyle w:val="ConsPlusNonformat"/>
        <w:ind w:left="4253"/>
        <w:contextualSpacing/>
        <w:jc w:val="both"/>
        <w:rPr>
          <w:rFonts w:ascii="Times New Roman" w:hAnsi="Times New Roman" w:cs="Times New Roman"/>
          <w:sz w:val="24"/>
          <w:szCs w:val="24"/>
        </w:rPr>
      </w:pPr>
      <w:r w:rsidRPr="00D37327">
        <w:rPr>
          <w:rFonts w:ascii="Times New Roman" w:hAnsi="Times New Roman" w:cs="Times New Roman"/>
          <w:sz w:val="24"/>
          <w:szCs w:val="24"/>
        </w:rPr>
        <w:t>(Ф.И.О.)</w:t>
      </w:r>
    </w:p>
    <w:p w:rsidR="00680A88" w:rsidRPr="00D37327" w:rsidRDefault="00680A88" w:rsidP="00680A88">
      <w:pPr>
        <w:pStyle w:val="ConsPlusNonformat"/>
        <w:ind w:left="4253"/>
        <w:contextualSpacing/>
        <w:jc w:val="both"/>
        <w:rPr>
          <w:rFonts w:ascii="Times New Roman" w:hAnsi="Times New Roman" w:cs="Times New Roman"/>
          <w:sz w:val="24"/>
          <w:szCs w:val="24"/>
        </w:rPr>
      </w:pPr>
      <w:r w:rsidRPr="00D37327">
        <w:rPr>
          <w:rFonts w:ascii="Times New Roman" w:hAnsi="Times New Roman" w:cs="Times New Roman"/>
          <w:sz w:val="24"/>
          <w:szCs w:val="24"/>
        </w:rPr>
        <w:t>паспорт ____________________________</w:t>
      </w:r>
    </w:p>
    <w:p w:rsidR="00680A88" w:rsidRPr="00D37327" w:rsidRDefault="00680A88" w:rsidP="00680A88">
      <w:pPr>
        <w:pStyle w:val="ConsPlusNonformat"/>
        <w:ind w:left="4253"/>
        <w:contextualSpacing/>
        <w:jc w:val="both"/>
        <w:rPr>
          <w:rFonts w:ascii="Times New Roman" w:hAnsi="Times New Roman" w:cs="Times New Roman"/>
          <w:sz w:val="24"/>
          <w:szCs w:val="24"/>
        </w:rPr>
      </w:pPr>
      <w:r w:rsidRPr="00D37327">
        <w:rPr>
          <w:rFonts w:ascii="Times New Roman" w:hAnsi="Times New Roman" w:cs="Times New Roman"/>
          <w:sz w:val="24"/>
          <w:szCs w:val="24"/>
        </w:rPr>
        <w:t>(серия, №, кем, когда выдан)</w:t>
      </w:r>
    </w:p>
    <w:p w:rsidR="00680A88" w:rsidRPr="00D37327" w:rsidRDefault="00680A88" w:rsidP="00680A88">
      <w:pPr>
        <w:pStyle w:val="ConsPlusNonformat"/>
        <w:ind w:left="4253"/>
        <w:contextualSpacing/>
        <w:jc w:val="both"/>
        <w:rPr>
          <w:rFonts w:ascii="Times New Roman" w:hAnsi="Times New Roman" w:cs="Times New Roman"/>
          <w:sz w:val="24"/>
          <w:szCs w:val="24"/>
        </w:rPr>
      </w:pPr>
      <w:r w:rsidRPr="00D37327">
        <w:rPr>
          <w:rFonts w:ascii="Times New Roman" w:hAnsi="Times New Roman" w:cs="Times New Roman"/>
          <w:sz w:val="24"/>
          <w:szCs w:val="24"/>
        </w:rPr>
        <w:t>ИНН, ОГРН __________________________</w:t>
      </w:r>
    </w:p>
    <w:p w:rsidR="00680A88" w:rsidRPr="00D37327" w:rsidRDefault="00680A88" w:rsidP="00680A88">
      <w:pPr>
        <w:pStyle w:val="ConsPlusNonformat"/>
        <w:ind w:left="4253"/>
        <w:contextualSpacing/>
        <w:jc w:val="both"/>
        <w:rPr>
          <w:rFonts w:ascii="Times New Roman" w:hAnsi="Times New Roman" w:cs="Times New Roman"/>
          <w:sz w:val="24"/>
          <w:szCs w:val="24"/>
        </w:rPr>
      </w:pPr>
      <w:r w:rsidRPr="00D37327">
        <w:rPr>
          <w:rFonts w:ascii="Times New Roman" w:hAnsi="Times New Roman" w:cs="Times New Roman"/>
          <w:sz w:val="24"/>
          <w:szCs w:val="24"/>
        </w:rPr>
        <w:t>проживающего(ей) по адресу _________</w:t>
      </w:r>
    </w:p>
    <w:p w:rsidR="00680A88" w:rsidRPr="00D37327" w:rsidRDefault="00680A88" w:rsidP="00680A88">
      <w:pPr>
        <w:pStyle w:val="ConsPlusNonformat"/>
        <w:ind w:left="4253"/>
        <w:contextualSpacing/>
        <w:jc w:val="both"/>
        <w:rPr>
          <w:rFonts w:ascii="Times New Roman" w:hAnsi="Times New Roman" w:cs="Times New Roman"/>
          <w:sz w:val="24"/>
          <w:szCs w:val="24"/>
        </w:rPr>
      </w:pPr>
      <w:r w:rsidRPr="00D37327">
        <w:rPr>
          <w:rFonts w:ascii="Times New Roman" w:hAnsi="Times New Roman" w:cs="Times New Roman"/>
          <w:sz w:val="24"/>
          <w:szCs w:val="24"/>
        </w:rPr>
        <w:t>____________________________________</w:t>
      </w:r>
    </w:p>
    <w:p w:rsidR="00680A88" w:rsidRPr="00D37327" w:rsidRDefault="00680A88" w:rsidP="00680A88">
      <w:pPr>
        <w:pStyle w:val="ConsPlusNonformat"/>
        <w:ind w:left="4253"/>
        <w:contextualSpacing/>
        <w:jc w:val="both"/>
        <w:rPr>
          <w:rFonts w:ascii="Times New Roman" w:hAnsi="Times New Roman" w:cs="Times New Roman"/>
          <w:sz w:val="24"/>
          <w:szCs w:val="24"/>
        </w:rPr>
      </w:pPr>
      <w:r w:rsidRPr="00D37327">
        <w:rPr>
          <w:rFonts w:ascii="Times New Roman" w:hAnsi="Times New Roman" w:cs="Times New Roman"/>
          <w:sz w:val="24"/>
          <w:szCs w:val="24"/>
        </w:rPr>
        <w:t>контактный телефон _________________</w:t>
      </w:r>
    </w:p>
    <w:p w:rsidR="00680A88" w:rsidRPr="00D37327" w:rsidRDefault="00680A88" w:rsidP="00680A88">
      <w:pPr>
        <w:pStyle w:val="ConsPlusNormal"/>
        <w:ind w:left="4253"/>
        <w:contextualSpacing/>
        <w:jc w:val="both"/>
        <w:rPr>
          <w:rFonts w:ascii="Times New Roman" w:hAnsi="Times New Roman" w:cs="Times New Roman"/>
          <w:sz w:val="24"/>
          <w:szCs w:val="24"/>
        </w:rPr>
      </w:pPr>
    </w:p>
    <w:p w:rsidR="00680A88" w:rsidRPr="00D37327" w:rsidRDefault="00680A88" w:rsidP="00680A88">
      <w:pPr>
        <w:pStyle w:val="ConsPlusNormal"/>
        <w:ind w:left="1560"/>
        <w:contextualSpacing/>
        <w:jc w:val="both"/>
        <w:rPr>
          <w:rFonts w:ascii="Times New Roman" w:hAnsi="Times New Roman" w:cs="Times New Roman"/>
          <w:b/>
          <w:sz w:val="24"/>
          <w:szCs w:val="24"/>
        </w:rPr>
      </w:pPr>
      <w:r w:rsidRPr="00D37327">
        <w:rPr>
          <w:rFonts w:ascii="Times New Roman" w:hAnsi="Times New Roman" w:cs="Times New Roman"/>
          <w:b/>
          <w:sz w:val="24"/>
          <w:szCs w:val="24"/>
        </w:rPr>
        <w:t>Для юридических лиц (на фирменном бланке организации)</w:t>
      </w:r>
    </w:p>
    <w:p w:rsidR="00680A88" w:rsidRPr="00D37327" w:rsidRDefault="00680A88" w:rsidP="00680A88">
      <w:pPr>
        <w:pStyle w:val="ConsPlusNormal"/>
        <w:ind w:left="4253"/>
        <w:contextualSpacing/>
        <w:jc w:val="both"/>
        <w:rPr>
          <w:rFonts w:ascii="Times New Roman" w:hAnsi="Times New Roman" w:cs="Times New Roman"/>
          <w:sz w:val="24"/>
          <w:szCs w:val="24"/>
        </w:rPr>
      </w:pPr>
    </w:p>
    <w:p w:rsidR="00680A88" w:rsidRPr="00D37327" w:rsidRDefault="00680A88" w:rsidP="00680A88">
      <w:pPr>
        <w:pStyle w:val="ConsPlusNonformat"/>
        <w:ind w:left="4253"/>
        <w:contextualSpacing/>
        <w:jc w:val="both"/>
        <w:rPr>
          <w:rFonts w:ascii="Times New Roman" w:hAnsi="Times New Roman" w:cs="Times New Roman"/>
          <w:sz w:val="24"/>
          <w:szCs w:val="24"/>
        </w:rPr>
      </w:pPr>
      <w:r w:rsidRPr="00D37327">
        <w:rPr>
          <w:rFonts w:ascii="Times New Roman" w:hAnsi="Times New Roman" w:cs="Times New Roman"/>
          <w:sz w:val="24"/>
          <w:szCs w:val="24"/>
        </w:rPr>
        <w:t>от _________________________________</w:t>
      </w:r>
    </w:p>
    <w:p w:rsidR="00680A88" w:rsidRPr="00D37327" w:rsidRDefault="00680A88" w:rsidP="00680A88">
      <w:pPr>
        <w:pStyle w:val="ConsPlusNonformat"/>
        <w:ind w:left="4253"/>
        <w:contextualSpacing/>
        <w:jc w:val="both"/>
        <w:rPr>
          <w:rFonts w:ascii="Times New Roman" w:hAnsi="Times New Roman" w:cs="Times New Roman"/>
          <w:sz w:val="24"/>
          <w:szCs w:val="24"/>
        </w:rPr>
      </w:pPr>
      <w:r w:rsidRPr="00D37327">
        <w:rPr>
          <w:rFonts w:ascii="Times New Roman" w:hAnsi="Times New Roman" w:cs="Times New Roman"/>
          <w:sz w:val="24"/>
          <w:szCs w:val="24"/>
        </w:rPr>
        <w:t>(наименование организации)</w:t>
      </w:r>
    </w:p>
    <w:p w:rsidR="00680A88" w:rsidRPr="00D37327" w:rsidRDefault="00680A88" w:rsidP="00680A88">
      <w:pPr>
        <w:pStyle w:val="ConsPlusNonformat"/>
        <w:ind w:left="4253"/>
        <w:contextualSpacing/>
        <w:jc w:val="both"/>
        <w:rPr>
          <w:rFonts w:ascii="Times New Roman" w:hAnsi="Times New Roman" w:cs="Times New Roman"/>
          <w:sz w:val="24"/>
          <w:szCs w:val="24"/>
        </w:rPr>
      </w:pPr>
      <w:r w:rsidRPr="00D37327">
        <w:rPr>
          <w:rFonts w:ascii="Times New Roman" w:hAnsi="Times New Roman" w:cs="Times New Roman"/>
          <w:sz w:val="24"/>
          <w:szCs w:val="24"/>
        </w:rPr>
        <w:t>ИНН, ОГРН __________________________</w:t>
      </w:r>
    </w:p>
    <w:p w:rsidR="00680A88" w:rsidRPr="00D37327" w:rsidRDefault="00680A88" w:rsidP="00680A88">
      <w:pPr>
        <w:pStyle w:val="ConsPlusNonformat"/>
        <w:ind w:left="4253"/>
        <w:contextualSpacing/>
        <w:jc w:val="both"/>
        <w:rPr>
          <w:rFonts w:ascii="Times New Roman" w:hAnsi="Times New Roman" w:cs="Times New Roman"/>
          <w:sz w:val="24"/>
          <w:szCs w:val="24"/>
        </w:rPr>
      </w:pPr>
      <w:r w:rsidRPr="00D37327">
        <w:rPr>
          <w:rFonts w:ascii="Times New Roman" w:hAnsi="Times New Roman" w:cs="Times New Roman"/>
          <w:sz w:val="24"/>
          <w:szCs w:val="24"/>
        </w:rPr>
        <w:t>Местонахождение организации ________</w:t>
      </w:r>
    </w:p>
    <w:p w:rsidR="00680A88" w:rsidRPr="00D37327" w:rsidRDefault="00680A88" w:rsidP="00680A88">
      <w:pPr>
        <w:pStyle w:val="ConsPlusNonformat"/>
        <w:ind w:left="4253"/>
        <w:contextualSpacing/>
        <w:jc w:val="both"/>
        <w:rPr>
          <w:rFonts w:ascii="Times New Roman" w:hAnsi="Times New Roman" w:cs="Times New Roman"/>
          <w:sz w:val="24"/>
          <w:szCs w:val="24"/>
        </w:rPr>
      </w:pPr>
      <w:r w:rsidRPr="00D37327">
        <w:rPr>
          <w:rFonts w:ascii="Times New Roman" w:hAnsi="Times New Roman" w:cs="Times New Roman"/>
          <w:sz w:val="24"/>
          <w:szCs w:val="24"/>
        </w:rPr>
        <w:t>____________________________________</w:t>
      </w:r>
    </w:p>
    <w:p w:rsidR="00680A88" w:rsidRPr="00D37327" w:rsidRDefault="00680A88" w:rsidP="00680A88">
      <w:pPr>
        <w:pStyle w:val="ConsPlusNonformat"/>
        <w:ind w:left="4253"/>
        <w:contextualSpacing/>
        <w:jc w:val="both"/>
        <w:rPr>
          <w:rFonts w:ascii="Times New Roman" w:hAnsi="Times New Roman" w:cs="Times New Roman"/>
          <w:sz w:val="24"/>
          <w:szCs w:val="24"/>
        </w:rPr>
      </w:pPr>
      <w:r w:rsidRPr="00D37327">
        <w:rPr>
          <w:rFonts w:ascii="Times New Roman" w:hAnsi="Times New Roman" w:cs="Times New Roman"/>
          <w:sz w:val="24"/>
          <w:szCs w:val="24"/>
        </w:rPr>
        <w:t>контактный телефон _________________</w:t>
      </w:r>
    </w:p>
    <w:p w:rsidR="00680A88" w:rsidRPr="00D37327" w:rsidRDefault="00680A88" w:rsidP="00680A88">
      <w:pPr>
        <w:pStyle w:val="ConsPlusNormal"/>
        <w:ind w:left="3969"/>
        <w:contextualSpacing/>
        <w:jc w:val="center"/>
        <w:rPr>
          <w:rFonts w:ascii="Times New Roman" w:hAnsi="Times New Roman" w:cs="Times New Roman"/>
          <w:sz w:val="24"/>
          <w:szCs w:val="24"/>
        </w:rPr>
      </w:pPr>
    </w:p>
    <w:p w:rsidR="00C94217" w:rsidRPr="00D37327" w:rsidRDefault="0088659F" w:rsidP="0088659F">
      <w:pPr>
        <w:spacing w:after="0" w:line="240" w:lineRule="auto"/>
        <w:contextualSpacing/>
        <w:jc w:val="center"/>
        <w:rPr>
          <w:rFonts w:ascii="Times New Roman" w:eastAsia="Times New Roman" w:hAnsi="Times New Roman" w:cs="Times New Roman"/>
          <w:sz w:val="24"/>
          <w:szCs w:val="24"/>
          <w:lang w:eastAsia="ru-RU"/>
        </w:rPr>
      </w:pPr>
      <w:r w:rsidRPr="00D37327">
        <w:rPr>
          <w:rFonts w:ascii="Times New Roman" w:eastAsia="Times New Roman" w:hAnsi="Times New Roman" w:cs="Times New Roman"/>
          <w:sz w:val="24"/>
          <w:szCs w:val="24"/>
          <w:lang w:eastAsia="ru-RU"/>
        </w:rPr>
        <w:t>Заявление</w:t>
      </w:r>
    </w:p>
    <w:p w:rsidR="00D37327" w:rsidRPr="00A440F3" w:rsidRDefault="00D37327" w:rsidP="0088659F">
      <w:pPr>
        <w:spacing w:after="0" w:line="240" w:lineRule="auto"/>
        <w:contextualSpacing/>
        <w:jc w:val="center"/>
        <w:rPr>
          <w:rFonts w:ascii="Times New Roman" w:eastAsia="Times New Roman" w:hAnsi="Times New Roman" w:cs="Times New Roman"/>
          <w:sz w:val="28"/>
          <w:szCs w:val="28"/>
          <w:lang w:eastAsia="ru-RU"/>
        </w:rPr>
      </w:pPr>
    </w:p>
    <w:p w:rsidR="00C94217" w:rsidRPr="00D37327" w:rsidRDefault="0088659F" w:rsidP="00A64970">
      <w:pPr>
        <w:spacing w:after="0" w:line="240" w:lineRule="auto"/>
        <w:ind w:firstLine="708"/>
        <w:contextualSpacing/>
        <w:jc w:val="both"/>
        <w:rPr>
          <w:rFonts w:ascii="Times New Roman" w:eastAsia="Times New Roman" w:hAnsi="Times New Roman" w:cs="Times New Roman"/>
          <w:sz w:val="24"/>
          <w:szCs w:val="24"/>
          <w:lang w:eastAsia="ru-RU"/>
        </w:rPr>
      </w:pPr>
      <w:r w:rsidRPr="00D37327">
        <w:rPr>
          <w:rFonts w:ascii="Times New Roman" w:eastAsia="Times New Roman" w:hAnsi="Times New Roman" w:cs="Times New Roman"/>
          <w:sz w:val="24"/>
          <w:szCs w:val="24"/>
          <w:lang w:eastAsia="ru-RU"/>
        </w:rPr>
        <w:t>В</w:t>
      </w:r>
      <w:r w:rsidR="00C94217" w:rsidRPr="00D37327">
        <w:rPr>
          <w:rFonts w:ascii="Times New Roman" w:eastAsia="Times New Roman" w:hAnsi="Times New Roman" w:cs="Times New Roman"/>
          <w:sz w:val="24"/>
          <w:szCs w:val="24"/>
          <w:lang w:eastAsia="ru-RU"/>
        </w:rPr>
        <w:t xml:space="preserve"> соответствии с частью 18 статьи 19 Федерального Закона  от 13.03.2006 г. № 38-ФЗ </w:t>
      </w:r>
      <w:r w:rsidR="009D53D8" w:rsidRPr="00D37327">
        <w:rPr>
          <w:rFonts w:ascii="Times New Roman" w:eastAsia="Times New Roman" w:hAnsi="Times New Roman" w:cs="Times New Roman"/>
          <w:sz w:val="24"/>
          <w:szCs w:val="24"/>
          <w:lang w:eastAsia="ru-RU"/>
        </w:rPr>
        <w:t>«</w:t>
      </w:r>
      <w:r w:rsidR="00C94217" w:rsidRPr="00D37327">
        <w:rPr>
          <w:rFonts w:ascii="Times New Roman" w:eastAsia="Times New Roman" w:hAnsi="Times New Roman" w:cs="Times New Roman"/>
          <w:sz w:val="24"/>
          <w:szCs w:val="24"/>
          <w:lang w:eastAsia="ru-RU"/>
        </w:rPr>
        <w:t>О рекламе</w:t>
      </w:r>
      <w:r w:rsidR="009D53D8" w:rsidRPr="00D37327">
        <w:rPr>
          <w:rFonts w:ascii="Times New Roman" w:eastAsia="Times New Roman" w:hAnsi="Times New Roman" w:cs="Times New Roman"/>
          <w:sz w:val="24"/>
          <w:szCs w:val="24"/>
          <w:lang w:eastAsia="ru-RU"/>
        </w:rPr>
        <w:t>»</w:t>
      </w:r>
      <w:r w:rsidR="00C94217" w:rsidRPr="00D37327">
        <w:rPr>
          <w:rFonts w:ascii="Times New Roman" w:eastAsia="Times New Roman" w:hAnsi="Times New Roman" w:cs="Times New Roman"/>
          <w:sz w:val="24"/>
          <w:szCs w:val="24"/>
          <w:lang w:eastAsia="ru-RU"/>
        </w:rPr>
        <w:t xml:space="preserve"> прошу Вас аннулировать разрешение на установку рекламной конструкции № _______________  в связи с отказом от дальнейшего использования разрешения </w:t>
      </w:r>
    </w:p>
    <w:p w:rsidR="00C94217" w:rsidRPr="00D37327" w:rsidRDefault="00C94217" w:rsidP="00A64970">
      <w:pPr>
        <w:spacing w:after="0" w:line="240" w:lineRule="auto"/>
        <w:contextualSpacing/>
        <w:jc w:val="both"/>
        <w:rPr>
          <w:rFonts w:ascii="Times New Roman" w:eastAsia="Times New Roman" w:hAnsi="Times New Roman" w:cs="Times New Roman"/>
          <w:i/>
          <w:sz w:val="24"/>
          <w:szCs w:val="24"/>
          <w:lang w:eastAsia="ru-RU"/>
        </w:rPr>
      </w:pPr>
      <w:r w:rsidRPr="00D37327">
        <w:rPr>
          <w:rFonts w:ascii="Times New Roman" w:eastAsia="Times New Roman" w:hAnsi="Times New Roman" w:cs="Times New Roman"/>
          <w:sz w:val="24"/>
          <w:szCs w:val="24"/>
          <w:lang w:eastAsia="ru-RU"/>
        </w:rPr>
        <w:t>(</w:t>
      </w:r>
      <w:r w:rsidRPr="00D37327">
        <w:rPr>
          <w:rFonts w:ascii="Times New Roman" w:eastAsia="Times New Roman" w:hAnsi="Times New Roman" w:cs="Times New Roman"/>
          <w:i/>
          <w:sz w:val="24"/>
          <w:szCs w:val="24"/>
          <w:lang w:eastAsia="ru-RU"/>
        </w:rPr>
        <w:t>при наличии заключенного с органом предоставления договора на установку и эксплуатацию рекламной конструкции добавить:</w:t>
      </w:r>
    </w:p>
    <w:p w:rsidR="00C94217" w:rsidRPr="00D37327" w:rsidRDefault="00C94217" w:rsidP="00A64970">
      <w:pPr>
        <w:spacing w:after="0" w:line="240" w:lineRule="auto"/>
        <w:contextualSpacing/>
        <w:jc w:val="both"/>
        <w:rPr>
          <w:rFonts w:ascii="Times New Roman" w:eastAsia="Times New Roman" w:hAnsi="Times New Roman" w:cs="Times New Roman"/>
          <w:sz w:val="24"/>
          <w:szCs w:val="24"/>
          <w:lang w:eastAsia="ru-RU"/>
        </w:rPr>
      </w:pPr>
      <w:r w:rsidRPr="00D37327">
        <w:rPr>
          <w:rFonts w:ascii="Times New Roman" w:eastAsia="Times New Roman" w:hAnsi="Times New Roman" w:cs="Times New Roman"/>
          <w:sz w:val="24"/>
          <w:szCs w:val="24"/>
          <w:lang w:eastAsia="ru-RU"/>
        </w:rPr>
        <w:t>и расторгнуть договор № ___________________________ на установку и эксплуатацию рекламной конструкции с ______________________20_____года.</w:t>
      </w:r>
    </w:p>
    <w:p w:rsidR="00C94217" w:rsidRPr="00D37327" w:rsidRDefault="00C94217" w:rsidP="00A64970">
      <w:pPr>
        <w:spacing w:after="0" w:line="240" w:lineRule="auto"/>
        <w:contextualSpacing/>
        <w:jc w:val="both"/>
        <w:rPr>
          <w:rFonts w:ascii="Times New Roman" w:eastAsia="Times New Roman" w:hAnsi="Times New Roman" w:cs="Times New Roman"/>
          <w:sz w:val="24"/>
          <w:szCs w:val="24"/>
          <w:lang w:eastAsia="ru-RU"/>
        </w:rPr>
      </w:pPr>
    </w:p>
    <w:p w:rsidR="00C94217" w:rsidRPr="00D37327" w:rsidRDefault="00E84F7C" w:rsidP="00D37327">
      <w:pPr>
        <w:spacing w:after="0" w:line="240" w:lineRule="auto"/>
        <w:contextualSpacing/>
        <w:rPr>
          <w:rFonts w:ascii="Times New Roman" w:eastAsia="Times New Roman" w:hAnsi="Times New Roman" w:cs="Times New Roman"/>
          <w:sz w:val="24"/>
          <w:szCs w:val="24"/>
          <w:lang w:eastAsia="ru-RU"/>
        </w:rPr>
      </w:pPr>
      <w:r w:rsidRPr="00D37327">
        <w:rPr>
          <w:rFonts w:ascii="Times New Roman" w:eastAsia="Times New Roman" w:hAnsi="Times New Roman" w:cs="Times New Roman"/>
          <w:sz w:val="24"/>
          <w:szCs w:val="24"/>
          <w:lang w:eastAsia="ru-RU"/>
        </w:rPr>
        <w:t xml:space="preserve">Руководитель организации                                                  </w:t>
      </w:r>
      <w:r w:rsidR="00C94217" w:rsidRPr="00D37327">
        <w:rPr>
          <w:rFonts w:ascii="Times New Roman" w:eastAsia="Times New Roman" w:hAnsi="Times New Roman" w:cs="Times New Roman"/>
          <w:sz w:val="24"/>
          <w:szCs w:val="24"/>
          <w:lang w:eastAsia="ru-RU"/>
        </w:rPr>
        <w:t>Подпись</w:t>
      </w:r>
      <w:r w:rsidRPr="00D37327">
        <w:rPr>
          <w:rFonts w:ascii="Times New Roman" w:eastAsia="Times New Roman" w:hAnsi="Times New Roman" w:cs="Times New Roman"/>
          <w:sz w:val="24"/>
          <w:szCs w:val="24"/>
          <w:lang w:eastAsia="ru-RU"/>
        </w:rPr>
        <w:t xml:space="preserve">   </w:t>
      </w:r>
      <w:r w:rsidR="00C94217" w:rsidRPr="00D37327">
        <w:rPr>
          <w:rFonts w:ascii="Times New Roman" w:eastAsia="Times New Roman" w:hAnsi="Times New Roman" w:cs="Times New Roman"/>
          <w:sz w:val="24"/>
          <w:szCs w:val="24"/>
          <w:lang w:eastAsia="ru-RU"/>
        </w:rPr>
        <w:t>Ф.И.О. руководителя организации</w:t>
      </w:r>
    </w:p>
    <w:p w:rsidR="00C94217" w:rsidRPr="00D37327" w:rsidRDefault="00E84F7C" w:rsidP="00E84F7C">
      <w:pPr>
        <w:spacing w:after="0" w:line="240" w:lineRule="auto"/>
        <w:contextualSpacing/>
        <w:jc w:val="right"/>
        <w:rPr>
          <w:rFonts w:ascii="Times New Roman" w:eastAsia="Times New Roman" w:hAnsi="Times New Roman" w:cs="Times New Roman"/>
          <w:sz w:val="24"/>
          <w:szCs w:val="24"/>
          <w:lang w:eastAsia="ru-RU"/>
        </w:rPr>
      </w:pPr>
      <w:r w:rsidRPr="00D37327">
        <w:rPr>
          <w:rFonts w:ascii="Times New Roman" w:eastAsia="Times New Roman" w:hAnsi="Times New Roman" w:cs="Times New Roman"/>
          <w:sz w:val="24"/>
          <w:szCs w:val="24"/>
          <w:lang w:eastAsia="ru-RU"/>
        </w:rPr>
        <w:t>(физического лица)</w:t>
      </w:r>
    </w:p>
    <w:p w:rsidR="00D37327" w:rsidRDefault="00D37327" w:rsidP="00A64970">
      <w:pPr>
        <w:spacing w:after="0" w:line="240" w:lineRule="auto"/>
        <w:contextualSpacing/>
        <w:jc w:val="right"/>
        <w:rPr>
          <w:rFonts w:ascii="Times New Roman" w:eastAsia="Times New Roman" w:hAnsi="Times New Roman" w:cs="Times New Roman"/>
          <w:sz w:val="28"/>
          <w:szCs w:val="28"/>
          <w:lang w:eastAsia="ru-RU"/>
        </w:rPr>
      </w:pPr>
    </w:p>
    <w:p w:rsidR="00D37327" w:rsidRDefault="00D37327" w:rsidP="00A64970">
      <w:pPr>
        <w:spacing w:after="0" w:line="240" w:lineRule="auto"/>
        <w:contextualSpacing/>
        <w:jc w:val="right"/>
        <w:rPr>
          <w:rFonts w:ascii="Times New Roman" w:eastAsia="Times New Roman" w:hAnsi="Times New Roman" w:cs="Times New Roman"/>
          <w:sz w:val="28"/>
          <w:szCs w:val="28"/>
          <w:lang w:eastAsia="ru-RU"/>
        </w:rPr>
      </w:pPr>
    </w:p>
    <w:p w:rsidR="00D37327" w:rsidRDefault="00D37327">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D37327" w:rsidRDefault="00D37327" w:rsidP="00D37327">
      <w:pPr>
        <w:pStyle w:val="ConsPlusNormal"/>
        <w:ind w:left="5103"/>
        <w:contextualSpacing/>
        <w:outlineLvl w:val="1"/>
        <w:rPr>
          <w:rFonts w:ascii="Times New Roman" w:hAnsi="Times New Roman" w:cs="Times New Roman"/>
          <w:sz w:val="28"/>
          <w:szCs w:val="28"/>
        </w:rPr>
      </w:pPr>
      <w:r>
        <w:rPr>
          <w:rFonts w:ascii="Times New Roman" w:hAnsi="Times New Roman" w:cs="Times New Roman"/>
          <w:sz w:val="28"/>
          <w:szCs w:val="28"/>
        </w:rPr>
        <w:lastRenderedPageBreak/>
        <w:t>Приложение</w:t>
      </w:r>
      <w:r w:rsidR="004139A7">
        <w:rPr>
          <w:rFonts w:ascii="Times New Roman" w:hAnsi="Times New Roman" w:cs="Times New Roman"/>
          <w:sz w:val="28"/>
          <w:szCs w:val="28"/>
        </w:rPr>
        <w:t xml:space="preserve"> №</w:t>
      </w:r>
      <w:r>
        <w:rPr>
          <w:rFonts w:ascii="Times New Roman" w:hAnsi="Times New Roman" w:cs="Times New Roman"/>
          <w:sz w:val="28"/>
          <w:szCs w:val="28"/>
        </w:rPr>
        <w:t xml:space="preserve"> </w:t>
      </w:r>
      <w:r w:rsidR="004139A7">
        <w:rPr>
          <w:rFonts w:ascii="Times New Roman" w:hAnsi="Times New Roman" w:cs="Times New Roman"/>
          <w:sz w:val="28"/>
          <w:szCs w:val="28"/>
        </w:rPr>
        <w:t>6</w:t>
      </w:r>
      <w:r>
        <w:rPr>
          <w:rFonts w:ascii="Times New Roman" w:hAnsi="Times New Roman" w:cs="Times New Roman"/>
          <w:sz w:val="28"/>
          <w:szCs w:val="28"/>
        </w:rPr>
        <w:t xml:space="preserve"> к административному регламенту</w:t>
      </w:r>
    </w:p>
    <w:p w:rsidR="00C94217" w:rsidRPr="00A440F3" w:rsidRDefault="00C94217" w:rsidP="00A64970">
      <w:pPr>
        <w:spacing w:after="0" w:line="240" w:lineRule="auto"/>
        <w:contextualSpacing/>
        <w:rPr>
          <w:rFonts w:ascii="Times New Roman" w:eastAsia="Times New Roman" w:hAnsi="Times New Roman" w:cs="Times New Roman"/>
          <w:sz w:val="28"/>
          <w:szCs w:val="28"/>
          <w:lang w:eastAsia="ru-RU"/>
        </w:rPr>
      </w:pPr>
    </w:p>
    <w:p w:rsidR="00846F19" w:rsidRPr="00A440F3" w:rsidRDefault="00C94217" w:rsidP="00A64970">
      <w:pPr>
        <w:spacing w:after="0" w:line="240" w:lineRule="auto"/>
        <w:contextualSpacing/>
        <w:jc w:val="right"/>
        <w:rPr>
          <w:rFonts w:ascii="Times New Roman" w:eastAsia="Times New Roman" w:hAnsi="Times New Roman" w:cs="Times New Roman"/>
          <w:sz w:val="28"/>
          <w:szCs w:val="28"/>
          <w:lang w:eastAsia="ru-RU"/>
        </w:rPr>
      </w:pPr>
      <w:r w:rsidRPr="00A440F3">
        <w:rPr>
          <w:rFonts w:ascii="Times New Roman" w:eastAsia="Times New Roman" w:hAnsi="Times New Roman" w:cs="Times New Roman"/>
          <w:sz w:val="28"/>
          <w:szCs w:val="28"/>
          <w:lang w:eastAsia="ru-RU"/>
        </w:rPr>
        <w:tab/>
      </w:r>
    </w:p>
    <w:p w:rsidR="00E84F7C" w:rsidRDefault="00E84F7C" w:rsidP="00D37327">
      <w:pPr>
        <w:spacing w:after="0" w:line="240" w:lineRule="auto"/>
        <w:ind w:left="4253"/>
        <w:contextualSpacing/>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В </w:t>
      </w:r>
      <w:r w:rsidR="00D37327">
        <w:rPr>
          <w:rFonts w:ascii="Times New Roman" w:hAnsi="Times New Roman" w:cs="Times New Roman"/>
          <w:sz w:val="28"/>
          <w:szCs w:val="28"/>
        </w:rPr>
        <w:t>администрацию Рамонского муниципального района Воронежской области</w:t>
      </w:r>
    </w:p>
    <w:p w:rsidR="00D37327" w:rsidRDefault="00D37327" w:rsidP="00D37327">
      <w:pPr>
        <w:spacing w:after="0" w:line="240" w:lineRule="auto"/>
        <w:ind w:left="4253"/>
        <w:contextualSpacing/>
        <w:jc w:val="both"/>
        <w:rPr>
          <w:rFonts w:ascii="Times New Roman" w:eastAsia="Times New Roman" w:hAnsi="Times New Roman" w:cs="Times New Roman"/>
          <w:sz w:val="28"/>
          <w:szCs w:val="28"/>
          <w:lang w:eastAsia="ru-RU"/>
        </w:rPr>
      </w:pPr>
    </w:p>
    <w:p w:rsidR="00E84F7C" w:rsidRPr="00680A88" w:rsidRDefault="00E84F7C" w:rsidP="00E84F7C">
      <w:pPr>
        <w:pStyle w:val="ConsPlusNormal"/>
        <w:ind w:left="1560"/>
        <w:contextualSpacing/>
        <w:jc w:val="both"/>
        <w:rPr>
          <w:rFonts w:ascii="Times New Roman" w:hAnsi="Times New Roman" w:cs="Times New Roman"/>
          <w:b/>
          <w:sz w:val="28"/>
          <w:szCs w:val="28"/>
        </w:rPr>
      </w:pPr>
      <w:r w:rsidRPr="00680A88">
        <w:rPr>
          <w:rFonts w:ascii="Times New Roman" w:hAnsi="Times New Roman" w:cs="Times New Roman"/>
          <w:b/>
          <w:sz w:val="28"/>
          <w:szCs w:val="28"/>
        </w:rPr>
        <w:t>Для физических лиц и индивидуальных</w:t>
      </w:r>
      <w:r>
        <w:rPr>
          <w:rFonts w:ascii="Times New Roman" w:hAnsi="Times New Roman" w:cs="Times New Roman"/>
          <w:b/>
          <w:sz w:val="28"/>
          <w:szCs w:val="28"/>
        </w:rPr>
        <w:t xml:space="preserve"> </w:t>
      </w:r>
      <w:r w:rsidRPr="00680A88">
        <w:rPr>
          <w:rFonts w:ascii="Times New Roman" w:hAnsi="Times New Roman" w:cs="Times New Roman"/>
          <w:b/>
          <w:sz w:val="28"/>
          <w:szCs w:val="28"/>
        </w:rPr>
        <w:t>предпринимателей</w:t>
      </w:r>
    </w:p>
    <w:p w:rsidR="00E84F7C" w:rsidRPr="00A440F3" w:rsidRDefault="00E84F7C" w:rsidP="00E84F7C">
      <w:pPr>
        <w:pStyle w:val="ConsPlusNormal"/>
        <w:ind w:left="4253"/>
        <w:contextualSpacing/>
        <w:jc w:val="both"/>
        <w:rPr>
          <w:rFonts w:ascii="Times New Roman" w:hAnsi="Times New Roman" w:cs="Times New Roman"/>
          <w:sz w:val="28"/>
          <w:szCs w:val="28"/>
        </w:rPr>
      </w:pPr>
    </w:p>
    <w:p w:rsidR="00E84F7C" w:rsidRPr="00A440F3" w:rsidRDefault="00E84F7C" w:rsidP="00274167">
      <w:pPr>
        <w:pStyle w:val="ConsPlusNonformat"/>
        <w:ind w:left="4253"/>
        <w:contextualSpacing/>
        <w:jc w:val="both"/>
        <w:rPr>
          <w:rFonts w:ascii="Times New Roman" w:hAnsi="Times New Roman" w:cs="Times New Roman"/>
          <w:sz w:val="28"/>
          <w:szCs w:val="28"/>
        </w:rPr>
      </w:pPr>
      <w:r w:rsidRPr="00A440F3">
        <w:rPr>
          <w:rFonts w:ascii="Times New Roman" w:hAnsi="Times New Roman" w:cs="Times New Roman"/>
          <w:sz w:val="28"/>
          <w:szCs w:val="28"/>
        </w:rPr>
        <w:t>от _________________________________</w:t>
      </w:r>
    </w:p>
    <w:p w:rsidR="00E84F7C" w:rsidRPr="00A440F3" w:rsidRDefault="00E84F7C" w:rsidP="00274167">
      <w:pPr>
        <w:pStyle w:val="ConsPlusNonformat"/>
        <w:ind w:left="4253"/>
        <w:contextualSpacing/>
        <w:jc w:val="both"/>
        <w:rPr>
          <w:rFonts w:ascii="Times New Roman" w:hAnsi="Times New Roman" w:cs="Times New Roman"/>
          <w:sz w:val="28"/>
          <w:szCs w:val="28"/>
        </w:rPr>
      </w:pPr>
      <w:r w:rsidRPr="00A440F3">
        <w:rPr>
          <w:rFonts w:ascii="Times New Roman" w:hAnsi="Times New Roman" w:cs="Times New Roman"/>
          <w:sz w:val="28"/>
          <w:szCs w:val="28"/>
        </w:rPr>
        <w:t>(Ф.И.О.)</w:t>
      </w:r>
    </w:p>
    <w:p w:rsidR="00E84F7C" w:rsidRPr="00A440F3" w:rsidRDefault="00E84F7C" w:rsidP="00274167">
      <w:pPr>
        <w:pStyle w:val="ConsPlusNonformat"/>
        <w:ind w:left="4253"/>
        <w:contextualSpacing/>
        <w:jc w:val="both"/>
        <w:rPr>
          <w:rFonts w:ascii="Times New Roman" w:hAnsi="Times New Roman" w:cs="Times New Roman"/>
          <w:sz w:val="28"/>
          <w:szCs w:val="28"/>
        </w:rPr>
      </w:pPr>
      <w:r w:rsidRPr="00A440F3">
        <w:rPr>
          <w:rFonts w:ascii="Times New Roman" w:hAnsi="Times New Roman" w:cs="Times New Roman"/>
          <w:sz w:val="28"/>
          <w:szCs w:val="28"/>
        </w:rPr>
        <w:t>паспорт ____________________________</w:t>
      </w:r>
    </w:p>
    <w:p w:rsidR="00E84F7C" w:rsidRPr="00A440F3" w:rsidRDefault="00E84F7C" w:rsidP="00274167">
      <w:pPr>
        <w:pStyle w:val="ConsPlusNonformat"/>
        <w:ind w:left="4253"/>
        <w:contextualSpacing/>
        <w:jc w:val="both"/>
        <w:rPr>
          <w:rFonts w:ascii="Times New Roman" w:hAnsi="Times New Roman" w:cs="Times New Roman"/>
          <w:sz w:val="28"/>
          <w:szCs w:val="28"/>
        </w:rPr>
      </w:pPr>
      <w:r w:rsidRPr="00A440F3">
        <w:rPr>
          <w:rFonts w:ascii="Times New Roman" w:hAnsi="Times New Roman" w:cs="Times New Roman"/>
          <w:sz w:val="28"/>
          <w:szCs w:val="28"/>
        </w:rPr>
        <w:t xml:space="preserve">(серия, </w:t>
      </w:r>
      <w:r>
        <w:rPr>
          <w:rFonts w:ascii="Times New Roman" w:hAnsi="Times New Roman" w:cs="Times New Roman"/>
          <w:sz w:val="28"/>
          <w:szCs w:val="28"/>
        </w:rPr>
        <w:t>№</w:t>
      </w:r>
      <w:r w:rsidRPr="00A440F3">
        <w:rPr>
          <w:rFonts w:ascii="Times New Roman" w:hAnsi="Times New Roman" w:cs="Times New Roman"/>
          <w:sz w:val="28"/>
          <w:szCs w:val="28"/>
        </w:rPr>
        <w:t>, кем, когда выдан)</w:t>
      </w:r>
    </w:p>
    <w:p w:rsidR="00E84F7C" w:rsidRPr="00A440F3" w:rsidRDefault="00E84F7C" w:rsidP="00274167">
      <w:pPr>
        <w:pStyle w:val="ConsPlusNonformat"/>
        <w:ind w:left="4253"/>
        <w:contextualSpacing/>
        <w:jc w:val="both"/>
        <w:rPr>
          <w:rFonts w:ascii="Times New Roman" w:hAnsi="Times New Roman" w:cs="Times New Roman"/>
          <w:sz w:val="28"/>
          <w:szCs w:val="28"/>
        </w:rPr>
      </w:pPr>
      <w:r w:rsidRPr="00A440F3">
        <w:rPr>
          <w:rFonts w:ascii="Times New Roman" w:hAnsi="Times New Roman" w:cs="Times New Roman"/>
          <w:sz w:val="28"/>
          <w:szCs w:val="28"/>
        </w:rPr>
        <w:t>ИНН, ОГРН __________________________</w:t>
      </w:r>
    </w:p>
    <w:p w:rsidR="00E84F7C" w:rsidRPr="00A440F3" w:rsidRDefault="00E84F7C" w:rsidP="00274167">
      <w:pPr>
        <w:pStyle w:val="ConsPlusNonformat"/>
        <w:ind w:left="4253"/>
        <w:contextualSpacing/>
        <w:jc w:val="both"/>
        <w:rPr>
          <w:rFonts w:ascii="Times New Roman" w:hAnsi="Times New Roman" w:cs="Times New Roman"/>
          <w:sz w:val="28"/>
          <w:szCs w:val="28"/>
        </w:rPr>
      </w:pPr>
      <w:r w:rsidRPr="00A440F3">
        <w:rPr>
          <w:rFonts w:ascii="Times New Roman" w:hAnsi="Times New Roman" w:cs="Times New Roman"/>
          <w:sz w:val="28"/>
          <w:szCs w:val="28"/>
        </w:rPr>
        <w:t>проживающего(ей) по адресу _________</w:t>
      </w:r>
    </w:p>
    <w:p w:rsidR="00E84F7C" w:rsidRPr="00A440F3" w:rsidRDefault="00E84F7C" w:rsidP="00274167">
      <w:pPr>
        <w:pStyle w:val="ConsPlusNonformat"/>
        <w:ind w:left="4253"/>
        <w:contextualSpacing/>
        <w:jc w:val="both"/>
        <w:rPr>
          <w:rFonts w:ascii="Times New Roman" w:hAnsi="Times New Roman" w:cs="Times New Roman"/>
          <w:sz w:val="28"/>
          <w:szCs w:val="28"/>
        </w:rPr>
      </w:pPr>
      <w:r w:rsidRPr="00A440F3">
        <w:rPr>
          <w:rFonts w:ascii="Times New Roman" w:hAnsi="Times New Roman" w:cs="Times New Roman"/>
          <w:sz w:val="28"/>
          <w:szCs w:val="28"/>
        </w:rPr>
        <w:t>____________________________________</w:t>
      </w:r>
    </w:p>
    <w:p w:rsidR="00E84F7C" w:rsidRPr="00A440F3" w:rsidRDefault="00E84F7C" w:rsidP="00274167">
      <w:pPr>
        <w:pStyle w:val="ConsPlusNonformat"/>
        <w:ind w:left="4253"/>
        <w:contextualSpacing/>
        <w:jc w:val="both"/>
        <w:rPr>
          <w:rFonts w:ascii="Times New Roman" w:hAnsi="Times New Roman" w:cs="Times New Roman"/>
          <w:sz w:val="28"/>
          <w:szCs w:val="28"/>
        </w:rPr>
      </w:pPr>
      <w:r w:rsidRPr="00A440F3">
        <w:rPr>
          <w:rFonts w:ascii="Times New Roman" w:hAnsi="Times New Roman" w:cs="Times New Roman"/>
          <w:sz w:val="28"/>
          <w:szCs w:val="28"/>
        </w:rPr>
        <w:t>контактный телефон _________________</w:t>
      </w:r>
    </w:p>
    <w:p w:rsidR="00E84F7C" w:rsidRPr="00A440F3" w:rsidRDefault="00E84F7C" w:rsidP="00E84F7C">
      <w:pPr>
        <w:pStyle w:val="ConsPlusNormal"/>
        <w:ind w:left="4253"/>
        <w:contextualSpacing/>
        <w:jc w:val="both"/>
        <w:rPr>
          <w:rFonts w:ascii="Times New Roman" w:hAnsi="Times New Roman" w:cs="Times New Roman"/>
          <w:sz w:val="28"/>
          <w:szCs w:val="28"/>
        </w:rPr>
      </w:pPr>
    </w:p>
    <w:p w:rsidR="00E84F7C" w:rsidRPr="00680A88" w:rsidRDefault="00E84F7C" w:rsidP="00E84F7C">
      <w:pPr>
        <w:pStyle w:val="ConsPlusNormal"/>
        <w:ind w:left="1560"/>
        <w:contextualSpacing/>
        <w:jc w:val="both"/>
        <w:rPr>
          <w:rFonts w:ascii="Times New Roman" w:hAnsi="Times New Roman" w:cs="Times New Roman"/>
          <w:b/>
          <w:sz w:val="28"/>
          <w:szCs w:val="28"/>
        </w:rPr>
      </w:pPr>
      <w:r w:rsidRPr="00680A88">
        <w:rPr>
          <w:rFonts w:ascii="Times New Roman" w:hAnsi="Times New Roman" w:cs="Times New Roman"/>
          <w:b/>
          <w:sz w:val="28"/>
          <w:szCs w:val="28"/>
        </w:rPr>
        <w:t>Для юридических лиц</w:t>
      </w:r>
      <w:r>
        <w:rPr>
          <w:rFonts w:ascii="Times New Roman" w:hAnsi="Times New Roman" w:cs="Times New Roman"/>
          <w:b/>
          <w:sz w:val="28"/>
          <w:szCs w:val="28"/>
        </w:rPr>
        <w:t xml:space="preserve"> </w:t>
      </w:r>
      <w:r w:rsidRPr="00680A88">
        <w:rPr>
          <w:rFonts w:ascii="Times New Roman" w:hAnsi="Times New Roman" w:cs="Times New Roman"/>
          <w:b/>
          <w:sz w:val="28"/>
          <w:szCs w:val="28"/>
        </w:rPr>
        <w:t>(на фирменном бланке организации)</w:t>
      </w:r>
    </w:p>
    <w:p w:rsidR="00E84F7C" w:rsidRPr="00A440F3" w:rsidRDefault="00E84F7C" w:rsidP="00E84F7C">
      <w:pPr>
        <w:pStyle w:val="ConsPlusNormal"/>
        <w:ind w:left="4253"/>
        <w:contextualSpacing/>
        <w:jc w:val="both"/>
        <w:rPr>
          <w:rFonts w:ascii="Times New Roman" w:hAnsi="Times New Roman" w:cs="Times New Roman"/>
          <w:sz w:val="28"/>
          <w:szCs w:val="28"/>
        </w:rPr>
      </w:pPr>
    </w:p>
    <w:p w:rsidR="00E84F7C" w:rsidRPr="00A440F3" w:rsidRDefault="00E84F7C" w:rsidP="00E84F7C">
      <w:pPr>
        <w:pStyle w:val="ConsPlusNonformat"/>
        <w:ind w:left="4253"/>
        <w:contextualSpacing/>
        <w:jc w:val="both"/>
        <w:rPr>
          <w:rFonts w:ascii="Times New Roman" w:hAnsi="Times New Roman" w:cs="Times New Roman"/>
          <w:sz w:val="28"/>
          <w:szCs w:val="28"/>
        </w:rPr>
      </w:pPr>
      <w:r w:rsidRPr="00A440F3">
        <w:rPr>
          <w:rFonts w:ascii="Times New Roman" w:hAnsi="Times New Roman" w:cs="Times New Roman"/>
          <w:sz w:val="28"/>
          <w:szCs w:val="28"/>
        </w:rPr>
        <w:t>от _________________________________</w:t>
      </w:r>
    </w:p>
    <w:p w:rsidR="00E84F7C" w:rsidRPr="00A440F3" w:rsidRDefault="00E84F7C" w:rsidP="00E84F7C">
      <w:pPr>
        <w:pStyle w:val="ConsPlusNonformat"/>
        <w:ind w:left="4253"/>
        <w:contextualSpacing/>
        <w:jc w:val="both"/>
        <w:rPr>
          <w:rFonts w:ascii="Times New Roman" w:hAnsi="Times New Roman" w:cs="Times New Roman"/>
          <w:sz w:val="28"/>
          <w:szCs w:val="28"/>
        </w:rPr>
      </w:pPr>
      <w:r w:rsidRPr="00A440F3">
        <w:rPr>
          <w:rFonts w:ascii="Times New Roman" w:hAnsi="Times New Roman" w:cs="Times New Roman"/>
          <w:sz w:val="28"/>
          <w:szCs w:val="28"/>
        </w:rPr>
        <w:t>(наименование организации)</w:t>
      </w:r>
    </w:p>
    <w:p w:rsidR="00E84F7C" w:rsidRPr="00A440F3" w:rsidRDefault="00E84F7C" w:rsidP="00E84F7C">
      <w:pPr>
        <w:pStyle w:val="ConsPlusNonformat"/>
        <w:ind w:left="4253"/>
        <w:contextualSpacing/>
        <w:jc w:val="both"/>
        <w:rPr>
          <w:rFonts w:ascii="Times New Roman" w:hAnsi="Times New Roman" w:cs="Times New Roman"/>
          <w:sz w:val="28"/>
          <w:szCs w:val="28"/>
        </w:rPr>
      </w:pPr>
      <w:r w:rsidRPr="00A440F3">
        <w:rPr>
          <w:rFonts w:ascii="Times New Roman" w:hAnsi="Times New Roman" w:cs="Times New Roman"/>
          <w:sz w:val="28"/>
          <w:szCs w:val="28"/>
        </w:rPr>
        <w:t>ИНН, ОГРН __________________________</w:t>
      </w:r>
    </w:p>
    <w:p w:rsidR="00E84F7C" w:rsidRPr="00A440F3" w:rsidRDefault="00E84F7C" w:rsidP="00E84F7C">
      <w:pPr>
        <w:pStyle w:val="ConsPlusNonformat"/>
        <w:ind w:left="4253"/>
        <w:contextualSpacing/>
        <w:jc w:val="both"/>
        <w:rPr>
          <w:rFonts w:ascii="Times New Roman" w:hAnsi="Times New Roman" w:cs="Times New Roman"/>
          <w:sz w:val="28"/>
          <w:szCs w:val="28"/>
        </w:rPr>
      </w:pPr>
      <w:r w:rsidRPr="00A440F3">
        <w:rPr>
          <w:rFonts w:ascii="Times New Roman" w:hAnsi="Times New Roman" w:cs="Times New Roman"/>
          <w:sz w:val="28"/>
          <w:szCs w:val="28"/>
        </w:rPr>
        <w:t>Местонахождение организации ________</w:t>
      </w:r>
    </w:p>
    <w:p w:rsidR="00E84F7C" w:rsidRPr="00A440F3" w:rsidRDefault="00E84F7C" w:rsidP="00E84F7C">
      <w:pPr>
        <w:pStyle w:val="ConsPlusNonformat"/>
        <w:ind w:left="4253"/>
        <w:contextualSpacing/>
        <w:jc w:val="both"/>
        <w:rPr>
          <w:rFonts w:ascii="Times New Roman" w:hAnsi="Times New Roman" w:cs="Times New Roman"/>
          <w:sz w:val="28"/>
          <w:szCs w:val="28"/>
        </w:rPr>
      </w:pPr>
      <w:r w:rsidRPr="00A440F3">
        <w:rPr>
          <w:rFonts w:ascii="Times New Roman" w:hAnsi="Times New Roman" w:cs="Times New Roman"/>
          <w:sz w:val="28"/>
          <w:szCs w:val="28"/>
        </w:rPr>
        <w:t>____________________________________</w:t>
      </w:r>
    </w:p>
    <w:p w:rsidR="00E84F7C" w:rsidRPr="00A440F3" w:rsidRDefault="00E84F7C" w:rsidP="00E84F7C">
      <w:pPr>
        <w:pStyle w:val="ConsPlusNonformat"/>
        <w:ind w:left="4253"/>
        <w:contextualSpacing/>
        <w:jc w:val="both"/>
        <w:rPr>
          <w:rFonts w:ascii="Times New Roman" w:hAnsi="Times New Roman" w:cs="Times New Roman"/>
          <w:sz w:val="28"/>
          <w:szCs w:val="28"/>
        </w:rPr>
      </w:pPr>
      <w:r w:rsidRPr="00A440F3">
        <w:rPr>
          <w:rFonts w:ascii="Times New Roman" w:hAnsi="Times New Roman" w:cs="Times New Roman"/>
          <w:sz w:val="28"/>
          <w:szCs w:val="28"/>
        </w:rPr>
        <w:t>контактный телефон _________________</w:t>
      </w:r>
    </w:p>
    <w:p w:rsidR="00E84F7C" w:rsidRPr="00A440F3" w:rsidRDefault="00E84F7C" w:rsidP="00E84F7C">
      <w:pPr>
        <w:pStyle w:val="ConsPlusNormal"/>
        <w:ind w:left="3969"/>
        <w:contextualSpacing/>
        <w:jc w:val="center"/>
        <w:rPr>
          <w:rFonts w:ascii="Times New Roman" w:hAnsi="Times New Roman" w:cs="Times New Roman"/>
          <w:sz w:val="28"/>
          <w:szCs w:val="28"/>
        </w:rPr>
      </w:pPr>
    </w:p>
    <w:p w:rsidR="00C94217" w:rsidRPr="00A440F3" w:rsidRDefault="00C94217" w:rsidP="00A64970">
      <w:pPr>
        <w:spacing w:after="0" w:line="240" w:lineRule="auto"/>
        <w:contextualSpacing/>
        <w:rPr>
          <w:rFonts w:ascii="Times New Roman" w:eastAsia="Times New Roman" w:hAnsi="Times New Roman" w:cs="Times New Roman"/>
          <w:sz w:val="28"/>
          <w:szCs w:val="28"/>
          <w:lang w:eastAsia="ru-RU"/>
        </w:rPr>
      </w:pPr>
    </w:p>
    <w:p w:rsidR="00E84F7C" w:rsidRPr="00E84F7C" w:rsidRDefault="00C94217" w:rsidP="00E84F7C">
      <w:pPr>
        <w:spacing w:after="0" w:line="240" w:lineRule="auto"/>
        <w:ind w:firstLine="709"/>
        <w:contextualSpacing/>
        <w:jc w:val="both"/>
        <w:rPr>
          <w:rFonts w:ascii="Times New Roman" w:eastAsia="Times New Roman" w:hAnsi="Times New Roman" w:cs="Times New Roman"/>
          <w:i/>
          <w:sz w:val="28"/>
          <w:szCs w:val="28"/>
          <w:lang w:eastAsia="ru-RU"/>
        </w:rPr>
      </w:pPr>
      <w:r w:rsidRPr="00A440F3">
        <w:rPr>
          <w:rFonts w:ascii="Times New Roman" w:eastAsia="Times New Roman" w:hAnsi="Times New Roman" w:cs="Times New Roman"/>
          <w:sz w:val="28"/>
          <w:szCs w:val="28"/>
          <w:lang w:eastAsia="ru-RU"/>
        </w:rPr>
        <w:t>Довожу до Вашего сведения, что договор, заключенный между ______________________________________________________________ (</w:t>
      </w:r>
      <w:r w:rsidRPr="00E84F7C">
        <w:rPr>
          <w:rFonts w:ascii="Times New Roman" w:eastAsia="Times New Roman" w:hAnsi="Times New Roman" w:cs="Times New Roman"/>
          <w:i/>
          <w:sz w:val="28"/>
          <w:szCs w:val="28"/>
          <w:lang w:eastAsia="ru-RU"/>
        </w:rPr>
        <w:t xml:space="preserve">наименование собственника или иного законного владельца недвижимого имущества, к которому прикреплена рекламная конструкция) </w:t>
      </w:r>
    </w:p>
    <w:p w:rsidR="00E84F7C" w:rsidRDefault="00C94217" w:rsidP="00E84F7C">
      <w:pPr>
        <w:spacing w:after="0" w:line="240" w:lineRule="auto"/>
        <w:contextualSpacing/>
        <w:jc w:val="both"/>
        <w:rPr>
          <w:rFonts w:ascii="Times New Roman" w:eastAsia="Times New Roman" w:hAnsi="Times New Roman" w:cs="Times New Roman"/>
          <w:sz w:val="28"/>
          <w:szCs w:val="28"/>
          <w:lang w:eastAsia="ru-RU"/>
        </w:rPr>
      </w:pPr>
      <w:r w:rsidRPr="00A440F3">
        <w:rPr>
          <w:rFonts w:ascii="Times New Roman" w:eastAsia="Times New Roman" w:hAnsi="Times New Roman" w:cs="Times New Roman"/>
          <w:sz w:val="28"/>
          <w:szCs w:val="28"/>
          <w:lang w:eastAsia="ru-RU"/>
        </w:rPr>
        <w:t xml:space="preserve">и _____________________________________________________ </w:t>
      </w:r>
    </w:p>
    <w:p w:rsidR="00E84F7C" w:rsidRDefault="00C94217" w:rsidP="00E84F7C">
      <w:pPr>
        <w:spacing w:after="0" w:line="240" w:lineRule="auto"/>
        <w:contextualSpacing/>
        <w:jc w:val="both"/>
        <w:rPr>
          <w:rFonts w:ascii="Times New Roman" w:eastAsia="Times New Roman" w:hAnsi="Times New Roman" w:cs="Times New Roman"/>
          <w:sz w:val="28"/>
          <w:szCs w:val="28"/>
          <w:lang w:eastAsia="ru-RU"/>
        </w:rPr>
      </w:pPr>
      <w:r w:rsidRPr="00E84F7C">
        <w:rPr>
          <w:rFonts w:ascii="Times New Roman" w:eastAsia="Times New Roman" w:hAnsi="Times New Roman" w:cs="Times New Roman"/>
          <w:i/>
          <w:sz w:val="28"/>
          <w:szCs w:val="28"/>
          <w:lang w:eastAsia="ru-RU"/>
        </w:rPr>
        <w:t>(наименование владельца рекламной конструкции)</w:t>
      </w:r>
      <w:r w:rsidRPr="00A440F3">
        <w:rPr>
          <w:rFonts w:ascii="Times New Roman" w:eastAsia="Times New Roman" w:hAnsi="Times New Roman" w:cs="Times New Roman"/>
          <w:sz w:val="28"/>
          <w:szCs w:val="28"/>
          <w:lang w:eastAsia="ru-RU"/>
        </w:rPr>
        <w:t xml:space="preserve"> расторгнут на основании ______________</w:t>
      </w:r>
      <w:r w:rsidR="00E84F7C">
        <w:rPr>
          <w:rFonts w:ascii="Times New Roman" w:eastAsia="Times New Roman" w:hAnsi="Times New Roman" w:cs="Times New Roman"/>
          <w:sz w:val="28"/>
          <w:szCs w:val="28"/>
          <w:lang w:eastAsia="ru-RU"/>
        </w:rPr>
        <w:t>_______________________________</w:t>
      </w:r>
    </w:p>
    <w:p w:rsidR="00C94217" w:rsidRPr="00A440F3" w:rsidRDefault="00C94217" w:rsidP="00E84F7C">
      <w:pPr>
        <w:spacing w:after="0" w:line="240" w:lineRule="auto"/>
        <w:contextualSpacing/>
        <w:jc w:val="both"/>
        <w:rPr>
          <w:rFonts w:ascii="Times New Roman" w:eastAsia="Times New Roman" w:hAnsi="Times New Roman" w:cs="Times New Roman"/>
          <w:sz w:val="28"/>
          <w:szCs w:val="28"/>
          <w:lang w:eastAsia="ru-RU"/>
        </w:rPr>
      </w:pPr>
      <w:r w:rsidRPr="00E84F7C">
        <w:rPr>
          <w:rFonts w:ascii="Times New Roman" w:eastAsia="Times New Roman" w:hAnsi="Times New Roman" w:cs="Times New Roman"/>
          <w:i/>
          <w:sz w:val="28"/>
          <w:szCs w:val="28"/>
          <w:lang w:eastAsia="ru-RU"/>
        </w:rPr>
        <w:t>(наименование документа, подтверждающего прекращение договора, заключенного между таким собственником или таким владельцем недвижимого имущества и владельцем рекламной конструкции)</w:t>
      </w:r>
      <w:r w:rsidRPr="00A440F3">
        <w:rPr>
          <w:rFonts w:ascii="Times New Roman" w:eastAsia="Times New Roman" w:hAnsi="Times New Roman" w:cs="Times New Roman"/>
          <w:sz w:val="28"/>
          <w:szCs w:val="28"/>
          <w:lang w:eastAsia="ru-RU"/>
        </w:rPr>
        <w:t>.</w:t>
      </w:r>
    </w:p>
    <w:p w:rsidR="00E84F7C" w:rsidRDefault="00E84F7C" w:rsidP="00E84F7C">
      <w:pPr>
        <w:spacing w:after="0" w:line="240" w:lineRule="auto"/>
        <w:contextualSpacing/>
        <w:jc w:val="both"/>
        <w:rPr>
          <w:rFonts w:ascii="Times New Roman" w:eastAsia="Times New Roman" w:hAnsi="Times New Roman" w:cs="Times New Roman"/>
          <w:sz w:val="28"/>
          <w:szCs w:val="28"/>
          <w:lang w:eastAsia="ru-RU"/>
        </w:rPr>
      </w:pPr>
    </w:p>
    <w:p w:rsidR="00C94217" w:rsidRPr="00A440F3" w:rsidRDefault="00C94217" w:rsidP="00274167">
      <w:pPr>
        <w:spacing w:after="0" w:line="240" w:lineRule="auto"/>
        <w:contextualSpacing/>
        <w:jc w:val="both"/>
        <w:rPr>
          <w:rFonts w:ascii="Times New Roman" w:eastAsia="Times New Roman" w:hAnsi="Times New Roman" w:cs="Times New Roman"/>
          <w:sz w:val="28"/>
          <w:szCs w:val="28"/>
          <w:lang w:eastAsia="ru-RU"/>
        </w:rPr>
      </w:pPr>
      <w:r w:rsidRPr="00A440F3">
        <w:rPr>
          <w:rFonts w:ascii="Times New Roman" w:eastAsia="Times New Roman" w:hAnsi="Times New Roman" w:cs="Times New Roman"/>
          <w:sz w:val="28"/>
          <w:szCs w:val="28"/>
          <w:lang w:eastAsia="ru-RU"/>
        </w:rPr>
        <w:t xml:space="preserve">На основании вышеизложенного прошу Вас принять решение об аннулировании разрешения на установку рекламных конструкций, выданных </w:t>
      </w:r>
      <w:r w:rsidRPr="00A440F3">
        <w:rPr>
          <w:rFonts w:ascii="Times New Roman" w:eastAsia="Times New Roman" w:hAnsi="Times New Roman" w:cs="Times New Roman"/>
          <w:sz w:val="28"/>
          <w:szCs w:val="28"/>
          <w:lang w:eastAsia="ru-RU"/>
        </w:rPr>
        <w:lastRenderedPageBreak/>
        <w:t>__________________________________(наименование владельца рекламной конструкции) и расположенных по адресу: _________________________________</w:t>
      </w:r>
      <w:r w:rsidR="00274167">
        <w:rPr>
          <w:rFonts w:ascii="Times New Roman" w:eastAsia="Times New Roman" w:hAnsi="Times New Roman" w:cs="Times New Roman"/>
          <w:sz w:val="28"/>
          <w:szCs w:val="28"/>
          <w:lang w:eastAsia="ru-RU"/>
        </w:rPr>
        <w:t xml:space="preserve"> </w:t>
      </w:r>
      <w:r w:rsidRPr="00A440F3">
        <w:rPr>
          <w:rFonts w:ascii="Times New Roman" w:eastAsia="Times New Roman" w:hAnsi="Times New Roman" w:cs="Times New Roman"/>
          <w:sz w:val="28"/>
          <w:szCs w:val="28"/>
          <w:lang w:eastAsia="ru-RU"/>
        </w:rPr>
        <w:t xml:space="preserve">в порядке пункта 2 части 18 статьи 19 ФЗ </w:t>
      </w:r>
      <w:r w:rsidR="009D53D8">
        <w:rPr>
          <w:rFonts w:ascii="Times New Roman" w:eastAsia="Times New Roman" w:hAnsi="Times New Roman" w:cs="Times New Roman"/>
          <w:sz w:val="28"/>
          <w:szCs w:val="28"/>
          <w:lang w:eastAsia="ru-RU"/>
        </w:rPr>
        <w:t>«</w:t>
      </w:r>
      <w:r w:rsidRPr="00A440F3">
        <w:rPr>
          <w:rFonts w:ascii="Times New Roman" w:eastAsia="Times New Roman" w:hAnsi="Times New Roman" w:cs="Times New Roman"/>
          <w:sz w:val="28"/>
          <w:szCs w:val="28"/>
          <w:lang w:eastAsia="ru-RU"/>
        </w:rPr>
        <w:t>О рекламе</w:t>
      </w:r>
      <w:r w:rsidR="009D53D8">
        <w:rPr>
          <w:rFonts w:ascii="Times New Roman" w:eastAsia="Times New Roman" w:hAnsi="Times New Roman" w:cs="Times New Roman"/>
          <w:sz w:val="28"/>
          <w:szCs w:val="28"/>
          <w:lang w:eastAsia="ru-RU"/>
        </w:rPr>
        <w:t>»</w:t>
      </w:r>
      <w:r w:rsidRPr="00A440F3">
        <w:rPr>
          <w:rFonts w:ascii="Times New Roman" w:eastAsia="Times New Roman" w:hAnsi="Times New Roman" w:cs="Times New Roman"/>
          <w:sz w:val="28"/>
          <w:szCs w:val="28"/>
          <w:lang w:eastAsia="ru-RU"/>
        </w:rPr>
        <w:t xml:space="preserve">. </w:t>
      </w:r>
    </w:p>
    <w:p w:rsidR="00C94217" w:rsidRPr="00A440F3" w:rsidRDefault="00C94217" w:rsidP="00A64970">
      <w:pPr>
        <w:spacing w:after="0" w:line="240" w:lineRule="auto"/>
        <w:contextualSpacing/>
        <w:rPr>
          <w:rFonts w:ascii="Times New Roman" w:eastAsia="Times New Roman" w:hAnsi="Times New Roman" w:cs="Times New Roman"/>
          <w:sz w:val="28"/>
          <w:szCs w:val="28"/>
          <w:lang w:eastAsia="ru-RU"/>
        </w:rPr>
      </w:pPr>
    </w:p>
    <w:p w:rsidR="00274167" w:rsidRDefault="00274167" w:rsidP="00274167">
      <w:pPr>
        <w:spacing w:after="0" w:line="240" w:lineRule="auto"/>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Руководитель организации                                                  </w:t>
      </w:r>
      <w:r w:rsidRPr="00A440F3">
        <w:rPr>
          <w:rFonts w:ascii="Times New Roman" w:eastAsia="Times New Roman" w:hAnsi="Times New Roman" w:cs="Times New Roman"/>
          <w:sz w:val="28"/>
          <w:szCs w:val="28"/>
          <w:lang w:eastAsia="ru-RU"/>
        </w:rPr>
        <w:t>Подпись</w:t>
      </w:r>
      <w:r>
        <w:rPr>
          <w:rFonts w:ascii="Times New Roman" w:eastAsia="Times New Roman" w:hAnsi="Times New Roman" w:cs="Times New Roman"/>
          <w:sz w:val="28"/>
          <w:szCs w:val="28"/>
          <w:lang w:eastAsia="ru-RU"/>
        </w:rPr>
        <w:t xml:space="preserve">   </w:t>
      </w:r>
    </w:p>
    <w:p w:rsidR="00274167" w:rsidRPr="00274167" w:rsidRDefault="00274167" w:rsidP="00274167">
      <w:pPr>
        <w:spacing w:after="0" w:line="240" w:lineRule="auto"/>
        <w:contextualSpacing/>
        <w:jc w:val="right"/>
        <w:rPr>
          <w:rFonts w:ascii="Times New Roman" w:eastAsia="Times New Roman" w:hAnsi="Times New Roman" w:cs="Times New Roman"/>
          <w:i/>
          <w:sz w:val="28"/>
          <w:szCs w:val="28"/>
          <w:lang w:eastAsia="ru-RU"/>
        </w:rPr>
      </w:pPr>
      <w:r w:rsidRPr="00274167">
        <w:rPr>
          <w:rFonts w:ascii="Times New Roman" w:eastAsia="Times New Roman" w:hAnsi="Times New Roman" w:cs="Times New Roman"/>
          <w:i/>
          <w:sz w:val="28"/>
          <w:szCs w:val="28"/>
          <w:lang w:eastAsia="ru-RU"/>
        </w:rPr>
        <w:t>Ф.И.О. руководителя организации</w:t>
      </w:r>
    </w:p>
    <w:p w:rsidR="006219CE" w:rsidRDefault="006219CE" w:rsidP="00274167">
      <w:pPr>
        <w:spacing w:after="0" w:line="240" w:lineRule="auto"/>
        <w:contextualSpacing/>
        <w:jc w:val="right"/>
        <w:rPr>
          <w:rFonts w:ascii="Times New Roman" w:eastAsia="Times New Roman" w:hAnsi="Times New Roman" w:cs="Times New Roman"/>
          <w:i/>
          <w:sz w:val="28"/>
          <w:szCs w:val="28"/>
          <w:lang w:eastAsia="ru-RU"/>
        </w:rPr>
      </w:pPr>
    </w:p>
    <w:p w:rsidR="006219CE" w:rsidRDefault="006219CE" w:rsidP="00274167">
      <w:pPr>
        <w:spacing w:after="0" w:line="240" w:lineRule="auto"/>
        <w:contextualSpacing/>
        <w:jc w:val="right"/>
        <w:rPr>
          <w:rFonts w:ascii="Times New Roman" w:eastAsia="Times New Roman" w:hAnsi="Times New Roman" w:cs="Times New Roman"/>
          <w:i/>
          <w:sz w:val="28"/>
          <w:szCs w:val="28"/>
          <w:lang w:eastAsia="ru-RU"/>
        </w:rPr>
      </w:pPr>
    </w:p>
    <w:p w:rsidR="00274167" w:rsidRDefault="00274167" w:rsidP="00274167">
      <w:pPr>
        <w:spacing w:after="0" w:line="240" w:lineRule="auto"/>
        <w:contextualSpacing/>
        <w:jc w:val="right"/>
        <w:rPr>
          <w:rFonts w:ascii="Times New Roman" w:eastAsia="Times New Roman" w:hAnsi="Times New Roman" w:cs="Times New Roman"/>
          <w:i/>
          <w:sz w:val="28"/>
          <w:szCs w:val="28"/>
          <w:lang w:eastAsia="ru-RU"/>
        </w:rPr>
      </w:pPr>
      <w:r w:rsidRPr="00274167">
        <w:rPr>
          <w:rFonts w:ascii="Times New Roman" w:eastAsia="Times New Roman" w:hAnsi="Times New Roman" w:cs="Times New Roman"/>
          <w:i/>
          <w:sz w:val="28"/>
          <w:szCs w:val="28"/>
          <w:lang w:eastAsia="ru-RU"/>
        </w:rPr>
        <w:t>(физического лица)</w:t>
      </w:r>
    </w:p>
    <w:p w:rsidR="006219CE" w:rsidRDefault="006219CE" w:rsidP="00274167">
      <w:pPr>
        <w:spacing w:after="0" w:line="240" w:lineRule="auto"/>
        <w:contextualSpacing/>
        <w:jc w:val="right"/>
        <w:rPr>
          <w:rFonts w:ascii="Times New Roman" w:eastAsia="Times New Roman" w:hAnsi="Times New Roman" w:cs="Times New Roman"/>
          <w:i/>
          <w:sz w:val="28"/>
          <w:szCs w:val="28"/>
          <w:lang w:eastAsia="ru-RU"/>
        </w:rPr>
      </w:pPr>
    </w:p>
    <w:p w:rsidR="006219CE" w:rsidRDefault="006219CE" w:rsidP="00274167">
      <w:pPr>
        <w:spacing w:after="0" w:line="240" w:lineRule="auto"/>
        <w:contextualSpacing/>
        <w:jc w:val="right"/>
        <w:rPr>
          <w:rFonts w:ascii="Times New Roman" w:eastAsia="Times New Roman" w:hAnsi="Times New Roman" w:cs="Times New Roman"/>
          <w:i/>
          <w:sz w:val="28"/>
          <w:szCs w:val="28"/>
          <w:lang w:eastAsia="ru-RU"/>
        </w:rPr>
      </w:pPr>
    </w:p>
    <w:p w:rsidR="006219CE" w:rsidRDefault="006219CE" w:rsidP="00274167">
      <w:pPr>
        <w:spacing w:after="0" w:line="240" w:lineRule="auto"/>
        <w:contextualSpacing/>
        <w:jc w:val="right"/>
        <w:rPr>
          <w:rFonts w:ascii="Times New Roman" w:eastAsia="Times New Roman" w:hAnsi="Times New Roman" w:cs="Times New Roman"/>
          <w:i/>
          <w:sz w:val="28"/>
          <w:szCs w:val="28"/>
          <w:lang w:eastAsia="ru-RU"/>
        </w:rPr>
      </w:pPr>
    </w:p>
    <w:p w:rsidR="006219CE" w:rsidRDefault="006219CE" w:rsidP="00274167">
      <w:pPr>
        <w:spacing w:after="0" w:line="240" w:lineRule="auto"/>
        <w:contextualSpacing/>
        <w:jc w:val="right"/>
        <w:rPr>
          <w:rFonts w:ascii="Times New Roman" w:eastAsia="Times New Roman" w:hAnsi="Times New Roman" w:cs="Times New Roman"/>
          <w:i/>
          <w:sz w:val="28"/>
          <w:szCs w:val="28"/>
          <w:lang w:eastAsia="ru-RU"/>
        </w:rPr>
      </w:pPr>
    </w:p>
    <w:p w:rsidR="006219CE" w:rsidRDefault="006219CE" w:rsidP="00274167">
      <w:pPr>
        <w:spacing w:after="0" w:line="240" w:lineRule="auto"/>
        <w:contextualSpacing/>
        <w:jc w:val="right"/>
        <w:rPr>
          <w:rFonts w:ascii="Times New Roman" w:eastAsia="Times New Roman" w:hAnsi="Times New Roman" w:cs="Times New Roman"/>
          <w:i/>
          <w:sz w:val="28"/>
          <w:szCs w:val="28"/>
          <w:lang w:eastAsia="ru-RU"/>
        </w:rPr>
      </w:pPr>
    </w:p>
    <w:p w:rsidR="006219CE" w:rsidRDefault="006219CE" w:rsidP="00274167">
      <w:pPr>
        <w:spacing w:after="0" w:line="240" w:lineRule="auto"/>
        <w:contextualSpacing/>
        <w:jc w:val="right"/>
        <w:rPr>
          <w:rFonts w:ascii="Times New Roman" w:eastAsia="Times New Roman" w:hAnsi="Times New Roman" w:cs="Times New Roman"/>
          <w:i/>
          <w:sz w:val="28"/>
          <w:szCs w:val="28"/>
          <w:lang w:eastAsia="ru-RU"/>
        </w:rPr>
      </w:pPr>
    </w:p>
    <w:p w:rsidR="006219CE" w:rsidRDefault="006219CE" w:rsidP="00274167">
      <w:pPr>
        <w:spacing w:after="0" w:line="240" w:lineRule="auto"/>
        <w:contextualSpacing/>
        <w:jc w:val="right"/>
        <w:rPr>
          <w:rFonts w:ascii="Times New Roman" w:eastAsia="Times New Roman" w:hAnsi="Times New Roman" w:cs="Times New Roman"/>
          <w:i/>
          <w:sz w:val="28"/>
          <w:szCs w:val="28"/>
          <w:lang w:eastAsia="ru-RU"/>
        </w:rPr>
      </w:pPr>
    </w:p>
    <w:p w:rsidR="006219CE" w:rsidRDefault="006219CE" w:rsidP="00274167">
      <w:pPr>
        <w:spacing w:after="0" w:line="240" w:lineRule="auto"/>
        <w:contextualSpacing/>
        <w:jc w:val="right"/>
        <w:rPr>
          <w:rFonts w:ascii="Times New Roman" w:eastAsia="Times New Roman" w:hAnsi="Times New Roman" w:cs="Times New Roman"/>
          <w:i/>
          <w:sz w:val="28"/>
          <w:szCs w:val="28"/>
          <w:lang w:eastAsia="ru-RU"/>
        </w:rPr>
      </w:pPr>
    </w:p>
    <w:p w:rsidR="006219CE" w:rsidRDefault="006219CE" w:rsidP="00274167">
      <w:pPr>
        <w:spacing w:after="0" w:line="240" w:lineRule="auto"/>
        <w:contextualSpacing/>
        <w:jc w:val="right"/>
        <w:rPr>
          <w:rFonts w:ascii="Times New Roman" w:eastAsia="Times New Roman" w:hAnsi="Times New Roman" w:cs="Times New Roman"/>
          <w:i/>
          <w:sz w:val="28"/>
          <w:szCs w:val="28"/>
          <w:lang w:eastAsia="ru-RU"/>
        </w:rPr>
      </w:pPr>
    </w:p>
    <w:p w:rsidR="006219CE" w:rsidRDefault="006219CE" w:rsidP="00274167">
      <w:pPr>
        <w:spacing w:after="0" w:line="240" w:lineRule="auto"/>
        <w:contextualSpacing/>
        <w:jc w:val="right"/>
        <w:rPr>
          <w:rFonts w:ascii="Times New Roman" w:eastAsia="Times New Roman" w:hAnsi="Times New Roman" w:cs="Times New Roman"/>
          <w:i/>
          <w:sz w:val="28"/>
          <w:szCs w:val="28"/>
          <w:lang w:eastAsia="ru-RU"/>
        </w:rPr>
      </w:pPr>
    </w:p>
    <w:p w:rsidR="006219CE" w:rsidRDefault="006219CE" w:rsidP="00274167">
      <w:pPr>
        <w:spacing w:after="0" w:line="240" w:lineRule="auto"/>
        <w:contextualSpacing/>
        <w:jc w:val="right"/>
        <w:rPr>
          <w:rFonts w:ascii="Times New Roman" w:eastAsia="Times New Roman" w:hAnsi="Times New Roman" w:cs="Times New Roman"/>
          <w:i/>
          <w:sz w:val="28"/>
          <w:szCs w:val="28"/>
          <w:lang w:eastAsia="ru-RU"/>
        </w:rPr>
      </w:pPr>
    </w:p>
    <w:p w:rsidR="006219CE" w:rsidRDefault="006219CE" w:rsidP="00274167">
      <w:pPr>
        <w:spacing w:after="0" w:line="240" w:lineRule="auto"/>
        <w:contextualSpacing/>
        <w:jc w:val="right"/>
        <w:rPr>
          <w:rFonts w:ascii="Times New Roman" w:eastAsia="Times New Roman" w:hAnsi="Times New Roman" w:cs="Times New Roman"/>
          <w:i/>
          <w:sz w:val="28"/>
          <w:szCs w:val="28"/>
          <w:lang w:eastAsia="ru-RU"/>
        </w:rPr>
      </w:pPr>
    </w:p>
    <w:p w:rsidR="006219CE" w:rsidRDefault="006219CE" w:rsidP="00274167">
      <w:pPr>
        <w:spacing w:after="0" w:line="240" w:lineRule="auto"/>
        <w:contextualSpacing/>
        <w:jc w:val="right"/>
        <w:rPr>
          <w:rFonts w:ascii="Times New Roman" w:eastAsia="Times New Roman" w:hAnsi="Times New Roman" w:cs="Times New Roman"/>
          <w:i/>
          <w:sz w:val="28"/>
          <w:szCs w:val="28"/>
          <w:lang w:eastAsia="ru-RU"/>
        </w:rPr>
      </w:pPr>
    </w:p>
    <w:p w:rsidR="006219CE" w:rsidRDefault="006219CE" w:rsidP="00274167">
      <w:pPr>
        <w:spacing w:after="0" w:line="240" w:lineRule="auto"/>
        <w:contextualSpacing/>
        <w:jc w:val="right"/>
        <w:rPr>
          <w:rFonts w:ascii="Times New Roman" w:eastAsia="Times New Roman" w:hAnsi="Times New Roman" w:cs="Times New Roman"/>
          <w:i/>
          <w:sz w:val="28"/>
          <w:szCs w:val="28"/>
          <w:lang w:eastAsia="ru-RU"/>
        </w:rPr>
      </w:pPr>
    </w:p>
    <w:p w:rsidR="006219CE" w:rsidRDefault="006219CE" w:rsidP="00274167">
      <w:pPr>
        <w:spacing w:after="0" w:line="240" w:lineRule="auto"/>
        <w:contextualSpacing/>
        <w:jc w:val="right"/>
        <w:rPr>
          <w:rFonts w:ascii="Times New Roman" w:eastAsia="Times New Roman" w:hAnsi="Times New Roman" w:cs="Times New Roman"/>
          <w:i/>
          <w:sz w:val="28"/>
          <w:szCs w:val="28"/>
          <w:lang w:eastAsia="ru-RU"/>
        </w:rPr>
      </w:pPr>
    </w:p>
    <w:p w:rsidR="006219CE" w:rsidRDefault="006219CE" w:rsidP="00274167">
      <w:pPr>
        <w:spacing w:after="0" w:line="240" w:lineRule="auto"/>
        <w:contextualSpacing/>
        <w:jc w:val="right"/>
        <w:rPr>
          <w:rFonts w:ascii="Times New Roman" w:eastAsia="Times New Roman" w:hAnsi="Times New Roman" w:cs="Times New Roman"/>
          <w:i/>
          <w:sz w:val="28"/>
          <w:szCs w:val="28"/>
          <w:lang w:eastAsia="ru-RU"/>
        </w:rPr>
      </w:pPr>
    </w:p>
    <w:p w:rsidR="006219CE" w:rsidRDefault="006219CE" w:rsidP="00274167">
      <w:pPr>
        <w:spacing w:after="0" w:line="240" w:lineRule="auto"/>
        <w:contextualSpacing/>
        <w:jc w:val="right"/>
        <w:rPr>
          <w:rFonts w:ascii="Times New Roman" w:eastAsia="Times New Roman" w:hAnsi="Times New Roman" w:cs="Times New Roman"/>
          <w:i/>
          <w:sz w:val="28"/>
          <w:szCs w:val="28"/>
          <w:lang w:eastAsia="ru-RU"/>
        </w:rPr>
      </w:pPr>
    </w:p>
    <w:p w:rsidR="006219CE" w:rsidRDefault="006219CE" w:rsidP="00274167">
      <w:pPr>
        <w:spacing w:after="0" w:line="240" w:lineRule="auto"/>
        <w:contextualSpacing/>
        <w:jc w:val="right"/>
        <w:rPr>
          <w:rFonts w:ascii="Times New Roman" w:eastAsia="Times New Roman" w:hAnsi="Times New Roman" w:cs="Times New Roman"/>
          <w:i/>
          <w:sz w:val="28"/>
          <w:szCs w:val="28"/>
          <w:lang w:eastAsia="ru-RU"/>
        </w:rPr>
      </w:pPr>
    </w:p>
    <w:p w:rsidR="006219CE" w:rsidRDefault="006219CE" w:rsidP="00274167">
      <w:pPr>
        <w:spacing w:after="0" w:line="240" w:lineRule="auto"/>
        <w:contextualSpacing/>
        <w:jc w:val="right"/>
        <w:rPr>
          <w:rFonts w:ascii="Times New Roman" w:eastAsia="Times New Roman" w:hAnsi="Times New Roman" w:cs="Times New Roman"/>
          <w:i/>
          <w:sz w:val="28"/>
          <w:szCs w:val="28"/>
          <w:lang w:eastAsia="ru-RU"/>
        </w:rPr>
      </w:pPr>
    </w:p>
    <w:p w:rsidR="006219CE" w:rsidRDefault="006219CE" w:rsidP="00274167">
      <w:pPr>
        <w:spacing w:after="0" w:line="240" w:lineRule="auto"/>
        <w:contextualSpacing/>
        <w:jc w:val="right"/>
        <w:rPr>
          <w:rFonts w:ascii="Times New Roman" w:eastAsia="Times New Roman" w:hAnsi="Times New Roman" w:cs="Times New Roman"/>
          <w:i/>
          <w:sz w:val="28"/>
          <w:szCs w:val="28"/>
          <w:lang w:eastAsia="ru-RU"/>
        </w:rPr>
      </w:pPr>
    </w:p>
    <w:p w:rsidR="006219CE" w:rsidRDefault="006219CE" w:rsidP="00274167">
      <w:pPr>
        <w:spacing w:after="0" w:line="240" w:lineRule="auto"/>
        <w:contextualSpacing/>
        <w:jc w:val="right"/>
        <w:rPr>
          <w:rFonts w:ascii="Times New Roman" w:eastAsia="Times New Roman" w:hAnsi="Times New Roman" w:cs="Times New Roman"/>
          <w:i/>
          <w:sz w:val="28"/>
          <w:szCs w:val="28"/>
          <w:lang w:eastAsia="ru-RU"/>
        </w:rPr>
      </w:pPr>
    </w:p>
    <w:p w:rsidR="006219CE" w:rsidRDefault="006219CE" w:rsidP="00274167">
      <w:pPr>
        <w:spacing w:after="0" w:line="240" w:lineRule="auto"/>
        <w:contextualSpacing/>
        <w:jc w:val="right"/>
        <w:rPr>
          <w:rFonts w:ascii="Times New Roman" w:eastAsia="Times New Roman" w:hAnsi="Times New Roman" w:cs="Times New Roman"/>
          <w:i/>
          <w:sz w:val="28"/>
          <w:szCs w:val="28"/>
          <w:lang w:eastAsia="ru-RU"/>
        </w:rPr>
      </w:pPr>
    </w:p>
    <w:p w:rsidR="006219CE" w:rsidRDefault="006219CE" w:rsidP="00274167">
      <w:pPr>
        <w:spacing w:after="0" w:line="240" w:lineRule="auto"/>
        <w:contextualSpacing/>
        <w:jc w:val="right"/>
        <w:rPr>
          <w:rFonts w:ascii="Times New Roman" w:eastAsia="Times New Roman" w:hAnsi="Times New Roman" w:cs="Times New Roman"/>
          <w:i/>
          <w:sz w:val="28"/>
          <w:szCs w:val="28"/>
          <w:lang w:eastAsia="ru-RU"/>
        </w:rPr>
      </w:pPr>
    </w:p>
    <w:p w:rsidR="006219CE" w:rsidRDefault="006219CE" w:rsidP="00274167">
      <w:pPr>
        <w:spacing w:after="0" w:line="240" w:lineRule="auto"/>
        <w:contextualSpacing/>
        <w:jc w:val="right"/>
        <w:rPr>
          <w:rFonts w:ascii="Times New Roman" w:eastAsia="Times New Roman" w:hAnsi="Times New Roman" w:cs="Times New Roman"/>
          <w:i/>
          <w:sz w:val="28"/>
          <w:szCs w:val="28"/>
          <w:lang w:eastAsia="ru-RU"/>
        </w:rPr>
      </w:pPr>
    </w:p>
    <w:p w:rsidR="006219CE" w:rsidRDefault="006219CE" w:rsidP="00274167">
      <w:pPr>
        <w:spacing w:after="0" w:line="240" w:lineRule="auto"/>
        <w:contextualSpacing/>
        <w:jc w:val="right"/>
        <w:rPr>
          <w:rFonts w:ascii="Times New Roman" w:eastAsia="Times New Roman" w:hAnsi="Times New Roman" w:cs="Times New Roman"/>
          <w:i/>
          <w:sz w:val="28"/>
          <w:szCs w:val="28"/>
          <w:lang w:eastAsia="ru-RU"/>
        </w:rPr>
      </w:pPr>
    </w:p>
    <w:p w:rsidR="006219CE" w:rsidRDefault="006219CE" w:rsidP="00274167">
      <w:pPr>
        <w:spacing w:after="0" w:line="240" w:lineRule="auto"/>
        <w:contextualSpacing/>
        <w:jc w:val="right"/>
        <w:rPr>
          <w:rFonts w:ascii="Times New Roman" w:eastAsia="Times New Roman" w:hAnsi="Times New Roman" w:cs="Times New Roman"/>
          <w:i/>
          <w:sz w:val="28"/>
          <w:szCs w:val="28"/>
          <w:lang w:eastAsia="ru-RU"/>
        </w:rPr>
      </w:pPr>
    </w:p>
    <w:p w:rsidR="006219CE" w:rsidRDefault="006219CE" w:rsidP="00274167">
      <w:pPr>
        <w:spacing w:after="0" w:line="240" w:lineRule="auto"/>
        <w:contextualSpacing/>
        <w:jc w:val="right"/>
        <w:rPr>
          <w:rFonts w:ascii="Times New Roman" w:eastAsia="Times New Roman" w:hAnsi="Times New Roman" w:cs="Times New Roman"/>
          <w:i/>
          <w:sz w:val="28"/>
          <w:szCs w:val="28"/>
          <w:lang w:eastAsia="ru-RU"/>
        </w:rPr>
      </w:pPr>
    </w:p>
    <w:p w:rsidR="006219CE" w:rsidRDefault="006219CE" w:rsidP="00274167">
      <w:pPr>
        <w:spacing w:after="0" w:line="240" w:lineRule="auto"/>
        <w:contextualSpacing/>
        <w:jc w:val="right"/>
        <w:rPr>
          <w:rFonts w:ascii="Times New Roman" w:eastAsia="Times New Roman" w:hAnsi="Times New Roman" w:cs="Times New Roman"/>
          <w:i/>
          <w:sz w:val="28"/>
          <w:szCs w:val="28"/>
          <w:lang w:eastAsia="ru-RU"/>
        </w:rPr>
      </w:pPr>
    </w:p>
    <w:p w:rsidR="006219CE" w:rsidRDefault="006219CE" w:rsidP="00274167">
      <w:pPr>
        <w:spacing w:after="0" w:line="240" w:lineRule="auto"/>
        <w:contextualSpacing/>
        <w:jc w:val="right"/>
        <w:rPr>
          <w:rFonts w:ascii="Times New Roman" w:eastAsia="Times New Roman" w:hAnsi="Times New Roman" w:cs="Times New Roman"/>
          <w:i/>
          <w:sz w:val="28"/>
          <w:szCs w:val="28"/>
          <w:lang w:eastAsia="ru-RU"/>
        </w:rPr>
      </w:pPr>
    </w:p>
    <w:p w:rsidR="006219CE" w:rsidRDefault="006219CE" w:rsidP="00274167">
      <w:pPr>
        <w:spacing w:after="0" w:line="240" w:lineRule="auto"/>
        <w:contextualSpacing/>
        <w:jc w:val="right"/>
        <w:rPr>
          <w:rFonts w:ascii="Times New Roman" w:eastAsia="Times New Roman" w:hAnsi="Times New Roman" w:cs="Times New Roman"/>
          <w:i/>
          <w:sz w:val="28"/>
          <w:szCs w:val="28"/>
          <w:lang w:eastAsia="ru-RU"/>
        </w:rPr>
      </w:pPr>
    </w:p>
    <w:p w:rsidR="006219CE" w:rsidRDefault="006219CE" w:rsidP="00274167">
      <w:pPr>
        <w:spacing w:after="0" w:line="240" w:lineRule="auto"/>
        <w:contextualSpacing/>
        <w:jc w:val="right"/>
        <w:rPr>
          <w:rFonts w:ascii="Times New Roman" w:eastAsia="Times New Roman" w:hAnsi="Times New Roman" w:cs="Times New Roman"/>
          <w:i/>
          <w:sz w:val="28"/>
          <w:szCs w:val="28"/>
          <w:lang w:eastAsia="ru-RU"/>
        </w:rPr>
      </w:pPr>
    </w:p>
    <w:p w:rsidR="006219CE" w:rsidRDefault="006219CE" w:rsidP="006219CE">
      <w:pPr>
        <w:pStyle w:val="ConsPlusNormal"/>
        <w:ind w:left="5103"/>
        <w:contextualSpacing/>
        <w:outlineLvl w:val="1"/>
        <w:rPr>
          <w:rFonts w:ascii="Times New Roman" w:hAnsi="Times New Roman" w:cs="Times New Roman"/>
          <w:sz w:val="28"/>
          <w:szCs w:val="28"/>
        </w:rPr>
      </w:pPr>
      <w:r>
        <w:rPr>
          <w:rFonts w:ascii="Times New Roman" w:hAnsi="Times New Roman" w:cs="Times New Roman"/>
          <w:sz w:val="28"/>
          <w:szCs w:val="28"/>
        </w:rPr>
        <w:t>Приложение № 7 к административному регламенту</w:t>
      </w:r>
    </w:p>
    <w:p w:rsidR="006219CE" w:rsidRDefault="006219CE" w:rsidP="00274167">
      <w:pPr>
        <w:spacing w:after="0" w:line="240" w:lineRule="auto"/>
        <w:contextualSpacing/>
        <w:jc w:val="right"/>
        <w:rPr>
          <w:rFonts w:ascii="Times New Roman" w:eastAsia="Times New Roman" w:hAnsi="Times New Roman" w:cs="Times New Roman"/>
          <w:i/>
          <w:sz w:val="28"/>
          <w:szCs w:val="28"/>
          <w:lang w:eastAsia="ru-RU"/>
        </w:rPr>
      </w:pPr>
    </w:p>
    <w:p w:rsidR="006219CE" w:rsidRDefault="006219CE" w:rsidP="00274167">
      <w:pPr>
        <w:spacing w:after="0" w:line="240" w:lineRule="auto"/>
        <w:contextualSpacing/>
        <w:jc w:val="right"/>
        <w:rPr>
          <w:rFonts w:ascii="Times New Roman" w:eastAsia="Times New Roman" w:hAnsi="Times New Roman" w:cs="Times New Roman"/>
          <w:i/>
          <w:sz w:val="28"/>
          <w:szCs w:val="28"/>
          <w:lang w:eastAsia="ru-RU"/>
        </w:rPr>
      </w:pPr>
    </w:p>
    <w:p w:rsidR="006219CE" w:rsidRDefault="006219CE" w:rsidP="00274167">
      <w:pPr>
        <w:spacing w:after="0" w:line="240" w:lineRule="auto"/>
        <w:contextualSpacing/>
        <w:jc w:val="right"/>
        <w:rPr>
          <w:rFonts w:ascii="Times New Roman" w:eastAsia="Times New Roman" w:hAnsi="Times New Roman" w:cs="Times New Roman"/>
          <w:i/>
          <w:sz w:val="28"/>
          <w:szCs w:val="28"/>
          <w:lang w:eastAsia="ru-RU"/>
        </w:rPr>
      </w:pPr>
    </w:p>
    <w:p w:rsidR="006219CE" w:rsidRDefault="006219CE" w:rsidP="00274167">
      <w:pPr>
        <w:spacing w:after="0" w:line="240" w:lineRule="auto"/>
        <w:contextualSpacing/>
        <w:jc w:val="right"/>
        <w:rPr>
          <w:rFonts w:ascii="Times New Roman" w:eastAsia="Times New Roman" w:hAnsi="Times New Roman" w:cs="Times New Roman"/>
          <w:i/>
          <w:sz w:val="28"/>
          <w:szCs w:val="28"/>
          <w:lang w:eastAsia="ru-RU"/>
        </w:rPr>
      </w:pPr>
    </w:p>
    <w:tbl>
      <w:tblPr>
        <w:tblpPr w:leftFromText="180" w:rightFromText="180" w:vertAnchor="text" w:horzAnchor="margin" w:tblpY="237"/>
        <w:tblW w:w="88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778"/>
        <w:gridCol w:w="142"/>
        <w:gridCol w:w="197"/>
        <w:gridCol w:w="84"/>
        <w:gridCol w:w="309"/>
        <w:gridCol w:w="769"/>
        <w:gridCol w:w="627"/>
        <w:gridCol w:w="567"/>
        <w:gridCol w:w="142"/>
        <w:gridCol w:w="163"/>
        <w:gridCol w:w="573"/>
        <w:gridCol w:w="457"/>
        <w:gridCol w:w="283"/>
        <w:gridCol w:w="1639"/>
        <w:gridCol w:w="142"/>
      </w:tblGrid>
      <w:tr w:rsidR="00DE36FB" w:rsidRPr="00DE36FB" w:rsidTr="00DE36FB">
        <w:tc>
          <w:tcPr>
            <w:tcW w:w="2778" w:type="dxa"/>
            <w:tcBorders>
              <w:bottom w:val="nil"/>
            </w:tcBorders>
            <w:vAlign w:val="bottom"/>
          </w:tcPr>
          <w:p w:rsidR="00DE36FB" w:rsidRPr="00DE36FB" w:rsidRDefault="00DE36FB" w:rsidP="00DE36FB">
            <w:pPr>
              <w:keepNext/>
              <w:spacing w:before="240" w:after="60" w:line="240" w:lineRule="auto"/>
              <w:ind w:left="737"/>
              <w:outlineLvl w:val="0"/>
              <w:rPr>
                <w:rFonts w:ascii="Cambria" w:eastAsia="Times New Roman" w:hAnsi="Cambria" w:cs="Times New Roman"/>
                <w:kern w:val="32"/>
                <w:sz w:val="24"/>
                <w:szCs w:val="24"/>
                <w:lang w:eastAsia="ru-RU"/>
              </w:rPr>
            </w:pPr>
            <w:r w:rsidRPr="00DE36FB">
              <w:rPr>
                <w:rFonts w:ascii="Cambria" w:eastAsia="Times New Roman" w:hAnsi="Cambria" w:cs="Times New Roman"/>
                <w:kern w:val="32"/>
                <w:sz w:val="24"/>
                <w:szCs w:val="24"/>
                <w:lang w:eastAsia="ru-RU"/>
              </w:rPr>
              <w:t>Извещение</w:t>
            </w:r>
          </w:p>
        </w:tc>
        <w:tc>
          <w:tcPr>
            <w:tcW w:w="142" w:type="dxa"/>
            <w:tcBorders>
              <w:left w:val="nil"/>
              <w:bottom w:val="nil"/>
              <w:right w:val="nil"/>
            </w:tcBorders>
            <w:vAlign w:val="bottom"/>
          </w:tcPr>
          <w:p w:rsidR="00DE36FB" w:rsidRPr="00DE36FB" w:rsidRDefault="00DE36FB" w:rsidP="00DE36FB">
            <w:pPr>
              <w:spacing w:after="0" w:line="240" w:lineRule="auto"/>
              <w:rPr>
                <w:rFonts w:ascii="Times New Roman" w:eastAsia="Times New Roman" w:hAnsi="Times New Roman" w:cs="Times New Roman"/>
                <w:sz w:val="24"/>
                <w:szCs w:val="24"/>
                <w:lang w:eastAsia="ru-RU"/>
              </w:rPr>
            </w:pPr>
          </w:p>
        </w:tc>
        <w:tc>
          <w:tcPr>
            <w:tcW w:w="5810" w:type="dxa"/>
            <w:gridSpan w:val="12"/>
            <w:tcBorders>
              <w:left w:val="nil"/>
              <w:bottom w:val="nil"/>
              <w:right w:val="nil"/>
            </w:tcBorders>
            <w:vAlign w:val="bottom"/>
          </w:tcPr>
          <w:p w:rsidR="00DE36FB" w:rsidRPr="00DE36FB" w:rsidRDefault="00DE36FB" w:rsidP="00DE36FB">
            <w:pPr>
              <w:spacing w:before="40" w:after="0" w:line="240" w:lineRule="auto"/>
              <w:jc w:val="right"/>
              <w:rPr>
                <w:rFonts w:ascii="Times New Roman" w:eastAsia="Times New Roman" w:hAnsi="Times New Roman" w:cs="Times New Roman"/>
                <w:sz w:val="18"/>
                <w:szCs w:val="18"/>
                <w:lang w:eastAsia="ru-RU"/>
              </w:rPr>
            </w:pPr>
            <w:r w:rsidRPr="00DE36FB">
              <w:rPr>
                <w:rFonts w:ascii="Times New Roman" w:eastAsia="Times New Roman" w:hAnsi="Times New Roman" w:cs="Times New Roman"/>
                <w:sz w:val="16"/>
                <w:szCs w:val="16"/>
                <w:lang w:eastAsia="ru-RU"/>
              </w:rPr>
              <w:t>Форма № ПД-4</w:t>
            </w:r>
          </w:p>
          <w:p w:rsidR="00DE36FB" w:rsidRPr="00DE36FB" w:rsidRDefault="00DE36FB" w:rsidP="00DE36FB">
            <w:pPr>
              <w:spacing w:after="0" w:line="240" w:lineRule="auto"/>
              <w:jc w:val="center"/>
              <w:rPr>
                <w:rFonts w:ascii="Times New Roman" w:eastAsia="Times New Roman" w:hAnsi="Times New Roman" w:cs="Times New Roman"/>
                <w:sz w:val="16"/>
                <w:szCs w:val="16"/>
                <w:lang w:eastAsia="ru-RU"/>
              </w:rPr>
            </w:pPr>
            <w:r w:rsidRPr="00DE36FB">
              <w:rPr>
                <w:rFonts w:ascii="Times New Roman" w:eastAsia="Times New Roman" w:hAnsi="Times New Roman" w:cs="Times New Roman"/>
                <w:sz w:val="16"/>
                <w:szCs w:val="16"/>
                <w:lang w:eastAsia="ru-RU"/>
              </w:rPr>
              <w:t>УФК по Воронежской области (Отдел по финансам администрации Рамонского муниципального района</w:t>
            </w:r>
          </w:p>
        </w:tc>
        <w:tc>
          <w:tcPr>
            <w:tcW w:w="142" w:type="dxa"/>
            <w:tcBorders>
              <w:left w:val="nil"/>
              <w:bottom w:val="nil"/>
            </w:tcBorders>
            <w:vAlign w:val="bottom"/>
          </w:tcPr>
          <w:p w:rsidR="00DE36FB" w:rsidRPr="00DE36FB" w:rsidRDefault="00DE36FB" w:rsidP="00DE36FB">
            <w:pPr>
              <w:spacing w:after="0" w:line="240" w:lineRule="auto"/>
              <w:rPr>
                <w:rFonts w:ascii="Times New Roman" w:eastAsia="Times New Roman" w:hAnsi="Times New Roman" w:cs="Times New Roman"/>
                <w:sz w:val="24"/>
                <w:szCs w:val="24"/>
                <w:lang w:eastAsia="ru-RU"/>
              </w:rPr>
            </w:pPr>
          </w:p>
        </w:tc>
      </w:tr>
      <w:tr w:rsidR="00DE36FB" w:rsidRPr="00DE36FB" w:rsidTr="00DE36FB">
        <w:trPr>
          <w:cantSplit/>
        </w:trPr>
        <w:tc>
          <w:tcPr>
            <w:tcW w:w="2778" w:type="dxa"/>
            <w:vMerge w:val="restart"/>
            <w:tcBorders>
              <w:top w:val="nil"/>
              <w:bottom w:val="nil"/>
            </w:tcBorders>
          </w:tcPr>
          <w:p w:rsidR="00DE36FB" w:rsidRPr="00DE36FB" w:rsidRDefault="00DE36FB" w:rsidP="00DE36FB">
            <w:pPr>
              <w:spacing w:after="0" w:line="240" w:lineRule="auto"/>
              <w:rPr>
                <w:rFonts w:ascii="Times New Roman" w:eastAsia="Times New Roman" w:hAnsi="Times New Roman" w:cs="Times New Roman"/>
                <w:sz w:val="16"/>
                <w:szCs w:val="16"/>
                <w:lang w:eastAsia="ru-RU"/>
              </w:rPr>
            </w:pPr>
          </w:p>
        </w:tc>
        <w:tc>
          <w:tcPr>
            <w:tcW w:w="142" w:type="dxa"/>
            <w:tcBorders>
              <w:top w:val="nil"/>
              <w:left w:val="nil"/>
              <w:bottom w:val="nil"/>
              <w:right w:val="nil"/>
            </w:tcBorders>
          </w:tcPr>
          <w:p w:rsidR="00DE36FB" w:rsidRPr="00DE36FB" w:rsidRDefault="00DE36FB" w:rsidP="00DE36FB">
            <w:pPr>
              <w:spacing w:after="0" w:line="240" w:lineRule="auto"/>
              <w:rPr>
                <w:rFonts w:ascii="Times New Roman" w:eastAsia="Times New Roman" w:hAnsi="Times New Roman" w:cs="Times New Roman"/>
                <w:sz w:val="16"/>
                <w:szCs w:val="16"/>
                <w:lang w:eastAsia="ru-RU"/>
              </w:rPr>
            </w:pPr>
          </w:p>
        </w:tc>
        <w:tc>
          <w:tcPr>
            <w:tcW w:w="5810" w:type="dxa"/>
            <w:gridSpan w:val="12"/>
            <w:tcBorders>
              <w:left w:val="nil"/>
              <w:bottom w:val="nil"/>
              <w:right w:val="nil"/>
            </w:tcBorders>
          </w:tcPr>
          <w:p w:rsidR="00DE36FB" w:rsidRPr="00DE36FB" w:rsidRDefault="00DE36FB" w:rsidP="00DE36FB">
            <w:pPr>
              <w:spacing w:after="0" w:line="240" w:lineRule="auto"/>
              <w:jc w:val="center"/>
              <w:rPr>
                <w:rFonts w:ascii="Times New Roman" w:eastAsia="Times New Roman" w:hAnsi="Times New Roman" w:cs="Times New Roman"/>
                <w:sz w:val="16"/>
                <w:szCs w:val="16"/>
                <w:lang w:eastAsia="ru-RU"/>
              </w:rPr>
            </w:pPr>
            <w:r w:rsidRPr="00DE36FB">
              <w:rPr>
                <w:rFonts w:ascii="Times New Roman" w:eastAsia="Times New Roman" w:hAnsi="Times New Roman" w:cs="Times New Roman"/>
                <w:sz w:val="16"/>
                <w:szCs w:val="16"/>
                <w:lang w:eastAsia="ru-RU"/>
              </w:rPr>
              <w:t>(наименование получателя платежа)</w:t>
            </w:r>
          </w:p>
        </w:tc>
        <w:tc>
          <w:tcPr>
            <w:tcW w:w="142" w:type="dxa"/>
            <w:tcBorders>
              <w:top w:val="nil"/>
              <w:left w:val="nil"/>
              <w:bottom w:val="nil"/>
            </w:tcBorders>
          </w:tcPr>
          <w:p w:rsidR="00DE36FB" w:rsidRPr="00DE36FB" w:rsidRDefault="00DE36FB" w:rsidP="00DE36FB">
            <w:pPr>
              <w:spacing w:after="0" w:line="240" w:lineRule="auto"/>
              <w:rPr>
                <w:rFonts w:ascii="Times New Roman" w:eastAsia="Times New Roman" w:hAnsi="Times New Roman" w:cs="Times New Roman"/>
                <w:sz w:val="16"/>
                <w:szCs w:val="16"/>
                <w:lang w:eastAsia="ru-RU"/>
              </w:rPr>
            </w:pPr>
          </w:p>
        </w:tc>
      </w:tr>
      <w:tr w:rsidR="00DE36FB" w:rsidRPr="00DE36FB" w:rsidTr="00DE36FB">
        <w:trPr>
          <w:cantSplit/>
        </w:trPr>
        <w:tc>
          <w:tcPr>
            <w:tcW w:w="2778" w:type="dxa"/>
            <w:vMerge/>
            <w:tcBorders>
              <w:top w:val="nil"/>
              <w:bottom w:val="nil"/>
            </w:tcBorders>
          </w:tcPr>
          <w:p w:rsidR="00DE36FB" w:rsidRPr="00DE36FB" w:rsidRDefault="00DE36FB" w:rsidP="00DE36FB">
            <w:pPr>
              <w:spacing w:after="0" w:line="240" w:lineRule="auto"/>
              <w:rPr>
                <w:rFonts w:ascii="Times New Roman" w:eastAsia="Times New Roman" w:hAnsi="Times New Roman" w:cs="Times New Roman"/>
                <w:sz w:val="19"/>
                <w:szCs w:val="19"/>
                <w:lang w:eastAsia="ru-RU"/>
              </w:rPr>
            </w:pPr>
          </w:p>
        </w:tc>
        <w:tc>
          <w:tcPr>
            <w:tcW w:w="142" w:type="dxa"/>
            <w:tcBorders>
              <w:top w:val="nil"/>
              <w:left w:val="nil"/>
              <w:bottom w:val="nil"/>
              <w:right w:val="nil"/>
            </w:tcBorders>
          </w:tcPr>
          <w:p w:rsidR="00DE36FB" w:rsidRPr="00DE36FB" w:rsidRDefault="00DE36FB" w:rsidP="00DE36FB">
            <w:pPr>
              <w:spacing w:after="0" w:line="240" w:lineRule="auto"/>
              <w:rPr>
                <w:rFonts w:ascii="Times New Roman" w:eastAsia="Times New Roman" w:hAnsi="Times New Roman" w:cs="Times New Roman"/>
                <w:sz w:val="24"/>
                <w:szCs w:val="24"/>
                <w:lang w:eastAsia="ru-RU"/>
              </w:rPr>
            </w:pPr>
          </w:p>
        </w:tc>
        <w:tc>
          <w:tcPr>
            <w:tcW w:w="5810" w:type="dxa"/>
            <w:gridSpan w:val="12"/>
            <w:tcBorders>
              <w:top w:val="nil"/>
              <w:left w:val="nil"/>
              <w:bottom w:val="nil"/>
              <w:right w:val="nil"/>
            </w:tcBorders>
          </w:tcPr>
          <w:p w:rsidR="00DE36FB" w:rsidRPr="00DE36FB" w:rsidRDefault="00DE36FB" w:rsidP="00DE36FB">
            <w:pPr>
              <w:spacing w:after="0" w:line="240" w:lineRule="auto"/>
              <w:jc w:val="center"/>
              <w:rPr>
                <w:rFonts w:ascii="Times New Roman" w:eastAsia="Times New Roman" w:hAnsi="Times New Roman" w:cs="Times New Roman"/>
                <w:sz w:val="24"/>
                <w:szCs w:val="24"/>
                <w:lang w:eastAsia="ru-RU"/>
              </w:rPr>
            </w:pPr>
            <w:r w:rsidRPr="00DE36FB">
              <w:rPr>
                <w:rFonts w:ascii="Times New Roman" w:eastAsia="Times New Roman" w:hAnsi="Times New Roman" w:cs="Times New Roman"/>
                <w:sz w:val="24"/>
                <w:szCs w:val="24"/>
                <w:lang w:eastAsia="ru-RU"/>
              </w:rPr>
              <w:t>3625007728</w:t>
            </w:r>
          </w:p>
        </w:tc>
        <w:tc>
          <w:tcPr>
            <w:tcW w:w="142" w:type="dxa"/>
            <w:tcBorders>
              <w:top w:val="nil"/>
              <w:left w:val="nil"/>
              <w:bottom w:val="nil"/>
            </w:tcBorders>
          </w:tcPr>
          <w:p w:rsidR="00DE36FB" w:rsidRPr="00DE36FB" w:rsidRDefault="00DE36FB" w:rsidP="00DE36FB">
            <w:pPr>
              <w:spacing w:after="0" w:line="240" w:lineRule="auto"/>
              <w:rPr>
                <w:rFonts w:ascii="Times New Roman" w:eastAsia="Times New Roman" w:hAnsi="Times New Roman" w:cs="Times New Roman"/>
                <w:sz w:val="24"/>
                <w:szCs w:val="24"/>
                <w:lang w:eastAsia="ru-RU"/>
              </w:rPr>
            </w:pPr>
          </w:p>
        </w:tc>
      </w:tr>
      <w:tr w:rsidR="00DE36FB" w:rsidRPr="00DE36FB" w:rsidTr="00DE36FB">
        <w:trPr>
          <w:cantSplit/>
        </w:trPr>
        <w:tc>
          <w:tcPr>
            <w:tcW w:w="2778" w:type="dxa"/>
            <w:vMerge/>
            <w:tcBorders>
              <w:top w:val="nil"/>
              <w:bottom w:val="nil"/>
            </w:tcBorders>
          </w:tcPr>
          <w:p w:rsidR="00DE36FB" w:rsidRPr="00DE36FB" w:rsidRDefault="00DE36FB" w:rsidP="00DE36FB">
            <w:pPr>
              <w:spacing w:after="0" w:line="240" w:lineRule="auto"/>
              <w:rPr>
                <w:rFonts w:ascii="Times New Roman" w:eastAsia="Times New Roman" w:hAnsi="Times New Roman" w:cs="Times New Roman"/>
                <w:sz w:val="16"/>
                <w:szCs w:val="16"/>
                <w:lang w:eastAsia="ru-RU"/>
              </w:rPr>
            </w:pPr>
          </w:p>
        </w:tc>
        <w:tc>
          <w:tcPr>
            <w:tcW w:w="142" w:type="dxa"/>
            <w:tcBorders>
              <w:top w:val="nil"/>
              <w:left w:val="nil"/>
              <w:bottom w:val="nil"/>
              <w:right w:val="nil"/>
            </w:tcBorders>
          </w:tcPr>
          <w:p w:rsidR="00DE36FB" w:rsidRPr="00DE36FB" w:rsidRDefault="00DE36FB" w:rsidP="00DE36FB">
            <w:pPr>
              <w:spacing w:after="0" w:line="240" w:lineRule="auto"/>
              <w:rPr>
                <w:rFonts w:ascii="Times New Roman" w:eastAsia="Times New Roman" w:hAnsi="Times New Roman" w:cs="Times New Roman"/>
                <w:sz w:val="16"/>
                <w:szCs w:val="16"/>
                <w:lang w:eastAsia="ru-RU"/>
              </w:rPr>
            </w:pPr>
          </w:p>
        </w:tc>
        <w:tc>
          <w:tcPr>
            <w:tcW w:w="5810" w:type="dxa"/>
            <w:gridSpan w:val="12"/>
            <w:tcBorders>
              <w:left w:val="nil"/>
              <w:bottom w:val="nil"/>
              <w:right w:val="nil"/>
            </w:tcBorders>
          </w:tcPr>
          <w:p w:rsidR="00DE36FB" w:rsidRPr="00DE36FB" w:rsidRDefault="00DE36FB" w:rsidP="00DE36FB">
            <w:pPr>
              <w:spacing w:after="0" w:line="240" w:lineRule="auto"/>
              <w:jc w:val="center"/>
              <w:rPr>
                <w:rFonts w:ascii="Times New Roman" w:eastAsia="Times New Roman" w:hAnsi="Times New Roman" w:cs="Times New Roman"/>
                <w:sz w:val="16"/>
                <w:szCs w:val="16"/>
                <w:lang w:eastAsia="ru-RU"/>
              </w:rPr>
            </w:pPr>
            <w:r w:rsidRPr="00DE36FB">
              <w:rPr>
                <w:rFonts w:ascii="Times New Roman" w:eastAsia="Times New Roman" w:hAnsi="Times New Roman" w:cs="Times New Roman"/>
                <w:sz w:val="16"/>
                <w:szCs w:val="16"/>
                <w:lang w:eastAsia="ru-RU"/>
              </w:rPr>
              <w:t>(ИНН получателя платежа)</w:t>
            </w:r>
          </w:p>
        </w:tc>
        <w:tc>
          <w:tcPr>
            <w:tcW w:w="142" w:type="dxa"/>
            <w:tcBorders>
              <w:top w:val="nil"/>
              <w:left w:val="nil"/>
              <w:bottom w:val="nil"/>
            </w:tcBorders>
          </w:tcPr>
          <w:p w:rsidR="00DE36FB" w:rsidRPr="00DE36FB" w:rsidRDefault="00DE36FB" w:rsidP="00DE36FB">
            <w:pPr>
              <w:spacing w:after="0" w:line="240" w:lineRule="auto"/>
              <w:rPr>
                <w:rFonts w:ascii="Times New Roman" w:eastAsia="Times New Roman" w:hAnsi="Times New Roman" w:cs="Times New Roman"/>
                <w:sz w:val="16"/>
                <w:szCs w:val="16"/>
                <w:lang w:eastAsia="ru-RU"/>
              </w:rPr>
            </w:pPr>
          </w:p>
        </w:tc>
      </w:tr>
      <w:tr w:rsidR="00DE36FB" w:rsidRPr="00DE36FB" w:rsidTr="00DE36FB">
        <w:trPr>
          <w:cantSplit/>
        </w:trPr>
        <w:tc>
          <w:tcPr>
            <w:tcW w:w="2778" w:type="dxa"/>
            <w:vMerge/>
            <w:tcBorders>
              <w:top w:val="nil"/>
              <w:bottom w:val="nil"/>
            </w:tcBorders>
          </w:tcPr>
          <w:p w:rsidR="00DE36FB" w:rsidRPr="00DE36FB" w:rsidRDefault="00DE36FB" w:rsidP="00DE36FB">
            <w:pPr>
              <w:spacing w:after="0" w:line="240" w:lineRule="auto"/>
              <w:rPr>
                <w:rFonts w:ascii="Times New Roman" w:eastAsia="Times New Roman" w:hAnsi="Times New Roman" w:cs="Times New Roman"/>
                <w:sz w:val="19"/>
                <w:szCs w:val="19"/>
                <w:lang w:eastAsia="ru-RU"/>
              </w:rPr>
            </w:pPr>
          </w:p>
        </w:tc>
        <w:tc>
          <w:tcPr>
            <w:tcW w:w="142" w:type="dxa"/>
            <w:tcBorders>
              <w:top w:val="nil"/>
              <w:left w:val="nil"/>
              <w:bottom w:val="nil"/>
              <w:right w:val="nil"/>
            </w:tcBorders>
          </w:tcPr>
          <w:p w:rsidR="00DE36FB" w:rsidRPr="00DE36FB" w:rsidRDefault="00DE36FB" w:rsidP="00DE36FB">
            <w:pPr>
              <w:spacing w:after="0" w:line="240" w:lineRule="auto"/>
              <w:rPr>
                <w:rFonts w:ascii="Times New Roman" w:eastAsia="Times New Roman" w:hAnsi="Times New Roman" w:cs="Times New Roman"/>
                <w:sz w:val="24"/>
                <w:szCs w:val="24"/>
                <w:lang w:eastAsia="ru-RU"/>
              </w:rPr>
            </w:pPr>
          </w:p>
        </w:tc>
        <w:tc>
          <w:tcPr>
            <w:tcW w:w="281" w:type="dxa"/>
            <w:gridSpan w:val="2"/>
            <w:tcBorders>
              <w:top w:val="nil"/>
              <w:left w:val="nil"/>
              <w:bottom w:val="nil"/>
              <w:right w:val="nil"/>
            </w:tcBorders>
          </w:tcPr>
          <w:p w:rsidR="00DE36FB" w:rsidRPr="00DE36FB" w:rsidRDefault="00DE36FB" w:rsidP="00DE36FB">
            <w:pPr>
              <w:widowControl w:val="0"/>
              <w:suppressAutoHyphens/>
              <w:spacing w:after="0" w:line="240" w:lineRule="auto"/>
              <w:rPr>
                <w:rFonts w:ascii="Times New Roman" w:eastAsia="Lucida Sans Unicode" w:hAnsi="Times New Roman" w:cs="Times New Roman"/>
                <w:sz w:val="24"/>
                <w:szCs w:val="24"/>
                <w:lang w:eastAsia="ar-SA"/>
              </w:rPr>
            </w:pPr>
            <w:r w:rsidRPr="00DE36FB">
              <w:rPr>
                <w:rFonts w:ascii="Times New Roman" w:eastAsia="Lucida Sans Unicode" w:hAnsi="Times New Roman" w:cs="Times New Roman"/>
                <w:sz w:val="24"/>
                <w:szCs w:val="24"/>
                <w:lang w:eastAsia="ar-SA"/>
              </w:rPr>
              <w:t>№</w:t>
            </w:r>
          </w:p>
        </w:tc>
        <w:tc>
          <w:tcPr>
            <w:tcW w:w="5529" w:type="dxa"/>
            <w:gridSpan w:val="10"/>
            <w:tcBorders>
              <w:top w:val="nil"/>
              <w:left w:val="nil"/>
              <w:bottom w:val="nil"/>
              <w:right w:val="nil"/>
            </w:tcBorders>
          </w:tcPr>
          <w:p w:rsidR="00DE36FB" w:rsidRPr="00DE36FB" w:rsidRDefault="00DE36FB" w:rsidP="00DE36FB">
            <w:pPr>
              <w:spacing w:after="0" w:line="240" w:lineRule="auto"/>
              <w:jc w:val="center"/>
              <w:rPr>
                <w:rFonts w:ascii="Times New Roman" w:eastAsia="Times New Roman" w:hAnsi="Times New Roman" w:cs="Times New Roman"/>
                <w:sz w:val="24"/>
                <w:szCs w:val="24"/>
                <w:lang w:eastAsia="ru-RU"/>
              </w:rPr>
            </w:pPr>
            <w:r w:rsidRPr="00DE36FB">
              <w:rPr>
                <w:rFonts w:ascii="Times New Roman" w:eastAsia="Times New Roman" w:hAnsi="Times New Roman" w:cs="Times New Roman"/>
                <w:sz w:val="24"/>
                <w:szCs w:val="24"/>
                <w:lang w:eastAsia="ru-RU"/>
              </w:rPr>
              <w:t>40101810500000010004</w:t>
            </w:r>
          </w:p>
        </w:tc>
        <w:tc>
          <w:tcPr>
            <w:tcW w:w="142" w:type="dxa"/>
            <w:tcBorders>
              <w:top w:val="nil"/>
              <w:left w:val="nil"/>
              <w:bottom w:val="nil"/>
            </w:tcBorders>
          </w:tcPr>
          <w:p w:rsidR="00DE36FB" w:rsidRPr="00DE36FB" w:rsidRDefault="00DE36FB" w:rsidP="00DE36FB">
            <w:pPr>
              <w:spacing w:after="0" w:line="240" w:lineRule="auto"/>
              <w:rPr>
                <w:rFonts w:ascii="Times New Roman" w:eastAsia="Times New Roman" w:hAnsi="Times New Roman" w:cs="Times New Roman"/>
                <w:sz w:val="24"/>
                <w:szCs w:val="24"/>
                <w:lang w:eastAsia="ru-RU"/>
              </w:rPr>
            </w:pPr>
          </w:p>
        </w:tc>
      </w:tr>
      <w:tr w:rsidR="00DE36FB" w:rsidRPr="00DE36FB" w:rsidTr="00DE36FB">
        <w:trPr>
          <w:cantSplit/>
        </w:trPr>
        <w:tc>
          <w:tcPr>
            <w:tcW w:w="2778" w:type="dxa"/>
            <w:vMerge/>
            <w:tcBorders>
              <w:top w:val="nil"/>
              <w:bottom w:val="nil"/>
            </w:tcBorders>
          </w:tcPr>
          <w:p w:rsidR="00DE36FB" w:rsidRPr="00DE36FB" w:rsidRDefault="00DE36FB" w:rsidP="00DE36FB">
            <w:pPr>
              <w:spacing w:after="0" w:line="240" w:lineRule="auto"/>
              <w:rPr>
                <w:rFonts w:ascii="Times New Roman" w:eastAsia="Times New Roman" w:hAnsi="Times New Roman" w:cs="Times New Roman"/>
                <w:sz w:val="16"/>
                <w:szCs w:val="16"/>
                <w:lang w:eastAsia="ru-RU"/>
              </w:rPr>
            </w:pPr>
          </w:p>
        </w:tc>
        <w:tc>
          <w:tcPr>
            <w:tcW w:w="142" w:type="dxa"/>
            <w:tcBorders>
              <w:top w:val="nil"/>
              <w:left w:val="nil"/>
              <w:bottom w:val="nil"/>
              <w:right w:val="nil"/>
            </w:tcBorders>
          </w:tcPr>
          <w:p w:rsidR="00DE36FB" w:rsidRPr="00DE36FB" w:rsidRDefault="00DE36FB" w:rsidP="00DE36FB">
            <w:pPr>
              <w:spacing w:after="0" w:line="240" w:lineRule="auto"/>
              <w:rPr>
                <w:rFonts w:ascii="Times New Roman" w:eastAsia="Times New Roman" w:hAnsi="Times New Roman" w:cs="Times New Roman"/>
                <w:sz w:val="16"/>
                <w:szCs w:val="16"/>
                <w:lang w:eastAsia="ru-RU"/>
              </w:rPr>
            </w:pPr>
          </w:p>
        </w:tc>
        <w:tc>
          <w:tcPr>
            <w:tcW w:w="281" w:type="dxa"/>
            <w:gridSpan w:val="2"/>
            <w:tcBorders>
              <w:top w:val="nil"/>
              <w:left w:val="nil"/>
              <w:bottom w:val="nil"/>
              <w:right w:val="nil"/>
            </w:tcBorders>
          </w:tcPr>
          <w:p w:rsidR="00DE36FB" w:rsidRPr="00DE36FB" w:rsidRDefault="00DE36FB" w:rsidP="00DE36FB">
            <w:pPr>
              <w:widowControl w:val="0"/>
              <w:suppressAutoHyphens/>
              <w:spacing w:after="0" w:line="240" w:lineRule="auto"/>
              <w:rPr>
                <w:rFonts w:ascii="Times New Roman" w:eastAsia="Lucida Sans Unicode" w:hAnsi="Times New Roman" w:cs="Times New Roman"/>
                <w:sz w:val="16"/>
                <w:szCs w:val="16"/>
                <w:lang w:eastAsia="ar-SA"/>
              </w:rPr>
            </w:pPr>
          </w:p>
        </w:tc>
        <w:tc>
          <w:tcPr>
            <w:tcW w:w="5529" w:type="dxa"/>
            <w:gridSpan w:val="10"/>
            <w:tcBorders>
              <w:left w:val="nil"/>
              <w:bottom w:val="nil"/>
              <w:right w:val="nil"/>
            </w:tcBorders>
          </w:tcPr>
          <w:p w:rsidR="00DE36FB" w:rsidRPr="00DE36FB" w:rsidRDefault="00DE36FB" w:rsidP="00DE36FB">
            <w:pPr>
              <w:spacing w:after="0" w:line="240" w:lineRule="auto"/>
              <w:jc w:val="center"/>
              <w:rPr>
                <w:rFonts w:ascii="Times New Roman" w:eastAsia="Times New Roman" w:hAnsi="Times New Roman" w:cs="Times New Roman"/>
                <w:sz w:val="16"/>
                <w:szCs w:val="16"/>
                <w:lang w:eastAsia="ru-RU"/>
              </w:rPr>
            </w:pPr>
            <w:r w:rsidRPr="00DE36FB">
              <w:rPr>
                <w:rFonts w:ascii="Times New Roman" w:eastAsia="Times New Roman" w:hAnsi="Times New Roman" w:cs="Times New Roman"/>
                <w:sz w:val="16"/>
                <w:szCs w:val="16"/>
                <w:lang w:eastAsia="ru-RU"/>
              </w:rPr>
              <w:t>(номер счета получателя платежа)</w:t>
            </w:r>
          </w:p>
        </w:tc>
        <w:tc>
          <w:tcPr>
            <w:tcW w:w="142" w:type="dxa"/>
            <w:tcBorders>
              <w:top w:val="nil"/>
              <w:left w:val="nil"/>
              <w:bottom w:val="nil"/>
            </w:tcBorders>
          </w:tcPr>
          <w:p w:rsidR="00DE36FB" w:rsidRPr="00DE36FB" w:rsidRDefault="00DE36FB" w:rsidP="00DE36FB">
            <w:pPr>
              <w:spacing w:after="0" w:line="240" w:lineRule="auto"/>
              <w:rPr>
                <w:rFonts w:ascii="Times New Roman" w:eastAsia="Times New Roman" w:hAnsi="Times New Roman" w:cs="Times New Roman"/>
                <w:sz w:val="16"/>
                <w:szCs w:val="16"/>
                <w:lang w:eastAsia="ru-RU"/>
              </w:rPr>
            </w:pPr>
          </w:p>
        </w:tc>
      </w:tr>
      <w:tr w:rsidR="00DE36FB" w:rsidRPr="00DE36FB" w:rsidTr="00DE36FB">
        <w:trPr>
          <w:cantSplit/>
        </w:trPr>
        <w:tc>
          <w:tcPr>
            <w:tcW w:w="2778" w:type="dxa"/>
            <w:vMerge/>
            <w:tcBorders>
              <w:top w:val="nil"/>
              <w:bottom w:val="nil"/>
            </w:tcBorders>
          </w:tcPr>
          <w:p w:rsidR="00DE36FB" w:rsidRPr="00DE36FB" w:rsidRDefault="00DE36FB" w:rsidP="00DE36FB">
            <w:pPr>
              <w:spacing w:after="0" w:line="240" w:lineRule="auto"/>
              <w:rPr>
                <w:rFonts w:ascii="Times New Roman" w:eastAsia="Times New Roman" w:hAnsi="Times New Roman" w:cs="Times New Roman"/>
                <w:sz w:val="19"/>
                <w:szCs w:val="19"/>
                <w:lang w:eastAsia="ru-RU"/>
              </w:rPr>
            </w:pPr>
          </w:p>
        </w:tc>
        <w:tc>
          <w:tcPr>
            <w:tcW w:w="142" w:type="dxa"/>
            <w:tcBorders>
              <w:top w:val="nil"/>
              <w:left w:val="nil"/>
              <w:bottom w:val="nil"/>
              <w:right w:val="nil"/>
            </w:tcBorders>
          </w:tcPr>
          <w:p w:rsidR="00DE36FB" w:rsidRPr="00DE36FB" w:rsidRDefault="00DE36FB" w:rsidP="00DE36FB">
            <w:pPr>
              <w:spacing w:after="0" w:line="240" w:lineRule="auto"/>
              <w:rPr>
                <w:rFonts w:ascii="Times New Roman" w:eastAsia="Times New Roman" w:hAnsi="Times New Roman" w:cs="Times New Roman"/>
                <w:sz w:val="24"/>
                <w:szCs w:val="24"/>
                <w:lang w:eastAsia="ru-RU"/>
              </w:rPr>
            </w:pPr>
          </w:p>
        </w:tc>
        <w:tc>
          <w:tcPr>
            <w:tcW w:w="197" w:type="dxa"/>
            <w:tcBorders>
              <w:top w:val="nil"/>
              <w:left w:val="nil"/>
              <w:bottom w:val="nil"/>
              <w:right w:val="nil"/>
            </w:tcBorders>
          </w:tcPr>
          <w:p w:rsidR="00DE36FB" w:rsidRPr="00DE36FB" w:rsidRDefault="00DE36FB" w:rsidP="00DE36FB">
            <w:pPr>
              <w:widowControl w:val="0"/>
              <w:suppressAutoHyphens/>
              <w:spacing w:after="0" w:line="240" w:lineRule="auto"/>
              <w:rPr>
                <w:rFonts w:ascii="Times New Roman" w:eastAsia="Lucida Sans Unicode" w:hAnsi="Times New Roman" w:cs="Times New Roman"/>
                <w:sz w:val="24"/>
                <w:szCs w:val="24"/>
                <w:lang w:eastAsia="ar-SA"/>
              </w:rPr>
            </w:pPr>
            <w:r w:rsidRPr="00DE36FB">
              <w:rPr>
                <w:rFonts w:ascii="Times New Roman" w:eastAsia="Lucida Sans Unicode" w:hAnsi="Times New Roman" w:cs="Times New Roman"/>
                <w:sz w:val="24"/>
                <w:szCs w:val="24"/>
                <w:lang w:eastAsia="ar-SA"/>
              </w:rPr>
              <w:t>в</w:t>
            </w:r>
          </w:p>
        </w:tc>
        <w:tc>
          <w:tcPr>
            <w:tcW w:w="5613" w:type="dxa"/>
            <w:gridSpan w:val="11"/>
            <w:tcBorders>
              <w:top w:val="nil"/>
              <w:left w:val="nil"/>
              <w:bottom w:val="nil"/>
              <w:right w:val="nil"/>
            </w:tcBorders>
          </w:tcPr>
          <w:p w:rsidR="00DE36FB" w:rsidRPr="00DE36FB" w:rsidRDefault="00DE36FB" w:rsidP="00DE36FB">
            <w:pPr>
              <w:spacing w:after="0" w:line="240" w:lineRule="auto"/>
              <w:jc w:val="center"/>
              <w:rPr>
                <w:rFonts w:ascii="Times New Roman" w:eastAsia="Times New Roman" w:hAnsi="Times New Roman" w:cs="Times New Roman"/>
                <w:sz w:val="24"/>
                <w:szCs w:val="24"/>
                <w:lang w:eastAsia="ru-RU"/>
              </w:rPr>
            </w:pPr>
            <w:r w:rsidRPr="00DE36FB">
              <w:rPr>
                <w:rFonts w:ascii="Times New Roman" w:eastAsia="Times New Roman" w:hAnsi="Times New Roman" w:cs="Times New Roman"/>
                <w:sz w:val="24"/>
                <w:szCs w:val="24"/>
                <w:lang w:eastAsia="ru-RU"/>
              </w:rPr>
              <w:t>Отделении Воронеж, г. Воронеж</w:t>
            </w:r>
          </w:p>
        </w:tc>
        <w:tc>
          <w:tcPr>
            <w:tcW w:w="142" w:type="dxa"/>
            <w:tcBorders>
              <w:top w:val="nil"/>
              <w:left w:val="nil"/>
              <w:bottom w:val="nil"/>
            </w:tcBorders>
          </w:tcPr>
          <w:p w:rsidR="00DE36FB" w:rsidRPr="00DE36FB" w:rsidRDefault="00DE36FB" w:rsidP="00DE36FB">
            <w:pPr>
              <w:spacing w:after="0" w:line="240" w:lineRule="auto"/>
              <w:rPr>
                <w:rFonts w:ascii="Times New Roman" w:eastAsia="Times New Roman" w:hAnsi="Times New Roman" w:cs="Times New Roman"/>
                <w:sz w:val="24"/>
                <w:szCs w:val="24"/>
                <w:lang w:eastAsia="ru-RU"/>
              </w:rPr>
            </w:pPr>
          </w:p>
        </w:tc>
      </w:tr>
      <w:tr w:rsidR="00DE36FB" w:rsidRPr="00DE36FB" w:rsidTr="00DE36FB">
        <w:trPr>
          <w:cantSplit/>
        </w:trPr>
        <w:tc>
          <w:tcPr>
            <w:tcW w:w="2778" w:type="dxa"/>
            <w:vMerge/>
            <w:tcBorders>
              <w:top w:val="nil"/>
              <w:bottom w:val="nil"/>
            </w:tcBorders>
          </w:tcPr>
          <w:p w:rsidR="00DE36FB" w:rsidRPr="00DE36FB" w:rsidRDefault="00DE36FB" w:rsidP="00DE36FB">
            <w:pPr>
              <w:spacing w:after="0" w:line="240" w:lineRule="auto"/>
              <w:rPr>
                <w:rFonts w:ascii="Times New Roman" w:eastAsia="Times New Roman" w:hAnsi="Times New Roman" w:cs="Times New Roman"/>
                <w:sz w:val="16"/>
                <w:szCs w:val="16"/>
                <w:lang w:eastAsia="ru-RU"/>
              </w:rPr>
            </w:pPr>
          </w:p>
        </w:tc>
        <w:tc>
          <w:tcPr>
            <w:tcW w:w="142" w:type="dxa"/>
            <w:tcBorders>
              <w:top w:val="nil"/>
              <w:left w:val="nil"/>
              <w:bottom w:val="nil"/>
              <w:right w:val="nil"/>
            </w:tcBorders>
          </w:tcPr>
          <w:p w:rsidR="00DE36FB" w:rsidRPr="00DE36FB" w:rsidRDefault="00DE36FB" w:rsidP="00DE36FB">
            <w:pPr>
              <w:spacing w:after="0" w:line="240" w:lineRule="auto"/>
              <w:rPr>
                <w:rFonts w:ascii="Times New Roman" w:eastAsia="Times New Roman" w:hAnsi="Times New Roman" w:cs="Times New Roman"/>
                <w:sz w:val="16"/>
                <w:szCs w:val="16"/>
                <w:lang w:eastAsia="ru-RU"/>
              </w:rPr>
            </w:pPr>
          </w:p>
        </w:tc>
        <w:tc>
          <w:tcPr>
            <w:tcW w:w="197" w:type="dxa"/>
            <w:tcBorders>
              <w:top w:val="nil"/>
              <w:left w:val="nil"/>
              <w:bottom w:val="nil"/>
              <w:right w:val="nil"/>
            </w:tcBorders>
          </w:tcPr>
          <w:p w:rsidR="00DE36FB" w:rsidRPr="00DE36FB" w:rsidRDefault="00DE36FB" w:rsidP="00DE36FB">
            <w:pPr>
              <w:widowControl w:val="0"/>
              <w:suppressAutoHyphens/>
              <w:spacing w:after="0" w:line="240" w:lineRule="auto"/>
              <w:rPr>
                <w:rFonts w:ascii="Times New Roman" w:eastAsia="Lucida Sans Unicode" w:hAnsi="Times New Roman" w:cs="Times New Roman"/>
                <w:sz w:val="16"/>
                <w:szCs w:val="16"/>
                <w:lang w:eastAsia="ar-SA"/>
              </w:rPr>
            </w:pPr>
          </w:p>
        </w:tc>
        <w:tc>
          <w:tcPr>
            <w:tcW w:w="5613" w:type="dxa"/>
            <w:gridSpan w:val="11"/>
            <w:tcBorders>
              <w:left w:val="nil"/>
              <w:bottom w:val="nil"/>
              <w:right w:val="nil"/>
            </w:tcBorders>
          </w:tcPr>
          <w:p w:rsidR="00DE36FB" w:rsidRPr="00DE36FB" w:rsidRDefault="00DE36FB" w:rsidP="00DE36FB">
            <w:pPr>
              <w:spacing w:after="0" w:line="240" w:lineRule="auto"/>
              <w:jc w:val="center"/>
              <w:rPr>
                <w:rFonts w:ascii="Times New Roman" w:eastAsia="Times New Roman" w:hAnsi="Times New Roman" w:cs="Times New Roman"/>
                <w:sz w:val="16"/>
                <w:szCs w:val="16"/>
                <w:lang w:eastAsia="ru-RU"/>
              </w:rPr>
            </w:pPr>
            <w:r w:rsidRPr="00DE36FB">
              <w:rPr>
                <w:rFonts w:ascii="Times New Roman" w:eastAsia="Times New Roman" w:hAnsi="Times New Roman" w:cs="Times New Roman"/>
                <w:sz w:val="16"/>
                <w:szCs w:val="16"/>
                <w:lang w:eastAsia="ru-RU"/>
              </w:rPr>
              <w:t>(наименование банка и банковские реквизиты)</w:t>
            </w:r>
          </w:p>
        </w:tc>
        <w:tc>
          <w:tcPr>
            <w:tcW w:w="142" w:type="dxa"/>
            <w:tcBorders>
              <w:top w:val="nil"/>
              <w:left w:val="nil"/>
              <w:bottom w:val="nil"/>
            </w:tcBorders>
          </w:tcPr>
          <w:p w:rsidR="00DE36FB" w:rsidRPr="00DE36FB" w:rsidRDefault="00DE36FB" w:rsidP="00DE36FB">
            <w:pPr>
              <w:spacing w:after="0" w:line="240" w:lineRule="auto"/>
              <w:rPr>
                <w:rFonts w:ascii="Times New Roman" w:eastAsia="Times New Roman" w:hAnsi="Times New Roman" w:cs="Times New Roman"/>
                <w:sz w:val="16"/>
                <w:szCs w:val="16"/>
                <w:lang w:eastAsia="ru-RU"/>
              </w:rPr>
            </w:pPr>
          </w:p>
        </w:tc>
      </w:tr>
      <w:tr w:rsidR="00DE36FB" w:rsidRPr="00DE36FB" w:rsidTr="00DE36FB">
        <w:trPr>
          <w:cantSplit/>
        </w:trPr>
        <w:tc>
          <w:tcPr>
            <w:tcW w:w="2778" w:type="dxa"/>
            <w:vMerge/>
            <w:tcBorders>
              <w:top w:val="nil"/>
              <w:bottom w:val="nil"/>
            </w:tcBorders>
          </w:tcPr>
          <w:p w:rsidR="00DE36FB" w:rsidRPr="00DE36FB" w:rsidRDefault="00DE36FB" w:rsidP="00DE36FB">
            <w:pPr>
              <w:spacing w:after="0" w:line="240" w:lineRule="auto"/>
              <w:rPr>
                <w:rFonts w:ascii="Times New Roman" w:eastAsia="Times New Roman" w:hAnsi="Times New Roman" w:cs="Times New Roman"/>
                <w:sz w:val="19"/>
                <w:szCs w:val="19"/>
                <w:lang w:eastAsia="ru-RU"/>
              </w:rPr>
            </w:pPr>
          </w:p>
        </w:tc>
        <w:tc>
          <w:tcPr>
            <w:tcW w:w="142" w:type="dxa"/>
            <w:tcBorders>
              <w:top w:val="nil"/>
              <w:left w:val="nil"/>
              <w:bottom w:val="nil"/>
              <w:right w:val="nil"/>
            </w:tcBorders>
          </w:tcPr>
          <w:p w:rsidR="00DE36FB" w:rsidRPr="00DE36FB" w:rsidRDefault="00DE36FB" w:rsidP="00DE36FB">
            <w:pPr>
              <w:spacing w:after="0" w:line="240" w:lineRule="auto"/>
              <w:rPr>
                <w:rFonts w:ascii="Times New Roman" w:eastAsia="Times New Roman" w:hAnsi="Times New Roman" w:cs="Times New Roman"/>
                <w:sz w:val="24"/>
                <w:szCs w:val="24"/>
                <w:lang w:eastAsia="ru-RU"/>
              </w:rPr>
            </w:pPr>
          </w:p>
        </w:tc>
        <w:tc>
          <w:tcPr>
            <w:tcW w:w="5810" w:type="dxa"/>
            <w:gridSpan w:val="12"/>
            <w:tcBorders>
              <w:top w:val="nil"/>
              <w:left w:val="nil"/>
              <w:bottom w:val="nil"/>
              <w:right w:val="nil"/>
            </w:tcBorders>
          </w:tcPr>
          <w:p w:rsidR="00DE36FB" w:rsidRPr="00DE36FB" w:rsidRDefault="00DE36FB" w:rsidP="00DE36FB">
            <w:pPr>
              <w:spacing w:after="0" w:line="240" w:lineRule="auto"/>
              <w:rPr>
                <w:rFonts w:ascii="Times New Roman" w:eastAsia="Times New Roman" w:hAnsi="Times New Roman" w:cs="Times New Roman"/>
                <w:sz w:val="24"/>
                <w:szCs w:val="24"/>
                <w:lang w:eastAsia="ru-RU"/>
              </w:rPr>
            </w:pPr>
            <w:r w:rsidRPr="00DE36FB">
              <w:rPr>
                <w:rFonts w:ascii="Times New Roman" w:eastAsia="Times New Roman" w:hAnsi="Times New Roman" w:cs="Times New Roman"/>
                <w:sz w:val="24"/>
                <w:szCs w:val="24"/>
                <w:lang w:eastAsia="ru-RU"/>
              </w:rPr>
              <w:t>КПП 362501001 ОКТМО 20643151</w:t>
            </w:r>
          </w:p>
        </w:tc>
        <w:tc>
          <w:tcPr>
            <w:tcW w:w="142" w:type="dxa"/>
            <w:tcBorders>
              <w:top w:val="nil"/>
              <w:left w:val="nil"/>
              <w:bottom w:val="nil"/>
            </w:tcBorders>
          </w:tcPr>
          <w:p w:rsidR="00DE36FB" w:rsidRPr="00DE36FB" w:rsidRDefault="00DE36FB" w:rsidP="00DE36FB">
            <w:pPr>
              <w:spacing w:after="0" w:line="240" w:lineRule="auto"/>
              <w:rPr>
                <w:rFonts w:ascii="Times New Roman" w:eastAsia="Times New Roman" w:hAnsi="Times New Roman" w:cs="Times New Roman"/>
                <w:sz w:val="24"/>
                <w:szCs w:val="24"/>
                <w:lang w:eastAsia="ru-RU"/>
              </w:rPr>
            </w:pPr>
          </w:p>
        </w:tc>
      </w:tr>
      <w:tr w:rsidR="00DE36FB" w:rsidRPr="00DE36FB" w:rsidTr="00DE36FB">
        <w:trPr>
          <w:cantSplit/>
        </w:trPr>
        <w:tc>
          <w:tcPr>
            <w:tcW w:w="2778" w:type="dxa"/>
            <w:vMerge/>
            <w:tcBorders>
              <w:top w:val="nil"/>
              <w:bottom w:val="nil"/>
            </w:tcBorders>
          </w:tcPr>
          <w:p w:rsidR="00DE36FB" w:rsidRPr="00DE36FB" w:rsidRDefault="00DE36FB" w:rsidP="00DE36FB">
            <w:pPr>
              <w:spacing w:after="0" w:line="240" w:lineRule="auto"/>
              <w:rPr>
                <w:rFonts w:ascii="Times New Roman" w:eastAsia="Times New Roman" w:hAnsi="Times New Roman" w:cs="Times New Roman"/>
                <w:sz w:val="19"/>
                <w:szCs w:val="19"/>
                <w:lang w:eastAsia="ru-RU"/>
              </w:rPr>
            </w:pPr>
          </w:p>
        </w:tc>
        <w:tc>
          <w:tcPr>
            <w:tcW w:w="142" w:type="dxa"/>
            <w:tcBorders>
              <w:top w:val="nil"/>
              <w:left w:val="nil"/>
              <w:bottom w:val="nil"/>
              <w:right w:val="nil"/>
            </w:tcBorders>
          </w:tcPr>
          <w:p w:rsidR="00DE36FB" w:rsidRPr="00DE36FB" w:rsidRDefault="00DE36FB" w:rsidP="00DE36FB">
            <w:pPr>
              <w:spacing w:after="0" w:line="240" w:lineRule="auto"/>
              <w:rPr>
                <w:rFonts w:ascii="Times New Roman" w:eastAsia="Times New Roman" w:hAnsi="Times New Roman" w:cs="Times New Roman"/>
                <w:sz w:val="19"/>
                <w:szCs w:val="19"/>
                <w:lang w:eastAsia="ru-RU"/>
              </w:rPr>
            </w:pPr>
          </w:p>
        </w:tc>
        <w:tc>
          <w:tcPr>
            <w:tcW w:w="5810" w:type="dxa"/>
            <w:gridSpan w:val="12"/>
            <w:tcBorders>
              <w:left w:val="nil"/>
              <w:right w:val="nil"/>
            </w:tcBorders>
          </w:tcPr>
          <w:p w:rsidR="00DE36FB" w:rsidRPr="00DE36FB" w:rsidRDefault="00DE36FB" w:rsidP="00DE36FB">
            <w:pPr>
              <w:spacing w:after="0" w:line="240" w:lineRule="auto"/>
              <w:rPr>
                <w:rFonts w:ascii="Times New Roman" w:eastAsia="Times New Roman" w:hAnsi="Times New Roman" w:cs="Times New Roman"/>
                <w:sz w:val="19"/>
                <w:szCs w:val="19"/>
                <w:lang w:eastAsia="ru-RU"/>
              </w:rPr>
            </w:pPr>
            <w:r w:rsidRPr="00DE36FB">
              <w:rPr>
                <w:rFonts w:ascii="Times New Roman" w:eastAsia="Times New Roman" w:hAnsi="Times New Roman" w:cs="Times New Roman"/>
                <w:sz w:val="19"/>
                <w:szCs w:val="19"/>
                <w:lang w:eastAsia="ru-RU"/>
              </w:rPr>
              <w:t>КБК 92710807150010000110</w:t>
            </w:r>
          </w:p>
        </w:tc>
        <w:tc>
          <w:tcPr>
            <w:tcW w:w="142" w:type="dxa"/>
            <w:tcBorders>
              <w:top w:val="nil"/>
              <w:left w:val="nil"/>
              <w:bottom w:val="nil"/>
            </w:tcBorders>
          </w:tcPr>
          <w:p w:rsidR="00DE36FB" w:rsidRPr="00DE36FB" w:rsidRDefault="00DE36FB" w:rsidP="00DE36FB">
            <w:pPr>
              <w:spacing w:after="0" w:line="240" w:lineRule="auto"/>
              <w:rPr>
                <w:rFonts w:ascii="Times New Roman" w:eastAsia="Times New Roman" w:hAnsi="Times New Roman" w:cs="Times New Roman"/>
                <w:sz w:val="19"/>
                <w:szCs w:val="19"/>
                <w:lang w:eastAsia="ru-RU"/>
              </w:rPr>
            </w:pPr>
          </w:p>
        </w:tc>
      </w:tr>
      <w:tr w:rsidR="00DE36FB" w:rsidRPr="00DE36FB" w:rsidTr="00DE36FB">
        <w:trPr>
          <w:cantSplit/>
        </w:trPr>
        <w:tc>
          <w:tcPr>
            <w:tcW w:w="2778" w:type="dxa"/>
            <w:vMerge/>
            <w:tcBorders>
              <w:top w:val="nil"/>
              <w:bottom w:val="nil"/>
            </w:tcBorders>
          </w:tcPr>
          <w:p w:rsidR="00DE36FB" w:rsidRPr="00DE36FB" w:rsidRDefault="00DE36FB" w:rsidP="00DE36FB">
            <w:pPr>
              <w:spacing w:after="0" w:line="240" w:lineRule="auto"/>
              <w:rPr>
                <w:rFonts w:ascii="Times New Roman" w:eastAsia="Times New Roman" w:hAnsi="Times New Roman" w:cs="Times New Roman"/>
                <w:sz w:val="24"/>
                <w:szCs w:val="24"/>
                <w:lang w:eastAsia="ru-RU"/>
              </w:rPr>
            </w:pPr>
          </w:p>
        </w:tc>
        <w:tc>
          <w:tcPr>
            <w:tcW w:w="142" w:type="dxa"/>
            <w:tcBorders>
              <w:top w:val="nil"/>
              <w:left w:val="nil"/>
              <w:bottom w:val="nil"/>
              <w:right w:val="nil"/>
            </w:tcBorders>
          </w:tcPr>
          <w:p w:rsidR="00DE36FB" w:rsidRPr="00DE36FB" w:rsidRDefault="00DE36FB" w:rsidP="00DE36FB">
            <w:pPr>
              <w:spacing w:after="0" w:line="240" w:lineRule="auto"/>
              <w:rPr>
                <w:rFonts w:ascii="Times New Roman" w:eastAsia="Times New Roman" w:hAnsi="Times New Roman" w:cs="Times New Roman"/>
                <w:sz w:val="24"/>
                <w:szCs w:val="24"/>
                <w:lang w:eastAsia="ru-RU"/>
              </w:rPr>
            </w:pPr>
          </w:p>
        </w:tc>
        <w:tc>
          <w:tcPr>
            <w:tcW w:w="1986" w:type="dxa"/>
            <w:gridSpan w:val="5"/>
            <w:tcBorders>
              <w:top w:val="nil"/>
              <w:left w:val="nil"/>
              <w:right w:val="nil"/>
            </w:tcBorders>
          </w:tcPr>
          <w:p w:rsidR="00DE36FB" w:rsidRPr="00DE36FB" w:rsidRDefault="00DE36FB" w:rsidP="00DE36FB">
            <w:pPr>
              <w:spacing w:after="0" w:line="240" w:lineRule="auto"/>
              <w:rPr>
                <w:rFonts w:ascii="Times New Roman" w:eastAsia="Times New Roman" w:hAnsi="Times New Roman" w:cs="Times New Roman"/>
                <w:sz w:val="24"/>
                <w:szCs w:val="24"/>
                <w:lang w:eastAsia="ru-RU"/>
              </w:rPr>
            </w:pPr>
          </w:p>
        </w:tc>
        <w:tc>
          <w:tcPr>
            <w:tcW w:w="567" w:type="dxa"/>
            <w:tcBorders>
              <w:top w:val="nil"/>
              <w:left w:val="nil"/>
              <w:bottom w:val="nil"/>
              <w:right w:val="nil"/>
            </w:tcBorders>
          </w:tcPr>
          <w:p w:rsidR="00DE36FB" w:rsidRPr="00DE36FB" w:rsidRDefault="00DE36FB" w:rsidP="00DE36FB">
            <w:pPr>
              <w:spacing w:after="0" w:line="240" w:lineRule="auto"/>
              <w:jc w:val="center"/>
              <w:rPr>
                <w:rFonts w:ascii="Times New Roman" w:eastAsia="Times New Roman" w:hAnsi="Times New Roman" w:cs="Times New Roman"/>
                <w:sz w:val="24"/>
                <w:szCs w:val="24"/>
                <w:lang w:eastAsia="ru-RU"/>
              </w:rPr>
            </w:pPr>
            <w:r w:rsidRPr="00DE36FB">
              <w:rPr>
                <w:rFonts w:ascii="Times New Roman" w:eastAsia="Times New Roman" w:hAnsi="Times New Roman" w:cs="Times New Roman"/>
                <w:sz w:val="24"/>
                <w:szCs w:val="24"/>
                <w:lang w:eastAsia="ru-RU"/>
              </w:rPr>
              <w:t>БИК</w:t>
            </w:r>
          </w:p>
        </w:tc>
        <w:tc>
          <w:tcPr>
            <w:tcW w:w="3257" w:type="dxa"/>
            <w:gridSpan w:val="6"/>
            <w:tcBorders>
              <w:top w:val="nil"/>
              <w:left w:val="nil"/>
              <w:right w:val="nil"/>
            </w:tcBorders>
          </w:tcPr>
          <w:p w:rsidR="00DE36FB" w:rsidRPr="00DE36FB" w:rsidRDefault="00DE36FB" w:rsidP="00DE36FB">
            <w:pPr>
              <w:spacing w:after="0" w:line="240" w:lineRule="auto"/>
              <w:jc w:val="center"/>
              <w:rPr>
                <w:rFonts w:ascii="Times New Roman" w:eastAsia="Times New Roman" w:hAnsi="Times New Roman" w:cs="Times New Roman"/>
                <w:sz w:val="24"/>
                <w:szCs w:val="24"/>
                <w:lang w:eastAsia="ru-RU"/>
              </w:rPr>
            </w:pPr>
            <w:r w:rsidRPr="00DE36FB">
              <w:rPr>
                <w:rFonts w:ascii="Times New Roman" w:eastAsia="Times New Roman" w:hAnsi="Times New Roman" w:cs="Times New Roman"/>
                <w:sz w:val="24"/>
                <w:szCs w:val="24"/>
                <w:lang w:eastAsia="ru-RU"/>
              </w:rPr>
              <w:t>042007001</w:t>
            </w:r>
          </w:p>
        </w:tc>
        <w:tc>
          <w:tcPr>
            <w:tcW w:w="142" w:type="dxa"/>
            <w:tcBorders>
              <w:top w:val="nil"/>
              <w:left w:val="nil"/>
              <w:bottom w:val="nil"/>
            </w:tcBorders>
          </w:tcPr>
          <w:p w:rsidR="00DE36FB" w:rsidRPr="00DE36FB" w:rsidRDefault="00DE36FB" w:rsidP="00DE36FB">
            <w:pPr>
              <w:spacing w:after="0" w:line="240" w:lineRule="auto"/>
              <w:rPr>
                <w:rFonts w:ascii="Times New Roman" w:eastAsia="Times New Roman" w:hAnsi="Times New Roman" w:cs="Times New Roman"/>
                <w:sz w:val="24"/>
                <w:szCs w:val="24"/>
                <w:lang w:eastAsia="ru-RU"/>
              </w:rPr>
            </w:pPr>
          </w:p>
        </w:tc>
      </w:tr>
      <w:tr w:rsidR="00DE36FB" w:rsidRPr="00DE36FB" w:rsidTr="00DE36FB">
        <w:trPr>
          <w:cantSplit/>
        </w:trPr>
        <w:tc>
          <w:tcPr>
            <w:tcW w:w="2778" w:type="dxa"/>
            <w:vMerge/>
            <w:tcBorders>
              <w:top w:val="nil"/>
              <w:bottom w:val="nil"/>
            </w:tcBorders>
          </w:tcPr>
          <w:p w:rsidR="00DE36FB" w:rsidRPr="00DE36FB" w:rsidRDefault="00DE36FB" w:rsidP="00DE36FB">
            <w:pPr>
              <w:spacing w:after="0" w:line="240" w:lineRule="auto"/>
              <w:rPr>
                <w:rFonts w:ascii="Times New Roman" w:eastAsia="Times New Roman" w:hAnsi="Times New Roman" w:cs="Times New Roman"/>
                <w:sz w:val="24"/>
                <w:szCs w:val="24"/>
                <w:lang w:eastAsia="ru-RU"/>
              </w:rPr>
            </w:pPr>
          </w:p>
        </w:tc>
        <w:tc>
          <w:tcPr>
            <w:tcW w:w="142" w:type="dxa"/>
            <w:tcBorders>
              <w:top w:val="nil"/>
              <w:left w:val="nil"/>
              <w:bottom w:val="nil"/>
              <w:right w:val="nil"/>
            </w:tcBorders>
          </w:tcPr>
          <w:p w:rsidR="00DE36FB" w:rsidRPr="00DE36FB" w:rsidRDefault="00DE36FB" w:rsidP="00DE36FB">
            <w:pPr>
              <w:spacing w:after="0" w:line="240" w:lineRule="auto"/>
              <w:rPr>
                <w:rFonts w:ascii="Times New Roman" w:eastAsia="Times New Roman" w:hAnsi="Times New Roman" w:cs="Times New Roman"/>
                <w:sz w:val="24"/>
                <w:szCs w:val="24"/>
                <w:lang w:eastAsia="ru-RU"/>
              </w:rPr>
            </w:pPr>
          </w:p>
        </w:tc>
        <w:tc>
          <w:tcPr>
            <w:tcW w:w="5810" w:type="dxa"/>
            <w:gridSpan w:val="12"/>
            <w:tcBorders>
              <w:top w:val="nil"/>
              <w:left w:val="nil"/>
              <w:bottom w:val="nil"/>
              <w:right w:val="nil"/>
            </w:tcBorders>
          </w:tcPr>
          <w:p w:rsidR="00DE36FB" w:rsidRPr="00DE36FB" w:rsidRDefault="00DE36FB" w:rsidP="00DE36FB">
            <w:pPr>
              <w:spacing w:after="0" w:line="240" w:lineRule="auto"/>
              <w:ind w:right="-170"/>
              <w:rPr>
                <w:rFonts w:ascii="Times New Roman" w:eastAsia="Times New Roman" w:hAnsi="Times New Roman" w:cs="Times New Roman"/>
                <w:sz w:val="24"/>
                <w:szCs w:val="24"/>
                <w:lang w:eastAsia="ru-RU"/>
              </w:rPr>
            </w:pPr>
            <w:r w:rsidRPr="00DE36FB">
              <w:rPr>
                <w:rFonts w:ascii="Times New Roman" w:eastAsia="Times New Roman" w:hAnsi="Times New Roman" w:cs="Times New Roman"/>
                <w:sz w:val="24"/>
                <w:szCs w:val="24"/>
                <w:lang w:eastAsia="ru-RU"/>
              </w:rPr>
              <w:t>Государственная пошлина за выдачу разрешения на установку рекламной конструкции</w:t>
            </w:r>
          </w:p>
        </w:tc>
        <w:tc>
          <w:tcPr>
            <w:tcW w:w="142" w:type="dxa"/>
            <w:tcBorders>
              <w:top w:val="nil"/>
              <w:left w:val="nil"/>
              <w:bottom w:val="nil"/>
            </w:tcBorders>
          </w:tcPr>
          <w:p w:rsidR="00DE36FB" w:rsidRPr="00DE36FB" w:rsidRDefault="00DE36FB" w:rsidP="00DE36FB">
            <w:pPr>
              <w:spacing w:after="0" w:line="240" w:lineRule="auto"/>
              <w:rPr>
                <w:rFonts w:ascii="Times New Roman" w:eastAsia="Times New Roman" w:hAnsi="Times New Roman" w:cs="Times New Roman"/>
                <w:sz w:val="24"/>
                <w:szCs w:val="24"/>
                <w:lang w:eastAsia="ru-RU"/>
              </w:rPr>
            </w:pPr>
          </w:p>
        </w:tc>
      </w:tr>
      <w:tr w:rsidR="00DE36FB" w:rsidRPr="00DE36FB" w:rsidTr="00DE36FB">
        <w:trPr>
          <w:cantSplit/>
        </w:trPr>
        <w:tc>
          <w:tcPr>
            <w:tcW w:w="2778" w:type="dxa"/>
            <w:vMerge/>
            <w:tcBorders>
              <w:top w:val="nil"/>
              <w:bottom w:val="nil"/>
            </w:tcBorders>
          </w:tcPr>
          <w:p w:rsidR="00DE36FB" w:rsidRPr="00DE36FB" w:rsidRDefault="00DE36FB" w:rsidP="00DE36FB">
            <w:pPr>
              <w:spacing w:after="0" w:line="240" w:lineRule="auto"/>
              <w:rPr>
                <w:rFonts w:ascii="Times New Roman" w:eastAsia="Times New Roman" w:hAnsi="Times New Roman" w:cs="Times New Roman"/>
                <w:sz w:val="16"/>
                <w:szCs w:val="16"/>
                <w:lang w:eastAsia="ru-RU"/>
              </w:rPr>
            </w:pPr>
          </w:p>
        </w:tc>
        <w:tc>
          <w:tcPr>
            <w:tcW w:w="142" w:type="dxa"/>
            <w:tcBorders>
              <w:top w:val="nil"/>
              <w:left w:val="nil"/>
              <w:bottom w:val="nil"/>
              <w:right w:val="nil"/>
            </w:tcBorders>
          </w:tcPr>
          <w:p w:rsidR="00DE36FB" w:rsidRPr="00DE36FB" w:rsidRDefault="00DE36FB" w:rsidP="00DE36FB">
            <w:pPr>
              <w:spacing w:after="0" w:line="240" w:lineRule="auto"/>
              <w:rPr>
                <w:rFonts w:ascii="Times New Roman" w:eastAsia="Times New Roman" w:hAnsi="Times New Roman" w:cs="Times New Roman"/>
                <w:sz w:val="16"/>
                <w:szCs w:val="16"/>
                <w:lang w:eastAsia="ru-RU"/>
              </w:rPr>
            </w:pPr>
          </w:p>
        </w:tc>
        <w:tc>
          <w:tcPr>
            <w:tcW w:w="5810" w:type="dxa"/>
            <w:gridSpan w:val="12"/>
            <w:tcBorders>
              <w:left w:val="nil"/>
              <w:bottom w:val="nil"/>
              <w:right w:val="nil"/>
            </w:tcBorders>
          </w:tcPr>
          <w:p w:rsidR="00DE36FB" w:rsidRPr="00DE36FB" w:rsidRDefault="00DE36FB" w:rsidP="00DE36FB">
            <w:pPr>
              <w:spacing w:after="0" w:line="240" w:lineRule="auto"/>
              <w:jc w:val="center"/>
              <w:rPr>
                <w:rFonts w:ascii="Times New Roman" w:eastAsia="Times New Roman" w:hAnsi="Times New Roman" w:cs="Times New Roman"/>
                <w:sz w:val="16"/>
                <w:szCs w:val="16"/>
                <w:lang w:eastAsia="ru-RU"/>
              </w:rPr>
            </w:pPr>
            <w:r w:rsidRPr="00DE36FB">
              <w:rPr>
                <w:rFonts w:ascii="Times New Roman" w:eastAsia="Times New Roman" w:hAnsi="Times New Roman" w:cs="Times New Roman"/>
                <w:sz w:val="16"/>
                <w:szCs w:val="16"/>
                <w:lang w:eastAsia="ru-RU"/>
              </w:rPr>
              <w:t>(наименование платежа)</w:t>
            </w:r>
          </w:p>
        </w:tc>
        <w:tc>
          <w:tcPr>
            <w:tcW w:w="142" w:type="dxa"/>
            <w:tcBorders>
              <w:top w:val="nil"/>
              <w:left w:val="nil"/>
              <w:bottom w:val="nil"/>
            </w:tcBorders>
          </w:tcPr>
          <w:p w:rsidR="00DE36FB" w:rsidRPr="00DE36FB" w:rsidRDefault="00DE36FB" w:rsidP="00DE36FB">
            <w:pPr>
              <w:spacing w:after="0" w:line="240" w:lineRule="auto"/>
              <w:rPr>
                <w:rFonts w:ascii="Times New Roman" w:eastAsia="Times New Roman" w:hAnsi="Times New Roman" w:cs="Times New Roman"/>
                <w:sz w:val="16"/>
                <w:szCs w:val="16"/>
                <w:lang w:eastAsia="ru-RU"/>
              </w:rPr>
            </w:pPr>
          </w:p>
        </w:tc>
      </w:tr>
      <w:tr w:rsidR="00DE36FB" w:rsidRPr="00DE36FB" w:rsidTr="00DE36FB">
        <w:trPr>
          <w:cantSplit/>
        </w:trPr>
        <w:tc>
          <w:tcPr>
            <w:tcW w:w="2778" w:type="dxa"/>
            <w:vMerge/>
            <w:tcBorders>
              <w:top w:val="nil"/>
              <w:bottom w:val="nil"/>
            </w:tcBorders>
          </w:tcPr>
          <w:p w:rsidR="00DE36FB" w:rsidRPr="00DE36FB" w:rsidRDefault="00DE36FB" w:rsidP="00DE36FB">
            <w:pPr>
              <w:widowControl w:val="0"/>
              <w:suppressAutoHyphens/>
              <w:spacing w:after="0" w:line="240" w:lineRule="auto"/>
              <w:rPr>
                <w:rFonts w:ascii="Times New Roman" w:eastAsia="Lucida Sans Unicode" w:hAnsi="Times New Roman" w:cs="Times New Roman"/>
                <w:sz w:val="19"/>
                <w:szCs w:val="19"/>
                <w:lang w:eastAsia="ar-SA"/>
              </w:rPr>
            </w:pPr>
          </w:p>
        </w:tc>
        <w:tc>
          <w:tcPr>
            <w:tcW w:w="142" w:type="dxa"/>
            <w:tcBorders>
              <w:top w:val="nil"/>
              <w:left w:val="nil"/>
              <w:bottom w:val="nil"/>
              <w:right w:val="nil"/>
            </w:tcBorders>
          </w:tcPr>
          <w:p w:rsidR="00DE36FB" w:rsidRPr="00DE36FB" w:rsidRDefault="00DE36FB" w:rsidP="00DE36FB">
            <w:pPr>
              <w:spacing w:after="0" w:line="240" w:lineRule="auto"/>
              <w:rPr>
                <w:rFonts w:ascii="Times New Roman" w:eastAsia="Times New Roman" w:hAnsi="Times New Roman" w:cs="Times New Roman"/>
                <w:sz w:val="24"/>
                <w:szCs w:val="24"/>
                <w:lang w:eastAsia="ru-RU"/>
              </w:rPr>
            </w:pPr>
          </w:p>
        </w:tc>
        <w:tc>
          <w:tcPr>
            <w:tcW w:w="590" w:type="dxa"/>
            <w:gridSpan w:val="3"/>
            <w:tcBorders>
              <w:top w:val="nil"/>
              <w:left w:val="nil"/>
              <w:bottom w:val="nil"/>
              <w:right w:val="nil"/>
            </w:tcBorders>
          </w:tcPr>
          <w:p w:rsidR="00DE36FB" w:rsidRPr="00DE36FB" w:rsidRDefault="00DE36FB" w:rsidP="00DE36FB">
            <w:pPr>
              <w:spacing w:after="0" w:line="240" w:lineRule="auto"/>
              <w:rPr>
                <w:rFonts w:ascii="Times New Roman" w:eastAsia="Times New Roman" w:hAnsi="Times New Roman" w:cs="Times New Roman"/>
                <w:sz w:val="24"/>
                <w:szCs w:val="24"/>
                <w:lang w:eastAsia="ru-RU"/>
              </w:rPr>
            </w:pPr>
            <w:r w:rsidRPr="00DE36FB">
              <w:rPr>
                <w:rFonts w:ascii="Times New Roman" w:eastAsia="Times New Roman" w:hAnsi="Times New Roman" w:cs="Times New Roman"/>
                <w:sz w:val="24"/>
                <w:szCs w:val="24"/>
                <w:lang w:eastAsia="ru-RU"/>
              </w:rPr>
              <w:t>Дата</w:t>
            </w:r>
          </w:p>
        </w:tc>
        <w:tc>
          <w:tcPr>
            <w:tcW w:w="769" w:type="dxa"/>
            <w:tcBorders>
              <w:top w:val="nil"/>
              <w:left w:val="nil"/>
              <w:right w:val="nil"/>
            </w:tcBorders>
          </w:tcPr>
          <w:p w:rsidR="00DE36FB" w:rsidRPr="00DE36FB" w:rsidRDefault="00DE36FB" w:rsidP="00DE36FB">
            <w:pPr>
              <w:spacing w:after="0" w:line="240" w:lineRule="auto"/>
              <w:jc w:val="center"/>
              <w:rPr>
                <w:rFonts w:ascii="Times New Roman" w:eastAsia="Times New Roman" w:hAnsi="Times New Roman" w:cs="Times New Roman"/>
                <w:sz w:val="24"/>
                <w:szCs w:val="24"/>
                <w:lang w:eastAsia="ru-RU"/>
              </w:rPr>
            </w:pPr>
          </w:p>
        </w:tc>
        <w:tc>
          <w:tcPr>
            <w:tcW w:w="1499" w:type="dxa"/>
            <w:gridSpan w:val="4"/>
            <w:tcBorders>
              <w:top w:val="nil"/>
              <w:left w:val="nil"/>
              <w:bottom w:val="nil"/>
              <w:right w:val="nil"/>
            </w:tcBorders>
          </w:tcPr>
          <w:p w:rsidR="00DE36FB" w:rsidRPr="00DE36FB" w:rsidRDefault="00DE36FB" w:rsidP="00DE36FB">
            <w:pPr>
              <w:spacing w:after="0" w:line="240" w:lineRule="auto"/>
              <w:jc w:val="center"/>
              <w:rPr>
                <w:rFonts w:ascii="Times New Roman" w:eastAsia="Times New Roman" w:hAnsi="Times New Roman" w:cs="Times New Roman"/>
                <w:sz w:val="24"/>
                <w:szCs w:val="24"/>
                <w:lang w:eastAsia="ru-RU"/>
              </w:rPr>
            </w:pPr>
            <w:r w:rsidRPr="00DE36FB">
              <w:rPr>
                <w:rFonts w:ascii="Times New Roman" w:eastAsia="Times New Roman" w:hAnsi="Times New Roman" w:cs="Times New Roman"/>
                <w:sz w:val="24"/>
                <w:szCs w:val="24"/>
                <w:lang w:eastAsia="ru-RU"/>
              </w:rPr>
              <w:t>Сумма платежа:</w:t>
            </w:r>
          </w:p>
        </w:tc>
        <w:tc>
          <w:tcPr>
            <w:tcW w:w="573" w:type="dxa"/>
            <w:tcBorders>
              <w:top w:val="nil"/>
              <w:left w:val="nil"/>
              <w:right w:val="nil"/>
            </w:tcBorders>
          </w:tcPr>
          <w:p w:rsidR="00DE36FB" w:rsidRPr="00DE36FB" w:rsidRDefault="00DE36FB" w:rsidP="00DE36FB">
            <w:pPr>
              <w:spacing w:after="0" w:line="240" w:lineRule="auto"/>
              <w:jc w:val="center"/>
              <w:rPr>
                <w:rFonts w:ascii="Times New Roman" w:eastAsia="Times New Roman" w:hAnsi="Times New Roman" w:cs="Times New Roman"/>
                <w:sz w:val="24"/>
                <w:szCs w:val="24"/>
                <w:lang w:eastAsia="ru-RU"/>
              </w:rPr>
            </w:pPr>
            <w:r w:rsidRPr="00DE36FB">
              <w:rPr>
                <w:rFonts w:ascii="Times New Roman" w:eastAsia="Times New Roman" w:hAnsi="Times New Roman" w:cs="Times New Roman"/>
                <w:sz w:val="24"/>
                <w:szCs w:val="24"/>
                <w:lang w:eastAsia="ru-RU"/>
              </w:rPr>
              <w:t>5000</w:t>
            </w:r>
          </w:p>
        </w:tc>
        <w:tc>
          <w:tcPr>
            <w:tcW w:w="457" w:type="dxa"/>
            <w:tcBorders>
              <w:top w:val="nil"/>
              <w:left w:val="nil"/>
              <w:bottom w:val="nil"/>
              <w:right w:val="nil"/>
            </w:tcBorders>
          </w:tcPr>
          <w:p w:rsidR="00DE36FB" w:rsidRPr="00DE36FB" w:rsidRDefault="00DE36FB" w:rsidP="00DE36FB">
            <w:pPr>
              <w:spacing w:after="0" w:line="240" w:lineRule="auto"/>
              <w:jc w:val="center"/>
              <w:rPr>
                <w:rFonts w:ascii="Times New Roman" w:eastAsia="Times New Roman" w:hAnsi="Times New Roman" w:cs="Times New Roman"/>
                <w:sz w:val="24"/>
                <w:szCs w:val="24"/>
                <w:lang w:eastAsia="ru-RU"/>
              </w:rPr>
            </w:pPr>
            <w:r w:rsidRPr="00DE36FB">
              <w:rPr>
                <w:rFonts w:ascii="Times New Roman" w:eastAsia="Times New Roman" w:hAnsi="Times New Roman" w:cs="Times New Roman"/>
                <w:sz w:val="24"/>
                <w:szCs w:val="24"/>
                <w:lang w:eastAsia="ru-RU"/>
              </w:rPr>
              <w:t>руб.</w:t>
            </w:r>
          </w:p>
        </w:tc>
        <w:tc>
          <w:tcPr>
            <w:tcW w:w="283" w:type="dxa"/>
            <w:tcBorders>
              <w:top w:val="nil"/>
              <w:left w:val="nil"/>
              <w:right w:val="nil"/>
            </w:tcBorders>
          </w:tcPr>
          <w:p w:rsidR="00DE36FB" w:rsidRPr="00DE36FB" w:rsidRDefault="00DE36FB" w:rsidP="00DE36FB">
            <w:pPr>
              <w:spacing w:after="0" w:line="240" w:lineRule="auto"/>
              <w:jc w:val="center"/>
              <w:rPr>
                <w:rFonts w:ascii="Times New Roman" w:eastAsia="Times New Roman" w:hAnsi="Times New Roman" w:cs="Times New Roman"/>
                <w:sz w:val="24"/>
                <w:szCs w:val="24"/>
                <w:lang w:eastAsia="ru-RU"/>
              </w:rPr>
            </w:pPr>
          </w:p>
        </w:tc>
        <w:tc>
          <w:tcPr>
            <w:tcW w:w="1639" w:type="dxa"/>
            <w:tcBorders>
              <w:top w:val="nil"/>
              <w:left w:val="nil"/>
              <w:bottom w:val="nil"/>
              <w:right w:val="nil"/>
            </w:tcBorders>
          </w:tcPr>
          <w:p w:rsidR="00DE36FB" w:rsidRPr="00DE36FB" w:rsidRDefault="00DE36FB" w:rsidP="00DE36FB">
            <w:pPr>
              <w:spacing w:after="0" w:line="240" w:lineRule="auto"/>
              <w:jc w:val="right"/>
              <w:rPr>
                <w:rFonts w:ascii="Times New Roman" w:eastAsia="Times New Roman" w:hAnsi="Times New Roman" w:cs="Times New Roman"/>
                <w:sz w:val="24"/>
                <w:szCs w:val="24"/>
                <w:lang w:eastAsia="ru-RU"/>
              </w:rPr>
            </w:pPr>
            <w:r w:rsidRPr="00DE36FB">
              <w:rPr>
                <w:rFonts w:ascii="Times New Roman" w:eastAsia="Times New Roman" w:hAnsi="Times New Roman" w:cs="Times New Roman"/>
                <w:sz w:val="24"/>
                <w:szCs w:val="24"/>
                <w:lang w:eastAsia="ru-RU"/>
              </w:rPr>
              <w:t>коп.</w:t>
            </w:r>
          </w:p>
        </w:tc>
        <w:tc>
          <w:tcPr>
            <w:tcW w:w="142" w:type="dxa"/>
            <w:tcBorders>
              <w:top w:val="nil"/>
              <w:left w:val="nil"/>
              <w:bottom w:val="nil"/>
            </w:tcBorders>
          </w:tcPr>
          <w:p w:rsidR="00DE36FB" w:rsidRPr="00DE36FB" w:rsidRDefault="00DE36FB" w:rsidP="00DE36FB">
            <w:pPr>
              <w:spacing w:after="0" w:line="240" w:lineRule="auto"/>
              <w:rPr>
                <w:rFonts w:ascii="Times New Roman" w:eastAsia="Times New Roman" w:hAnsi="Times New Roman" w:cs="Times New Roman"/>
                <w:sz w:val="24"/>
                <w:szCs w:val="24"/>
                <w:lang w:eastAsia="ru-RU"/>
              </w:rPr>
            </w:pPr>
          </w:p>
        </w:tc>
      </w:tr>
      <w:tr w:rsidR="00DE36FB" w:rsidRPr="00DE36FB" w:rsidTr="00DE36FB">
        <w:tc>
          <w:tcPr>
            <w:tcW w:w="2778" w:type="dxa"/>
            <w:tcBorders>
              <w:top w:val="nil"/>
              <w:bottom w:val="nil"/>
            </w:tcBorders>
          </w:tcPr>
          <w:p w:rsidR="00DE36FB" w:rsidRPr="00DE36FB" w:rsidRDefault="00DE36FB" w:rsidP="00DE36FB">
            <w:pPr>
              <w:keepNext/>
              <w:spacing w:after="0" w:line="240" w:lineRule="auto"/>
              <w:ind w:left="737"/>
              <w:outlineLvl w:val="0"/>
              <w:rPr>
                <w:rFonts w:ascii="Times New Roman" w:eastAsia="Times New Roman" w:hAnsi="Times New Roman" w:cs="Times New Roman"/>
                <w:sz w:val="24"/>
                <w:szCs w:val="24"/>
                <w:lang w:eastAsia="ru-RU"/>
              </w:rPr>
            </w:pPr>
            <w:r w:rsidRPr="00DE36FB">
              <w:rPr>
                <w:rFonts w:ascii="Times New Roman" w:eastAsia="Times New Roman" w:hAnsi="Times New Roman" w:cs="Times New Roman"/>
                <w:sz w:val="24"/>
                <w:szCs w:val="24"/>
                <w:lang w:eastAsia="ru-RU"/>
              </w:rPr>
              <w:t>Кассир</w:t>
            </w:r>
          </w:p>
        </w:tc>
        <w:tc>
          <w:tcPr>
            <w:tcW w:w="142" w:type="dxa"/>
            <w:tcBorders>
              <w:top w:val="nil"/>
              <w:left w:val="nil"/>
              <w:bottom w:val="nil"/>
              <w:right w:val="nil"/>
            </w:tcBorders>
          </w:tcPr>
          <w:p w:rsidR="00DE36FB" w:rsidRPr="00DE36FB" w:rsidRDefault="00DE36FB" w:rsidP="00DE36FB">
            <w:pPr>
              <w:spacing w:after="0" w:line="240" w:lineRule="auto"/>
              <w:rPr>
                <w:rFonts w:ascii="Times New Roman" w:eastAsia="Times New Roman" w:hAnsi="Times New Roman" w:cs="Times New Roman"/>
                <w:sz w:val="24"/>
                <w:szCs w:val="24"/>
                <w:lang w:eastAsia="ru-RU"/>
              </w:rPr>
            </w:pPr>
          </w:p>
        </w:tc>
        <w:tc>
          <w:tcPr>
            <w:tcW w:w="2695" w:type="dxa"/>
            <w:gridSpan w:val="7"/>
            <w:tcBorders>
              <w:top w:val="nil"/>
              <w:left w:val="nil"/>
              <w:bottom w:val="nil"/>
              <w:right w:val="nil"/>
            </w:tcBorders>
          </w:tcPr>
          <w:p w:rsidR="00DE36FB" w:rsidRPr="00DE36FB" w:rsidRDefault="00DE36FB" w:rsidP="00DE36FB">
            <w:pPr>
              <w:spacing w:after="0" w:line="240" w:lineRule="auto"/>
              <w:ind w:left="624"/>
              <w:rPr>
                <w:rFonts w:ascii="Times New Roman" w:eastAsia="Times New Roman" w:hAnsi="Times New Roman" w:cs="Times New Roman"/>
                <w:sz w:val="24"/>
                <w:szCs w:val="24"/>
                <w:lang w:eastAsia="ru-RU"/>
              </w:rPr>
            </w:pPr>
            <w:r w:rsidRPr="00DE36FB">
              <w:rPr>
                <w:rFonts w:ascii="Times New Roman" w:eastAsia="Times New Roman" w:hAnsi="Times New Roman" w:cs="Times New Roman"/>
                <w:sz w:val="24"/>
                <w:szCs w:val="24"/>
                <w:lang w:eastAsia="ru-RU"/>
              </w:rPr>
              <w:t>Плательщик (подпись)</w:t>
            </w:r>
          </w:p>
        </w:tc>
        <w:tc>
          <w:tcPr>
            <w:tcW w:w="3115" w:type="dxa"/>
            <w:gridSpan w:val="5"/>
            <w:tcBorders>
              <w:top w:val="nil"/>
              <w:left w:val="nil"/>
              <w:right w:val="nil"/>
            </w:tcBorders>
          </w:tcPr>
          <w:p w:rsidR="00DE36FB" w:rsidRPr="00DE36FB" w:rsidRDefault="00DE36FB" w:rsidP="00DE36FB">
            <w:pPr>
              <w:widowControl w:val="0"/>
              <w:suppressAutoHyphens/>
              <w:spacing w:after="0" w:line="240" w:lineRule="auto"/>
              <w:rPr>
                <w:rFonts w:ascii="Times New Roman" w:eastAsia="Lucida Sans Unicode" w:hAnsi="Times New Roman" w:cs="Times New Roman"/>
                <w:sz w:val="24"/>
                <w:szCs w:val="24"/>
                <w:lang w:eastAsia="ar-SA"/>
              </w:rPr>
            </w:pPr>
          </w:p>
        </w:tc>
        <w:tc>
          <w:tcPr>
            <w:tcW w:w="142" w:type="dxa"/>
            <w:tcBorders>
              <w:top w:val="nil"/>
              <w:left w:val="nil"/>
              <w:bottom w:val="nil"/>
            </w:tcBorders>
          </w:tcPr>
          <w:p w:rsidR="00DE36FB" w:rsidRPr="00DE36FB" w:rsidRDefault="00DE36FB" w:rsidP="00DE36FB">
            <w:pPr>
              <w:spacing w:after="0" w:line="240" w:lineRule="auto"/>
              <w:rPr>
                <w:rFonts w:ascii="Times New Roman" w:eastAsia="Times New Roman" w:hAnsi="Times New Roman" w:cs="Times New Roman"/>
                <w:sz w:val="24"/>
                <w:szCs w:val="24"/>
                <w:lang w:eastAsia="ru-RU"/>
              </w:rPr>
            </w:pPr>
          </w:p>
        </w:tc>
      </w:tr>
      <w:tr w:rsidR="00DE36FB" w:rsidRPr="00DE36FB" w:rsidTr="00DE36FB">
        <w:tc>
          <w:tcPr>
            <w:tcW w:w="2778" w:type="dxa"/>
            <w:tcBorders>
              <w:top w:val="nil"/>
              <w:bottom w:val="nil"/>
            </w:tcBorders>
          </w:tcPr>
          <w:p w:rsidR="00DE36FB" w:rsidRPr="00DE36FB" w:rsidRDefault="00DE36FB" w:rsidP="00DE36FB">
            <w:pPr>
              <w:spacing w:after="0" w:line="240" w:lineRule="auto"/>
              <w:rPr>
                <w:rFonts w:ascii="Times New Roman" w:eastAsia="Times New Roman" w:hAnsi="Times New Roman" w:cs="Times New Roman"/>
                <w:sz w:val="8"/>
                <w:szCs w:val="8"/>
                <w:lang w:eastAsia="ru-RU"/>
              </w:rPr>
            </w:pPr>
          </w:p>
        </w:tc>
        <w:tc>
          <w:tcPr>
            <w:tcW w:w="142" w:type="dxa"/>
            <w:tcBorders>
              <w:top w:val="nil"/>
              <w:left w:val="nil"/>
              <w:right w:val="nil"/>
            </w:tcBorders>
          </w:tcPr>
          <w:p w:rsidR="00DE36FB" w:rsidRPr="00DE36FB" w:rsidRDefault="00DE36FB" w:rsidP="00DE36FB">
            <w:pPr>
              <w:spacing w:after="0" w:line="240" w:lineRule="auto"/>
              <w:rPr>
                <w:rFonts w:ascii="Times New Roman" w:eastAsia="Times New Roman" w:hAnsi="Times New Roman" w:cs="Times New Roman"/>
                <w:sz w:val="8"/>
                <w:szCs w:val="8"/>
                <w:lang w:eastAsia="ru-RU"/>
              </w:rPr>
            </w:pPr>
          </w:p>
        </w:tc>
        <w:tc>
          <w:tcPr>
            <w:tcW w:w="5810" w:type="dxa"/>
            <w:gridSpan w:val="12"/>
            <w:tcBorders>
              <w:top w:val="nil"/>
              <w:left w:val="nil"/>
              <w:right w:val="nil"/>
            </w:tcBorders>
          </w:tcPr>
          <w:p w:rsidR="00DE36FB" w:rsidRPr="00DE36FB" w:rsidRDefault="00DE36FB" w:rsidP="00DE36FB">
            <w:pPr>
              <w:spacing w:after="0" w:line="240" w:lineRule="auto"/>
              <w:rPr>
                <w:rFonts w:ascii="Times New Roman" w:eastAsia="Times New Roman" w:hAnsi="Times New Roman" w:cs="Times New Roman"/>
                <w:sz w:val="8"/>
                <w:szCs w:val="8"/>
                <w:lang w:eastAsia="ru-RU"/>
              </w:rPr>
            </w:pPr>
          </w:p>
        </w:tc>
        <w:tc>
          <w:tcPr>
            <w:tcW w:w="142" w:type="dxa"/>
            <w:tcBorders>
              <w:top w:val="nil"/>
              <w:left w:val="nil"/>
              <w:bottom w:val="nil"/>
            </w:tcBorders>
          </w:tcPr>
          <w:p w:rsidR="00DE36FB" w:rsidRPr="00DE36FB" w:rsidRDefault="00DE36FB" w:rsidP="00DE36FB">
            <w:pPr>
              <w:spacing w:after="0" w:line="240" w:lineRule="auto"/>
              <w:rPr>
                <w:rFonts w:ascii="Times New Roman" w:eastAsia="Times New Roman" w:hAnsi="Times New Roman" w:cs="Times New Roman"/>
                <w:sz w:val="8"/>
                <w:szCs w:val="8"/>
                <w:lang w:eastAsia="ru-RU"/>
              </w:rPr>
            </w:pPr>
          </w:p>
        </w:tc>
      </w:tr>
      <w:tr w:rsidR="00DE36FB" w:rsidRPr="00DE36FB" w:rsidTr="00DE36FB">
        <w:trPr>
          <w:cantSplit/>
        </w:trPr>
        <w:tc>
          <w:tcPr>
            <w:tcW w:w="2778" w:type="dxa"/>
            <w:vMerge w:val="restart"/>
            <w:tcBorders>
              <w:bottom w:val="nil"/>
            </w:tcBorders>
            <w:vAlign w:val="bottom"/>
          </w:tcPr>
          <w:p w:rsidR="00DE36FB" w:rsidRPr="00DE36FB" w:rsidRDefault="00DE36FB" w:rsidP="00DE36FB">
            <w:pPr>
              <w:keepNext/>
              <w:spacing w:before="240" w:after="60" w:line="240" w:lineRule="auto"/>
              <w:ind w:left="737"/>
              <w:outlineLvl w:val="0"/>
              <w:rPr>
                <w:rFonts w:ascii="Cambria" w:eastAsia="Times New Roman" w:hAnsi="Cambria" w:cs="Times New Roman"/>
                <w:kern w:val="32"/>
                <w:sz w:val="24"/>
                <w:szCs w:val="24"/>
                <w:lang w:eastAsia="ru-RU"/>
              </w:rPr>
            </w:pPr>
            <w:r w:rsidRPr="00DE36FB">
              <w:rPr>
                <w:rFonts w:ascii="Cambria" w:eastAsia="Times New Roman" w:hAnsi="Cambria" w:cs="Times New Roman"/>
                <w:kern w:val="32"/>
                <w:sz w:val="24"/>
                <w:szCs w:val="24"/>
                <w:lang w:eastAsia="ru-RU"/>
              </w:rPr>
              <w:t>Квитанция</w:t>
            </w:r>
          </w:p>
        </w:tc>
        <w:tc>
          <w:tcPr>
            <w:tcW w:w="142" w:type="dxa"/>
            <w:tcBorders>
              <w:top w:val="nil"/>
              <w:left w:val="nil"/>
              <w:bottom w:val="nil"/>
              <w:right w:val="nil"/>
            </w:tcBorders>
            <w:vAlign w:val="bottom"/>
          </w:tcPr>
          <w:p w:rsidR="00DE36FB" w:rsidRPr="00DE36FB" w:rsidRDefault="00DE36FB" w:rsidP="00DE36FB">
            <w:pPr>
              <w:spacing w:after="0" w:line="240" w:lineRule="auto"/>
              <w:rPr>
                <w:rFonts w:ascii="Times New Roman" w:eastAsia="Times New Roman" w:hAnsi="Times New Roman" w:cs="Times New Roman"/>
                <w:sz w:val="24"/>
                <w:szCs w:val="24"/>
                <w:lang w:eastAsia="ru-RU"/>
              </w:rPr>
            </w:pPr>
          </w:p>
        </w:tc>
        <w:tc>
          <w:tcPr>
            <w:tcW w:w="5810" w:type="dxa"/>
            <w:gridSpan w:val="12"/>
            <w:tcBorders>
              <w:top w:val="nil"/>
              <w:left w:val="nil"/>
              <w:right w:val="nil"/>
            </w:tcBorders>
            <w:vAlign w:val="bottom"/>
          </w:tcPr>
          <w:p w:rsidR="00DE36FB" w:rsidRPr="00DE36FB" w:rsidRDefault="00DE36FB" w:rsidP="00DE36FB">
            <w:pPr>
              <w:spacing w:before="480" w:after="0" w:line="240" w:lineRule="auto"/>
              <w:jc w:val="center"/>
              <w:rPr>
                <w:rFonts w:ascii="Times New Roman" w:eastAsia="Times New Roman" w:hAnsi="Times New Roman" w:cs="Times New Roman"/>
                <w:sz w:val="24"/>
                <w:szCs w:val="24"/>
                <w:lang w:eastAsia="ru-RU"/>
              </w:rPr>
            </w:pPr>
            <w:r w:rsidRPr="00DE36FB">
              <w:rPr>
                <w:rFonts w:ascii="Times New Roman" w:eastAsia="Times New Roman" w:hAnsi="Times New Roman" w:cs="Times New Roman"/>
                <w:sz w:val="16"/>
                <w:szCs w:val="16"/>
                <w:lang w:eastAsia="ru-RU"/>
              </w:rPr>
              <w:t>УФК по Воронежской области (Отдел по финансам администрации Рамонского муниципального района</w:t>
            </w:r>
          </w:p>
        </w:tc>
        <w:tc>
          <w:tcPr>
            <w:tcW w:w="142" w:type="dxa"/>
            <w:tcBorders>
              <w:left w:val="nil"/>
              <w:bottom w:val="nil"/>
            </w:tcBorders>
            <w:vAlign w:val="bottom"/>
          </w:tcPr>
          <w:p w:rsidR="00DE36FB" w:rsidRPr="00DE36FB" w:rsidRDefault="00DE36FB" w:rsidP="00DE36FB">
            <w:pPr>
              <w:spacing w:after="0" w:line="240" w:lineRule="auto"/>
              <w:rPr>
                <w:rFonts w:ascii="Times New Roman" w:eastAsia="Times New Roman" w:hAnsi="Times New Roman" w:cs="Times New Roman"/>
                <w:sz w:val="24"/>
                <w:szCs w:val="24"/>
                <w:lang w:eastAsia="ru-RU"/>
              </w:rPr>
            </w:pPr>
          </w:p>
        </w:tc>
      </w:tr>
      <w:tr w:rsidR="00DE36FB" w:rsidRPr="00DE36FB" w:rsidTr="00DE36FB">
        <w:trPr>
          <w:cantSplit/>
        </w:trPr>
        <w:tc>
          <w:tcPr>
            <w:tcW w:w="2778" w:type="dxa"/>
            <w:vMerge/>
            <w:tcBorders>
              <w:bottom w:val="nil"/>
            </w:tcBorders>
          </w:tcPr>
          <w:p w:rsidR="00DE36FB" w:rsidRPr="00DE36FB" w:rsidRDefault="00DE36FB" w:rsidP="00DE36FB">
            <w:pPr>
              <w:spacing w:after="0" w:line="240" w:lineRule="auto"/>
              <w:rPr>
                <w:rFonts w:ascii="Times New Roman" w:eastAsia="Times New Roman" w:hAnsi="Times New Roman" w:cs="Times New Roman"/>
                <w:sz w:val="16"/>
                <w:szCs w:val="16"/>
                <w:lang w:eastAsia="ru-RU"/>
              </w:rPr>
            </w:pPr>
          </w:p>
        </w:tc>
        <w:tc>
          <w:tcPr>
            <w:tcW w:w="142" w:type="dxa"/>
            <w:tcBorders>
              <w:top w:val="nil"/>
              <w:left w:val="nil"/>
              <w:bottom w:val="nil"/>
              <w:right w:val="nil"/>
            </w:tcBorders>
          </w:tcPr>
          <w:p w:rsidR="00DE36FB" w:rsidRPr="00DE36FB" w:rsidRDefault="00DE36FB" w:rsidP="00DE36FB">
            <w:pPr>
              <w:spacing w:after="0" w:line="240" w:lineRule="auto"/>
              <w:rPr>
                <w:rFonts w:ascii="Times New Roman" w:eastAsia="Times New Roman" w:hAnsi="Times New Roman" w:cs="Times New Roman"/>
                <w:sz w:val="16"/>
                <w:szCs w:val="16"/>
                <w:lang w:eastAsia="ru-RU"/>
              </w:rPr>
            </w:pPr>
          </w:p>
        </w:tc>
        <w:tc>
          <w:tcPr>
            <w:tcW w:w="5810" w:type="dxa"/>
            <w:gridSpan w:val="12"/>
            <w:tcBorders>
              <w:top w:val="nil"/>
              <w:left w:val="nil"/>
              <w:bottom w:val="nil"/>
              <w:right w:val="nil"/>
            </w:tcBorders>
          </w:tcPr>
          <w:p w:rsidR="00DE36FB" w:rsidRPr="00DE36FB" w:rsidRDefault="00DE36FB" w:rsidP="00DE36FB">
            <w:pPr>
              <w:spacing w:after="0" w:line="240" w:lineRule="auto"/>
              <w:jc w:val="center"/>
              <w:rPr>
                <w:rFonts w:ascii="Times New Roman" w:eastAsia="Times New Roman" w:hAnsi="Times New Roman" w:cs="Times New Roman"/>
                <w:sz w:val="16"/>
                <w:szCs w:val="16"/>
                <w:lang w:eastAsia="ru-RU"/>
              </w:rPr>
            </w:pPr>
            <w:r w:rsidRPr="00DE36FB">
              <w:rPr>
                <w:rFonts w:ascii="Times New Roman" w:eastAsia="Times New Roman" w:hAnsi="Times New Roman" w:cs="Times New Roman"/>
                <w:sz w:val="16"/>
                <w:szCs w:val="16"/>
                <w:lang w:eastAsia="ru-RU"/>
              </w:rPr>
              <w:t>(наименование получателя платежа)</w:t>
            </w:r>
          </w:p>
        </w:tc>
        <w:tc>
          <w:tcPr>
            <w:tcW w:w="142" w:type="dxa"/>
            <w:tcBorders>
              <w:top w:val="nil"/>
              <w:left w:val="nil"/>
              <w:bottom w:val="nil"/>
            </w:tcBorders>
          </w:tcPr>
          <w:p w:rsidR="00DE36FB" w:rsidRPr="00DE36FB" w:rsidRDefault="00DE36FB" w:rsidP="00DE36FB">
            <w:pPr>
              <w:spacing w:after="0" w:line="240" w:lineRule="auto"/>
              <w:rPr>
                <w:rFonts w:ascii="Times New Roman" w:eastAsia="Times New Roman" w:hAnsi="Times New Roman" w:cs="Times New Roman"/>
                <w:sz w:val="16"/>
                <w:szCs w:val="16"/>
                <w:lang w:eastAsia="ru-RU"/>
              </w:rPr>
            </w:pPr>
          </w:p>
        </w:tc>
      </w:tr>
      <w:tr w:rsidR="00DE36FB" w:rsidRPr="00DE36FB" w:rsidTr="00DE36FB">
        <w:trPr>
          <w:cantSplit/>
        </w:trPr>
        <w:tc>
          <w:tcPr>
            <w:tcW w:w="2778" w:type="dxa"/>
            <w:vMerge/>
            <w:tcBorders>
              <w:top w:val="nil"/>
              <w:bottom w:val="nil"/>
            </w:tcBorders>
          </w:tcPr>
          <w:p w:rsidR="00DE36FB" w:rsidRPr="00DE36FB" w:rsidRDefault="00DE36FB" w:rsidP="00DE36FB">
            <w:pPr>
              <w:spacing w:after="0" w:line="240" w:lineRule="auto"/>
              <w:rPr>
                <w:rFonts w:ascii="Times New Roman" w:eastAsia="Times New Roman" w:hAnsi="Times New Roman" w:cs="Times New Roman"/>
                <w:sz w:val="19"/>
                <w:szCs w:val="19"/>
                <w:lang w:eastAsia="ru-RU"/>
              </w:rPr>
            </w:pPr>
          </w:p>
        </w:tc>
        <w:tc>
          <w:tcPr>
            <w:tcW w:w="142" w:type="dxa"/>
            <w:tcBorders>
              <w:top w:val="nil"/>
              <w:left w:val="nil"/>
              <w:bottom w:val="nil"/>
              <w:right w:val="nil"/>
            </w:tcBorders>
          </w:tcPr>
          <w:p w:rsidR="00DE36FB" w:rsidRPr="00DE36FB" w:rsidRDefault="00DE36FB" w:rsidP="00DE36FB">
            <w:pPr>
              <w:spacing w:after="0" w:line="240" w:lineRule="auto"/>
              <w:rPr>
                <w:rFonts w:ascii="Times New Roman" w:eastAsia="Times New Roman" w:hAnsi="Times New Roman" w:cs="Times New Roman"/>
                <w:sz w:val="24"/>
                <w:szCs w:val="24"/>
                <w:lang w:eastAsia="ru-RU"/>
              </w:rPr>
            </w:pPr>
          </w:p>
        </w:tc>
        <w:tc>
          <w:tcPr>
            <w:tcW w:w="5810" w:type="dxa"/>
            <w:gridSpan w:val="12"/>
            <w:tcBorders>
              <w:top w:val="nil"/>
              <w:left w:val="nil"/>
              <w:bottom w:val="nil"/>
              <w:right w:val="nil"/>
            </w:tcBorders>
          </w:tcPr>
          <w:p w:rsidR="00DE36FB" w:rsidRPr="00DE36FB" w:rsidRDefault="00DE36FB" w:rsidP="00DE36FB">
            <w:pPr>
              <w:spacing w:after="0" w:line="240" w:lineRule="auto"/>
              <w:jc w:val="center"/>
              <w:rPr>
                <w:rFonts w:ascii="Times New Roman" w:eastAsia="Times New Roman" w:hAnsi="Times New Roman" w:cs="Times New Roman"/>
                <w:sz w:val="24"/>
                <w:szCs w:val="24"/>
                <w:lang w:eastAsia="ru-RU"/>
              </w:rPr>
            </w:pPr>
            <w:r w:rsidRPr="00DE36FB">
              <w:rPr>
                <w:rFonts w:ascii="Times New Roman" w:eastAsia="Times New Roman" w:hAnsi="Times New Roman" w:cs="Times New Roman"/>
                <w:sz w:val="24"/>
                <w:szCs w:val="24"/>
                <w:lang w:eastAsia="ru-RU"/>
              </w:rPr>
              <w:t>3625007728</w:t>
            </w:r>
          </w:p>
        </w:tc>
        <w:tc>
          <w:tcPr>
            <w:tcW w:w="142" w:type="dxa"/>
            <w:tcBorders>
              <w:top w:val="nil"/>
              <w:left w:val="nil"/>
              <w:bottom w:val="nil"/>
            </w:tcBorders>
          </w:tcPr>
          <w:p w:rsidR="00DE36FB" w:rsidRPr="00DE36FB" w:rsidRDefault="00DE36FB" w:rsidP="00DE36FB">
            <w:pPr>
              <w:spacing w:after="0" w:line="240" w:lineRule="auto"/>
              <w:rPr>
                <w:rFonts w:ascii="Times New Roman" w:eastAsia="Times New Roman" w:hAnsi="Times New Roman" w:cs="Times New Roman"/>
                <w:sz w:val="24"/>
                <w:szCs w:val="24"/>
                <w:lang w:eastAsia="ru-RU"/>
              </w:rPr>
            </w:pPr>
          </w:p>
        </w:tc>
      </w:tr>
      <w:tr w:rsidR="00DE36FB" w:rsidRPr="00DE36FB" w:rsidTr="00DE36FB">
        <w:trPr>
          <w:cantSplit/>
        </w:trPr>
        <w:tc>
          <w:tcPr>
            <w:tcW w:w="2778" w:type="dxa"/>
            <w:vMerge/>
            <w:tcBorders>
              <w:bottom w:val="nil"/>
            </w:tcBorders>
          </w:tcPr>
          <w:p w:rsidR="00DE36FB" w:rsidRPr="00DE36FB" w:rsidRDefault="00DE36FB" w:rsidP="00DE36FB">
            <w:pPr>
              <w:spacing w:after="0" w:line="240" w:lineRule="auto"/>
              <w:rPr>
                <w:rFonts w:ascii="Times New Roman" w:eastAsia="Times New Roman" w:hAnsi="Times New Roman" w:cs="Times New Roman"/>
                <w:sz w:val="16"/>
                <w:szCs w:val="16"/>
                <w:lang w:eastAsia="ru-RU"/>
              </w:rPr>
            </w:pPr>
          </w:p>
        </w:tc>
        <w:tc>
          <w:tcPr>
            <w:tcW w:w="142" w:type="dxa"/>
            <w:tcBorders>
              <w:top w:val="nil"/>
              <w:left w:val="nil"/>
              <w:bottom w:val="nil"/>
              <w:right w:val="nil"/>
            </w:tcBorders>
          </w:tcPr>
          <w:p w:rsidR="00DE36FB" w:rsidRPr="00DE36FB" w:rsidRDefault="00DE36FB" w:rsidP="00DE36FB">
            <w:pPr>
              <w:spacing w:after="0" w:line="240" w:lineRule="auto"/>
              <w:rPr>
                <w:rFonts w:ascii="Times New Roman" w:eastAsia="Times New Roman" w:hAnsi="Times New Roman" w:cs="Times New Roman"/>
                <w:sz w:val="16"/>
                <w:szCs w:val="16"/>
                <w:lang w:eastAsia="ru-RU"/>
              </w:rPr>
            </w:pPr>
          </w:p>
        </w:tc>
        <w:tc>
          <w:tcPr>
            <w:tcW w:w="5810" w:type="dxa"/>
            <w:gridSpan w:val="12"/>
            <w:tcBorders>
              <w:left w:val="nil"/>
              <w:bottom w:val="nil"/>
              <w:right w:val="nil"/>
            </w:tcBorders>
          </w:tcPr>
          <w:p w:rsidR="00DE36FB" w:rsidRPr="00DE36FB" w:rsidRDefault="00DE36FB" w:rsidP="00DE36FB">
            <w:pPr>
              <w:spacing w:after="0" w:line="240" w:lineRule="auto"/>
              <w:jc w:val="center"/>
              <w:rPr>
                <w:rFonts w:ascii="Times New Roman" w:eastAsia="Times New Roman" w:hAnsi="Times New Roman" w:cs="Times New Roman"/>
                <w:sz w:val="16"/>
                <w:szCs w:val="16"/>
                <w:lang w:eastAsia="ru-RU"/>
              </w:rPr>
            </w:pPr>
            <w:r w:rsidRPr="00DE36FB">
              <w:rPr>
                <w:rFonts w:ascii="Times New Roman" w:eastAsia="Times New Roman" w:hAnsi="Times New Roman" w:cs="Times New Roman"/>
                <w:sz w:val="16"/>
                <w:szCs w:val="16"/>
                <w:lang w:eastAsia="ru-RU"/>
              </w:rPr>
              <w:t>(ИНН получателя платежа)</w:t>
            </w:r>
          </w:p>
        </w:tc>
        <w:tc>
          <w:tcPr>
            <w:tcW w:w="142" w:type="dxa"/>
            <w:tcBorders>
              <w:top w:val="nil"/>
              <w:left w:val="nil"/>
              <w:bottom w:val="nil"/>
            </w:tcBorders>
          </w:tcPr>
          <w:p w:rsidR="00DE36FB" w:rsidRPr="00DE36FB" w:rsidRDefault="00DE36FB" w:rsidP="00DE36FB">
            <w:pPr>
              <w:spacing w:after="0" w:line="240" w:lineRule="auto"/>
              <w:rPr>
                <w:rFonts w:ascii="Times New Roman" w:eastAsia="Times New Roman" w:hAnsi="Times New Roman" w:cs="Times New Roman"/>
                <w:sz w:val="16"/>
                <w:szCs w:val="16"/>
                <w:lang w:eastAsia="ru-RU"/>
              </w:rPr>
            </w:pPr>
          </w:p>
        </w:tc>
      </w:tr>
      <w:tr w:rsidR="00DE36FB" w:rsidRPr="00DE36FB" w:rsidTr="00DE36FB">
        <w:trPr>
          <w:cantSplit/>
        </w:trPr>
        <w:tc>
          <w:tcPr>
            <w:tcW w:w="2778" w:type="dxa"/>
            <w:vMerge/>
            <w:tcBorders>
              <w:top w:val="nil"/>
              <w:bottom w:val="nil"/>
            </w:tcBorders>
          </w:tcPr>
          <w:p w:rsidR="00DE36FB" w:rsidRPr="00DE36FB" w:rsidRDefault="00DE36FB" w:rsidP="00DE36FB">
            <w:pPr>
              <w:spacing w:after="0" w:line="240" w:lineRule="auto"/>
              <w:rPr>
                <w:rFonts w:ascii="Times New Roman" w:eastAsia="Times New Roman" w:hAnsi="Times New Roman" w:cs="Times New Roman"/>
                <w:sz w:val="19"/>
                <w:szCs w:val="19"/>
                <w:lang w:eastAsia="ru-RU"/>
              </w:rPr>
            </w:pPr>
          </w:p>
        </w:tc>
        <w:tc>
          <w:tcPr>
            <w:tcW w:w="142" w:type="dxa"/>
            <w:tcBorders>
              <w:top w:val="nil"/>
              <w:left w:val="nil"/>
              <w:bottom w:val="nil"/>
              <w:right w:val="nil"/>
            </w:tcBorders>
          </w:tcPr>
          <w:p w:rsidR="00DE36FB" w:rsidRPr="00DE36FB" w:rsidRDefault="00DE36FB" w:rsidP="00DE36FB">
            <w:pPr>
              <w:spacing w:after="0" w:line="240" w:lineRule="auto"/>
              <w:rPr>
                <w:rFonts w:ascii="Times New Roman" w:eastAsia="Times New Roman" w:hAnsi="Times New Roman" w:cs="Times New Roman"/>
                <w:sz w:val="24"/>
                <w:szCs w:val="24"/>
                <w:lang w:eastAsia="ru-RU"/>
              </w:rPr>
            </w:pPr>
          </w:p>
        </w:tc>
        <w:tc>
          <w:tcPr>
            <w:tcW w:w="281" w:type="dxa"/>
            <w:gridSpan w:val="2"/>
            <w:tcBorders>
              <w:top w:val="nil"/>
              <w:left w:val="nil"/>
              <w:bottom w:val="nil"/>
              <w:right w:val="nil"/>
            </w:tcBorders>
          </w:tcPr>
          <w:p w:rsidR="00DE36FB" w:rsidRPr="00DE36FB" w:rsidRDefault="00DE36FB" w:rsidP="00DE36FB">
            <w:pPr>
              <w:widowControl w:val="0"/>
              <w:suppressAutoHyphens/>
              <w:spacing w:after="0" w:line="240" w:lineRule="auto"/>
              <w:rPr>
                <w:rFonts w:ascii="Times New Roman" w:eastAsia="Lucida Sans Unicode" w:hAnsi="Times New Roman" w:cs="Times New Roman"/>
                <w:sz w:val="24"/>
                <w:szCs w:val="24"/>
                <w:lang w:eastAsia="ar-SA"/>
              </w:rPr>
            </w:pPr>
            <w:r w:rsidRPr="00DE36FB">
              <w:rPr>
                <w:rFonts w:ascii="Times New Roman" w:eastAsia="Lucida Sans Unicode" w:hAnsi="Times New Roman" w:cs="Times New Roman"/>
                <w:sz w:val="24"/>
                <w:szCs w:val="24"/>
                <w:lang w:eastAsia="ar-SA"/>
              </w:rPr>
              <w:t>№</w:t>
            </w:r>
          </w:p>
        </w:tc>
        <w:tc>
          <w:tcPr>
            <w:tcW w:w="5529" w:type="dxa"/>
            <w:gridSpan w:val="10"/>
            <w:tcBorders>
              <w:top w:val="nil"/>
              <w:left w:val="nil"/>
              <w:bottom w:val="nil"/>
              <w:right w:val="nil"/>
            </w:tcBorders>
          </w:tcPr>
          <w:p w:rsidR="00DE36FB" w:rsidRPr="00DE36FB" w:rsidRDefault="00DE36FB" w:rsidP="00DE36FB">
            <w:pPr>
              <w:spacing w:after="0" w:line="240" w:lineRule="auto"/>
              <w:jc w:val="center"/>
              <w:rPr>
                <w:rFonts w:ascii="Times New Roman" w:eastAsia="Times New Roman" w:hAnsi="Times New Roman" w:cs="Times New Roman"/>
                <w:sz w:val="24"/>
                <w:szCs w:val="24"/>
                <w:lang w:eastAsia="ru-RU"/>
              </w:rPr>
            </w:pPr>
            <w:r w:rsidRPr="00DE36FB">
              <w:rPr>
                <w:rFonts w:ascii="Times New Roman" w:eastAsia="Times New Roman" w:hAnsi="Times New Roman" w:cs="Times New Roman"/>
                <w:sz w:val="24"/>
                <w:szCs w:val="24"/>
                <w:lang w:eastAsia="ru-RU"/>
              </w:rPr>
              <w:t>40101810500000010004</w:t>
            </w:r>
          </w:p>
        </w:tc>
        <w:tc>
          <w:tcPr>
            <w:tcW w:w="142" w:type="dxa"/>
            <w:tcBorders>
              <w:top w:val="nil"/>
              <w:left w:val="nil"/>
              <w:bottom w:val="nil"/>
            </w:tcBorders>
          </w:tcPr>
          <w:p w:rsidR="00DE36FB" w:rsidRPr="00DE36FB" w:rsidRDefault="00DE36FB" w:rsidP="00DE36FB">
            <w:pPr>
              <w:spacing w:after="0" w:line="240" w:lineRule="auto"/>
              <w:rPr>
                <w:rFonts w:ascii="Times New Roman" w:eastAsia="Times New Roman" w:hAnsi="Times New Roman" w:cs="Times New Roman"/>
                <w:sz w:val="24"/>
                <w:szCs w:val="24"/>
                <w:lang w:eastAsia="ru-RU"/>
              </w:rPr>
            </w:pPr>
          </w:p>
        </w:tc>
      </w:tr>
      <w:tr w:rsidR="00DE36FB" w:rsidRPr="00DE36FB" w:rsidTr="00DE36FB">
        <w:trPr>
          <w:cantSplit/>
        </w:trPr>
        <w:tc>
          <w:tcPr>
            <w:tcW w:w="2778" w:type="dxa"/>
            <w:vMerge/>
            <w:tcBorders>
              <w:bottom w:val="nil"/>
            </w:tcBorders>
          </w:tcPr>
          <w:p w:rsidR="00DE36FB" w:rsidRPr="00DE36FB" w:rsidRDefault="00DE36FB" w:rsidP="00DE36FB">
            <w:pPr>
              <w:spacing w:after="0" w:line="240" w:lineRule="auto"/>
              <w:rPr>
                <w:rFonts w:ascii="Times New Roman" w:eastAsia="Times New Roman" w:hAnsi="Times New Roman" w:cs="Times New Roman"/>
                <w:sz w:val="16"/>
                <w:szCs w:val="16"/>
                <w:lang w:eastAsia="ru-RU"/>
              </w:rPr>
            </w:pPr>
          </w:p>
        </w:tc>
        <w:tc>
          <w:tcPr>
            <w:tcW w:w="142" w:type="dxa"/>
            <w:tcBorders>
              <w:top w:val="nil"/>
              <w:left w:val="nil"/>
              <w:bottom w:val="nil"/>
              <w:right w:val="nil"/>
            </w:tcBorders>
          </w:tcPr>
          <w:p w:rsidR="00DE36FB" w:rsidRPr="00DE36FB" w:rsidRDefault="00DE36FB" w:rsidP="00DE36FB">
            <w:pPr>
              <w:spacing w:after="0" w:line="240" w:lineRule="auto"/>
              <w:rPr>
                <w:rFonts w:ascii="Times New Roman" w:eastAsia="Times New Roman" w:hAnsi="Times New Roman" w:cs="Times New Roman"/>
                <w:sz w:val="16"/>
                <w:szCs w:val="16"/>
                <w:lang w:eastAsia="ru-RU"/>
              </w:rPr>
            </w:pPr>
          </w:p>
        </w:tc>
        <w:tc>
          <w:tcPr>
            <w:tcW w:w="281" w:type="dxa"/>
            <w:gridSpan w:val="2"/>
            <w:tcBorders>
              <w:top w:val="nil"/>
              <w:left w:val="nil"/>
              <w:bottom w:val="nil"/>
              <w:right w:val="nil"/>
            </w:tcBorders>
          </w:tcPr>
          <w:p w:rsidR="00DE36FB" w:rsidRPr="00DE36FB" w:rsidRDefault="00DE36FB" w:rsidP="00DE36FB">
            <w:pPr>
              <w:widowControl w:val="0"/>
              <w:suppressAutoHyphens/>
              <w:spacing w:after="0" w:line="240" w:lineRule="auto"/>
              <w:rPr>
                <w:rFonts w:ascii="Times New Roman" w:eastAsia="Lucida Sans Unicode" w:hAnsi="Times New Roman" w:cs="Times New Roman"/>
                <w:sz w:val="16"/>
                <w:szCs w:val="16"/>
                <w:lang w:eastAsia="ar-SA"/>
              </w:rPr>
            </w:pPr>
          </w:p>
        </w:tc>
        <w:tc>
          <w:tcPr>
            <w:tcW w:w="5529" w:type="dxa"/>
            <w:gridSpan w:val="10"/>
            <w:tcBorders>
              <w:left w:val="nil"/>
              <w:bottom w:val="nil"/>
              <w:right w:val="nil"/>
            </w:tcBorders>
          </w:tcPr>
          <w:p w:rsidR="00DE36FB" w:rsidRPr="00DE36FB" w:rsidRDefault="00DE36FB" w:rsidP="00DE36FB">
            <w:pPr>
              <w:spacing w:after="0" w:line="240" w:lineRule="auto"/>
              <w:jc w:val="center"/>
              <w:rPr>
                <w:rFonts w:ascii="Times New Roman" w:eastAsia="Times New Roman" w:hAnsi="Times New Roman" w:cs="Times New Roman"/>
                <w:sz w:val="16"/>
                <w:szCs w:val="16"/>
                <w:lang w:eastAsia="ru-RU"/>
              </w:rPr>
            </w:pPr>
            <w:r w:rsidRPr="00DE36FB">
              <w:rPr>
                <w:rFonts w:ascii="Times New Roman" w:eastAsia="Times New Roman" w:hAnsi="Times New Roman" w:cs="Times New Roman"/>
                <w:sz w:val="16"/>
                <w:szCs w:val="16"/>
                <w:lang w:eastAsia="ru-RU"/>
              </w:rPr>
              <w:t>(номер счета получателя платежа)</w:t>
            </w:r>
          </w:p>
        </w:tc>
        <w:tc>
          <w:tcPr>
            <w:tcW w:w="142" w:type="dxa"/>
            <w:tcBorders>
              <w:top w:val="nil"/>
              <w:left w:val="nil"/>
              <w:bottom w:val="nil"/>
            </w:tcBorders>
          </w:tcPr>
          <w:p w:rsidR="00DE36FB" w:rsidRPr="00DE36FB" w:rsidRDefault="00DE36FB" w:rsidP="00DE36FB">
            <w:pPr>
              <w:spacing w:after="0" w:line="240" w:lineRule="auto"/>
              <w:rPr>
                <w:rFonts w:ascii="Times New Roman" w:eastAsia="Times New Roman" w:hAnsi="Times New Roman" w:cs="Times New Roman"/>
                <w:sz w:val="16"/>
                <w:szCs w:val="16"/>
                <w:lang w:eastAsia="ru-RU"/>
              </w:rPr>
            </w:pPr>
          </w:p>
        </w:tc>
      </w:tr>
      <w:tr w:rsidR="00DE36FB" w:rsidRPr="00DE36FB" w:rsidTr="00DE36FB">
        <w:trPr>
          <w:cantSplit/>
        </w:trPr>
        <w:tc>
          <w:tcPr>
            <w:tcW w:w="2778" w:type="dxa"/>
            <w:vMerge/>
            <w:tcBorders>
              <w:top w:val="nil"/>
              <w:bottom w:val="nil"/>
            </w:tcBorders>
          </w:tcPr>
          <w:p w:rsidR="00DE36FB" w:rsidRPr="00DE36FB" w:rsidRDefault="00DE36FB" w:rsidP="00DE36FB">
            <w:pPr>
              <w:spacing w:after="0" w:line="240" w:lineRule="auto"/>
              <w:rPr>
                <w:rFonts w:ascii="Times New Roman" w:eastAsia="Times New Roman" w:hAnsi="Times New Roman" w:cs="Times New Roman"/>
                <w:sz w:val="19"/>
                <w:szCs w:val="19"/>
                <w:lang w:eastAsia="ru-RU"/>
              </w:rPr>
            </w:pPr>
          </w:p>
        </w:tc>
        <w:tc>
          <w:tcPr>
            <w:tcW w:w="142" w:type="dxa"/>
            <w:tcBorders>
              <w:top w:val="nil"/>
              <w:left w:val="nil"/>
              <w:bottom w:val="nil"/>
              <w:right w:val="nil"/>
            </w:tcBorders>
          </w:tcPr>
          <w:p w:rsidR="00DE36FB" w:rsidRPr="00DE36FB" w:rsidRDefault="00DE36FB" w:rsidP="00DE36FB">
            <w:pPr>
              <w:spacing w:after="0" w:line="240" w:lineRule="auto"/>
              <w:rPr>
                <w:rFonts w:ascii="Times New Roman" w:eastAsia="Times New Roman" w:hAnsi="Times New Roman" w:cs="Times New Roman"/>
                <w:sz w:val="24"/>
                <w:szCs w:val="24"/>
                <w:lang w:eastAsia="ru-RU"/>
              </w:rPr>
            </w:pPr>
          </w:p>
        </w:tc>
        <w:tc>
          <w:tcPr>
            <w:tcW w:w="197" w:type="dxa"/>
            <w:tcBorders>
              <w:top w:val="nil"/>
              <w:left w:val="nil"/>
              <w:bottom w:val="nil"/>
              <w:right w:val="nil"/>
            </w:tcBorders>
          </w:tcPr>
          <w:p w:rsidR="00DE36FB" w:rsidRPr="00DE36FB" w:rsidRDefault="00DE36FB" w:rsidP="00DE36FB">
            <w:pPr>
              <w:widowControl w:val="0"/>
              <w:suppressAutoHyphens/>
              <w:spacing w:after="0" w:line="240" w:lineRule="auto"/>
              <w:rPr>
                <w:rFonts w:ascii="Times New Roman" w:eastAsia="Lucida Sans Unicode" w:hAnsi="Times New Roman" w:cs="Times New Roman"/>
                <w:sz w:val="24"/>
                <w:szCs w:val="24"/>
                <w:lang w:eastAsia="ar-SA"/>
              </w:rPr>
            </w:pPr>
            <w:r w:rsidRPr="00DE36FB">
              <w:rPr>
                <w:rFonts w:ascii="Times New Roman" w:eastAsia="Lucida Sans Unicode" w:hAnsi="Times New Roman" w:cs="Times New Roman"/>
                <w:sz w:val="24"/>
                <w:szCs w:val="24"/>
                <w:lang w:eastAsia="ar-SA"/>
              </w:rPr>
              <w:t>в</w:t>
            </w:r>
          </w:p>
        </w:tc>
        <w:tc>
          <w:tcPr>
            <w:tcW w:w="5613" w:type="dxa"/>
            <w:gridSpan w:val="11"/>
            <w:tcBorders>
              <w:top w:val="nil"/>
              <w:left w:val="nil"/>
              <w:bottom w:val="nil"/>
              <w:right w:val="nil"/>
            </w:tcBorders>
          </w:tcPr>
          <w:p w:rsidR="00DE36FB" w:rsidRPr="00DE36FB" w:rsidRDefault="00DE36FB" w:rsidP="00DE36FB">
            <w:pPr>
              <w:spacing w:after="0" w:line="240" w:lineRule="auto"/>
              <w:jc w:val="center"/>
              <w:rPr>
                <w:rFonts w:ascii="Times New Roman" w:eastAsia="Times New Roman" w:hAnsi="Times New Roman" w:cs="Times New Roman"/>
                <w:sz w:val="24"/>
                <w:szCs w:val="24"/>
                <w:lang w:eastAsia="ru-RU"/>
              </w:rPr>
            </w:pPr>
            <w:r w:rsidRPr="00DE36FB">
              <w:rPr>
                <w:rFonts w:ascii="Times New Roman" w:eastAsia="Times New Roman" w:hAnsi="Times New Roman" w:cs="Times New Roman"/>
                <w:sz w:val="24"/>
                <w:szCs w:val="24"/>
                <w:lang w:eastAsia="ru-RU"/>
              </w:rPr>
              <w:t>Отделении Воронеж г. Воронеж</w:t>
            </w:r>
          </w:p>
        </w:tc>
        <w:tc>
          <w:tcPr>
            <w:tcW w:w="142" w:type="dxa"/>
            <w:tcBorders>
              <w:top w:val="nil"/>
              <w:left w:val="nil"/>
              <w:bottom w:val="nil"/>
            </w:tcBorders>
          </w:tcPr>
          <w:p w:rsidR="00DE36FB" w:rsidRPr="00DE36FB" w:rsidRDefault="00DE36FB" w:rsidP="00DE36FB">
            <w:pPr>
              <w:spacing w:after="0" w:line="240" w:lineRule="auto"/>
              <w:rPr>
                <w:rFonts w:ascii="Times New Roman" w:eastAsia="Times New Roman" w:hAnsi="Times New Roman" w:cs="Times New Roman"/>
                <w:sz w:val="24"/>
                <w:szCs w:val="24"/>
                <w:lang w:eastAsia="ru-RU"/>
              </w:rPr>
            </w:pPr>
          </w:p>
        </w:tc>
      </w:tr>
      <w:tr w:rsidR="00DE36FB" w:rsidRPr="00DE36FB" w:rsidTr="00DE36FB">
        <w:trPr>
          <w:cantSplit/>
        </w:trPr>
        <w:tc>
          <w:tcPr>
            <w:tcW w:w="2778" w:type="dxa"/>
            <w:vMerge/>
            <w:tcBorders>
              <w:bottom w:val="nil"/>
            </w:tcBorders>
          </w:tcPr>
          <w:p w:rsidR="00DE36FB" w:rsidRPr="00DE36FB" w:rsidRDefault="00DE36FB" w:rsidP="00DE36FB">
            <w:pPr>
              <w:spacing w:after="0" w:line="240" w:lineRule="auto"/>
              <w:rPr>
                <w:rFonts w:ascii="Times New Roman" w:eastAsia="Times New Roman" w:hAnsi="Times New Roman" w:cs="Times New Roman"/>
                <w:sz w:val="16"/>
                <w:szCs w:val="16"/>
                <w:lang w:eastAsia="ru-RU"/>
              </w:rPr>
            </w:pPr>
          </w:p>
        </w:tc>
        <w:tc>
          <w:tcPr>
            <w:tcW w:w="142" w:type="dxa"/>
            <w:tcBorders>
              <w:top w:val="nil"/>
              <w:left w:val="nil"/>
              <w:bottom w:val="nil"/>
              <w:right w:val="nil"/>
            </w:tcBorders>
          </w:tcPr>
          <w:p w:rsidR="00DE36FB" w:rsidRPr="00DE36FB" w:rsidRDefault="00DE36FB" w:rsidP="00DE36FB">
            <w:pPr>
              <w:spacing w:after="0" w:line="240" w:lineRule="auto"/>
              <w:rPr>
                <w:rFonts w:ascii="Times New Roman" w:eastAsia="Times New Roman" w:hAnsi="Times New Roman" w:cs="Times New Roman"/>
                <w:sz w:val="16"/>
                <w:szCs w:val="16"/>
                <w:lang w:eastAsia="ru-RU"/>
              </w:rPr>
            </w:pPr>
          </w:p>
        </w:tc>
        <w:tc>
          <w:tcPr>
            <w:tcW w:w="197" w:type="dxa"/>
            <w:tcBorders>
              <w:top w:val="nil"/>
              <w:left w:val="nil"/>
              <w:bottom w:val="nil"/>
              <w:right w:val="nil"/>
            </w:tcBorders>
          </w:tcPr>
          <w:p w:rsidR="00DE36FB" w:rsidRPr="00DE36FB" w:rsidRDefault="00DE36FB" w:rsidP="00DE36FB">
            <w:pPr>
              <w:widowControl w:val="0"/>
              <w:suppressAutoHyphens/>
              <w:spacing w:after="0" w:line="240" w:lineRule="auto"/>
              <w:rPr>
                <w:rFonts w:ascii="Times New Roman" w:eastAsia="Lucida Sans Unicode" w:hAnsi="Times New Roman" w:cs="Times New Roman"/>
                <w:sz w:val="16"/>
                <w:szCs w:val="16"/>
                <w:lang w:eastAsia="ar-SA"/>
              </w:rPr>
            </w:pPr>
          </w:p>
        </w:tc>
        <w:tc>
          <w:tcPr>
            <w:tcW w:w="5613" w:type="dxa"/>
            <w:gridSpan w:val="11"/>
            <w:tcBorders>
              <w:left w:val="nil"/>
              <w:bottom w:val="nil"/>
              <w:right w:val="nil"/>
            </w:tcBorders>
          </w:tcPr>
          <w:p w:rsidR="00DE36FB" w:rsidRPr="00DE36FB" w:rsidRDefault="00DE36FB" w:rsidP="00DE36FB">
            <w:pPr>
              <w:spacing w:after="0" w:line="240" w:lineRule="auto"/>
              <w:jc w:val="center"/>
              <w:rPr>
                <w:rFonts w:ascii="Times New Roman" w:eastAsia="Times New Roman" w:hAnsi="Times New Roman" w:cs="Times New Roman"/>
                <w:sz w:val="16"/>
                <w:szCs w:val="16"/>
                <w:lang w:eastAsia="ru-RU"/>
              </w:rPr>
            </w:pPr>
            <w:r w:rsidRPr="00DE36FB">
              <w:rPr>
                <w:rFonts w:ascii="Times New Roman" w:eastAsia="Times New Roman" w:hAnsi="Times New Roman" w:cs="Times New Roman"/>
                <w:sz w:val="16"/>
                <w:szCs w:val="16"/>
                <w:lang w:eastAsia="ru-RU"/>
              </w:rPr>
              <w:t>(наименование банка и банковские реквизиты)</w:t>
            </w:r>
          </w:p>
        </w:tc>
        <w:tc>
          <w:tcPr>
            <w:tcW w:w="142" w:type="dxa"/>
            <w:tcBorders>
              <w:top w:val="nil"/>
              <w:left w:val="nil"/>
              <w:bottom w:val="nil"/>
            </w:tcBorders>
          </w:tcPr>
          <w:p w:rsidR="00DE36FB" w:rsidRPr="00DE36FB" w:rsidRDefault="00DE36FB" w:rsidP="00DE36FB">
            <w:pPr>
              <w:spacing w:after="0" w:line="240" w:lineRule="auto"/>
              <w:rPr>
                <w:rFonts w:ascii="Times New Roman" w:eastAsia="Times New Roman" w:hAnsi="Times New Roman" w:cs="Times New Roman"/>
                <w:sz w:val="16"/>
                <w:szCs w:val="16"/>
                <w:lang w:eastAsia="ru-RU"/>
              </w:rPr>
            </w:pPr>
          </w:p>
        </w:tc>
      </w:tr>
      <w:tr w:rsidR="00DE36FB" w:rsidRPr="00DE36FB" w:rsidTr="00DE36FB">
        <w:trPr>
          <w:cantSplit/>
        </w:trPr>
        <w:tc>
          <w:tcPr>
            <w:tcW w:w="2778" w:type="dxa"/>
            <w:vMerge/>
            <w:tcBorders>
              <w:bottom w:val="nil"/>
            </w:tcBorders>
          </w:tcPr>
          <w:p w:rsidR="00DE36FB" w:rsidRPr="00DE36FB" w:rsidRDefault="00DE36FB" w:rsidP="00DE36FB">
            <w:pPr>
              <w:spacing w:after="0" w:line="240" w:lineRule="auto"/>
              <w:rPr>
                <w:rFonts w:ascii="Times New Roman" w:eastAsia="Times New Roman" w:hAnsi="Times New Roman" w:cs="Times New Roman"/>
                <w:sz w:val="19"/>
                <w:szCs w:val="19"/>
                <w:lang w:eastAsia="ru-RU"/>
              </w:rPr>
            </w:pPr>
          </w:p>
        </w:tc>
        <w:tc>
          <w:tcPr>
            <w:tcW w:w="142" w:type="dxa"/>
            <w:tcBorders>
              <w:top w:val="nil"/>
              <w:left w:val="nil"/>
              <w:bottom w:val="nil"/>
              <w:right w:val="nil"/>
            </w:tcBorders>
          </w:tcPr>
          <w:p w:rsidR="00DE36FB" w:rsidRPr="00DE36FB" w:rsidRDefault="00DE36FB" w:rsidP="00DE36FB">
            <w:pPr>
              <w:spacing w:after="0" w:line="240" w:lineRule="auto"/>
              <w:rPr>
                <w:rFonts w:ascii="Times New Roman" w:eastAsia="Times New Roman" w:hAnsi="Times New Roman" w:cs="Times New Roman"/>
                <w:sz w:val="24"/>
                <w:szCs w:val="24"/>
                <w:lang w:eastAsia="ru-RU"/>
              </w:rPr>
            </w:pPr>
          </w:p>
        </w:tc>
        <w:tc>
          <w:tcPr>
            <w:tcW w:w="5810" w:type="dxa"/>
            <w:gridSpan w:val="12"/>
            <w:tcBorders>
              <w:top w:val="nil"/>
              <w:left w:val="nil"/>
              <w:bottom w:val="nil"/>
              <w:right w:val="nil"/>
            </w:tcBorders>
          </w:tcPr>
          <w:p w:rsidR="00DE36FB" w:rsidRPr="00DE36FB" w:rsidRDefault="00DE36FB" w:rsidP="00DE36FB">
            <w:pPr>
              <w:spacing w:after="0" w:line="240" w:lineRule="auto"/>
              <w:rPr>
                <w:rFonts w:ascii="Times New Roman" w:eastAsia="Times New Roman" w:hAnsi="Times New Roman" w:cs="Times New Roman"/>
                <w:sz w:val="24"/>
                <w:szCs w:val="24"/>
                <w:lang w:eastAsia="ru-RU"/>
              </w:rPr>
            </w:pPr>
            <w:r w:rsidRPr="00DE36FB">
              <w:rPr>
                <w:rFonts w:ascii="Times New Roman" w:eastAsia="Times New Roman" w:hAnsi="Times New Roman" w:cs="Times New Roman"/>
                <w:sz w:val="24"/>
                <w:szCs w:val="24"/>
                <w:lang w:eastAsia="ru-RU"/>
              </w:rPr>
              <w:t>КПП 362501001 ОКТМО 20643151</w:t>
            </w:r>
          </w:p>
        </w:tc>
        <w:tc>
          <w:tcPr>
            <w:tcW w:w="142" w:type="dxa"/>
            <w:tcBorders>
              <w:top w:val="nil"/>
              <w:left w:val="nil"/>
              <w:bottom w:val="nil"/>
            </w:tcBorders>
          </w:tcPr>
          <w:p w:rsidR="00DE36FB" w:rsidRPr="00DE36FB" w:rsidRDefault="00DE36FB" w:rsidP="00DE36FB">
            <w:pPr>
              <w:spacing w:after="0" w:line="240" w:lineRule="auto"/>
              <w:rPr>
                <w:rFonts w:ascii="Times New Roman" w:eastAsia="Times New Roman" w:hAnsi="Times New Roman" w:cs="Times New Roman"/>
                <w:sz w:val="24"/>
                <w:szCs w:val="24"/>
                <w:lang w:eastAsia="ru-RU"/>
              </w:rPr>
            </w:pPr>
          </w:p>
        </w:tc>
      </w:tr>
      <w:tr w:rsidR="00DE36FB" w:rsidRPr="00DE36FB" w:rsidTr="00DE36FB">
        <w:trPr>
          <w:cantSplit/>
        </w:trPr>
        <w:tc>
          <w:tcPr>
            <w:tcW w:w="2778" w:type="dxa"/>
            <w:vMerge/>
            <w:tcBorders>
              <w:bottom w:val="nil"/>
            </w:tcBorders>
          </w:tcPr>
          <w:p w:rsidR="00DE36FB" w:rsidRPr="00DE36FB" w:rsidRDefault="00DE36FB" w:rsidP="00DE36FB">
            <w:pPr>
              <w:spacing w:after="0" w:line="240" w:lineRule="auto"/>
              <w:rPr>
                <w:rFonts w:ascii="Times New Roman" w:eastAsia="Times New Roman" w:hAnsi="Times New Roman" w:cs="Times New Roman"/>
                <w:sz w:val="19"/>
                <w:szCs w:val="19"/>
                <w:lang w:eastAsia="ru-RU"/>
              </w:rPr>
            </w:pPr>
          </w:p>
        </w:tc>
        <w:tc>
          <w:tcPr>
            <w:tcW w:w="142" w:type="dxa"/>
            <w:tcBorders>
              <w:top w:val="nil"/>
              <w:left w:val="nil"/>
              <w:bottom w:val="nil"/>
              <w:right w:val="nil"/>
            </w:tcBorders>
          </w:tcPr>
          <w:p w:rsidR="00DE36FB" w:rsidRPr="00DE36FB" w:rsidRDefault="00DE36FB" w:rsidP="00DE36FB">
            <w:pPr>
              <w:spacing w:after="0" w:line="240" w:lineRule="auto"/>
              <w:rPr>
                <w:rFonts w:ascii="Times New Roman" w:eastAsia="Times New Roman" w:hAnsi="Times New Roman" w:cs="Times New Roman"/>
                <w:sz w:val="24"/>
                <w:szCs w:val="24"/>
                <w:lang w:eastAsia="ru-RU"/>
              </w:rPr>
            </w:pPr>
          </w:p>
        </w:tc>
        <w:tc>
          <w:tcPr>
            <w:tcW w:w="5810" w:type="dxa"/>
            <w:gridSpan w:val="12"/>
            <w:tcBorders>
              <w:left w:val="nil"/>
              <w:right w:val="nil"/>
            </w:tcBorders>
          </w:tcPr>
          <w:p w:rsidR="00DE36FB" w:rsidRPr="00DE36FB" w:rsidRDefault="00DE36FB" w:rsidP="00DE36FB">
            <w:pPr>
              <w:spacing w:after="0" w:line="240" w:lineRule="auto"/>
              <w:rPr>
                <w:rFonts w:ascii="Times New Roman" w:eastAsia="Times New Roman" w:hAnsi="Times New Roman" w:cs="Times New Roman"/>
                <w:sz w:val="24"/>
                <w:szCs w:val="24"/>
                <w:lang w:eastAsia="ru-RU"/>
              </w:rPr>
            </w:pPr>
            <w:r w:rsidRPr="00DE36FB">
              <w:rPr>
                <w:rFonts w:ascii="Times New Roman" w:eastAsia="Times New Roman" w:hAnsi="Times New Roman" w:cs="Times New Roman"/>
                <w:sz w:val="19"/>
                <w:szCs w:val="19"/>
                <w:lang w:eastAsia="ru-RU"/>
              </w:rPr>
              <w:t>КБК 92710807150010000110</w:t>
            </w:r>
          </w:p>
        </w:tc>
        <w:tc>
          <w:tcPr>
            <w:tcW w:w="142" w:type="dxa"/>
            <w:tcBorders>
              <w:top w:val="nil"/>
              <w:left w:val="nil"/>
              <w:bottom w:val="nil"/>
            </w:tcBorders>
          </w:tcPr>
          <w:p w:rsidR="00DE36FB" w:rsidRPr="00DE36FB" w:rsidRDefault="00DE36FB" w:rsidP="00DE36FB">
            <w:pPr>
              <w:spacing w:after="0" w:line="240" w:lineRule="auto"/>
              <w:rPr>
                <w:rFonts w:ascii="Times New Roman" w:eastAsia="Times New Roman" w:hAnsi="Times New Roman" w:cs="Times New Roman"/>
                <w:sz w:val="24"/>
                <w:szCs w:val="24"/>
                <w:lang w:eastAsia="ru-RU"/>
              </w:rPr>
            </w:pPr>
          </w:p>
        </w:tc>
      </w:tr>
      <w:tr w:rsidR="00DE36FB" w:rsidRPr="00DE36FB" w:rsidTr="00DE36FB">
        <w:trPr>
          <w:cantSplit/>
        </w:trPr>
        <w:tc>
          <w:tcPr>
            <w:tcW w:w="2778" w:type="dxa"/>
            <w:vMerge/>
            <w:tcBorders>
              <w:bottom w:val="nil"/>
            </w:tcBorders>
          </w:tcPr>
          <w:p w:rsidR="00DE36FB" w:rsidRPr="00DE36FB" w:rsidRDefault="00DE36FB" w:rsidP="00DE36FB">
            <w:pPr>
              <w:spacing w:after="0" w:line="240" w:lineRule="auto"/>
              <w:rPr>
                <w:rFonts w:ascii="Times New Roman" w:eastAsia="Times New Roman" w:hAnsi="Times New Roman" w:cs="Times New Roman"/>
                <w:sz w:val="19"/>
                <w:szCs w:val="19"/>
                <w:lang w:eastAsia="ru-RU"/>
              </w:rPr>
            </w:pPr>
          </w:p>
        </w:tc>
        <w:tc>
          <w:tcPr>
            <w:tcW w:w="142" w:type="dxa"/>
            <w:tcBorders>
              <w:top w:val="nil"/>
              <w:left w:val="nil"/>
              <w:bottom w:val="nil"/>
              <w:right w:val="nil"/>
            </w:tcBorders>
          </w:tcPr>
          <w:p w:rsidR="00DE36FB" w:rsidRPr="00DE36FB" w:rsidRDefault="00DE36FB" w:rsidP="00DE36FB">
            <w:pPr>
              <w:spacing w:after="0" w:line="240" w:lineRule="auto"/>
              <w:rPr>
                <w:rFonts w:ascii="Times New Roman" w:eastAsia="Times New Roman" w:hAnsi="Times New Roman" w:cs="Times New Roman"/>
                <w:sz w:val="24"/>
                <w:szCs w:val="24"/>
                <w:lang w:eastAsia="ru-RU"/>
              </w:rPr>
            </w:pPr>
          </w:p>
        </w:tc>
        <w:tc>
          <w:tcPr>
            <w:tcW w:w="1986" w:type="dxa"/>
            <w:gridSpan w:val="5"/>
            <w:tcBorders>
              <w:top w:val="nil"/>
              <w:left w:val="nil"/>
              <w:right w:val="nil"/>
            </w:tcBorders>
          </w:tcPr>
          <w:p w:rsidR="00DE36FB" w:rsidRPr="00DE36FB" w:rsidRDefault="00DE36FB" w:rsidP="00DE36FB">
            <w:pPr>
              <w:spacing w:after="0" w:line="240" w:lineRule="auto"/>
              <w:rPr>
                <w:rFonts w:ascii="Times New Roman" w:eastAsia="Times New Roman" w:hAnsi="Times New Roman" w:cs="Times New Roman"/>
                <w:sz w:val="24"/>
                <w:szCs w:val="24"/>
                <w:lang w:eastAsia="ru-RU"/>
              </w:rPr>
            </w:pPr>
          </w:p>
        </w:tc>
        <w:tc>
          <w:tcPr>
            <w:tcW w:w="567" w:type="dxa"/>
            <w:tcBorders>
              <w:top w:val="nil"/>
              <w:left w:val="nil"/>
              <w:bottom w:val="nil"/>
              <w:right w:val="nil"/>
            </w:tcBorders>
          </w:tcPr>
          <w:p w:rsidR="00DE36FB" w:rsidRPr="00DE36FB" w:rsidRDefault="00DE36FB" w:rsidP="00DE36FB">
            <w:pPr>
              <w:spacing w:after="0" w:line="240" w:lineRule="auto"/>
              <w:jc w:val="center"/>
              <w:rPr>
                <w:rFonts w:ascii="Times New Roman" w:eastAsia="Times New Roman" w:hAnsi="Times New Roman" w:cs="Times New Roman"/>
                <w:sz w:val="24"/>
                <w:szCs w:val="24"/>
                <w:lang w:eastAsia="ru-RU"/>
              </w:rPr>
            </w:pPr>
            <w:r w:rsidRPr="00DE36FB">
              <w:rPr>
                <w:rFonts w:ascii="Times New Roman" w:eastAsia="Times New Roman" w:hAnsi="Times New Roman" w:cs="Times New Roman"/>
                <w:sz w:val="24"/>
                <w:szCs w:val="24"/>
                <w:lang w:eastAsia="ru-RU"/>
              </w:rPr>
              <w:t>БИК</w:t>
            </w:r>
          </w:p>
        </w:tc>
        <w:tc>
          <w:tcPr>
            <w:tcW w:w="3257" w:type="dxa"/>
            <w:gridSpan w:val="6"/>
            <w:tcBorders>
              <w:top w:val="nil"/>
              <w:left w:val="nil"/>
              <w:right w:val="nil"/>
            </w:tcBorders>
          </w:tcPr>
          <w:p w:rsidR="00DE36FB" w:rsidRPr="00DE36FB" w:rsidRDefault="00DE36FB" w:rsidP="00DE36FB">
            <w:pPr>
              <w:spacing w:after="0" w:line="240" w:lineRule="auto"/>
              <w:rPr>
                <w:rFonts w:ascii="Times New Roman" w:eastAsia="Times New Roman" w:hAnsi="Times New Roman" w:cs="Times New Roman"/>
                <w:sz w:val="24"/>
                <w:szCs w:val="24"/>
                <w:lang w:eastAsia="ru-RU"/>
              </w:rPr>
            </w:pPr>
            <w:r w:rsidRPr="00DE36FB">
              <w:rPr>
                <w:rFonts w:ascii="Times New Roman" w:eastAsia="Times New Roman" w:hAnsi="Times New Roman" w:cs="Times New Roman"/>
                <w:sz w:val="24"/>
                <w:szCs w:val="24"/>
                <w:lang w:eastAsia="ru-RU"/>
              </w:rPr>
              <w:t>042007001</w:t>
            </w:r>
          </w:p>
        </w:tc>
        <w:tc>
          <w:tcPr>
            <w:tcW w:w="142" w:type="dxa"/>
            <w:tcBorders>
              <w:top w:val="nil"/>
              <w:left w:val="nil"/>
              <w:bottom w:val="nil"/>
            </w:tcBorders>
          </w:tcPr>
          <w:p w:rsidR="00DE36FB" w:rsidRPr="00DE36FB" w:rsidRDefault="00DE36FB" w:rsidP="00DE36FB">
            <w:pPr>
              <w:spacing w:after="0" w:line="240" w:lineRule="auto"/>
              <w:rPr>
                <w:rFonts w:ascii="Times New Roman" w:eastAsia="Times New Roman" w:hAnsi="Times New Roman" w:cs="Times New Roman"/>
                <w:sz w:val="24"/>
                <w:szCs w:val="24"/>
                <w:lang w:eastAsia="ru-RU"/>
              </w:rPr>
            </w:pPr>
          </w:p>
        </w:tc>
      </w:tr>
      <w:tr w:rsidR="00DE36FB" w:rsidRPr="00DE36FB" w:rsidTr="00DE36FB">
        <w:trPr>
          <w:cantSplit/>
        </w:trPr>
        <w:tc>
          <w:tcPr>
            <w:tcW w:w="2778" w:type="dxa"/>
            <w:vMerge/>
            <w:tcBorders>
              <w:bottom w:val="nil"/>
            </w:tcBorders>
          </w:tcPr>
          <w:p w:rsidR="00DE36FB" w:rsidRPr="00DE36FB" w:rsidRDefault="00DE36FB" w:rsidP="00DE36FB">
            <w:pPr>
              <w:spacing w:after="0" w:line="240" w:lineRule="auto"/>
              <w:rPr>
                <w:rFonts w:ascii="Times New Roman" w:eastAsia="Times New Roman" w:hAnsi="Times New Roman" w:cs="Times New Roman"/>
                <w:sz w:val="19"/>
                <w:szCs w:val="19"/>
                <w:lang w:eastAsia="ru-RU"/>
              </w:rPr>
            </w:pPr>
          </w:p>
        </w:tc>
        <w:tc>
          <w:tcPr>
            <w:tcW w:w="142" w:type="dxa"/>
            <w:tcBorders>
              <w:top w:val="nil"/>
              <w:left w:val="nil"/>
              <w:bottom w:val="nil"/>
              <w:right w:val="nil"/>
            </w:tcBorders>
          </w:tcPr>
          <w:p w:rsidR="00DE36FB" w:rsidRPr="00DE36FB" w:rsidRDefault="00DE36FB" w:rsidP="00DE36FB">
            <w:pPr>
              <w:spacing w:after="0" w:line="240" w:lineRule="auto"/>
              <w:rPr>
                <w:rFonts w:ascii="Times New Roman" w:eastAsia="Times New Roman" w:hAnsi="Times New Roman" w:cs="Times New Roman"/>
                <w:sz w:val="24"/>
                <w:szCs w:val="24"/>
                <w:lang w:eastAsia="ru-RU"/>
              </w:rPr>
            </w:pPr>
          </w:p>
        </w:tc>
        <w:tc>
          <w:tcPr>
            <w:tcW w:w="5810" w:type="dxa"/>
            <w:gridSpan w:val="12"/>
            <w:tcBorders>
              <w:top w:val="nil"/>
              <w:left w:val="nil"/>
              <w:bottom w:val="nil"/>
              <w:right w:val="nil"/>
            </w:tcBorders>
          </w:tcPr>
          <w:p w:rsidR="00DE36FB" w:rsidRPr="00DE36FB" w:rsidRDefault="00DE36FB" w:rsidP="00DE36FB">
            <w:pPr>
              <w:spacing w:after="0" w:line="240" w:lineRule="auto"/>
              <w:rPr>
                <w:rFonts w:ascii="Times New Roman" w:eastAsia="Times New Roman" w:hAnsi="Times New Roman" w:cs="Times New Roman"/>
                <w:sz w:val="24"/>
                <w:szCs w:val="24"/>
                <w:lang w:eastAsia="ru-RU"/>
              </w:rPr>
            </w:pPr>
            <w:r w:rsidRPr="00DE36FB">
              <w:rPr>
                <w:rFonts w:ascii="Times New Roman" w:eastAsia="Times New Roman" w:hAnsi="Times New Roman" w:cs="Times New Roman"/>
                <w:sz w:val="24"/>
                <w:szCs w:val="24"/>
                <w:lang w:eastAsia="ru-RU"/>
              </w:rPr>
              <w:t>Государственная пошлина за выдачу разрешения на установку рекламной конструкции</w:t>
            </w:r>
          </w:p>
        </w:tc>
        <w:tc>
          <w:tcPr>
            <w:tcW w:w="142" w:type="dxa"/>
            <w:tcBorders>
              <w:top w:val="nil"/>
              <w:left w:val="nil"/>
              <w:bottom w:val="nil"/>
            </w:tcBorders>
          </w:tcPr>
          <w:p w:rsidR="00DE36FB" w:rsidRPr="00DE36FB" w:rsidRDefault="00DE36FB" w:rsidP="00DE36FB">
            <w:pPr>
              <w:spacing w:after="0" w:line="240" w:lineRule="auto"/>
              <w:rPr>
                <w:rFonts w:ascii="Times New Roman" w:eastAsia="Times New Roman" w:hAnsi="Times New Roman" w:cs="Times New Roman"/>
                <w:sz w:val="24"/>
                <w:szCs w:val="24"/>
                <w:lang w:eastAsia="ru-RU"/>
              </w:rPr>
            </w:pPr>
          </w:p>
        </w:tc>
      </w:tr>
      <w:tr w:rsidR="00DE36FB" w:rsidRPr="00DE36FB" w:rsidTr="00DE36FB">
        <w:trPr>
          <w:cantSplit/>
        </w:trPr>
        <w:tc>
          <w:tcPr>
            <w:tcW w:w="2778" w:type="dxa"/>
            <w:vMerge/>
            <w:tcBorders>
              <w:bottom w:val="nil"/>
            </w:tcBorders>
          </w:tcPr>
          <w:p w:rsidR="00DE36FB" w:rsidRPr="00DE36FB" w:rsidRDefault="00DE36FB" w:rsidP="00DE36FB">
            <w:pPr>
              <w:spacing w:after="0" w:line="240" w:lineRule="auto"/>
              <w:rPr>
                <w:rFonts w:ascii="Times New Roman" w:eastAsia="Times New Roman" w:hAnsi="Times New Roman" w:cs="Times New Roman"/>
                <w:sz w:val="16"/>
                <w:szCs w:val="16"/>
                <w:lang w:eastAsia="ru-RU"/>
              </w:rPr>
            </w:pPr>
          </w:p>
        </w:tc>
        <w:tc>
          <w:tcPr>
            <w:tcW w:w="142" w:type="dxa"/>
            <w:tcBorders>
              <w:top w:val="nil"/>
              <w:left w:val="nil"/>
              <w:bottom w:val="nil"/>
              <w:right w:val="nil"/>
            </w:tcBorders>
          </w:tcPr>
          <w:p w:rsidR="00DE36FB" w:rsidRPr="00DE36FB" w:rsidRDefault="00DE36FB" w:rsidP="00DE36FB">
            <w:pPr>
              <w:spacing w:after="0" w:line="240" w:lineRule="auto"/>
              <w:rPr>
                <w:rFonts w:ascii="Times New Roman" w:eastAsia="Times New Roman" w:hAnsi="Times New Roman" w:cs="Times New Roman"/>
                <w:sz w:val="16"/>
                <w:szCs w:val="16"/>
                <w:lang w:eastAsia="ru-RU"/>
              </w:rPr>
            </w:pPr>
          </w:p>
        </w:tc>
        <w:tc>
          <w:tcPr>
            <w:tcW w:w="5810" w:type="dxa"/>
            <w:gridSpan w:val="12"/>
            <w:tcBorders>
              <w:left w:val="nil"/>
              <w:bottom w:val="nil"/>
              <w:right w:val="nil"/>
            </w:tcBorders>
          </w:tcPr>
          <w:p w:rsidR="00DE36FB" w:rsidRPr="00DE36FB" w:rsidRDefault="00DE36FB" w:rsidP="00DE36FB">
            <w:pPr>
              <w:spacing w:after="0" w:line="240" w:lineRule="auto"/>
              <w:jc w:val="center"/>
              <w:rPr>
                <w:rFonts w:ascii="Times New Roman" w:eastAsia="Times New Roman" w:hAnsi="Times New Roman" w:cs="Times New Roman"/>
                <w:sz w:val="16"/>
                <w:szCs w:val="16"/>
                <w:lang w:eastAsia="ru-RU"/>
              </w:rPr>
            </w:pPr>
            <w:r w:rsidRPr="00DE36FB">
              <w:rPr>
                <w:rFonts w:ascii="Times New Roman" w:eastAsia="Times New Roman" w:hAnsi="Times New Roman" w:cs="Times New Roman"/>
                <w:sz w:val="16"/>
                <w:szCs w:val="16"/>
                <w:lang w:eastAsia="ru-RU"/>
              </w:rPr>
              <w:t>(наименование платежа)</w:t>
            </w:r>
          </w:p>
        </w:tc>
        <w:tc>
          <w:tcPr>
            <w:tcW w:w="142" w:type="dxa"/>
            <w:tcBorders>
              <w:top w:val="nil"/>
              <w:left w:val="nil"/>
              <w:bottom w:val="nil"/>
            </w:tcBorders>
          </w:tcPr>
          <w:p w:rsidR="00DE36FB" w:rsidRPr="00DE36FB" w:rsidRDefault="00DE36FB" w:rsidP="00DE36FB">
            <w:pPr>
              <w:spacing w:after="0" w:line="240" w:lineRule="auto"/>
              <w:rPr>
                <w:rFonts w:ascii="Times New Roman" w:eastAsia="Times New Roman" w:hAnsi="Times New Roman" w:cs="Times New Roman"/>
                <w:sz w:val="16"/>
                <w:szCs w:val="16"/>
                <w:lang w:eastAsia="ru-RU"/>
              </w:rPr>
            </w:pPr>
          </w:p>
        </w:tc>
      </w:tr>
      <w:tr w:rsidR="00DE36FB" w:rsidRPr="00DE36FB" w:rsidTr="00DE36FB">
        <w:trPr>
          <w:cantSplit/>
        </w:trPr>
        <w:tc>
          <w:tcPr>
            <w:tcW w:w="2778" w:type="dxa"/>
            <w:vMerge/>
            <w:tcBorders>
              <w:bottom w:val="nil"/>
            </w:tcBorders>
          </w:tcPr>
          <w:p w:rsidR="00DE36FB" w:rsidRPr="00DE36FB" w:rsidRDefault="00DE36FB" w:rsidP="00DE36FB">
            <w:pPr>
              <w:widowControl w:val="0"/>
              <w:suppressAutoHyphens/>
              <w:spacing w:after="0" w:line="240" w:lineRule="auto"/>
              <w:rPr>
                <w:rFonts w:ascii="Times New Roman" w:eastAsia="Lucida Sans Unicode" w:hAnsi="Times New Roman" w:cs="Times New Roman"/>
                <w:sz w:val="19"/>
                <w:szCs w:val="19"/>
                <w:lang w:eastAsia="ar-SA"/>
              </w:rPr>
            </w:pPr>
          </w:p>
        </w:tc>
        <w:tc>
          <w:tcPr>
            <w:tcW w:w="142" w:type="dxa"/>
            <w:tcBorders>
              <w:top w:val="nil"/>
              <w:left w:val="nil"/>
              <w:bottom w:val="nil"/>
              <w:right w:val="nil"/>
            </w:tcBorders>
          </w:tcPr>
          <w:p w:rsidR="00DE36FB" w:rsidRPr="00DE36FB" w:rsidRDefault="00DE36FB" w:rsidP="00DE36FB">
            <w:pPr>
              <w:spacing w:after="0" w:line="240" w:lineRule="auto"/>
              <w:rPr>
                <w:rFonts w:ascii="Times New Roman" w:eastAsia="Times New Roman" w:hAnsi="Times New Roman" w:cs="Times New Roman"/>
                <w:sz w:val="24"/>
                <w:szCs w:val="24"/>
                <w:lang w:eastAsia="ru-RU"/>
              </w:rPr>
            </w:pPr>
          </w:p>
        </w:tc>
        <w:tc>
          <w:tcPr>
            <w:tcW w:w="590" w:type="dxa"/>
            <w:gridSpan w:val="3"/>
            <w:tcBorders>
              <w:top w:val="nil"/>
              <w:left w:val="nil"/>
              <w:bottom w:val="nil"/>
              <w:right w:val="nil"/>
            </w:tcBorders>
          </w:tcPr>
          <w:p w:rsidR="00DE36FB" w:rsidRPr="00DE36FB" w:rsidRDefault="00DE36FB" w:rsidP="00DE36FB">
            <w:pPr>
              <w:spacing w:after="0" w:line="240" w:lineRule="auto"/>
              <w:rPr>
                <w:rFonts w:ascii="Times New Roman" w:eastAsia="Times New Roman" w:hAnsi="Times New Roman" w:cs="Times New Roman"/>
                <w:sz w:val="24"/>
                <w:szCs w:val="24"/>
                <w:lang w:eastAsia="ru-RU"/>
              </w:rPr>
            </w:pPr>
            <w:r w:rsidRPr="00DE36FB">
              <w:rPr>
                <w:rFonts w:ascii="Times New Roman" w:eastAsia="Times New Roman" w:hAnsi="Times New Roman" w:cs="Times New Roman"/>
                <w:sz w:val="24"/>
                <w:szCs w:val="24"/>
                <w:lang w:eastAsia="ru-RU"/>
              </w:rPr>
              <w:t>Дата</w:t>
            </w:r>
          </w:p>
        </w:tc>
        <w:tc>
          <w:tcPr>
            <w:tcW w:w="769" w:type="dxa"/>
            <w:tcBorders>
              <w:top w:val="nil"/>
              <w:left w:val="nil"/>
              <w:right w:val="nil"/>
            </w:tcBorders>
          </w:tcPr>
          <w:p w:rsidR="00DE36FB" w:rsidRPr="00DE36FB" w:rsidRDefault="00DE36FB" w:rsidP="00DE36FB">
            <w:pPr>
              <w:spacing w:after="0" w:line="240" w:lineRule="auto"/>
              <w:jc w:val="center"/>
              <w:rPr>
                <w:rFonts w:ascii="Times New Roman" w:eastAsia="Times New Roman" w:hAnsi="Times New Roman" w:cs="Times New Roman"/>
                <w:sz w:val="24"/>
                <w:szCs w:val="24"/>
                <w:lang w:eastAsia="ru-RU"/>
              </w:rPr>
            </w:pPr>
          </w:p>
        </w:tc>
        <w:tc>
          <w:tcPr>
            <w:tcW w:w="1499" w:type="dxa"/>
            <w:gridSpan w:val="4"/>
            <w:tcBorders>
              <w:top w:val="nil"/>
              <w:left w:val="nil"/>
              <w:bottom w:val="nil"/>
              <w:right w:val="nil"/>
            </w:tcBorders>
          </w:tcPr>
          <w:p w:rsidR="00DE36FB" w:rsidRPr="00DE36FB" w:rsidRDefault="00DE36FB" w:rsidP="00DE36FB">
            <w:pPr>
              <w:spacing w:after="0" w:line="240" w:lineRule="auto"/>
              <w:jc w:val="center"/>
              <w:rPr>
                <w:rFonts w:ascii="Times New Roman" w:eastAsia="Times New Roman" w:hAnsi="Times New Roman" w:cs="Times New Roman"/>
                <w:sz w:val="24"/>
                <w:szCs w:val="24"/>
                <w:lang w:eastAsia="ru-RU"/>
              </w:rPr>
            </w:pPr>
            <w:r w:rsidRPr="00DE36FB">
              <w:rPr>
                <w:rFonts w:ascii="Times New Roman" w:eastAsia="Times New Roman" w:hAnsi="Times New Roman" w:cs="Times New Roman"/>
                <w:sz w:val="24"/>
                <w:szCs w:val="24"/>
                <w:lang w:eastAsia="ru-RU"/>
              </w:rPr>
              <w:t>Сумма платежа:</w:t>
            </w:r>
          </w:p>
        </w:tc>
        <w:tc>
          <w:tcPr>
            <w:tcW w:w="573" w:type="dxa"/>
            <w:tcBorders>
              <w:top w:val="nil"/>
              <w:left w:val="nil"/>
              <w:right w:val="nil"/>
            </w:tcBorders>
          </w:tcPr>
          <w:p w:rsidR="00DE36FB" w:rsidRPr="00DE36FB" w:rsidRDefault="00DE36FB" w:rsidP="00DE36FB">
            <w:pPr>
              <w:spacing w:after="0" w:line="240" w:lineRule="auto"/>
              <w:jc w:val="center"/>
              <w:rPr>
                <w:rFonts w:ascii="Times New Roman" w:eastAsia="Times New Roman" w:hAnsi="Times New Roman" w:cs="Times New Roman"/>
                <w:sz w:val="24"/>
                <w:szCs w:val="24"/>
                <w:lang w:eastAsia="ru-RU"/>
              </w:rPr>
            </w:pPr>
            <w:r w:rsidRPr="00DE36FB">
              <w:rPr>
                <w:rFonts w:ascii="Times New Roman" w:eastAsia="Times New Roman" w:hAnsi="Times New Roman" w:cs="Times New Roman"/>
                <w:sz w:val="24"/>
                <w:szCs w:val="24"/>
                <w:lang w:eastAsia="ru-RU"/>
              </w:rPr>
              <w:t>5000</w:t>
            </w:r>
          </w:p>
        </w:tc>
        <w:tc>
          <w:tcPr>
            <w:tcW w:w="457" w:type="dxa"/>
            <w:tcBorders>
              <w:top w:val="nil"/>
              <w:left w:val="nil"/>
              <w:bottom w:val="nil"/>
              <w:right w:val="nil"/>
            </w:tcBorders>
          </w:tcPr>
          <w:p w:rsidR="00DE36FB" w:rsidRPr="00DE36FB" w:rsidRDefault="00DE36FB" w:rsidP="00DE36FB">
            <w:pPr>
              <w:spacing w:after="0" w:line="240" w:lineRule="auto"/>
              <w:jc w:val="center"/>
              <w:rPr>
                <w:rFonts w:ascii="Times New Roman" w:eastAsia="Times New Roman" w:hAnsi="Times New Roman" w:cs="Times New Roman"/>
                <w:sz w:val="24"/>
                <w:szCs w:val="24"/>
                <w:lang w:eastAsia="ru-RU"/>
              </w:rPr>
            </w:pPr>
            <w:r w:rsidRPr="00DE36FB">
              <w:rPr>
                <w:rFonts w:ascii="Times New Roman" w:eastAsia="Times New Roman" w:hAnsi="Times New Roman" w:cs="Times New Roman"/>
                <w:sz w:val="24"/>
                <w:szCs w:val="24"/>
                <w:lang w:eastAsia="ru-RU"/>
              </w:rPr>
              <w:t>руб.</w:t>
            </w:r>
          </w:p>
        </w:tc>
        <w:tc>
          <w:tcPr>
            <w:tcW w:w="283" w:type="dxa"/>
            <w:tcBorders>
              <w:top w:val="nil"/>
              <w:left w:val="nil"/>
              <w:right w:val="nil"/>
            </w:tcBorders>
          </w:tcPr>
          <w:p w:rsidR="00DE36FB" w:rsidRPr="00DE36FB" w:rsidRDefault="00DE36FB" w:rsidP="00DE36FB">
            <w:pPr>
              <w:spacing w:after="0" w:line="240" w:lineRule="auto"/>
              <w:jc w:val="center"/>
              <w:rPr>
                <w:rFonts w:ascii="Times New Roman" w:eastAsia="Times New Roman" w:hAnsi="Times New Roman" w:cs="Times New Roman"/>
                <w:sz w:val="24"/>
                <w:szCs w:val="24"/>
                <w:lang w:eastAsia="ru-RU"/>
              </w:rPr>
            </w:pPr>
          </w:p>
        </w:tc>
        <w:tc>
          <w:tcPr>
            <w:tcW w:w="1639" w:type="dxa"/>
            <w:tcBorders>
              <w:top w:val="nil"/>
              <w:left w:val="nil"/>
              <w:bottom w:val="nil"/>
              <w:right w:val="nil"/>
            </w:tcBorders>
          </w:tcPr>
          <w:p w:rsidR="00DE36FB" w:rsidRPr="00DE36FB" w:rsidRDefault="00DE36FB" w:rsidP="00DE36FB">
            <w:pPr>
              <w:spacing w:after="0" w:line="240" w:lineRule="auto"/>
              <w:jc w:val="right"/>
              <w:rPr>
                <w:rFonts w:ascii="Times New Roman" w:eastAsia="Times New Roman" w:hAnsi="Times New Roman" w:cs="Times New Roman"/>
                <w:sz w:val="24"/>
                <w:szCs w:val="24"/>
                <w:lang w:eastAsia="ru-RU"/>
              </w:rPr>
            </w:pPr>
            <w:r w:rsidRPr="00DE36FB">
              <w:rPr>
                <w:rFonts w:ascii="Times New Roman" w:eastAsia="Times New Roman" w:hAnsi="Times New Roman" w:cs="Times New Roman"/>
                <w:sz w:val="24"/>
                <w:szCs w:val="24"/>
                <w:lang w:eastAsia="ru-RU"/>
              </w:rPr>
              <w:t>коп.</w:t>
            </w:r>
          </w:p>
        </w:tc>
        <w:tc>
          <w:tcPr>
            <w:tcW w:w="142" w:type="dxa"/>
            <w:tcBorders>
              <w:top w:val="nil"/>
              <w:left w:val="nil"/>
              <w:bottom w:val="nil"/>
            </w:tcBorders>
          </w:tcPr>
          <w:p w:rsidR="00DE36FB" w:rsidRPr="00DE36FB" w:rsidRDefault="00DE36FB" w:rsidP="00DE36FB">
            <w:pPr>
              <w:spacing w:after="0" w:line="240" w:lineRule="auto"/>
              <w:rPr>
                <w:rFonts w:ascii="Times New Roman" w:eastAsia="Times New Roman" w:hAnsi="Times New Roman" w:cs="Times New Roman"/>
                <w:sz w:val="24"/>
                <w:szCs w:val="24"/>
                <w:lang w:eastAsia="ru-RU"/>
              </w:rPr>
            </w:pPr>
          </w:p>
        </w:tc>
      </w:tr>
      <w:tr w:rsidR="00DE36FB" w:rsidRPr="00DE36FB" w:rsidTr="00DE36FB">
        <w:trPr>
          <w:trHeight w:val="527"/>
        </w:trPr>
        <w:tc>
          <w:tcPr>
            <w:tcW w:w="2778" w:type="dxa"/>
            <w:tcBorders>
              <w:top w:val="nil"/>
              <w:bottom w:val="nil"/>
            </w:tcBorders>
            <w:vAlign w:val="bottom"/>
          </w:tcPr>
          <w:p w:rsidR="00DE36FB" w:rsidRPr="00DE36FB" w:rsidRDefault="00DE36FB" w:rsidP="00DE36FB">
            <w:pPr>
              <w:keepNext/>
              <w:spacing w:after="0" w:line="240" w:lineRule="auto"/>
              <w:ind w:left="737"/>
              <w:outlineLvl w:val="0"/>
              <w:rPr>
                <w:rFonts w:ascii="Times New Roman" w:eastAsia="Times New Roman" w:hAnsi="Times New Roman" w:cs="Times New Roman"/>
                <w:sz w:val="24"/>
                <w:szCs w:val="24"/>
                <w:lang w:eastAsia="ru-RU"/>
              </w:rPr>
            </w:pPr>
            <w:r w:rsidRPr="00DE36FB">
              <w:rPr>
                <w:rFonts w:ascii="Times New Roman" w:eastAsia="Times New Roman" w:hAnsi="Times New Roman" w:cs="Times New Roman"/>
                <w:sz w:val="24"/>
                <w:szCs w:val="24"/>
                <w:lang w:eastAsia="ru-RU"/>
              </w:rPr>
              <w:t>Кассир</w:t>
            </w:r>
          </w:p>
        </w:tc>
        <w:tc>
          <w:tcPr>
            <w:tcW w:w="142" w:type="dxa"/>
            <w:tcBorders>
              <w:top w:val="nil"/>
              <w:left w:val="nil"/>
              <w:bottom w:val="nil"/>
              <w:right w:val="nil"/>
            </w:tcBorders>
            <w:vAlign w:val="bottom"/>
          </w:tcPr>
          <w:p w:rsidR="00DE36FB" w:rsidRPr="00DE36FB" w:rsidRDefault="00DE36FB" w:rsidP="00DE36FB">
            <w:pPr>
              <w:spacing w:after="0" w:line="240" w:lineRule="auto"/>
              <w:rPr>
                <w:rFonts w:ascii="Times New Roman" w:eastAsia="Times New Roman" w:hAnsi="Times New Roman" w:cs="Times New Roman"/>
                <w:sz w:val="24"/>
                <w:szCs w:val="24"/>
                <w:lang w:eastAsia="ru-RU"/>
              </w:rPr>
            </w:pPr>
          </w:p>
        </w:tc>
        <w:tc>
          <w:tcPr>
            <w:tcW w:w="2695" w:type="dxa"/>
            <w:gridSpan w:val="7"/>
            <w:tcBorders>
              <w:top w:val="nil"/>
              <w:left w:val="nil"/>
              <w:bottom w:val="nil"/>
              <w:right w:val="nil"/>
            </w:tcBorders>
            <w:vAlign w:val="bottom"/>
          </w:tcPr>
          <w:p w:rsidR="00DE36FB" w:rsidRPr="00DE36FB" w:rsidRDefault="00DE36FB" w:rsidP="00DE36FB">
            <w:pPr>
              <w:spacing w:after="0" w:line="240" w:lineRule="auto"/>
              <w:ind w:left="624"/>
              <w:rPr>
                <w:rFonts w:ascii="Times New Roman" w:eastAsia="Times New Roman" w:hAnsi="Times New Roman" w:cs="Times New Roman"/>
                <w:sz w:val="24"/>
                <w:szCs w:val="24"/>
                <w:lang w:eastAsia="ru-RU"/>
              </w:rPr>
            </w:pPr>
            <w:r w:rsidRPr="00DE36FB">
              <w:rPr>
                <w:rFonts w:ascii="Times New Roman" w:eastAsia="Times New Roman" w:hAnsi="Times New Roman" w:cs="Times New Roman"/>
                <w:sz w:val="24"/>
                <w:szCs w:val="24"/>
                <w:lang w:eastAsia="ru-RU"/>
              </w:rPr>
              <w:t>Плательщик (подпись)</w:t>
            </w:r>
          </w:p>
        </w:tc>
        <w:tc>
          <w:tcPr>
            <w:tcW w:w="3115" w:type="dxa"/>
            <w:gridSpan w:val="5"/>
            <w:tcBorders>
              <w:top w:val="nil"/>
              <w:left w:val="nil"/>
              <w:right w:val="nil"/>
            </w:tcBorders>
            <w:vAlign w:val="bottom"/>
          </w:tcPr>
          <w:p w:rsidR="00DE36FB" w:rsidRPr="00DE36FB" w:rsidRDefault="00DE36FB" w:rsidP="00DE36FB">
            <w:pPr>
              <w:widowControl w:val="0"/>
              <w:suppressAutoHyphens/>
              <w:spacing w:after="0" w:line="240" w:lineRule="auto"/>
              <w:rPr>
                <w:rFonts w:ascii="Times New Roman" w:eastAsia="Lucida Sans Unicode" w:hAnsi="Times New Roman" w:cs="Times New Roman"/>
                <w:sz w:val="24"/>
                <w:szCs w:val="24"/>
                <w:lang w:eastAsia="ar-SA"/>
              </w:rPr>
            </w:pPr>
          </w:p>
        </w:tc>
        <w:tc>
          <w:tcPr>
            <w:tcW w:w="142" w:type="dxa"/>
            <w:tcBorders>
              <w:top w:val="nil"/>
              <w:left w:val="nil"/>
              <w:bottom w:val="nil"/>
            </w:tcBorders>
            <w:vAlign w:val="bottom"/>
          </w:tcPr>
          <w:p w:rsidR="00DE36FB" w:rsidRPr="00DE36FB" w:rsidRDefault="00DE36FB" w:rsidP="00DE36FB">
            <w:pPr>
              <w:spacing w:after="0" w:line="240" w:lineRule="auto"/>
              <w:rPr>
                <w:rFonts w:ascii="Times New Roman" w:eastAsia="Times New Roman" w:hAnsi="Times New Roman" w:cs="Times New Roman"/>
                <w:sz w:val="24"/>
                <w:szCs w:val="24"/>
                <w:lang w:eastAsia="ru-RU"/>
              </w:rPr>
            </w:pPr>
          </w:p>
        </w:tc>
      </w:tr>
      <w:tr w:rsidR="00DE36FB" w:rsidRPr="00DE36FB" w:rsidTr="00DE36FB">
        <w:trPr>
          <w:trHeight w:val="362"/>
        </w:trPr>
        <w:tc>
          <w:tcPr>
            <w:tcW w:w="2778" w:type="dxa"/>
            <w:tcBorders>
              <w:top w:val="nil"/>
            </w:tcBorders>
          </w:tcPr>
          <w:p w:rsidR="00DE36FB" w:rsidRPr="00DE36FB" w:rsidRDefault="00DE36FB" w:rsidP="00DE36FB">
            <w:pPr>
              <w:spacing w:after="0" w:line="240" w:lineRule="auto"/>
              <w:rPr>
                <w:rFonts w:ascii="Times New Roman" w:eastAsia="Times New Roman" w:hAnsi="Times New Roman" w:cs="Times New Roman"/>
                <w:sz w:val="24"/>
                <w:szCs w:val="24"/>
                <w:lang w:eastAsia="ru-RU"/>
              </w:rPr>
            </w:pPr>
          </w:p>
        </w:tc>
        <w:tc>
          <w:tcPr>
            <w:tcW w:w="142" w:type="dxa"/>
            <w:tcBorders>
              <w:top w:val="nil"/>
              <w:left w:val="nil"/>
              <w:right w:val="nil"/>
            </w:tcBorders>
          </w:tcPr>
          <w:p w:rsidR="00DE36FB" w:rsidRPr="00DE36FB" w:rsidRDefault="00DE36FB" w:rsidP="00DE36FB">
            <w:pPr>
              <w:spacing w:after="0" w:line="240" w:lineRule="auto"/>
              <w:rPr>
                <w:rFonts w:ascii="Times New Roman" w:eastAsia="Times New Roman" w:hAnsi="Times New Roman" w:cs="Times New Roman"/>
                <w:sz w:val="24"/>
                <w:szCs w:val="24"/>
                <w:lang w:eastAsia="ru-RU"/>
              </w:rPr>
            </w:pPr>
          </w:p>
        </w:tc>
        <w:tc>
          <w:tcPr>
            <w:tcW w:w="5810" w:type="dxa"/>
            <w:gridSpan w:val="12"/>
            <w:tcBorders>
              <w:top w:val="nil"/>
              <w:left w:val="nil"/>
              <w:right w:val="nil"/>
            </w:tcBorders>
          </w:tcPr>
          <w:p w:rsidR="00DE36FB" w:rsidRPr="00DE36FB" w:rsidRDefault="00DE36FB" w:rsidP="00DE36FB">
            <w:pPr>
              <w:spacing w:after="0" w:line="240" w:lineRule="auto"/>
              <w:rPr>
                <w:rFonts w:ascii="Times New Roman" w:eastAsia="Times New Roman" w:hAnsi="Times New Roman" w:cs="Times New Roman"/>
                <w:sz w:val="24"/>
                <w:szCs w:val="24"/>
                <w:lang w:eastAsia="ru-RU"/>
              </w:rPr>
            </w:pPr>
          </w:p>
        </w:tc>
        <w:tc>
          <w:tcPr>
            <w:tcW w:w="142" w:type="dxa"/>
            <w:tcBorders>
              <w:top w:val="nil"/>
              <w:left w:val="nil"/>
            </w:tcBorders>
          </w:tcPr>
          <w:p w:rsidR="00DE36FB" w:rsidRPr="00DE36FB" w:rsidRDefault="00DE36FB" w:rsidP="00DE36FB">
            <w:pPr>
              <w:spacing w:after="0" w:line="240" w:lineRule="auto"/>
              <w:rPr>
                <w:rFonts w:ascii="Times New Roman" w:eastAsia="Times New Roman" w:hAnsi="Times New Roman" w:cs="Times New Roman"/>
                <w:sz w:val="24"/>
                <w:szCs w:val="24"/>
                <w:lang w:eastAsia="ru-RU"/>
              </w:rPr>
            </w:pPr>
          </w:p>
        </w:tc>
      </w:tr>
    </w:tbl>
    <w:p w:rsidR="00DE36FB" w:rsidRDefault="00DE36FB" w:rsidP="00274167">
      <w:pPr>
        <w:spacing w:after="0" w:line="240" w:lineRule="auto"/>
        <w:contextualSpacing/>
        <w:jc w:val="right"/>
        <w:rPr>
          <w:rFonts w:ascii="Times New Roman" w:eastAsia="Times New Roman" w:hAnsi="Times New Roman" w:cs="Times New Roman"/>
          <w:i/>
          <w:sz w:val="28"/>
          <w:szCs w:val="28"/>
          <w:lang w:eastAsia="ru-RU"/>
        </w:rPr>
      </w:pPr>
    </w:p>
    <w:p w:rsidR="006219CE" w:rsidRPr="00DE36FB" w:rsidRDefault="006219CE" w:rsidP="00DE36FB">
      <w:pPr>
        <w:rPr>
          <w:rFonts w:ascii="Times New Roman" w:eastAsia="Times New Roman" w:hAnsi="Times New Roman" w:cs="Times New Roman"/>
          <w:sz w:val="28"/>
          <w:szCs w:val="28"/>
          <w:lang w:eastAsia="ru-RU"/>
        </w:rPr>
      </w:pPr>
    </w:p>
    <w:sectPr w:rsidR="006219CE" w:rsidRPr="00DE36FB" w:rsidSect="00DE36FB">
      <w:headerReference w:type="default" r:id="rId12"/>
      <w:pgSz w:w="11906" w:h="16838"/>
      <w:pgMar w:top="1134" w:right="566" w:bottom="1276" w:left="1985"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1945" w:rsidRDefault="00091945" w:rsidP="00EA7293">
      <w:pPr>
        <w:spacing w:after="0" w:line="240" w:lineRule="auto"/>
      </w:pPr>
      <w:r>
        <w:separator/>
      </w:r>
    </w:p>
  </w:endnote>
  <w:endnote w:type="continuationSeparator" w:id="0">
    <w:p w:rsidR="00091945" w:rsidRDefault="00091945" w:rsidP="00EA72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1945" w:rsidRDefault="00091945" w:rsidP="00EA7293">
      <w:pPr>
        <w:spacing w:after="0" w:line="240" w:lineRule="auto"/>
      </w:pPr>
      <w:r>
        <w:separator/>
      </w:r>
    </w:p>
  </w:footnote>
  <w:footnote w:type="continuationSeparator" w:id="0">
    <w:p w:rsidR="00091945" w:rsidRDefault="00091945" w:rsidP="00EA72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2198750"/>
      <w:docPartObj>
        <w:docPartGallery w:val="Page Numbers (Top of Page)"/>
        <w:docPartUnique/>
      </w:docPartObj>
    </w:sdtPr>
    <w:sdtEndPr/>
    <w:sdtContent>
      <w:p w:rsidR="005B597A" w:rsidRDefault="005B597A">
        <w:pPr>
          <w:pStyle w:val="ac"/>
          <w:jc w:val="center"/>
        </w:pPr>
        <w:r w:rsidRPr="00E82804">
          <w:rPr>
            <w:rFonts w:ascii="Times New Roman" w:hAnsi="Times New Roman" w:cs="Times New Roman"/>
            <w:sz w:val="24"/>
            <w:szCs w:val="24"/>
          </w:rPr>
          <w:fldChar w:fldCharType="begin"/>
        </w:r>
        <w:r w:rsidRPr="00E82804">
          <w:rPr>
            <w:rFonts w:ascii="Times New Roman" w:hAnsi="Times New Roman" w:cs="Times New Roman"/>
            <w:sz w:val="24"/>
            <w:szCs w:val="24"/>
          </w:rPr>
          <w:instrText>PAGE   \* MERGEFORMAT</w:instrText>
        </w:r>
        <w:r w:rsidRPr="00E82804">
          <w:rPr>
            <w:rFonts w:ascii="Times New Roman" w:hAnsi="Times New Roman" w:cs="Times New Roman"/>
            <w:sz w:val="24"/>
            <w:szCs w:val="24"/>
          </w:rPr>
          <w:fldChar w:fldCharType="separate"/>
        </w:r>
        <w:r w:rsidR="007943F3">
          <w:rPr>
            <w:rFonts w:ascii="Times New Roman" w:hAnsi="Times New Roman" w:cs="Times New Roman"/>
            <w:noProof/>
            <w:sz w:val="24"/>
            <w:szCs w:val="24"/>
          </w:rPr>
          <w:t>18</w:t>
        </w:r>
        <w:r w:rsidRPr="00E82804">
          <w:rPr>
            <w:rFonts w:ascii="Times New Roman" w:hAnsi="Times New Roman" w:cs="Times New Roman"/>
            <w:sz w:val="24"/>
            <w:szCs w:val="24"/>
          </w:rPr>
          <w:fldChar w:fldCharType="end"/>
        </w:r>
      </w:p>
    </w:sdtContent>
  </w:sdt>
  <w:p w:rsidR="005B597A" w:rsidRDefault="005B597A">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C70B03"/>
    <w:multiLevelType w:val="hybridMultilevel"/>
    <w:tmpl w:val="3580CCAA"/>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74D7857"/>
    <w:multiLevelType w:val="hybridMultilevel"/>
    <w:tmpl w:val="CE320062"/>
    <w:lvl w:ilvl="0" w:tplc="0419000F">
      <w:start w:val="4"/>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15:restartNumberingAfterBreak="0">
    <w:nsid w:val="2F504C37"/>
    <w:multiLevelType w:val="hybridMultilevel"/>
    <w:tmpl w:val="49EEBBA0"/>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432D68C3"/>
    <w:multiLevelType w:val="multilevel"/>
    <w:tmpl w:val="AB0C6954"/>
    <w:lvl w:ilvl="0">
      <w:start w:val="1"/>
      <w:numFmt w:val="decimal"/>
      <w:lvlText w:val="%1."/>
      <w:lvlJc w:val="left"/>
      <w:pPr>
        <w:ind w:left="360" w:hanging="360"/>
      </w:pPr>
      <w:rPr>
        <w:rFonts w:hint="default"/>
        <w:sz w:val="28"/>
        <w:szCs w:val="28"/>
      </w:rPr>
    </w:lvl>
    <w:lvl w:ilvl="1">
      <w:start w:val="1"/>
      <w:numFmt w:val="bullet"/>
      <w:lvlText w:val=""/>
      <w:lvlJc w:val="left"/>
      <w:pPr>
        <w:ind w:left="792" w:hanging="432"/>
      </w:pPr>
      <w:rPr>
        <w:rFonts w:ascii="Symbol" w:hAnsi="Symbol" w:hint="default"/>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9C6774C"/>
    <w:multiLevelType w:val="hybridMultilevel"/>
    <w:tmpl w:val="6ED66CE6"/>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15:restartNumberingAfterBreak="0">
    <w:nsid w:val="50D24E26"/>
    <w:multiLevelType w:val="hybridMultilevel"/>
    <w:tmpl w:val="825EEB2C"/>
    <w:lvl w:ilvl="0" w:tplc="FC0C0E34">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7EBE066D"/>
    <w:multiLevelType w:val="hybridMultilevel"/>
    <w:tmpl w:val="7D92B718"/>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5"/>
  </w:num>
  <w:num w:numId="2">
    <w:abstractNumId w:val="7"/>
  </w:num>
  <w:num w:numId="3">
    <w:abstractNumId w:val="9"/>
  </w:num>
  <w:num w:numId="4">
    <w:abstractNumId w:val="0"/>
  </w:num>
  <w:num w:numId="5">
    <w:abstractNumId w:val="3"/>
  </w:num>
  <w:num w:numId="6">
    <w:abstractNumId w:val="6"/>
  </w:num>
  <w:num w:numId="7">
    <w:abstractNumId w:val="8"/>
  </w:num>
  <w:num w:numId="8">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urrentCursorPosition" w:val="44018"/>
  </w:docVars>
  <w:rsids>
    <w:rsidRoot w:val="00BA1880"/>
    <w:rsid w:val="000130CB"/>
    <w:rsid w:val="0001680C"/>
    <w:rsid w:val="00020DB9"/>
    <w:rsid w:val="00024820"/>
    <w:rsid w:val="00033E8F"/>
    <w:rsid w:val="00036A70"/>
    <w:rsid w:val="00053308"/>
    <w:rsid w:val="0006004D"/>
    <w:rsid w:val="00060722"/>
    <w:rsid w:val="00061448"/>
    <w:rsid w:val="00066195"/>
    <w:rsid w:val="00074D78"/>
    <w:rsid w:val="0009103F"/>
    <w:rsid w:val="00091542"/>
    <w:rsid w:val="00091945"/>
    <w:rsid w:val="000A0588"/>
    <w:rsid w:val="000B03A5"/>
    <w:rsid w:val="000B6CF7"/>
    <w:rsid w:val="000D6D09"/>
    <w:rsid w:val="000D7959"/>
    <w:rsid w:val="001060F2"/>
    <w:rsid w:val="001815B5"/>
    <w:rsid w:val="001B2C23"/>
    <w:rsid w:val="001B3015"/>
    <w:rsid w:val="001B3FBE"/>
    <w:rsid w:val="001C1FA7"/>
    <w:rsid w:val="001C7367"/>
    <w:rsid w:val="001E5605"/>
    <w:rsid w:val="001F0A4F"/>
    <w:rsid w:val="00212BCC"/>
    <w:rsid w:val="00214F33"/>
    <w:rsid w:val="002210FE"/>
    <w:rsid w:val="00227CE8"/>
    <w:rsid w:val="00234F49"/>
    <w:rsid w:val="002376AA"/>
    <w:rsid w:val="00250B3F"/>
    <w:rsid w:val="0025163D"/>
    <w:rsid w:val="00260D98"/>
    <w:rsid w:val="0026300F"/>
    <w:rsid w:val="00274167"/>
    <w:rsid w:val="002779B8"/>
    <w:rsid w:val="0028510A"/>
    <w:rsid w:val="00287A8F"/>
    <w:rsid w:val="00295B79"/>
    <w:rsid w:val="002A044C"/>
    <w:rsid w:val="002A36CF"/>
    <w:rsid w:val="002A5533"/>
    <w:rsid w:val="002C2E8A"/>
    <w:rsid w:val="002D4881"/>
    <w:rsid w:val="002D5329"/>
    <w:rsid w:val="002F1BDA"/>
    <w:rsid w:val="002F3534"/>
    <w:rsid w:val="002F3F23"/>
    <w:rsid w:val="003024D4"/>
    <w:rsid w:val="0032102D"/>
    <w:rsid w:val="00330DB7"/>
    <w:rsid w:val="00350ECD"/>
    <w:rsid w:val="00354BEC"/>
    <w:rsid w:val="00363B29"/>
    <w:rsid w:val="00366537"/>
    <w:rsid w:val="00376C50"/>
    <w:rsid w:val="003A09C2"/>
    <w:rsid w:val="003E2C6F"/>
    <w:rsid w:val="00403981"/>
    <w:rsid w:val="00412D95"/>
    <w:rsid w:val="004139A7"/>
    <w:rsid w:val="00414E77"/>
    <w:rsid w:val="004153A6"/>
    <w:rsid w:val="0042202D"/>
    <w:rsid w:val="00427757"/>
    <w:rsid w:val="00432388"/>
    <w:rsid w:val="0043293F"/>
    <w:rsid w:val="004540C9"/>
    <w:rsid w:val="00465480"/>
    <w:rsid w:val="00480BCF"/>
    <w:rsid w:val="004B3695"/>
    <w:rsid w:val="004C2A28"/>
    <w:rsid w:val="004E0156"/>
    <w:rsid w:val="004E0D74"/>
    <w:rsid w:val="004E2DDA"/>
    <w:rsid w:val="004F52D7"/>
    <w:rsid w:val="00516189"/>
    <w:rsid w:val="0054314C"/>
    <w:rsid w:val="00573270"/>
    <w:rsid w:val="0059220A"/>
    <w:rsid w:val="005A0A1F"/>
    <w:rsid w:val="005B31D7"/>
    <w:rsid w:val="005B597A"/>
    <w:rsid w:val="005E39CB"/>
    <w:rsid w:val="005E7D33"/>
    <w:rsid w:val="00600C61"/>
    <w:rsid w:val="0060375C"/>
    <w:rsid w:val="00607C08"/>
    <w:rsid w:val="00610C40"/>
    <w:rsid w:val="006122EB"/>
    <w:rsid w:val="006219CE"/>
    <w:rsid w:val="006403BE"/>
    <w:rsid w:val="00643323"/>
    <w:rsid w:val="006564AA"/>
    <w:rsid w:val="00674A9E"/>
    <w:rsid w:val="00675989"/>
    <w:rsid w:val="00680A88"/>
    <w:rsid w:val="006849FE"/>
    <w:rsid w:val="006870B2"/>
    <w:rsid w:val="006A451B"/>
    <w:rsid w:val="006A4BA0"/>
    <w:rsid w:val="006A7ED9"/>
    <w:rsid w:val="006C5AB9"/>
    <w:rsid w:val="006E5E15"/>
    <w:rsid w:val="006E7D7A"/>
    <w:rsid w:val="006F741A"/>
    <w:rsid w:val="00711540"/>
    <w:rsid w:val="007148DE"/>
    <w:rsid w:val="0072295E"/>
    <w:rsid w:val="00727DC3"/>
    <w:rsid w:val="007306C1"/>
    <w:rsid w:val="00737246"/>
    <w:rsid w:val="00737A04"/>
    <w:rsid w:val="00761C27"/>
    <w:rsid w:val="00773154"/>
    <w:rsid w:val="00773F0A"/>
    <w:rsid w:val="0078032A"/>
    <w:rsid w:val="0079157F"/>
    <w:rsid w:val="007943F3"/>
    <w:rsid w:val="007A6280"/>
    <w:rsid w:val="007B11FE"/>
    <w:rsid w:val="007C0DCB"/>
    <w:rsid w:val="007E50E7"/>
    <w:rsid w:val="00800BB5"/>
    <w:rsid w:val="0081122A"/>
    <w:rsid w:val="00820BED"/>
    <w:rsid w:val="00821029"/>
    <w:rsid w:val="00822AD6"/>
    <w:rsid w:val="00827CB9"/>
    <w:rsid w:val="0084250A"/>
    <w:rsid w:val="00846F19"/>
    <w:rsid w:val="00852526"/>
    <w:rsid w:val="00882339"/>
    <w:rsid w:val="008858B7"/>
    <w:rsid w:val="00885A88"/>
    <w:rsid w:val="0088659F"/>
    <w:rsid w:val="008B6098"/>
    <w:rsid w:val="008C0DA7"/>
    <w:rsid w:val="008D1773"/>
    <w:rsid w:val="008D6664"/>
    <w:rsid w:val="008E198D"/>
    <w:rsid w:val="008F438B"/>
    <w:rsid w:val="008F4D18"/>
    <w:rsid w:val="008F6060"/>
    <w:rsid w:val="0094518C"/>
    <w:rsid w:val="009577ED"/>
    <w:rsid w:val="00974C6D"/>
    <w:rsid w:val="0097602C"/>
    <w:rsid w:val="00993C87"/>
    <w:rsid w:val="009A3ADA"/>
    <w:rsid w:val="009A75A4"/>
    <w:rsid w:val="009C55D5"/>
    <w:rsid w:val="009C7DAB"/>
    <w:rsid w:val="009D0566"/>
    <w:rsid w:val="009D06FB"/>
    <w:rsid w:val="009D108E"/>
    <w:rsid w:val="009D53D8"/>
    <w:rsid w:val="009D777A"/>
    <w:rsid w:val="009E1B6D"/>
    <w:rsid w:val="009E2D3F"/>
    <w:rsid w:val="009E4110"/>
    <w:rsid w:val="009F0A3C"/>
    <w:rsid w:val="009F73A1"/>
    <w:rsid w:val="00A01A5A"/>
    <w:rsid w:val="00A16959"/>
    <w:rsid w:val="00A17810"/>
    <w:rsid w:val="00A37B9F"/>
    <w:rsid w:val="00A440F3"/>
    <w:rsid w:val="00A64970"/>
    <w:rsid w:val="00A91D14"/>
    <w:rsid w:val="00AC5D7A"/>
    <w:rsid w:val="00AD1BD8"/>
    <w:rsid w:val="00AE1C11"/>
    <w:rsid w:val="00AF3D2D"/>
    <w:rsid w:val="00B00984"/>
    <w:rsid w:val="00B0133A"/>
    <w:rsid w:val="00B06143"/>
    <w:rsid w:val="00B1353A"/>
    <w:rsid w:val="00B25350"/>
    <w:rsid w:val="00B432F2"/>
    <w:rsid w:val="00B43F40"/>
    <w:rsid w:val="00B4450A"/>
    <w:rsid w:val="00B45BD5"/>
    <w:rsid w:val="00B53E36"/>
    <w:rsid w:val="00B569DA"/>
    <w:rsid w:val="00B64E1E"/>
    <w:rsid w:val="00B71B52"/>
    <w:rsid w:val="00B83FB6"/>
    <w:rsid w:val="00B8415D"/>
    <w:rsid w:val="00B957E1"/>
    <w:rsid w:val="00B95E18"/>
    <w:rsid w:val="00BA1880"/>
    <w:rsid w:val="00BA72F7"/>
    <w:rsid w:val="00BB6E9B"/>
    <w:rsid w:val="00BC1951"/>
    <w:rsid w:val="00BF08F4"/>
    <w:rsid w:val="00C10C09"/>
    <w:rsid w:val="00C4367A"/>
    <w:rsid w:val="00C4796F"/>
    <w:rsid w:val="00C55FA3"/>
    <w:rsid w:val="00C72EF8"/>
    <w:rsid w:val="00C90BFA"/>
    <w:rsid w:val="00C94217"/>
    <w:rsid w:val="00CB0ACE"/>
    <w:rsid w:val="00CB368D"/>
    <w:rsid w:val="00CB6D31"/>
    <w:rsid w:val="00CB7E3B"/>
    <w:rsid w:val="00CC1287"/>
    <w:rsid w:val="00CE07D1"/>
    <w:rsid w:val="00CF5D06"/>
    <w:rsid w:val="00D16F67"/>
    <w:rsid w:val="00D20788"/>
    <w:rsid w:val="00D220EA"/>
    <w:rsid w:val="00D24622"/>
    <w:rsid w:val="00D3120C"/>
    <w:rsid w:val="00D315C3"/>
    <w:rsid w:val="00D370CB"/>
    <w:rsid w:val="00D37327"/>
    <w:rsid w:val="00D8310B"/>
    <w:rsid w:val="00DA3FFB"/>
    <w:rsid w:val="00DB12D3"/>
    <w:rsid w:val="00DD126B"/>
    <w:rsid w:val="00DE36FB"/>
    <w:rsid w:val="00DE7D3C"/>
    <w:rsid w:val="00DF3B6A"/>
    <w:rsid w:val="00E0030E"/>
    <w:rsid w:val="00E06CDD"/>
    <w:rsid w:val="00E12C24"/>
    <w:rsid w:val="00E16DFE"/>
    <w:rsid w:val="00E310A2"/>
    <w:rsid w:val="00E41B63"/>
    <w:rsid w:val="00E430AC"/>
    <w:rsid w:val="00E67FCA"/>
    <w:rsid w:val="00E82804"/>
    <w:rsid w:val="00E84F7C"/>
    <w:rsid w:val="00EA1B8F"/>
    <w:rsid w:val="00EA7293"/>
    <w:rsid w:val="00EB61CF"/>
    <w:rsid w:val="00ED107B"/>
    <w:rsid w:val="00EE6CF0"/>
    <w:rsid w:val="00EF14BD"/>
    <w:rsid w:val="00EF4766"/>
    <w:rsid w:val="00EF57C6"/>
    <w:rsid w:val="00F23F04"/>
    <w:rsid w:val="00F2698A"/>
    <w:rsid w:val="00F5321F"/>
    <w:rsid w:val="00F55928"/>
    <w:rsid w:val="00F579E8"/>
    <w:rsid w:val="00F72562"/>
    <w:rsid w:val="00FA1BDE"/>
    <w:rsid w:val="00FA5348"/>
    <w:rsid w:val="00FA55D5"/>
    <w:rsid w:val="00FA76C5"/>
    <w:rsid w:val="00FB6238"/>
    <w:rsid w:val="00FC55D0"/>
    <w:rsid w:val="00FC6DE0"/>
    <w:rsid w:val="00FD4B82"/>
    <w:rsid w:val="00FE1913"/>
    <w:rsid w:val="00FE3868"/>
    <w:rsid w:val="00FE564E"/>
    <w:rsid w:val="00FF77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AA0807-96CF-4510-A8D3-03BA3DD0E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BA1880"/>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Nonformat">
    <w:name w:val="ConsPlusNonformat"/>
    <w:uiPriority w:val="99"/>
    <w:rsid w:val="00BA188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3">
    <w:name w:val="List Paragraph"/>
    <w:basedOn w:val="a"/>
    <w:uiPriority w:val="34"/>
    <w:qFormat/>
    <w:rsid w:val="009A75A4"/>
    <w:pPr>
      <w:ind w:left="720"/>
      <w:contextualSpacing/>
    </w:pPr>
    <w:rPr>
      <w:rFonts w:ascii="Calibri" w:eastAsia="Times New Roman" w:hAnsi="Calibri" w:cs="Times New Roman"/>
      <w:lang w:eastAsia="ru-RU"/>
    </w:rPr>
  </w:style>
  <w:style w:type="character" w:styleId="a4">
    <w:name w:val="annotation reference"/>
    <w:basedOn w:val="a0"/>
    <w:uiPriority w:val="99"/>
    <w:semiHidden/>
    <w:unhideWhenUsed/>
    <w:rsid w:val="007E50E7"/>
    <w:rPr>
      <w:sz w:val="16"/>
      <w:szCs w:val="16"/>
    </w:rPr>
  </w:style>
  <w:style w:type="paragraph" w:styleId="a5">
    <w:name w:val="annotation text"/>
    <w:basedOn w:val="a"/>
    <w:link w:val="a6"/>
    <w:uiPriority w:val="99"/>
    <w:unhideWhenUsed/>
    <w:rsid w:val="007E50E7"/>
    <w:pPr>
      <w:spacing w:line="240" w:lineRule="auto"/>
    </w:pPr>
    <w:rPr>
      <w:sz w:val="20"/>
      <w:szCs w:val="20"/>
    </w:rPr>
  </w:style>
  <w:style w:type="character" w:customStyle="1" w:styleId="a6">
    <w:name w:val="Текст примечания Знак"/>
    <w:basedOn w:val="a0"/>
    <w:link w:val="a5"/>
    <w:uiPriority w:val="99"/>
    <w:rsid w:val="007E50E7"/>
    <w:rPr>
      <w:sz w:val="20"/>
      <w:szCs w:val="20"/>
    </w:rPr>
  </w:style>
  <w:style w:type="paragraph" w:styleId="a7">
    <w:name w:val="annotation subject"/>
    <w:basedOn w:val="a5"/>
    <w:next w:val="a5"/>
    <w:link w:val="a8"/>
    <w:uiPriority w:val="99"/>
    <w:semiHidden/>
    <w:unhideWhenUsed/>
    <w:rsid w:val="007E50E7"/>
    <w:rPr>
      <w:b/>
      <w:bCs/>
    </w:rPr>
  </w:style>
  <w:style w:type="character" w:customStyle="1" w:styleId="a8">
    <w:name w:val="Тема примечания Знак"/>
    <w:basedOn w:val="a6"/>
    <w:link w:val="a7"/>
    <w:uiPriority w:val="99"/>
    <w:semiHidden/>
    <w:rsid w:val="007E50E7"/>
    <w:rPr>
      <w:b/>
      <w:bCs/>
      <w:sz w:val="20"/>
      <w:szCs w:val="20"/>
    </w:rPr>
  </w:style>
  <w:style w:type="paragraph" w:styleId="a9">
    <w:name w:val="Balloon Text"/>
    <w:basedOn w:val="a"/>
    <w:link w:val="aa"/>
    <w:uiPriority w:val="99"/>
    <w:semiHidden/>
    <w:unhideWhenUsed/>
    <w:rsid w:val="007E50E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E50E7"/>
    <w:rPr>
      <w:rFonts w:ascii="Tahoma" w:hAnsi="Tahoma" w:cs="Tahoma"/>
      <w:sz w:val="16"/>
      <w:szCs w:val="16"/>
    </w:rPr>
  </w:style>
  <w:style w:type="paragraph" w:styleId="ab">
    <w:name w:val="Revision"/>
    <w:hidden/>
    <w:uiPriority w:val="99"/>
    <w:semiHidden/>
    <w:rsid w:val="000B6CF7"/>
    <w:pPr>
      <w:spacing w:after="0" w:line="240" w:lineRule="auto"/>
    </w:pPr>
  </w:style>
  <w:style w:type="paragraph" w:styleId="ac">
    <w:name w:val="header"/>
    <w:basedOn w:val="a"/>
    <w:link w:val="ad"/>
    <w:uiPriority w:val="99"/>
    <w:unhideWhenUsed/>
    <w:rsid w:val="00BA72F7"/>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BA72F7"/>
  </w:style>
  <w:style w:type="paragraph" w:styleId="ae">
    <w:name w:val="footer"/>
    <w:basedOn w:val="a"/>
    <w:link w:val="af"/>
    <w:uiPriority w:val="99"/>
    <w:unhideWhenUsed/>
    <w:rsid w:val="00BA72F7"/>
    <w:pPr>
      <w:tabs>
        <w:tab w:val="center" w:pos="4677"/>
        <w:tab w:val="right" w:pos="9355"/>
      </w:tabs>
      <w:spacing w:after="0" w:line="240" w:lineRule="auto"/>
    </w:pPr>
  </w:style>
  <w:style w:type="character" w:customStyle="1" w:styleId="af">
    <w:name w:val="Нижний колонтитул Знак"/>
    <w:basedOn w:val="a0"/>
    <w:link w:val="ae"/>
    <w:uiPriority w:val="99"/>
    <w:rsid w:val="00BA72F7"/>
  </w:style>
  <w:style w:type="character" w:customStyle="1" w:styleId="ConsPlusNormal0">
    <w:name w:val="ConsPlusNormal Знак"/>
    <w:link w:val="ConsPlusNormal"/>
    <w:locked/>
    <w:rsid w:val="00FF773A"/>
    <w:rPr>
      <w:rFonts w:ascii="Arial" w:eastAsiaTheme="minorEastAsia" w:hAnsi="Arial" w:cs="Arial"/>
      <w:sz w:val="20"/>
      <w:szCs w:val="20"/>
      <w:lang w:eastAsia="ru-RU"/>
    </w:rPr>
  </w:style>
  <w:style w:type="character" w:styleId="af0">
    <w:name w:val="Hyperlink"/>
    <w:basedOn w:val="a0"/>
    <w:uiPriority w:val="99"/>
    <w:unhideWhenUsed/>
    <w:rsid w:val="004F52D7"/>
    <w:rPr>
      <w:color w:val="0000FF" w:themeColor="hyperlink"/>
      <w:u w:val="single"/>
    </w:rPr>
  </w:style>
  <w:style w:type="paragraph" w:styleId="af1">
    <w:name w:val="footnote text"/>
    <w:basedOn w:val="a"/>
    <w:link w:val="af2"/>
    <w:unhideWhenUsed/>
    <w:rsid w:val="00354BEC"/>
    <w:pPr>
      <w:spacing w:after="0" w:line="240" w:lineRule="auto"/>
    </w:pPr>
    <w:rPr>
      <w:sz w:val="20"/>
      <w:szCs w:val="20"/>
    </w:rPr>
  </w:style>
  <w:style w:type="character" w:customStyle="1" w:styleId="af2">
    <w:name w:val="Текст сноски Знак"/>
    <w:basedOn w:val="a0"/>
    <w:link w:val="af1"/>
    <w:rsid w:val="00354BEC"/>
    <w:rPr>
      <w:sz w:val="20"/>
      <w:szCs w:val="20"/>
    </w:rPr>
  </w:style>
  <w:style w:type="character" w:styleId="af3">
    <w:name w:val="footnote reference"/>
    <w:basedOn w:val="a0"/>
    <w:unhideWhenUsed/>
    <w:rsid w:val="00354BEC"/>
    <w:rPr>
      <w:vertAlign w:val="superscript"/>
    </w:rPr>
  </w:style>
  <w:style w:type="paragraph" w:customStyle="1" w:styleId="ConsPlusTitle">
    <w:name w:val="ConsPlusTitle"/>
    <w:rsid w:val="006C5AB9"/>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f4">
    <w:name w:val="Table Grid"/>
    <w:basedOn w:val="a1"/>
    <w:uiPriority w:val="59"/>
    <w:rsid w:val="00412D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30384">
      <w:bodyDiv w:val="1"/>
      <w:marLeft w:val="0"/>
      <w:marRight w:val="0"/>
      <w:marTop w:val="0"/>
      <w:marBottom w:val="0"/>
      <w:divBdr>
        <w:top w:val="none" w:sz="0" w:space="0" w:color="auto"/>
        <w:left w:val="none" w:sz="0" w:space="0" w:color="auto"/>
        <w:bottom w:val="none" w:sz="0" w:space="0" w:color="auto"/>
        <w:right w:val="none" w:sz="0" w:space="0" w:color="auto"/>
      </w:divBdr>
    </w:div>
    <w:div w:id="41754776">
      <w:bodyDiv w:val="1"/>
      <w:marLeft w:val="0"/>
      <w:marRight w:val="0"/>
      <w:marTop w:val="0"/>
      <w:marBottom w:val="0"/>
      <w:divBdr>
        <w:top w:val="none" w:sz="0" w:space="0" w:color="auto"/>
        <w:left w:val="none" w:sz="0" w:space="0" w:color="auto"/>
        <w:bottom w:val="none" w:sz="0" w:space="0" w:color="auto"/>
        <w:right w:val="none" w:sz="0" w:space="0" w:color="auto"/>
      </w:divBdr>
    </w:div>
    <w:div w:id="83767028">
      <w:bodyDiv w:val="1"/>
      <w:marLeft w:val="0"/>
      <w:marRight w:val="0"/>
      <w:marTop w:val="0"/>
      <w:marBottom w:val="0"/>
      <w:divBdr>
        <w:top w:val="none" w:sz="0" w:space="0" w:color="auto"/>
        <w:left w:val="none" w:sz="0" w:space="0" w:color="auto"/>
        <w:bottom w:val="none" w:sz="0" w:space="0" w:color="auto"/>
        <w:right w:val="none" w:sz="0" w:space="0" w:color="auto"/>
      </w:divBdr>
    </w:div>
    <w:div w:id="123011866">
      <w:bodyDiv w:val="1"/>
      <w:marLeft w:val="0"/>
      <w:marRight w:val="0"/>
      <w:marTop w:val="0"/>
      <w:marBottom w:val="0"/>
      <w:divBdr>
        <w:top w:val="none" w:sz="0" w:space="0" w:color="auto"/>
        <w:left w:val="none" w:sz="0" w:space="0" w:color="auto"/>
        <w:bottom w:val="none" w:sz="0" w:space="0" w:color="auto"/>
        <w:right w:val="none" w:sz="0" w:space="0" w:color="auto"/>
      </w:divBdr>
    </w:div>
    <w:div w:id="360597137">
      <w:bodyDiv w:val="1"/>
      <w:marLeft w:val="0"/>
      <w:marRight w:val="0"/>
      <w:marTop w:val="0"/>
      <w:marBottom w:val="0"/>
      <w:divBdr>
        <w:top w:val="none" w:sz="0" w:space="0" w:color="auto"/>
        <w:left w:val="none" w:sz="0" w:space="0" w:color="auto"/>
        <w:bottom w:val="none" w:sz="0" w:space="0" w:color="auto"/>
        <w:right w:val="none" w:sz="0" w:space="0" w:color="auto"/>
      </w:divBdr>
    </w:div>
    <w:div w:id="409666536">
      <w:bodyDiv w:val="1"/>
      <w:marLeft w:val="0"/>
      <w:marRight w:val="0"/>
      <w:marTop w:val="0"/>
      <w:marBottom w:val="0"/>
      <w:divBdr>
        <w:top w:val="none" w:sz="0" w:space="0" w:color="auto"/>
        <w:left w:val="none" w:sz="0" w:space="0" w:color="auto"/>
        <w:bottom w:val="none" w:sz="0" w:space="0" w:color="auto"/>
        <w:right w:val="none" w:sz="0" w:space="0" w:color="auto"/>
      </w:divBdr>
    </w:div>
    <w:div w:id="447629797">
      <w:bodyDiv w:val="1"/>
      <w:marLeft w:val="0"/>
      <w:marRight w:val="0"/>
      <w:marTop w:val="0"/>
      <w:marBottom w:val="0"/>
      <w:divBdr>
        <w:top w:val="none" w:sz="0" w:space="0" w:color="auto"/>
        <w:left w:val="none" w:sz="0" w:space="0" w:color="auto"/>
        <w:bottom w:val="none" w:sz="0" w:space="0" w:color="auto"/>
        <w:right w:val="none" w:sz="0" w:space="0" w:color="auto"/>
      </w:divBdr>
    </w:div>
    <w:div w:id="505091771">
      <w:bodyDiv w:val="1"/>
      <w:marLeft w:val="0"/>
      <w:marRight w:val="0"/>
      <w:marTop w:val="0"/>
      <w:marBottom w:val="0"/>
      <w:divBdr>
        <w:top w:val="none" w:sz="0" w:space="0" w:color="auto"/>
        <w:left w:val="none" w:sz="0" w:space="0" w:color="auto"/>
        <w:bottom w:val="none" w:sz="0" w:space="0" w:color="auto"/>
        <w:right w:val="none" w:sz="0" w:space="0" w:color="auto"/>
      </w:divBdr>
    </w:div>
    <w:div w:id="575820261">
      <w:bodyDiv w:val="1"/>
      <w:marLeft w:val="0"/>
      <w:marRight w:val="0"/>
      <w:marTop w:val="0"/>
      <w:marBottom w:val="0"/>
      <w:divBdr>
        <w:top w:val="none" w:sz="0" w:space="0" w:color="auto"/>
        <w:left w:val="none" w:sz="0" w:space="0" w:color="auto"/>
        <w:bottom w:val="none" w:sz="0" w:space="0" w:color="auto"/>
        <w:right w:val="none" w:sz="0" w:space="0" w:color="auto"/>
      </w:divBdr>
    </w:div>
    <w:div w:id="759985162">
      <w:bodyDiv w:val="1"/>
      <w:marLeft w:val="0"/>
      <w:marRight w:val="0"/>
      <w:marTop w:val="0"/>
      <w:marBottom w:val="0"/>
      <w:divBdr>
        <w:top w:val="none" w:sz="0" w:space="0" w:color="auto"/>
        <w:left w:val="none" w:sz="0" w:space="0" w:color="auto"/>
        <w:bottom w:val="none" w:sz="0" w:space="0" w:color="auto"/>
        <w:right w:val="none" w:sz="0" w:space="0" w:color="auto"/>
      </w:divBdr>
    </w:div>
    <w:div w:id="839351175">
      <w:bodyDiv w:val="1"/>
      <w:marLeft w:val="0"/>
      <w:marRight w:val="0"/>
      <w:marTop w:val="0"/>
      <w:marBottom w:val="0"/>
      <w:divBdr>
        <w:top w:val="none" w:sz="0" w:space="0" w:color="auto"/>
        <w:left w:val="none" w:sz="0" w:space="0" w:color="auto"/>
        <w:bottom w:val="none" w:sz="0" w:space="0" w:color="auto"/>
        <w:right w:val="none" w:sz="0" w:space="0" w:color="auto"/>
      </w:divBdr>
    </w:div>
    <w:div w:id="843478350">
      <w:bodyDiv w:val="1"/>
      <w:marLeft w:val="0"/>
      <w:marRight w:val="0"/>
      <w:marTop w:val="0"/>
      <w:marBottom w:val="0"/>
      <w:divBdr>
        <w:top w:val="none" w:sz="0" w:space="0" w:color="auto"/>
        <w:left w:val="none" w:sz="0" w:space="0" w:color="auto"/>
        <w:bottom w:val="none" w:sz="0" w:space="0" w:color="auto"/>
        <w:right w:val="none" w:sz="0" w:space="0" w:color="auto"/>
      </w:divBdr>
    </w:div>
    <w:div w:id="871378623">
      <w:bodyDiv w:val="1"/>
      <w:marLeft w:val="0"/>
      <w:marRight w:val="0"/>
      <w:marTop w:val="0"/>
      <w:marBottom w:val="0"/>
      <w:divBdr>
        <w:top w:val="none" w:sz="0" w:space="0" w:color="auto"/>
        <w:left w:val="none" w:sz="0" w:space="0" w:color="auto"/>
        <w:bottom w:val="none" w:sz="0" w:space="0" w:color="auto"/>
        <w:right w:val="none" w:sz="0" w:space="0" w:color="auto"/>
      </w:divBdr>
    </w:div>
    <w:div w:id="1065762858">
      <w:bodyDiv w:val="1"/>
      <w:marLeft w:val="0"/>
      <w:marRight w:val="0"/>
      <w:marTop w:val="0"/>
      <w:marBottom w:val="0"/>
      <w:divBdr>
        <w:top w:val="none" w:sz="0" w:space="0" w:color="auto"/>
        <w:left w:val="none" w:sz="0" w:space="0" w:color="auto"/>
        <w:bottom w:val="none" w:sz="0" w:space="0" w:color="auto"/>
        <w:right w:val="none" w:sz="0" w:space="0" w:color="auto"/>
      </w:divBdr>
    </w:div>
    <w:div w:id="1081835182">
      <w:bodyDiv w:val="1"/>
      <w:marLeft w:val="0"/>
      <w:marRight w:val="0"/>
      <w:marTop w:val="0"/>
      <w:marBottom w:val="0"/>
      <w:divBdr>
        <w:top w:val="none" w:sz="0" w:space="0" w:color="auto"/>
        <w:left w:val="none" w:sz="0" w:space="0" w:color="auto"/>
        <w:bottom w:val="none" w:sz="0" w:space="0" w:color="auto"/>
        <w:right w:val="none" w:sz="0" w:space="0" w:color="auto"/>
      </w:divBdr>
    </w:div>
    <w:div w:id="1129937936">
      <w:bodyDiv w:val="1"/>
      <w:marLeft w:val="0"/>
      <w:marRight w:val="0"/>
      <w:marTop w:val="0"/>
      <w:marBottom w:val="0"/>
      <w:divBdr>
        <w:top w:val="none" w:sz="0" w:space="0" w:color="auto"/>
        <w:left w:val="none" w:sz="0" w:space="0" w:color="auto"/>
        <w:bottom w:val="none" w:sz="0" w:space="0" w:color="auto"/>
        <w:right w:val="none" w:sz="0" w:space="0" w:color="auto"/>
      </w:divBdr>
    </w:div>
    <w:div w:id="1317223140">
      <w:bodyDiv w:val="1"/>
      <w:marLeft w:val="0"/>
      <w:marRight w:val="0"/>
      <w:marTop w:val="0"/>
      <w:marBottom w:val="0"/>
      <w:divBdr>
        <w:top w:val="none" w:sz="0" w:space="0" w:color="auto"/>
        <w:left w:val="none" w:sz="0" w:space="0" w:color="auto"/>
        <w:bottom w:val="none" w:sz="0" w:space="0" w:color="auto"/>
        <w:right w:val="none" w:sz="0" w:space="0" w:color="auto"/>
      </w:divBdr>
    </w:div>
    <w:div w:id="1319185929">
      <w:bodyDiv w:val="1"/>
      <w:marLeft w:val="0"/>
      <w:marRight w:val="0"/>
      <w:marTop w:val="0"/>
      <w:marBottom w:val="0"/>
      <w:divBdr>
        <w:top w:val="none" w:sz="0" w:space="0" w:color="auto"/>
        <w:left w:val="none" w:sz="0" w:space="0" w:color="auto"/>
        <w:bottom w:val="none" w:sz="0" w:space="0" w:color="auto"/>
        <w:right w:val="none" w:sz="0" w:space="0" w:color="auto"/>
      </w:divBdr>
    </w:div>
    <w:div w:id="1331104737">
      <w:bodyDiv w:val="1"/>
      <w:marLeft w:val="0"/>
      <w:marRight w:val="0"/>
      <w:marTop w:val="0"/>
      <w:marBottom w:val="0"/>
      <w:divBdr>
        <w:top w:val="none" w:sz="0" w:space="0" w:color="auto"/>
        <w:left w:val="none" w:sz="0" w:space="0" w:color="auto"/>
        <w:bottom w:val="none" w:sz="0" w:space="0" w:color="auto"/>
        <w:right w:val="none" w:sz="0" w:space="0" w:color="auto"/>
      </w:divBdr>
    </w:div>
    <w:div w:id="1457680572">
      <w:bodyDiv w:val="1"/>
      <w:marLeft w:val="0"/>
      <w:marRight w:val="0"/>
      <w:marTop w:val="0"/>
      <w:marBottom w:val="0"/>
      <w:divBdr>
        <w:top w:val="none" w:sz="0" w:space="0" w:color="auto"/>
        <w:left w:val="none" w:sz="0" w:space="0" w:color="auto"/>
        <w:bottom w:val="none" w:sz="0" w:space="0" w:color="auto"/>
        <w:right w:val="none" w:sz="0" w:space="0" w:color="auto"/>
      </w:divBdr>
    </w:div>
    <w:div w:id="1495337722">
      <w:bodyDiv w:val="1"/>
      <w:marLeft w:val="0"/>
      <w:marRight w:val="0"/>
      <w:marTop w:val="0"/>
      <w:marBottom w:val="0"/>
      <w:divBdr>
        <w:top w:val="none" w:sz="0" w:space="0" w:color="auto"/>
        <w:left w:val="none" w:sz="0" w:space="0" w:color="auto"/>
        <w:bottom w:val="none" w:sz="0" w:space="0" w:color="auto"/>
        <w:right w:val="none" w:sz="0" w:space="0" w:color="auto"/>
      </w:divBdr>
    </w:div>
    <w:div w:id="1554192009">
      <w:bodyDiv w:val="1"/>
      <w:marLeft w:val="0"/>
      <w:marRight w:val="0"/>
      <w:marTop w:val="0"/>
      <w:marBottom w:val="0"/>
      <w:divBdr>
        <w:top w:val="none" w:sz="0" w:space="0" w:color="auto"/>
        <w:left w:val="none" w:sz="0" w:space="0" w:color="auto"/>
        <w:bottom w:val="none" w:sz="0" w:space="0" w:color="auto"/>
        <w:right w:val="none" w:sz="0" w:space="0" w:color="auto"/>
      </w:divBdr>
    </w:div>
    <w:div w:id="1565868082">
      <w:bodyDiv w:val="1"/>
      <w:marLeft w:val="0"/>
      <w:marRight w:val="0"/>
      <w:marTop w:val="0"/>
      <w:marBottom w:val="0"/>
      <w:divBdr>
        <w:top w:val="none" w:sz="0" w:space="0" w:color="auto"/>
        <w:left w:val="none" w:sz="0" w:space="0" w:color="auto"/>
        <w:bottom w:val="none" w:sz="0" w:space="0" w:color="auto"/>
        <w:right w:val="none" w:sz="0" w:space="0" w:color="auto"/>
      </w:divBdr>
    </w:div>
    <w:div w:id="1634674105">
      <w:bodyDiv w:val="1"/>
      <w:marLeft w:val="0"/>
      <w:marRight w:val="0"/>
      <w:marTop w:val="0"/>
      <w:marBottom w:val="0"/>
      <w:divBdr>
        <w:top w:val="none" w:sz="0" w:space="0" w:color="auto"/>
        <w:left w:val="none" w:sz="0" w:space="0" w:color="auto"/>
        <w:bottom w:val="none" w:sz="0" w:space="0" w:color="auto"/>
        <w:right w:val="none" w:sz="0" w:space="0" w:color="auto"/>
      </w:divBdr>
    </w:div>
    <w:div w:id="2127234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ydocuments36.ru/+%207%20(47340)%202-10-83" TargetMode="External"/><Relationship Id="rId5" Type="http://schemas.openxmlformats.org/officeDocument/2006/relationships/webSettings" Target="webSettings.xml"/><Relationship Id="rId10" Type="http://schemas.openxmlformats.org/officeDocument/2006/relationships/hyperlink" Target="http://www.ramon.ru" TargetMode="External"/><Relationship Id="rId4" Type="http://schemas.openxmlformats.org/officeDocument/2006/relationships/settings" Target="settings.xml"/><Relationship Id="rId9" Type="http://schemas.openxmlformats.org/officeDocument/2006/relationships/hyperlink" Target="http://www.ramon.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EDB6D6-8F11-4EDD-8B14-79045D1B9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53</Pages>
  <Words>11879</Words>
  <Characters>67716</Characters>
  <Application>Microsoft Office Word</Application>
  <DocSecurity>0</DocSecurity>
  <Lines>564</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79437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Казьмин Алексей Владимирович</dc:creator>
  <cp:lastModifiedBy>User</cp:lastModifiedBy>
  <cp:revision>7</cp:revision>
  <cp:lastPrinted>2015-12-21T13:47:00Z</cp:lastPrinted>
  <dcterms:created xsi:type="dcterms:W3CDTF">2015-12-30T08:01:00Z</dcterms:created>
  <dcterms:modified xsi:type="dcterms:W3CDTF">2020-07-29T07:24:00Z</dcterms:modified>
</cp:coreProperties>
</file>