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7" w:rsidRDefault="00F01FA7" w:rsidP="00F01FA7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493BE2">
        <w:rPr>
          <w:rFonts w:ascii="Times New Roman" w:hAnsi="Times New Roman" w:cs="Times New Roman"/>
          <w:sz w:val="28"/>
          <w:szCs w:val="28"/>
          <w:u w:val="single"/>
        </w:rPr>
        <w:t>НЕИЗВЕСТНО</w:t>
      </w:r>
    </w:p>
    <w:p w:rsidR="00F01FA7" w:rsidRPr="00F01FA7" w:rsidRDefault="00F01FA7" w:rsidP="00F01FA7">
      <w:pPr>
        <w:pStyle w:val="ConsPlusNonformat"/>
        <w:ind w:left="4253"/>
        <w:rPr>
          <w:rFonts w:ascii="Times New Roman" w:hAnsi="Times New Roman" w:cs="Times New Roman"/>
        </w:rPr>
      </w:pPr>
      <w:r w:rsidRPr="00F01FA7">
        <w:rPr>
          <w:rFonts w:ascii="Times New Roman" w:hAnsi="Times New Roman" w:cs="Times New Roman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F01FA7" w:rsidRPr="00A5733A" w:rsidRDefault="00F01FA7" w:rsidP="005433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адрес: 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F01FA7" w:rsidRPr="00A077EF" w:rsidRDefault="00F01FA7" w:rsidP="00F01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EDA" w:rsidRPr="00D638DB" w:rsidRDefault="008D1C8A" w:rsidP="00C73E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73B">
        <w:rPr>
          <w:rFonts w:ascii="Times New Roman" w:hAnsi="Times New Roman" w:cs="Times New Roman"/>
          <w:sz w:val="24"/>
          <w:szCs w:val="24"/>
        </w:rPr>
        <w:t xml:space="preserve">      </w:t>
      </w:r>
      <w:r w:rsidR="00472FDC">
        <w:rPr>
          <w:rFonts w:ascii="Times New Roman" w:hAnsi="Times New Roman" w:cs="Times New Roman"/>
          <w:sz w:val="28"/>
          <w:szCs w:val="28"/>
        </w:rPr>
        <w:t>30.11</w:t>
      </w:r>
      <w:r w:rsidR="00F01FA7">
        <w:rPr>
          <w:rFonts w:ascii="Times New Roman" w:hAnsi="Times New Roman" w:cs="Times New Roman"/>
          <w:sz w:val="28"/>
          <w:szCs w:val="28"/>
        </w:rPr>
        <w:t>.2023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3EDA" w:rsidRPr="00547B1B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4B5AB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</w:p>
    <w:p w:rsidR="00C73EDA" w:rsidRPr="00D55B9A" w:rsidRDefault="00C03DB1" w:rsidP="004B5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4B5AB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64A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рекламных полей </w:t>
      </w:r>
      <w:r w:rsidR="006564A6" w:rsidRPr="00D55B9A">
        <w:rPr>
          <w:rFonts w:ascii="Times New Roman" w:hAnsi="Times New Roman" w:cs="Times New Roman"/>
          <w:sz w:val="28"/>
          <w:szCs w:val="28"/>
          <w:u w:val="single"/>
        </w:rPr>
        <w:t>– 2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</w:t>
      </w:r>
      <w:r>
        <w:rPr>
          <w:rFonts w:ascii="Times New Roman" w:hAnsi="Times New Roman" w:cs="Times New Roman"/>
          <w:sz w:val="28"/>
          <w:szCs w:val="28"/>
          <w:u w:val="single"/>
        </w:rPr>
        <w:t>,00х6</w:t>
      </w:r>
      <w:r w:rsidR="00D55B9A" w:rsidRPr="00D55B9A">
        <w:rPr>
          <w:rFonts w:ascii="Times New Roman" w:hAnsi="Times New Roman" w:cs="Times New Roman"/>
          <w:sz w:val="28"/>
          <w:szCs w:val="28"/>
          <w:u w:val="single"/>
        </w:rPr>
        <w:t>,00 м,</w:t>
      </w:r>
    </w:p>
    <w:p w:rsidR="00C73EDA" w:rsidRPr="00D55B9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 w:rsidRPr="00D55B9A">
        <w:rPr>
          <w:rFonts w:ascii="Times New Roman" w:hAnsi="Times New Roman" w:cs="Times New Roman"/>
        </w:rPr>
        <w:t>(тип рекламной конструкции, габаритные размеры рекламной конструкции,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</w:p>
    <w:p w:rsidR="005433A0" w:rsidRDefault="00C73EDA" w:rsidP="005433A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Рамонского муниципального района Воронежской области по адресу: 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 п. Комсомольский, ул. Южная, 39, н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а земельном участке</w:t>
      </w:r>
      <w:r w:rsidR="005433A0">
        <w:rPr>
          <w:rFonts w:ascii="Times New Roman" w:hAnsi="Times New Roman" w:cs="Times New Roman"/>
          <w:sz w:val="28"/>
          <w:szCs w:val="28"/>
          <w:u w:val="single"/>
        </w:rPr>
        <w:t xml:space="preserve"> с к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адастровым номером 36:25:1900004:759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 xml:space="preserve">автодорога М-4 «Дон» км 476 + 900 м (лево) </w:t>
      </w:r>
    </w:p>
    <w:p w:rsidR="00493BE2" w:rsidRDefault="00493BE2" w:rsidP="005433A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Земельный участок – государственная собственность не разграничена</w:t>
      </w:r>
      <w:bookmarkStart w:id="0" w:name="_GoBack"/>
      <w:bookmarkEnd w:id="0"/>
    </w:p>
    <w:p w:rsidR="00C73EDA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EDA">
        <w:rPr>
          <w:rFonts w:ascii="Times New Roman" w:hAnsi="Times New Roman" w:cs="Times New Roman"/>
        </w:rPr>
        <w:t>(</w:t>
      </w:r>
      <w:r w:rsidR="00C73EDA"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5433A0" w:rsidRPr="00547B1B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3EDA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района Воронежской области </w:t>
      </w:r>
      <w:r w:rsidR="004B5ABA">
        <w:rPr>
          <w:rFonts w:ascii="Times New Roman" w:hAnsi="Times New Roman" w:cs="Times New Roman"/>
          <w:sz w:val="28"/>
          <w:szCs w:val="28"/>
        </w:rPr>
        <w:t xml:space="preserve">от </w:t>
      </w:r>
      <w:r w:rsidR="004B5ABA" w:rsidRPr="008F7388">
        <w:rPr>
          <w:rFonts w:ascii="Times New Roman" w:hAnsi="Times New Roman"/>
          <w:sz w:val="28"/>
          <w:szCs w:val="28"/>
        </w:rPr>
        <w:t>20.07.2017</w:t>
      </w:r>
      <w:r w:rsidR="004B5ABA">
        <w:rPr>
          <w:rFonts w:ascii="Times New Roman" w:hAnsi="Times New Roman"/>
          <w:sz w:val="28"/>
          <w:szCs w:val="28"/>
        </w:rPr>
        <w:t xml:space="preserve">            № 257,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EDA" w:rsidRDefault="00472FDC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_________с 04.12</w:t>
      </w:r>
      <w:r w:rsidR="00F01FA7">
        <w:rPr>
          <w:rFonts w:ascii="Times New Roman" w:hAnsi="Times New Roman" w:cs="Times New Roman"/>
          <w:sz w:val="28"/>
          <w:szCs w:val="28"/>
          <w:u w:val="single"/>
        </w:rPr>
        <w:t>.2023 по 20.12.2023</w:t>
      </w:r>
      <w:r w:rsidR="004B5ABA" w:rsidRPr="004B5ABA">
        <w:rPr>
          <w:rFonts w:ascii="Times New Roman" w:hAnsi="Times New Roman" w:cs="Times New Roman"/>
          <w:sz w:val="28"/>
          <w:szCs w:val="28"/>
          <w:u w:val="single"/>
        </w:rPr>
        <w:t xml:space="preserve"> с 08.00-17.00</w:t>
      </w:r>
      <w:r w:rsidR="004B5ABA">
        <w:rPr>
          <w:rFonts w:ascii="Times New Roman" w:hAnsi="Times New Roman" w:cs="Times New Roman"/>
          <w:sz w:val="28"/>
          <w:szCs w:val="28"/>
        </w:rPr>
        <w:t>____</w:t>
      </w:r>
      <w:r w:rsidR="00940E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C73EDA" w:rsidRPr="00E80231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>и переда</w:t>
      </w:r>
      <w:r w:rsidR="00A45921">
        <w:rPr>
          <w:rFonts w:ascii="Times New Roman" w:hAnsi="Times New Roman" w:cs="Times New Roman"/>
          <w:sz w:val="28"/>
          <w:szCs w:val="28"/>
        </w:rPr>
        <w:t>на на ответственное хранение сроком на три месяца с момента демонтажа</w:t>
      </w:r>
      <w:r w:rsidRPr="00547B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по догов</w:t>
      </w:r>
      <w:r w:rsidR="009D4FDE">
        <w:rPr>
          <w:rFonts w:ascii="Times New Roman" w:hAnsi="Times New Roman" w:cs="Times New Roman"/>
          <w:sz w:val="28"/>
          <w:szCs w:val="28"/>
        </w:rPr>
        <w:t>ору хранения в ООО «Гейзер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Рамонского муниципального района 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E2106" w:rsidRDefault="005E2106" w:rsidP="00C73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3EDA" w:rsidRDefault="00F01FA7" w:rsidP="00C73E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C73EDA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C73EDA">
        <w:rPr>
          <w:rFonts w:ascii="Times New Roman" w:hAnsi="Times New Roman"/>
          <w:bCs/>
          <w:sz w:val="28"/>
          <w:szCs w:val="28"/>
        </w:rPr>
        <w:t xml:space="preserve"> отдела </w:t>
      </w:r>
      <w:r w:rsidR="00C73EDA"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C73EDA" w:rsidRPr="005343C3" w:rsidRDefault="00C73EDA" w:rsidP="00C73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</w:t>
      </w:r>
      <w:r w:rsidR="00F01F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E2F49">
        <w:rPr>
          <w:rFonts w:ascii="Times New Roman" w:hAnsi="Times New Roman"/>
          <w:bCs/>
          <w:sz w:val="28"/>
          <w:szCs w:val="28"/>
        </w:rPr>
        <w:t xml:space="preserve">   </w:t>
      </w:r>
      <w:r w:rsidR="00F01FA7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C73EDA" w:rsidRDefault="00C73EDA" w:rsidP="00C73EDA">
      <w:pPr>
        <w:spacing w:after="0" w:line="240" w:lineRule="auto"/>
        <w:jc w:val="both"/>
      </w:pPr>
    </w:p>
    <w:p w:rsidR="006E3B4E" w:rsidRDefault="006E3B4E"/>
    <w:sectPr w:rsidR="006E3B4E" w:rsidSect="005433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C"/>
    <w:rsid w:val="00060D68"/>
    <w:rsid w:val="00165299"/>
    <w:rsid w:val="00197E87"/>
    <w:rsid w:val="00472FDC"/>
    <w:rsid w:val="00493BE2"/>
    <w:rsid w:val="00497324"/>
    <w:rsid w:val="004B5ABA"/>
    <w:rsid w:val="004D32C4"/>
    <w:rsid w:val="005433A0"/>
    <w:rsid w:val="00551088"/>
    <w:rsid w:val="005D097B"/>
    <w:rsid w:val="005E2106"/>
    <w:rsid w:val="006564A6"/>
    <w:rsid w:val="006E2F49"/>
    <w:rsid w:val="006E3B4E"/>
    <w:rsid w:val="0073225C"/>
    <w:rsid w:val="007E1B27"/>
    <w:rsid w:val="008A140C"/>
    <w:rsid w:val="008D1C8A"/>
    <w:rsid w:val="00940E47"/>
    <w:rsid w:val="009C4EE1"/>
    <w:rsid w:val="009D4FDE"/>
    <w:rsid w:val="00A1755E"/>
    <w:rsid w:val="00A45921"/>
    <w:rsid w:val="00AC6E42"/>
    <w:rsid w:val="00B717D1"/>
    <w:rsid w:val="00BD6CB4"/>
    <w:rsid w:val="00C03DB1"/>
    <w:rsid w:val="00C73EDA"/>
    <w:rsid w:val="00C87FD4"/>
    <w:rsid w:val="00D510CA"/>
    <w:rsid w:val="00D55B9A"/>
    <w:rsid w:val="00E7308C"/>
    <w:rsid w:val="00E82367"/>
    <w:rsid w:val="00E91C1B"/>
    <w:rsid w:val="00ED4A72"/>
    <w:rsid w:val="00EF7351"/>
    <w:rsid w:val="00F01FA7"/>
    <w:rsid w:val="00F4154F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E41A"/>
  <w15:chartTrackingRefBased/>
  <w15:docId w15:val="{2F328190-2198-4EBC-9ED4-94A34F9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45</cp:revision>
  <cp:lastPrinted>2023-11-30T13:45:00Z</cp:lastPrinted>
  <dcterms:created xsi:type="dcterms:W3CDTF">2020-08-14T11:09:00Z</dcterms:created>
  <dcterms:modified xsi:type="dcterms:W3CDTF">2023-11-30T13:45:00Z</dcterms:modified>
</cp:coreProperties>
</file>