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E0" w:rsidRPr="00AD6F52" w:rsidRDefault="00BB3EE0" w:rsidP="00AD6F5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B3EE0" w:rsidRDefault="00147681" w:rsidP="0014768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</w:t>
      </w:r>
      <w:proofErr w:type="gramStart"/>
      <w:r w:rsidR="00BB3EE0" w:rsidRPr="00D638DB">
        <w:rPr>
          <w:rFonts w:ascii="Times New Roman" w:hAnsi="Times New Roman" w:cs="Times New Roman"/>
          <w:sz w:val="28"/>
          <w:szCs w:val="28"/>
        </w:rPr>
        <w:t>УВЕДОМЛЕНИ</w:t>
      </w:r>
      <w:r w:rsidR="00BB3EE0">
        <w:rPr>
          <w:rFonts w:ascii="Times New Roman" w:hAnsi="Times New Roman" w:cs="Times New Roman"/>
          <w:sz w:val="28"/>
          <w:szCs w:val="28"/>
        </w:rPr>
        <w:t xml:space="preserve">Е </w:t>
      </w:r>
      <w:r w:rsidR="001B5B63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1B5B63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B3EE0" w:rsidRDefault="00BB3EE0" w:rsidP="00BB3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ОСУЩЕСТВЛЕННОМ ДЕМОНТАЖЕ РЕКЛАМНОЙ КОНСТРУКЦИИ, УСТАНОВЛЕННОЙ И (ИЛИ) ЭКСПЛУАТИРУЕМОЙ БЕЗ РАЗРЕШЕНИЯ,</w:t>
      </w:r>
    </w:p>
    <w:p w:rsidR="00BB3EE0" w:rsidRPr="00D638DB" w:rsidRDefault="00BB3EE0" w:rsidP="001476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F2" w:rsidRDefault="00085DF2" w:rsidP="00085DF2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</w:t>
      </w:r>
      <w:r>
        <w:rPr>
          <w:rFonts w:ascii="Times New Roman" w:hAnsi="Times New Roman" w:cs="Times New Roman"/>
          <w:sz w:val="28"/>
          <w:szCs w:val="28"/>
          <w:u w:val="single"/>
        </w:rPr>
        <w:t>Министерство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имущественных и  </w:t>
      </w:r>
    </w:p>
    <w:p w:rsidR="00085DF2" w:rsidRPr="00DE4136" w:rsidRDefault="00085DF2" w:rsidP="00085DF2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земельных отношений </w:t>
      </w:r>
      <w:r>
        <w:rPr>
          <w:rFonts w:ascii="Times New Roman" w:hAnsi="Times New Roman" w:cs="Times New Roman"/>
          <w:sz w:val="28"/>
          <w:szCs w:val="28"/>
          <w:u w:val="single"/>
        </w:rPr>
        <w:t>области</w:t>
      </w:r>
    </w:p>
    <w:p w:rsidR="00085DF2" w:rsidRPr="00085DF2" w:rsidRDefault="00085DF2" w:rsidP="00085DF2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085DF2">
        <w:rPr>
          <w:rFonts w:ascii="Times New Roman" w:hAnsi="Times New Roman" w:cs="Times New Roman"/>
        </w:rPr>
        <w:t>(владелец р</w:t>
      </w:r>
      <w:r>
        <w:rPr>
          <w:rFonts w:ascii="Times New Roman" w:hAnsi="Times New Roman" w:cs="Times New Roman"/>
        </w:rPr>
        <w:t>екламной конструкции/</w:t>
      </w:r>
      <w:r w:rsidRPr="00085DF2">
        <w:rPr>
          <w:rFonts w:ascii="Times New Roman" w:hAnsi="Times New Roman" w:cs="Times New Roman"/>
        </w:rPr>
        <w:t>собственник или иной законный</w:t>
      </w:r>
      <w:r>
        <w:rPr>
          <w:rFonts w:ascii="Times New Roman" w:hAnsi="Times New Roman" w:cs="Times New Roman"/>
        </w:rPr>
        <w:t xml:space="preserve"> </w:t>
      </w:r>
      <w:r w:rsidRPr="00085DF2">
        <w:rPr>
          <w:rFonts w:ascii="Times New Roman" w:hAnsi="Times New Roman" w:cs="Times New Roman"/>
        </w:rPr>
        <w:t>владелец не</w:t>
      </w:r>
      <w:r>
        <w:rPr>
          <w:rFonts w:ascii="Times New Roman" w:hAnsi="Times New Roman" w:cs="Times New Roman"/>
        </w:rPr>
        <w:t xml:space="preserve">движимого имущества, к которому </w:t>
      </w:r>
      <w:r w:rsidRPr="00085DF2">
        <w:rPr>
          <w:rFonts w:ascii="Times New Roman" w:hAnsi="Times New Roman" w:cs="Times New Roman"/>
        </w:rPr>
        <w:t>присоединена рекламная конструкция)</w:t>
      </w:r>
    </w:p>
    <w:p w:rsidR="00085DF2" w:rsidRPr="008E26D6" w:rsidRDefault="00085DF2" w:rsidP="00085DF2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  <w:u w:val="single"/>
        </w:rPr>
        <w:t>394006</w:t>
      </w:r>
      <w:r w:rsidRPr="00085DF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085DF2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Воронеж, пл. Ленина, 12 </w:t>
      </w:r>
    </w:p>
    <w:p w:rsidR="00085DF2" w:rsidRPr="008E26D6" w:rsidRDefault="00085DF2" w:rsidP="00085DF2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B3EE0" w:rsidRPr="00D638DB" w:rsidRDefault="00BB3EE0" w:rsidP="00EF417C">
      <w:pPr>
        <w:pStyle w:val="ConsPlusTitle"/>
        <w:ind w:left="3544" w:hanging="712"/>
        <w:rPr>
          <w:rFonts w:ascii="Times New Roman" w:hAnsi="Times New Roman" w:cs="Times New Roman"/>
          <w:sz w:val="28"/>
          <w:szCs w:val="28"/>
        </w:rPr>
      </w:pPr>
    </w:p>
    <w:p w:rsidR="00BB3EE0" w:rsidRPr="00177307" w:rsidRDefault="00BB3EE0" w:rsidP="00BB3E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0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B3EE0" w:rsidRPr="00D638DB" w:rsidRDefault="00BB3EE0" w:rsidP="00BB3E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3EE0" w:rsidRPr="00796888" w:rsidRDefault="00BB3EE0" w:rsidP="00796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рекламная конструкция </w:t>
      </w:r>
      <w:r w:rsidR="00796888" w:rsidRPr="008C6209">
        <w:rPr>
          <w:rFonts w:ascii="Times New Roman" w:hAnsi="Times New Roman" w:cs="Times New Roman"/>
          <w:sz w:val="28"/>
          <w:szCs w:val="28"/>
          <w:u w:val="single"/>
        </w:rPr>
        <w:t>щит</w:t>
      </w:r>
      <w:r w:rsidR="00085DF2">
        <w:rPr>
          <w:rFonts w:ascii="Times New Roman" w:hAnsi="Times New Roman" w:cs="Times New Roman"/>
          <w:sz w:val="28"/>
          <w:szCs w:val="28"/>
          <w:u w:val="single"/>
        </w:rPr>
        <w:t>овая конструк</w:t>
      </w:r>
      <w:r w:rsidR="000F31A2">
        <w:rPr>
          <w:rFonts w:ascii="Times New Roman" w:hAnsi="Times New Roman" w:cs="Times New Roman"/>
          <w:sz w:val="28"/>
          <w:szCs w:val="28"/>
          <w:u w:val="single"/>
        </w:rPr>
        <w:t>ц</w:t>
      </w:r>
      <w:bookmarkStart w:id="0" w:name="_GoBack"/>
      <w:bookmarkEnd w:id="0"/>
      <w:r w:rsidR="00085DF2">
        <w:rPr>
          <w:rFonts w:ascii="Times New Roman" w:hAnsi="Times New Roman" w:cs="Times New Roman"/>
          <w:sz w:val="28"/>
          <w:szCs w:val="28"/>
          <w:u w:val="single"/>
        </w:rPr>
        <w:t>ия, количество рекламных полей – 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3EE0" w:rsidRDefault="00BB3EE0" w:rsidP="00BB3EE0">
      <w:pPr>
        <w:pStyle w:val="ConsPlusNonformat"/>
        <w:jc w:val="center"/>
        <w:rPr>
          <w:rFonts w:ascii="Times New Roman" w:hAnsi="Times New Roman" w:cs="Times New Roman"/>
        </w:rPr>
      </w:pPr>
      <w:r w:rsidRPr="00FB6286">
        <w:rPr>
          <w:rFonts w:ascii="Times New Roman" w:hAnsi="Times New Roman" w:cs="Times New Roman"/>
        </w:rPr>
        <w:t>(тип рекламной конструкции</w:t>
      </w:r>
      <w:r>
        <w:rPr>
          <w:rFonts w:ascii="Times New Roman" w:hAnsi="Times New Roman" w:cs="Times New Roman"/>
        </w:rPr>
        <w:t>, габаритные размеры рекламной конструкции,</w:t>
      </w:r>
    </w:p>
    <w:p w:rsidR="00BB3EE0" w:rsidRDefault="00BB3EE0" w:rsidP="00BB3E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сторон рекламных полей</w:t>
      </w:r>
      <w:r w:rsidRPr="00FB6286">
        <w:rPr>
          <w:rFonts w:ascii="Times New Roman" w:hAnsi="Times New Roman" w:cs="Times New Roman"/>
        </w:rPr>
        <w:t>)</w:t>
      </w:r>
    </w:p>
    <w:p w:rsidR="00BB3EE0" w:rsidRPr="00796888" w:rsidRDefault="00BB3EE0" w:rsidP="00BB3EE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установленная и (или) эксплуатируемая без разрешения на установку и эксплуатацию рекламной конструкции, на территории Рамонского муниципального района</w:t>
      </w:r>
      <w:r w:rsidR="00895D14">
        <w:rPr>
          <w:rFonts w:ascii="Times New Roman" w:hAnsi="Times New Roman" w:cs="Times New Roman"/>
          <w:sz w:val="28"/>
          <w:szCs w:val="28"/>
        </w:rPr>
        <w:t xml:space="preserve"> Воронежской области по адресу:</w:t>
      </w:r>
      <w:r w:rsidR="00EF41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11ED">
        <w:rPr>
          <w:rFonts w:ascii="Times New Roman" w:hAnsi="Times New Roman" w:cs="Times New Roman"/>
          <w:sz w:val="28"/>
          <w:szCs w:val="28"/>
          <w:u w:val="single"/>
        </w:rPr>
        <w:t>Воронежская область, Рамонский район,</w:t>
      </w:r>
      <w:r w:rsidR="00085DF2">
        <w:rPr>
          <w:rFonts w:ascii="Times New Roman" w:hAnsi="Times New Roman" w:cs="Times New Roman"/>
          <w:sz w:val="28"/>
          <w:szCs w:val="28"/>
          <w:u w:val="single"/>
        </w:rPr>
        <w:t xml:space="preserve"> Рамонское городское поселение, </w:t>
      </w:r>
      <w:proofErr w:type="spellStart"/>
      <w:r w:rsidR="00085DF2">
        <w:rPr>
          <w:rFonts w:ascii="Times New Roman" w:hAnsi="Times New Roman" w:cs="Times New Roman"/>
          <w:sz w:val="28"/>
          <w:szCs w:val="28"/>
          <w:u w:val="single"/>
        </w:rPr>
        <w:t>р.п</w:t>
      </w:r>
      <w:proofErr w:type="spellEnd"/>
      <w:r w:rsidR="00085DF2">
        <w:rPr>
          <w:rFonts w:ascii="Times New Roman" w:hAnsi="Times New Roman" w:cs="Times New Roman"/>
          <w:sz w:val="28"/>
          <w:szCs w:val="28"/>
          <w:u w:val="single"/>
        </w:rPr>
        <w:t>. Рамонь, автодорога М-4</w:t>
      </w:r>
      <w:r w:rsidR="000F31A2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085DF2">
        <w:rPr>
          <w:rFonts w:ascii="Times New Roman" w:hAnsi="Times New Roman" w:cs="Times New Roman"/>
          <w:sz w:val="28"/>
          <w:szCs w:val="28"/>
          <w:u w:val="single"/>
        </w:rPr>
        <w:t>Дон»-</w:t>
      </w:r>
      <w:proofErr w:type="spellStart"/>
      <w:r w:rsidR="00085DF2">
        <w:rPr>
          <w:rFonts w:ascii="Times New Roman" w:hAnsi="Times New Roman" w:cs="Times New Roman"/>
          <w:sz w:val="28"/>
          <w:szCs w:val="28"/>
          <w:u w:val="single"/>
        </w:rPr>
        <w:t>п.г.т</w:t>
      </w:r>
      <w:proofErr w:type="spellEnd"/>
      <w:r w:rsidR="00085DF2">
        <w:rPr>
          <w:rFonts w:ascii="Times New Roman" w:hAnsi="Times New Roman" w:cs="Times New Roman"/>
          <w:sz w:val="28"/>
          <w:szCs w:val="28"/>
          <w:u w:val="single"/>
        </w:rPr>
        <w:t>. Рамонь, кадастровый номер земельного участка 36:25:0100050:32</w:t>
      </w:r>
      <w:r w:rsidR="000113A7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B3EE0" w:rsidRPr="00F06C8D" w:rsidRDefault="00BB3EE0" w:rsidP="00BB3E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места установки рекламной конструкции</w:t>
      </w: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B3EE0" w:rsidRPr="00D638DB" w:rsidRDefault="00BB3EE0" w:rsidP="00BB3E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демонтирована  в соответствии с Порядком демонтажа рекламных конструкций, установленных и (или) эксплуатируемых с нарушением требований законодательства о рекламе на территории Рамонского муниципального района, утвержденным постановлением администрации Рамонского муниципального р</w:t>
      </w:r>
      <w:r w:rsidR="00644D67">
        <w:rPr>
          <w:rFonts w:ascii="Times New Roman" w:hAnsi="Times New Roman" w:cs="Times New Roman"/>
          <w:sz w:val="28"/>
          <w:szCs w:val="28"/>
        </w:rPr>
        <w:t>айона Воронежской области от «20» июля  2017 г.</w:t>
      </w:r>
      <w:r w:rsid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644D67">
        <w:rPr>
          <w:rFonts w:ascii="Times New Roman" w:hAnsi="Times New Roman" w:cs="Times New Roman"/>
          <w:sz w:val="28"/>
          <w:szCs w:val="28"/>
        </w:rPr>
        <w:t>№</w:t>
      </w:r>
      <w:r w:rsidR="00E7011B">
        <w:rPr>
          <w:rFonts w:ascii="Times New Roman" w:hAnsi="Times New Roman" w:cs="Times New Roman"/>
          <w:sz w:val="28"/>
          <w:szCs w:val="28"/>
        </w:rPr>
        <w:t xml:space="preserve"> </w:t>
      </w:r>
      <w:r w:rsidR="00644D67">
        <w:rPr>
          <w:rFonts w:ascii="Times New Roman" w:hAnsi="Times New Roman" w:cs="Times New Roman"/>
          <w:sz w:val="28"/>
          <w:szCs w:val="28"/>
        </w:rPr>
        <w:t>257</w:t>
      </w:r>
      <w:r w:rsidR="003C5D2E">
        <w:rPr>
          <w:rFonts w:ascii="Times New Roman" w:hAnsi="Times New Roman" w:cs="Times New Roman"/>
          <w:sz w:val="28"/>
          <w:szCs w:val="28"/>
        </w:rPr>
        <w:t>, на основ</w:t>
      </w:r>
      <w:r w:rsidR="00085DF2">
        <w:rPr>
          <w:rFonts w:ascii="Times New Roman" w:hAnsi="Times New Roman" w:cs="Times New Roman"/>
          <w:sz w:val="28"/>
          <w:szCs w:val="28"/>
        </w:rPr>
        <w:t>ании предписания о демонтаже от 13.05.2019</w:t>
      </w:r>
      <w:r w:rsid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085DF2">
        <w:rPr>
          <w:rFonts w:ascii="Times New Roman" w:hAnsi="Times New Roman" w:cs="Times New Roman"/>
          <w:sz w:val="28"/>
          <w:szCs w:val="28"/>
        </w:rPr>
        <w:t>№ 199, заказ-наряда от 09.10.2023 № 5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передана на от</w:t>
      </w:r>
      <w:r w:rsidR="003C5D2E">
        <w:rPr>
          <w:rFonts w:ascii="Times New Roman" w:hAnsi="Times New Roman" w:cs="Times New Roman"/>
          <w:sz w:val="28"/>
          <w:szCs w:val="28"/>
        </w:rPr>
        <w:t>ветственно</w:t>
      </w:r>
      <w:r w:rsidR="00895D14">
        <w:rPr>
          <w:rFonts w:ascii="Times New Roman" w:hAnsi="Times New Roman" w:cs="Times New Roman"/>
          <w:sz w:val="28"/>
          <w:szCs w:val="28"/>
        </w:rPr>
        <w:t>е хранение в ООО «Гейзер</w:t>
      </w:r>
      <w:r w:rsidR="003C5D2E">
        <w:rPr>
          <w:rFonts w:ascii="Times New Roman" w:hAnsi="Times New Roman" w:cs="Times New Roman"/>
          <w:sz w:val="28"/>
          <w:szCs w:val="28"/>
        </w:rPr>
        <w:t>»</w:t>
      </w:r>
      <w:r w:rsidR="00147681">
        <w:rPr>
          <w:rFonts w:ascii="Times New Roman" w:hAnsi="Times New Roman" w:cs="Times New Roman"/>
          <w:sz w:val="28"/>
          <w:szCs w:val="28"/>
        </w:rPr>
        <w:t xml:space="preserve"> до </w:t>
      </w:r>
      <w:r w:rsidR="00085DF2">
        <w:rPr>
          <w:rFonts w:ascii="Times New Roman" w:hAnsi="Times New Roman" w:cs="Times New Roman"/>
          <w:sz w:val="28"/>
          <w:szCs w:val="28"/>
        </w:rPr>
        <w:t>12.01.2024</w:t>
      </w:r>
      <w:r w:rsidR="003C5D2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., о </w:t>
      </w:r>
      <w:r w:rsidRPr="00D638DB">
        <w:rPr>
          <w:rFonts w:ascii="Times New Roman" w:hAnsi="Times New Roman" w:cs="Times New Roman"/>
          <w:sz w:val="28"/>
          <w:szCs w:val="28"/>
        </w:rPr>
        <w:t xml:space="preserve">чем составлен </w:t>
      </w:r>
      <w:hyperlink w:anchor="Par157" w:history="1">
        <w:r w:rsidRPr="00D638DB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D638DB">
        <w:rPr>
          <w:rFonts w:ascii="Times New Roman" w:hAnsi="Times New Roman" w:cs="Times New Roman"/>
          <w:sz w:val="28"/>
          <w:szCs w:val="28"/>
        </w:rPr>
        <w:t xml:space="preserve"> в установленной форме (прилагается).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Для получения 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638DB">
        <w:rPr>
          <w:rFonts w:ascii="Times New Roman" w:hAnsi="Times New Roman" w:cs="Times New Roman"/>
          <w:sz w:val="28"/>
          <w:szCs w:val="28"/>
        </w:rPr>
        <w:t>необходимо: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Обратиться с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D638DB">
        <w:rPr>
          <w:rFonts w:ascii="Times New Roman" w:hAnsi="Times New Roman" w:cs="Times New Roman"/>
          <w:sz w:val="28"/>
          <w:szCs w:val="28"/>
        </w:rPr>
        <w:t xml:space="preserve">заявлением о возврате рекламной конструкции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градостроительной деятельности администрации Рамонского муниципального района Воронежской области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3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 документы, подтверждающие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обладание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рекламной конструкцией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BB3EE0" w:rsidRDefault="00BB3EE0" w:rsidP="001476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5234">
        <w:rPr>
          <w:rFonts w:ascii="Times New Roman" w:hAnsi="Times New Roman" w:cs="Times New Roman"/>
          <w:sz w:val="28"/>
          <w:szCs w:val="28"/>
        </w:rPr>
        <w:t xml:space="preserve">Возместить расходы, понесенные администрацией </w:t>
      </w:r>
      <w:r>
        <w:rPr>
          <w:rFonts w:ascii="Times New Roman" w:hAnsi="Times New Roman" w:cs="Times New Roman"/>
          <w:sz w:val="28"/>
          <w:szCs w:val="28"/>
        </w:rPr>
        <w:t>Рамонского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E5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C5D2E">
        <w:rPr>
          <w:rFonts w:ascii="Times New Roman" w:hAnsi="Times New Roman" w:cs="Times New Roman"/>
          <w:sz w:val="28"/>
          <w:szCs w:val="28"/>
        </w:rPr>
        <w:t>в связи с демо</w:t>
      </w:r>
      <w:r w:rsidRPr="00AE5234">
        <w:rPr>
          <w:rFonts w:ascii="Times New Roman" w:hAnsi="Times New Roman" w:cs="Times New Roman"/>
          <w:sz w:val="28"/>
          <w:szCs w:val="28"/>
        </w:rPr>
        <w:t>нтаж</w:t>
      </w:r>
      <w:r w:rsidR="003C5D2E">
        <w:rPr>
          <w:rFonts w:ascii="Times New Roman" w:hAnsi="Times New Roman" w:cs="Times New Roman"/>
          <w:sz w:val="28"/>
          <w:szCs w:val="28"/>
        </w:rPr>
        <w:t>е</w:t>
      </w:r>
      <w:r w:rsidRPr="00AE5234">
        <w:rPr>
          <w:rFonts w:ascii="Times New Roman" w:hAnsi="Times New Roman" w:cs="Times New Roman"/>
          <w:sz w:val="28"/>
          <w:szCs w:val="28"/>
        </w:rPr>
        <w:t>м, транспортировкой, хранением рекламной конструкции.</w:t>
      </w:r>
    </w:p>
    <w:p w:rsidR="00BB3EE0" w:rsidRDefault="00BB3EE0" w:rsidP="001476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417C" w:rsidRDefault="00796888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>Старш</w:t>
      </w:r>
      <w:r w:rsidR="00EF417C">
        <w:rPr>
          <w:rFonts w:ascii="Times New Roman" w:hAnsi="Times New Roman" w:cs="Times New Roman"/>
          <w:sz w:val="28"/>
          <w:szCs w:val="28"/>
        </w:rPr>
        <w:t xml:space="preserve">ий специалист отдела </w:t>
      </w:r>
    </w:p>
    <w:p w:rsidR="00EF417C" w:rsidRDefault="00EF417C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строительного и жилищно-коммунального</w:t>
      </w:r>
    </w:p>
    <w:p w:rsidR="00644D67" w:rsidRPr="00644D67" w:rsidRDefault="00EF417C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комплекса МКУ «ЦОД ОМСУ</w:t>
      </w:r>
      <w:r w:rsidR="00796888" w:rsidRPr="00644D67">
        <w:rPr>
          <w:rFonts w:ascii="Times New Roman" w:hAnsi="Times New Roman" w:cs="Times New Roman"/>
          <w:sz w:val="28"/>
          <w:szCs w:val="28"/>
        </w:rPr>
        <w:t>»</w:t>
      </w:r>
      <w:r w:rsidR="00644D67" w:rsidRPr="00644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81" w:rsidRDefault="00644D67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</w:t>
      </w:r>
    </w:p>
    <w:p w:rsidR="00796888" w:rsidRPr="00644D67" w:rsidRDefault="00644D67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96888" w:rsidRPr="00644D67">
        <w:rPr>
          <w:rFonts w:ascii="Times New Roman" w:hAnsi="Times New Roman" w:cs="Times New Roman"/>
          <w:sz w:val="28"/>
          <w:szCs w:val="28"/>
        </w:rPr>
        <w:t xml:space="preserve">    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6888" w:rsidRPr="00644D67">
        <w:rPr>
          <w:rFonts w:ascii="Times New Roman" w:hAnsi="Times New Roman" w:cs="Times New Roman"/>
          <w:sz w:val="28"/>
          <w:szCs w:val="28"/>
        </w:rPr>
        <w:t xml:space="preserve">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417C">
        <w:rPr>
          <w:rFonts w:ascii="Times New Roman" w:hAnsi="Times New Roman" w:cs="Times New Roman"/>
          <w:sz w:val="28"/>
          <w:szCs w:val="28"/>
        </w:rPr>
        <w:t xml:space="preserve">   А.В. Григорова</w:t>
      </w:r>
    </w:p>
    <w:p w:rsidR="00147681" w:rsidRDefault="00147681" w:rsidP="00147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4D67" w:rsidRPr="00147681" w:rsidRDefault="00796888" w:rsidP="00147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056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96888" w:rsidRDefault="00895D14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н</w:t>
      </w:r>
      <w:r w:rsidR="00796888">
        <w:rPr>
          <w:rFonts w:ascii="Times New Roman" w:hAnsi="Times New Roman"/>
          <w:bCs/>
          <w:sz w:val="28"/>
          <w:szCs w:val="28"/>
        </w:rPr>
        <w:t>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="00796888">
        <w:rPr>
          <w:rFonts w:ascii="Times New Roman" w:hAnsi="Times New Roman"/>
          <w:bCs/>
          <w:sz w:val="28"/>
          <w:szCs w:val="28"/>
        </w:rPr>
        <w:t xml:space="preserve"> отдела </w:t>
      </w:r>
      <w:r w:rsidR="00BB3EE0">
        <w:rPr>
          <w:rFonts w:ascii="Times New Roman" w:hAnsi="Times New Roman"/>
          <w:bCs/>
          <w:sz w:val="28"/>
          <w:szCs w:val="28"/>
        </w:rPr>
        <w:t xml:space="preserve">градостроительной </w:t>
      </w:r>
    </w:p>
    <w:p w:rsidR="00796888" w:rsidRDefault="00796888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BB3EE0">
        <w:rPr>
          <w:rFonts w:ascii="Times New Roman" w:hAnsi="Times New Roman"/>
          <w:bCs/>
          <w:sz w:val="28"/>
          <w:szCs w:val="28"/>
        </w:rPr>
        <w:t>еятельности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B3EE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Рамонского </w:t>
      </w:r>
    </w:p>
    <w:p w:rsidR="00BB3EE0" w:rsidRDefault="00EF417C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796888">
        <w:rPr>
          <w:rFonts w:ascii="Times New Roman" w:hAnsi="Times New Roman"/>
          <w:bCs/>
          <w:sz w:val="28"/>
          <w:szCs w:val="28"/>
        </w:rPr>
        <w:t xml:space="preserve"> Воронежской области           </w:t>
      </w:r>
      <w:r w:rsidR="00147681">
        <w:rPr>
          <w:rFonts w:ascii="Times New Roman" w:hAnsi="Times New Roman"/>
          <w:bCs/>
          <w:sz w:val="28"/>
          <w:szCs w:val="28"/>
        </w:rPr>
        <w:t xml:space="preserve">           </w:t>
      </w:r>
      <w:r w:rsidR="00796888">
        <w:rPr>
          <w:rFonts w:ascii="Times New Roman" w:hAnsi="Times New Roman"/>
          <w:bCs/>
          <w:sz w:val="28"/>
          <w:szCs w:val="28"/>
        </w:rPr>
        <w:t xml:space="preserve">         </w:t>
      </w:r>
      <w:r w:rsidR="00085DF2">
        <w:rPr>
          <w:rFonts w:ascii="Times New Roman" w:hAnsi="Times New Roman"/>
          <w:bCs/>
          <w:sz w:val="28"/>
          <w:szCs w:val="28"/>
        </w:rPr>
        <w:t>В.А. Слепокурова</w:t>
      </w:r>
    </w:p>
    <w:p w:rsidR="00B11295" w:rsidRDefault="00B11295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1295" w:rsidRDefault="00B11295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11295" w:rsidTr="00B11295">
        <w:tc>
          <w:tcPr>
            <w:tcW w:w="10054" w:type="dxa"/>
          </w:tcPr>
          <w:p w:rsidR="00B11295" w:rsidRDefault="000F31A2">
            <w:r w:rsidRPr="000F31A2">
              <w:rPr>
                <w:noProof/>
                <w:lang w:eastAsia="ru-RU"/>
              </w:rPr>
              <w:drawing>
                <wp:inline distT="0" distB="0" distL="0" distR="0">
                  <wp:extent cx="3781425" cy="3642360"/>
                  <wp:effectExtent l="0" t="0" r="9525" b="0"/>
                  <wp:docPr id="3" name="Рисунок 3" descr="C:\Users\User\Desktop\РАБОТА\РЕКЛАМА\ДЕМОНТАЖ\ТОРГИ\2023\реклама на демонтаж с 02.10 по 31.10\199 Карьер 2019\WhatsApp Image 2023-10-12 at 14.55.1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ТА\РЕКЛАМА\ДЕМОНТАЖ\ТОРГИ\2023\реклама на демонтаж с 02.10 по 31.10\199 Карьер 2019\WhatsApp Image 2023-10-12 at 14.55.11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137"/>
                          <a:stretch/>
                        </pic:blipFill>
                        <pic:spPr bwMode="auto">
                          <a:xfrm>
                            <a:off x="0" y="0"/>
                            <a:ext cx="3788324" cy="364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295" w:rsidTr="00B11295">
        <w:tc>
          <w:tcPr>
            <w:tcW w:w="10054" w:type="dxa"/>
          </w:tcPr>
          <w:p w:rsidR="00B11295" w:rsidRDefault="000F31A2">
            <w:r w:rsidRPr="000F31A2">
              <w:rPr>
                <w:noProof/>
                <w:lang w:eastAsia="ru-RU"/>
              </w:rPr>
              <w:drawing>
                <wp:inline distT="0" distB="0" distL="0" distR="0">
                  <wp:extent cx="3781425" cy="3721100"/>
                  <wp:effectExtent l="0" t="0" r="9525" b="0"/>
                  <wp:docPr id="4" name="Рисунок 4" descr="C:\Users\User\Desktop\РАБОТА\РЕКЛАМА\ДЕМОНТАЖ\ТОРГИ\2023\реклама на демонтаж с 02.10 по 31.10\199 Карьер 2019\WhatsApp Image 2023-10-12 at 14.55.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АБОТА\РЕКЛАМА\ДЕМОНТАЖ\ТОРГИ\2023\реклама на демонтаж с 02.10 по 31.10\199 Карьер 2019\WhatsApp Image 2023-10-12 at 14.55.1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784"/>
                          <a:stretch/>
                        </pic:blipFill>
                        <pic:spPr bwMode="auto">
                          <a:xfrm>
                            <a:off x="0" y="0"/>
                            <a:ext cx="3783556" cy="372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7A6" w:rsidRDefault="005057A6"/>
    <w:sectPr w:rsidR="005057A6" w:rsidSect="00085DF2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E0"/>
    <w:rsid w:val="000113A7"/>
    <w:rsid w:val="00085DF2"/>
    <w:rsid w:val="000F31A2"/>
    <w:rsid w:val="00147681"/>
    <w:rsid w:val="001B5B63"/>
    <w:rsid w:val="002F11ED"/>
    <w:rsid w:val="003C5D2E"/>
    <w:rsid w:val="0047592D"/>
    <w:rsid w:val="004C345F"/>
    <w:rsid w:val="005057A6"/>
    <w:rsid w:val="00510345"/>
    <w:rsid w:val="005B3271"/>
    <w:rsid w:val="005D57F7"/>
    <w:rsid w:val="00615A0D"/>
    <w:rsid w:val="00644D67"/>
    <w:rsid w:val="00796888"/>
    <w:rsid w:val="00895D14"/>
    <w:rsid w:val="00931250"/>
    <w:rsid w:val="00953732"/>
    <w:rsid w:val="009F394C"/>
    <w:rsid w:val="00AD6F52"/>
    <w:rsid w:val="00B11295"/>
    <w:rsid w:val="00BB3EE0"/>
    <w:rsid w:val="00E11306"/>
    <w:rsid w:val="00E7011B"/>
    <w:rsid w:val="00E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3751"/>
  <w15:chartTrackingRefBased/>
  <w15:docId w15:val="{9880335D-22D8-4CEE-9193-9848AA6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E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B3EE0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3E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4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D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1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</cp:revision>
  <cp:lastPrinted>2023-10-12T12:16:00Z</cp:lastPrinted>
  <dcterms:created xsi:type="dcterms:W3CDTF">2023-10-12T12:01:00Z</dcterms:created>
  <dcterms:modified xsi:type="dcterms:W3CDTF">2023-10-12T12:16:00Z</dcterms:modified>
</cp:coreProperties>
</file>