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71F8">
        <w:rPr>
          <w:rFonts w:ascii="Times New Roman" w:hAnsi="Times New Roman" w:cs="Times New Roman"/>
          <w:b/>
          <w:sz w:val="28"/>
          <w:szCs w:val="28"/>
        </w:rPr>
        <w:t>29</w:t>
      </w:r>
      <w:r w:rsidR="00B47DA7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80"/>
        <w:gridCol w:w="1116"/>
        <w:gridCol w:w="1047"/>
        <w:gridCol w:w="2608"/>
        <w:gridCol w:w="9895"/>
      </w:tblGrid>
      <w:tr w:rsidR="00CE1D6E" w:rsidRPr="006007C7" w:rsidTr="003A1671">
        <w:trPr>
          <w:jc w:val="center"/>
        </w:trPr>
        <w:tc>
          <w:tcPr>
            <w:tcW w:w="780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047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60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89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2071F8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с. Староживотинное</w:t>
            </w:r>
          </w:p>
        </w:tc>
      </w:tr>
      <w:tr w:rsidR="00BE1307" w:rsidRPr="006007C7" w:rsidTr="003A1671">
        <w:trPr>
          <w:jc w:val="center"/>
        </w:trPr>
        <w:tc>
          <w:tcPr>
            <w:tcW w:w="780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BE1307" w:rsidRPr="00876411" w:rsidRDefault="002071F8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047" w:type="dxa"/>
          </w:tcPr>
          <w:p w:rsidR="00BE1307" w:rsidRDefault="009B6DEB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3х6</w:t>
            </w:r>
          </w:p>
        </w:tc>
        <w:tc>
          <w:tcPr>
            <w:tcW w:w="2608" w:type="dxa"/>
          </w:tcPr>
          <w:p w:rsidR="00BE1307" w:rsidRDefault="009B6DE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</w:t>
            </w:r>
            <w:r w:rsidR="002071F8">
              <w:rPr>
                <w:rFonts w:ascii="Times New Roman" w:hAnsi="Times New Roman" w:cs="Times New Roman"/>
                <w:sz w:val="20"/>
                <w:szCs w:val="20"/>
              </w:rPr>
              <w:t xml:space="preserve">область, Рамонский район, с. </w:t>
            </w:r>
            <w:proofErr w:type="spellStart"/>
            <w:r w:rsidR="002071F8">
              <w:rPr>
                <w:rFonts w:ascii="Times New Roman" w:hAnsi="Times New Roman" w:cs="Times New Roman"/>
                <w:sz w:val="20"/>
                <w:szCs w:val="20"/>
              </w:rPr>
              <w:t>Староживотинное</w:t>
            </w:r>
            <w:proofErr w:type="spellEnd"/>
            <w:r w:rsidR="002071F8">
              <w:rPr>
                <w:rFonts w:ascii="Times New Roman" w:hAnsi="Times New Roman" w:cs="Times New Roman"/>
                <w:sz w:val="20"/>
                <w:szCs w:val="20"/>
              </w:rPr>
              <w:t>, уч. 30, на земельном участке с кадастровым номером 36:25:6945016:1761</w:t>
            </w:r>
          </w:p>
          <w:p w:rsidR="002071F8" w:rsidRPr="00876411" w:rsidRDefault="002071F8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 не известен земельного участка</w:t>
            </w:r>
          </w:p>
        </w:tc>
        <w:tc>
          <w:tcPr>
            <w:tcW w:w="9895" w:type="dxa"/>
          </w:tcPr>
          <w:p w:rsidR="00BE1307" w:rsidRPr="00A87310" w:rsidRDefault="002071F8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72FA77">
                  <wp:extent cx="1840865" cy="2456815"/>
                  <wp:effectExtent l="0" t="0" r="698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245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2071F8"/>
    <w:rsid w:val="00253324"/>
    <w:rsid w:val="00272D02"/>
    <w:rsid w:val="00276F1C"/>
    <w:rsid w:val="002A0728"/>
    <w:rsid w:val="002B188D"/>
    <w:rsid w:val="00301364"/>
    <w:rsid w:val="0034550B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832CF2"/>
    <w:rsid w:val="00834F3A"/>
    <w:rsid w:val="00876411"/>
    <w:rsid w:val="00944FAA"/>
    <w:rsid w:val="009B6DEB"/>
    <w:rsid w:val="00A06E53"/>
    <w:rsid w:val="00A272B7"/>
    <w:rsid w:val="00A5749C"/>
    <w:rsid w:val="00A661A8"/>
    <w:rsid w:val="00A87310"/>
    <w:rsid w:val="00B47DA7"/>
    <w:rsid w:val="00BE1307"/>
    <w:rsid w:val="00C1768D"/>
    <w:rsid w:val="00C84D33"/>
    <w:rsid w:val="00C973A2"/>
    <w:rsid w:val="00CE1D6E"/>
    <w:rsid w:val="00CE619A"/>
    <w:rsid w:val="00DB5508"/>
    <w:rsid w:val="00DE54A7"/>
    <w:rsid w:val="00E758DF"/>
    <w:rsid w:val="00E80B47"/>
    <w:rsid w:val="00EC1D5B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CA0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2</cp:revision>
  <cp:lastPrinted>2023-03-24T12:56:00Z</cp:lastPrinted>
  <dcterms:created xsi:type="dcterms:W3CDTF">2023-03-30T08:55:00Z</dcterms:created>
  <dcterms:modified xsi:type="dcterms:W3CDTF">2023-03-30T08:55:00Z</dcterms:modified>
</cp:coreProperties>
</file>