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Воронежской области от 12.03.2008 N 4-ОЗ</w:t>
              <w:br/>
              <w:t xml:space="preserve">(ред. от 27.04.2021)</w:t>
              <w:br/>
              <w:t xml:space="preserve">"О развитии малого и среднего предпринимательства в Воронежской области"</w:t>
              <w:br/>
              <w:t xml:space="preserve">(принят Воронежской областной Думой 28.02.2008)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20.02.2023</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12 марта 2008 года</w:t>
            </w:r>
          </w:p>
        </w:tc>
        <w:tc>
          <w:tcPr>
            <w:tcW w:w="5103" w:type="dxa"/>
            <w:tcBorders>
              <w:top w:val="nil"/>
              <w:left w:val="nil"/>
              <w:bottom w:val="nil"/>
              <w:right w:val="nil"/>
            </w:tcBorders>
          </w:tcPr>
          <w:p>
            <w:pPr>
              <w:pStyle w:val="0"/>
              <w:jc w:val="right"/>
            </w:pPr>
            <w:r>
              <w:rPr>
                <w:sz w:val="20"/>
              </w:rPr>
              <w:t xml:space="preserve">N 4-ОЗ</w:t>
            </w:r>
          </w:p>
        </w:tc>
      </w:tr>
    </w:tbl>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ВОРОНЕЖСКАЯ ОБЛАСТЬ</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РАЗВИТИИ МАЛОГО И СРЕДНЕГО ПРЕДПРИНИМАТЕЛЬСТВА</w:t>
      </w:r>
    </w:p>
    <w:p>
      <w:pPr>
        <w:pStyle w:val="2"/>
        <w:jc w:val="center"/>
      </w:pPr>
      <w:r>
        <w:rPr>
          <w:sz w:val="20"/>
        </w:rPr>
        <w:t xml:space="preserve">В ВОРОНЕЖСКОЙ ОБЛАСТИ</w:t>
      </w:r>
    </w:p>
    <w:p>
      <w:pPr>
        <w:pStyle w:val="0"/>
        <w:ind w:firstLine="540"/>
        <w:jc w:val="both"/>
      </w:pPr>
      <w:r>
        <w:rPr>
          <w:sz w:val="20"/>
        </w:rPr>
      </w:r>
    </w:p>
    <w:p>
      <w:pPr>
        <w:pStyle w:val="0"/>
        <w:jc w:val="right"/>
      </w:pPr>
      <w:r>
        <w:rPr>
          <w:sz w:val="20"/>
        </w:rPr>
        <w:t xml:space="preserve">Принят областной Думой</w:t>
      </w:r>
    </w:p>
    <w:p>
      <w:pPr>
        <w:pStyle w:val="0"/>
        <w:jc w:val="right"/>
      </w:pPr>
      <w:r>
        <w:rPr>
          <w:sz w:val="20"/>
        </w:rPr>
        <w:t xml:space="preserve">28 февраля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Воронежской области от 30.03.2009 </w:t>
            </w:r>
            <w:hyperlink w:history="0" r:id="rId7" w:tooltip="Закон Воронежской области от 30.03.2009 N 22-ОЗ (ред. от 25.11.2016) &quot;О внесении изменений в отдельные законодательные акты Воронежской области в связи с совершенствованием осуществления полномочий правительства Воронежской области&quot; (принят Воронежской областной Думой 26.03.2009) {КонсультантПлюс}">
              <w:r>
                <w:rPr>
                  <w:sz w:val="20"/>
                  <w:color w:val="0000ff"/>
                </w:rPr>
                <w:t xml:space="preserve">N 22-ОЗ</w:t>
              </w:r>
            </w:hyperlink>
            <w:r>
              <w:rPr>
                <w:sz w:val="20"/>
                <w:color w:val="392c69"/>
              </w:rPr>
              <w:t xml:space="preserve">,</w:t>
            </w:r>
          </w:p>
          <w:p>
            <w:pPr>
              <w:pStyle w:val="0"/>
              <w:jc w:val="center"/>
            </w:pPr>
            <w:r>
              <w:rPr>
                <w:sz w:val="20"/>
                <w:color w:val="392c69"/>
              </w:rPr>
              <w:t xml:space="preserve">от 26.05.2009 </w:t>
            </w:r>
            <w:hyperlink w:history="0" r:id="rId8" w:tooltip="Закон Воронежской области от 26.05.2009 N 48-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0.05.2009) {КонсультантПлюс}">
              <w:r>
                <w:rPr>
                  <w:sz w:val="20"/>
                  <w:color w:val="0000ff"/>
                </w:rPr>
                <w:t xml:space="preserve">N 48-ОЗ</w:t>
              </w:r>
            </w:hyperlink>
            <w:r>
              <w:rPr>
                <w:sz w:val="20"/>
                <w:color w:val="392c69"/>
              </w:rPr>
              <w:t xml:space="preserve">, от 19.10.2009 </w:t>
            </w:r>
            <w:hyperlink w:history="0" r:id="rId9" w:tooltip="Закон Воронежской области от 19.10.2009 N 110-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08.10.2009) {КонсультантПлюс}">
              <w:r>
                <w:rPr>
                  <w:sz w:val="20"/>
                  <w:color w:val="0000ff"/>
                </w:rPr>
                <w:t xml:space="preserve">N 110-ОЗ</w:t>
              </w:r>
            </w:hyperlink>
            <w:r>
              <w:rPr>
                <w:sz w:val="20"/>
                <w:color w:val="392c69"/>
              </w:rPr>
              <w:t xml:space="preserve">, от 06.05.2010 </w:t>
            </w:r>
            <w:hyperlink w:history="0" r:id="rId10" w:tooltip="Закон Воронежской области от 06.05.2010 N 32-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9.04.2010) {КонсультантПлюс}">
              <w:r>
                <w:rPr>
                  <w:sz w:val="20"/>
                  <w:color w:val="0000ff"/>
                </w:rPr>
                <w:t xml:space="preserve">N 32-ОЗ</w:t>
              </w:r>
            </w:hyperlink>
            <w:r>
              <w:rPr>
                <w:sz w:val="20"/>
                <w:color w:val="392c69"/>
              </w:rPr>
              <w:t xml:space="preserve">,</w:t>
            </w:r>
          </w:p>
          <w:p>
            <w:pPr>
              <w:pStyle w:val="0"/>
              <w:jc w:val="center"/>
            </w:pPr>
            <w:r>
              <w:rPr>
                <w:sz w:val="20"/>
                <w:color w:val="392c69"/>
              </w:rPr>
              <w:t xml:space="preserve">от 04.12.2012 </w:t>
            </w:r>
            <w:hyperlink w:history="0" r:id="rId11" w:tooltip="Закон Воронежской области от 04.12.2012 N 146-ОЗ &quot;О внесении изменений в статью 11 Закона Воронежской области &quot;О развитии малого и среднего предпринимательства в Воронежской области&quot; (принят Воронежской областной Думой 28.11.2012) {КонсультантПлюс}">
              <w:r>
                <w:rPr>
                  <w:sz w:val="20"/>
                  <w:color w:val="0000ff"/>
                </w:rPr>
                <w:t xml:space="preserve">N 146-ОЗ</w:t>
              </w:r>
            </w:hyperlink>
            <w:r>
              <w:rPr>
                <w:sz w:val="20"/>
                <w:color w:val="392c69"/>
              </w:rPr>
              <w:t xml:space="preserve">, от 10.06.2014 </w:t>
            </w:r>
            <w:hyperlink w:history="0" r:id="rId12" w:tooltip="Закон Воронежской области от 10.06.2014 N 86-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05.06.2014) {КонсультантПлюс}">
              <w:r>
                <w:rPr>
                  <w:sz w:val="20"/>
                  <w:color w:val="0000ff"/>
                </w:rPr>
                <w:t xml:space="preserve">N 86-ОЗ</w:t>
              </w:r>
            </w:hyperlink>
            <w:r>
              <w:rPr>
                <w:sz w:val="20"/>
                <w:color w:val="392c69"/>
              </w:rPr>
              <w:t xml:space="preserve">, от 29.04.2016 </w:t>
            </w:r>
            <w:hyperlink w:history="0" r:id="rId13" w:tooltip="Закон Воронежской области от 29.04.2016 N 49-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2.04.2016) {КонсультантПлюс}">
              <w:r>
                <w:rPr>
                  <w:sz w:val="20"/>
                  <w:color w:val="0000ff"/>
                </w:rPr>
                <w:t xml:space="preserve">N 49-ОЗ</w:t>
              </w:r>
            </w:hyperlink>
            <w:r>
              <w:rPr>
                <w:sz w:val="20"/>
                <w:color w:val="392c69"/>
              </w:rPr>
              <w:t xml:space="preserve">,</w:t>
            </w:r>
          </w:p>
          <w:p>
            <w:pPr>
              <w:pStyle w:val="0"/>
              <w:jc w:val="center"/>
            </w:pPr>
            <w:r>
              <w:rPr>
                <w:sz w:val="20"/>
                <w:color w:val="392c69"/>
              </w:rPr>
              <w:t xml:space="preserve">от 02.06.2017 </w:t>
            </w:r>
            <w:hyperlink w:history="0" r:id="rId14" w:tooltip="Закон Воронежской области от 02.06.2017 N 53-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5.05.2017) {КонсультантПлюс}">
              <w:r>
                <w:rPr>
                  <w:sz w:val="20"/>
                  <w:color w:val="0000ff"/>
                </w:rPr>
                <w:t xml:space="preserve">N 53-ОЗ</w:t>
              </w:r>
            </w:hyperlink>
            <w:r>
              <w:rPr>
                <w:sz w:val="20"/>
                <w:color w:val="392c69"/>
              </w:rPr>
              <w:t xml:space="preserve">, от 26.09.2018 </w:t>
            </w:r>
            <w:hyperlink w:history="0" r:id="rId15" w:tooltip="Закон Воронежской области от 26.09.2018 N 119-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4.09.2018) {КонсультантПлюс}">
              <w:r>
                <w:rPr>
                  <w:sz w:val="20"/>
                  <w:color w:val="0000ff"/>
                </w:rPr>
                <w:t xml:space="preserve">N 119-ОЗ</w:t>
              </w:r>
            </w:hyperlink>
            <w:r>
              <w:rPr>
                <w:sz w:val="20"/>
                <w:color w:val="392c69"/>
              </w:rPr>
              <w:t xml:space="preserve">, от 22.05.2019 </w:t>
            </w:r>
            <w:hyperlink w:history="0" r:id="rId16" w:tooltip="Закон Воронежской области от 22.05.2019 N 61-ОЗ &quot;О внесении изменения в статью 8 Закона Воронежской области &quot;О развитии малого и среднего предпринимательства в Воронежской области&quot; (принят Воронежской областной Думой 16.05.2019) {КонсультантПлюс}">
              <w:r>
                <w:rPr>
                  <w:sz w:val="20"/>
                  <w:color w:val="0000ff"/>
                </w:rPr>
                <w:t xml:space="preserve">N 61-ОЗ</w:t>
              </w:r>
            </w:hyperlink>
            <w:r>
              <w:rPr>
                <w:sz w:val="20"/>
                <w:color w:val="392c69"/>
              </w:rPr>
              <w:t xml:space="preserve">,</w:t>
            </w:r>
          </w:p>
          <w:p>
            <w:pPr>
              <w:pStyle w:val="0"/>
              <w:jc w:val="center"/>
            </w:pPr>
            <w:r>
              <w:rPr>
                <w:sz w:val="20"/>
                <w:color w:val="392c69"/>
              </w:rPr>
              <w:t xml:space="preserve">от 11.10.2019 </w:t>
            </w:r>
            <w:hyperlink w:history="0" r:id="rId17" w:tooltip="Закон Воронежской области от 11.10.2019 N 110-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10.10.2019) {КонсультантПлюс}">
              <w:r>
                <w:rPr>
                  <w:sz w:val="20"/>
                  <w:color w:val="0000ff"/>
                </w:rPr>
                <w:t xml:space="preserve">N 110-ОЗ</w:t>
              </w:r>
            </w:hyperlink>
            <w:r>
              <w:rPr>
                <w:sz w:val="20"/>
                <w:color w:val="392c69"/>
              </w:rPr>
              <w:t xml:space="preserve">, от 12.05.2020 </w:t>
            </w:r>
            <w:hyperlink w:history="0" r:id="rId18" w:tooltip="Закон Воронежской области от 12.05.2020 N 42-ОЗ &quot;О внесении изменений в отдельные законодательные акты Воронежской области&quot; (принят Воронежской областной Думой 30.04.2020) {КонсультантПлюс}">
              <w:r>
                <w:rPr>
                  <w:sz w:val="20"/>
                  <w:color w:val="0000ff"/>
                </w:rPr>
                <w:t xml:space="preserve">N 42-ОЗ</w:t>
              </w:r>
            </w:hyperlink>
            <w:r>
              <w:rPr>
                <w:sz w:val="20"/>
                <w:color w:val="392c69"/>
              </w:rPr>
              <w:t xml:space="preserve">, от 05.03.2021 </w:t>
            </w:r>
            <w:hyperlink w:history="0" r:id="rId19" w:tooltip="Закон Воронежской области от 05.03.2021 N 11-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04.03.2021) {КонсультантПлюс}">
              <w:r>
                <w:rPr>
                  <w:sz w:val="20"/>
                  <w:color w:val="0000ff"/>
                </w:rPr>
                <w:t xml:space="preserve">N 11-ОЗ</w:t>
              </w:r>
            </w:hyperlink>
            <w:r>
              <w:rPr>
                <w:sz w:val="20"/>
                <w:color w:val="392c69"/>
              </w:rPr>
              <w:t xml:space="preserve">,</w:t>
            </w:r>
          </w:p>
          <w:p>
            <w:pPr>
              <w:pStyle w:val="0"/>
              <w:jc w:val="center"/>
            </w:pPr>
            <w:r>
              <w:rPr>
                <w:sz w:val="20"/>
                <w:color w:val="392c69"/>
              </w:rPr>
              <w:t xml:space="preserve">от 27.04.2021 </w:t>
            </w:r>
            <w:hyperlink w:history="0" r:id="rId20" w:tooltip="Закон Воронежской области от 27.04.2021 N 55-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2.04.2021) {КонсультантПлюс}">
              <w:r>
                <w:rPr>
                  <w:sz w:val="20"/>
                  <w:color w:val="0000ff"/>
                </w:rPr>
                <w:t xml:space="preserve">N 55-ОЗ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Настоящим Законом Воронежской области определяется участие органов государственной власти Воронежской области в осуществлении государственной политики в области развития малого и среднего предпринимательства на территории Воронежской области.</w:t>
      </w:r>
    </w:p>
    <w:p>
      <w:pPr>
        <w:pStyle w:val="0"/>
        <w:jc w:val="both"/>
      </w:pPr>
      <w:r>
        <w:rPr>
          <w:sz w:val="20"/>
        </w:rPr>
        <w:t xml:space="preserve">(в ред. </w:t>
      </w:r>
      <w:hyperlink w:history="0" r:id="rId21" w:tooltip="Закон Воронежской области от 11.10.2019 N 110-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10.10.2019) {КонсультантПлюс}">
        <w:r>
          <w:rPr>
            <w:sz w:val="20"/>
            <w:color w:val="0000ff"/>
          </w:rPr>
          <w:t xml:space="preserve">закона</w:t>
        </w:r>
      </w:hyperlink>
      <w:r>
        <w:rPr>
          <w:sz w:val="20"/>
        </w:rPr>
        <w:t xml:space="preserve"> Воронежской области от 11.10.2019 N 110-ОЗ)</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Законе Воронежской области</w:t>
      </w:r>
    </w:p>
    <w:p>
      <w:pPr>
        <w:pStyle w:val="0"/>
        <w:ind w:firstLine="540"/>
        <w:jc w:val="both"/>
      </w:pPr>
      <w:r>
        <w:rPr>
          <w:sz w:val="20"/>
        </w:rPr>
      </w:r>
    </w:p>
    <w:p>
      <w:pPr>
        <w:pStyle w:val="0"/>
        <w:ind w:firstLine="540"/>
        <w:jc w:val="both"/>
      </w:pPr>
      <w:r>
        <w:rPr>
          <w:sz w:val="20"/>
        </w:rPr>
        <w:t xml:space="preserve">В настоящем Законе Воронежской области используются понятия, установленные Федеральным </w:t>
      </w:r>
      <w:hyperlink w:history="0" r:id="rId22"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pPr>
        <w:pStyle w:val="0"/>
        <w:jc w:val="both"/>
      </w:pPr>
      <w:r>
        <w:rPr>
          <w:sz w:val="20"/>
        </w:rPr>
        <w:t xml:space="preserve">(в ред. </w:t>
      </w:r>
      <w:hyperlink w:history="0" r:id="rId23" w:tooltip="Закон Воронежской области от 29.04.2016 N 49-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2.04.2016) {КонсультантПлюс}">
        <w:r>
          <w:rPr>
            <w:sz w:val="20"/>
            <w:color w:val="0000ff"/>
          </w:rPr>
          <w:t xml:space="preserve">закона</w:t>
        </w:r>
      </w:hyperlink>
      <w:r>
        <w:rPr>
          <w:sz w:val="20"/>
        </w:rPr>
        <w:t xml:space="preserve"> Воронежской области от 29.04.2016 N 49-ОЗ)</w:t>
      </w:r>
    </w:p>
    <w:p>
      <w:pPr>
        <w:pStyle w:val="0"/>
        <w:ind w:firstLine="540"/>
        <w:jc w:val="both"/>
      </w:pPr>
      <w:r>
        <w:rPr>
          <w:sz w:val="20"/>
        </w:rPr>
      </w:r>
    </w:p>
    <w:p>
      <w:pPr>
        <w:pStyle w:val="2"/>
        <w:outlineLvl w:val="0"/>
        <w:ind w:firstLine="540"/>
        <w:jc w:val="both"/>
      </w:pPr>
      <w:r>
        <w:rPr>
          <w:sz w:val="20"/>
        </w:rPr>
        <w:t xml:space="preserve">Статья 2. Субъекты малого и среднего предпринимательства</w:t>
      </w:r>
    </w:p>
    <w:p>
      <w:pPr>
        <w:pStyle w:val="0"/>
        <w:ind w:firstLine="540"/>
        <w:jc w:val="both"/>
      </w:pPr>
      <w:r>
        <w:rPr>
          <w:sz w:val="20"/>
        </w:rPr>
      </w:r>
    </w:p>
    <w:p>
      <w:pPr>
        <w:pStyle w:val="0"/>
        <w:ind w:firstLine="540"/>
        <w:jc w:val="both"/>
      </w:pPr>
      <w:r>
        <w:rPr>
          <w:sz w:val="20"/>
        </w:rPr>
        <w:t xml:space="preserve">К субъектам малого и среднего предпринимательства, имеющим право на поддержку в рамках настоящего Закона Воронежской области, относятся субъекты предпринимательства, отвечающие условиям, определенным Федеральным </w:t>
      </w:r>
      <w:hyperlink w:history="0" r:id="rId24"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w:t>
      </w:r>
    </w:p>
    <w:p>
      <w:pPr>
        <w:pStyle w:val="0"/>
        <w:ind w:firstLine="540"/>
        <w:jc w:val="both"/>
      </w:pPr>
      <w:r>
        <w:rPr>
          <w:sz w:val="20"/>
        </w:rPr>
      </w:r>
    </w:p>
    <w:p>
      <w:pPr>
        <w:pStyle w:val="2"/>
        <w:outlineLvl w:val="0"/>
        <w:ind w:firstLine="540"/>
        <w:jc w:val="both"/>
      </w:pPr>
      <w:r>
        <w:rPr>
          <w:sz w:val="20"/>
        </w:rPr>
        <w:t xml:space="preserve">Статья 3. Поддержка субъектов малого и среднего предпринимательства органами государственной власти Воронежской области</w:t>
      </w:r>
    </w:p>
    <w:p>
      <w:pPr>
        <w:pStyle w:val="0"/>
        <w:ind w:firstLine="540"/>
        <w:jc w:val="both"/>
      </w:pPr>
      <w:r>
        <w:rPr>
          <w:sz w:val="20"/>
        </w:rPr>
      </w:r>
    </w:p>
    <w:p>
      <w:pPr>
        <w:pStyle w:val="0"/>
        <w:ind w:firstLine="540"/>
        <w:jc w:val="both"/>
      </w:pPr>
      <w:r>
        <w:rPr>
          <w:sz w:val="20"/>
        </w:rPr>
        <w:t xml:space="preserve">Поддержка субъектов малого и среднего предпринимательства органами государственной власти Воронежской области осуществляется в соответствии с основными принципами и целями, установленными Федеральным </w:t>
      </w:r>
      <w:hyperlink w:history="0" r:id="rId25"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w:t>
      </w:r>
    </w:p>
    <w:p>
      <w:pPr>
        <w:pStyle w:val="0"/>
        <w:ind w:firstLine="540"/>
        <w:jc w:val="both"/>
      </w:pPr>
      <w:r>
        <w:rPr>
          <w:sz w:val="20"/>
        </w:rPr>
      </w:r>
    </w:p>
    <w:p>
      <w:pPr>
        <w:pStyle w:val="2"/>
        <w:outlineLvl w:val="0"/>
        <w:ind w:firstLine="540"/>
        <w:jc w:val="both"/>
      </w:pPr>
      <w:r>
        <w:rPr>
          <w:sz w:val="20"/>
        </w:rPr>
        <w:t xml:space="preserve">Статья 3.1.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0"/>
        <w:ind w:firstLine="540"/>
        <w:jc w:val="both"/>
      </w:pPr>
      <w:r>
        <w:rPr>
          <w:sz w:val="20"/>
        </w:rPr>
        <w:t xml:space="preserve">(введена </w:t>
      </w:r>
      <w:hyperlink w:history="0" r:id="rId26" w:tooltip="Закон Воронежской области от 27.04.2021 N 55-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2.04.2021) {КонсультантПлюс}">
        <w:r>
          <w:rPr>
            <w:sz w:val="20"/>
            <w:color w:val="0000ff"/>
          </w:rPr>
          <w:t xml:space="preserve">законом</w:t>
        </w:r>
      </w:hyperlink>
      <w:r>
        <w:rPr>
          <w:sz w:val="20"/>
        </w:rPr>
        <w:t xml:space="preserve"> Воронежской области от 27.04.2021 N 55-ОЗ)</w:t>
      </w:r>
    </w:p>
    <w:p>
      <w:pPr>
        <w:pStyle w:val="0"/>
        <w:ind w:firstLine="540"/>
        <w:jc w:val="both"/>
      </w:pPr>
      <w:r>
        <w:rPr>
          <w:sz w:val="20"/>
        </w:rPr>
      </w:r>
    </w:p>
    <w:p>
      <w:pPr>
        <w:pStyle w:val="0"/>
        <w:ind w:firstLine="540"/>
        <w:jc w:val="both"/>
      </w:pPr>
      <w:r>
        <w:rPr>
          <w:sz w:val="20"/>
        </w:rPr>
        <w:t xml:space="preserve">1. Поддержка физических лиц, не являющихся индивидуальными предпринимателями и применяющих специальный налоговый режим "Налог на профессиональный доход" (далее - физические лица, применяющие специальный налоговый режим), исполнительными органами государственной власти Воронежской области осуществляется в соответствии с Федеральным </w:t>
      </w:r>
      <w:hyperlink w:history="0" r:id="rId27"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w:t>
      </w:r>
    </w:p>
    <w:p>
      <w:pPr>
        <w:pStyle w:val="0"/>
        <w:spacing w:before="200" w:line-rule="auto"/>
        <w:ind w:firstLine="540"/>
        <w:jc w:val="both"/>
      </w:pPr>
      <w:r>
        <w:rPr>
          <w:sz w:val="20"/>
        </w:rPr>
        <w:t xml:space="preserve">2. Мероприятия по поддержке физических лиц, применяющих специальный налоговый режим, включаются в государственные программы (подпрограммы) Воронежской области.</w:t>
      </w:r>
    </w:p>
    <w:p>
      <w:pPr>
        <w:pStyle w:val="0"/>
        <w:spacing w:before="200" w:line-rule="auto"/>
        <w:ind w:firstLine="540"/>
        <w:jc w:val="both"/>
      </w:pPr>
      <w:r>
        <w:rPr>
          <w:sz w:val="20"/>
        </w:rPr>
        <w:t xml:space="preserve">3. Условия и порядок оказания поддержки физическим лицам, применяющим специальный налоговый режим, устанавливаются нормативными правовыми актами правительства Воронежской области, принимаемыми в целях реализации государственных программ (подпрограмм) Воронежской области.</w:t>
      </w:r>
    </w:p>
    <w:p>
      <w:pPr>
        <w:pStyle w:val="0"/>
        <w:spacing w:before="200" w:line-rule="auto"/>
        <w:ind w:firstLine="540"/>
        <w:jc w:val="both"/>
      </w:pPr>
      <w:r>
        <w:rPr>
          <w:sz w:val="20"/>
        </w:rPr>
        <w:t xml:space="preserve">4. Органы государственной власти Воронежской области наряду с формами поддержки, предусмотренными </w:t>
      </w:r>
      <w:hyperlink w:history="0" r:id="rId28"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статьями 17</w:t>
        </w:r>
      </w:hyperlink>
      <w:r>
        <w:rPr>
          <w:sz w:val="20"/>
        </w:rPr>
        <w:t xml:space="preserve"> - </w:t>
      </w:r>
      <w:hyperlink w:history="0" r:id="rId29"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21</w:t>
        </w:r>
      </w:hyperlink>
      <w:r>
        <w:rPr>
          <w:sz w:val="20"/>
        </w:rPr>
        <w:t xml:space="preserve">, </w:t>
      </w:r>
      <w:hyperlink w:history="0" r:id="rId30"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23</w:t>
        </w:r>
      </w:hyperlink>
      <w:r>
        <w:rPr>
          <w:sz w:val="20"/>
        </w:rPr>
        <w:t xml:space="preserve">, </w:t>
      </w:r>
      <w:hyperlink w:history="0" r:id="rId31"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25</w:t>
        </w:r>
      </w:hyperlink>
      <w:r>
        <w:rPr>
          <w:sz w:val="20"/>
        </w:rPr>
        <w:t xml:space="preserve"> Федерального закона "О развитии малого и среднего предпринимательства в Российской Федерации", вправе самостоятельно оказывать физическим лицам, применяющим специальный налоговый режим, иные формы поддержки за счет средств областного бюджета.</w:t>
      </w:r>
    </w:p>
    <w:p>
      <w:pPr>
        <w:pStyle w:val="0"/>
        <w:ind w:firstLine="540"/>
        <w:jc w:val="both"/>
      </w:pPr>
      <w:r>
        <w:rPr>
          <w:sz w:val="20"/>
        </w:rPr>
      </w:r>
    </w:p>
    <w:p>
      <w:pPr>
        <w:pStyle w:val="2"/>
        <w:outlineLvl w:val="0"/>
        <w:ind w:firstLine="540"/>
        <w:jc w:val="both"/>
      </w:pPr>
      <w:r>
        <w:rPr>
          <w:sz w:val="20"/>
        </w:rPr>
        <w:t xml:space="preserve">Статья 4. Полномочия правительства Воронежской области</w:t>
      </w:r>
    </w:p>
    <w:p>
      <w:pPr>
        <w:pStyle w:val="0"/>
        <w:jc w:val="both"/>
      </w:pPr>
      <w:r>
        <w:rPr>
          <w:sz w:val="20"/>
        </w:rPr>
        <w:t xml:space="preserve">(в ред. </w:t>
      </w:r>
      <w:hyperlink w:history="0" r:id="rId32" w:tooltip="Закон Воронежской области от 26.05.2009 N 48-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0.05.2009) {КонсультантПлюс}">
        <w:r>
          <w:rPr>
            <w:sz w:val="20"/>
            <w:color w:val="0000ff"/>
          </w:rPr>
          <w:t xml:space="preserve">закона</w:t>
        </w:r>
      </w:hyperlink>
      <w:r>
        <w:rPr>
          <w:sz w:val="20"/>
        </w:rPr>
        <w:t xml:space="preserve"> Воронежской области от 26.05.2009 N 48-ОЗ)</w:t>
      </w:r>
    </w:p>
    <w:p>
      <w:pPr>
        <w:pStyle w:val="0"/>
        <w:ind w:firstLine="540"/>
        <w:jc w:val="both"/>
      </w:pPr>
      <w:r>
        <w:rPr>
          <w:sz w:val="20"/>
        </w:rPr>
      </w:r>
    </w:p>
    <w:p>
      <w:pPr>
        <w:pStyle w:val="0"/>
        <w:ind w:firstLine="540"/>
        <w:jc w:val="both"/>
      </w:pPr>
      <w:r>
        <w:rPr>
          <w:sz w:val="20"/>
        </w:rPr>
        <w:t xml:space="preserve">Правительство Воронежской области в области развития малого и среднего предпринимательства обладает следующими полномочиями:</w:t>
      </w:r>
    </w:p>
    <w:p>
      <w:pPr>
        <w:pStyle w:val="0"/>
        <w:jc w:val="both"/>
      </w:pPr>
      <w:r>
        <w:rPr>
          <w:sz w:val="20"/>
        </w:rPr>
        <w:t xml:space="preserve">(в ред. законов Воронежской области от 26.05.2009 </w:t>
      </w:r>
      <w:hyperlink w:history="0" r:id="rId33" w:tooltip="Закон Воронежской области от 26.05.2009 N 48-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0.05.2009) {КонсультантПлюс}">
        <w:r>
          <w:rPr>
            <w:sz w:val="20"/>
            <w:color w:val="0000ff"/>
          </w:rPr>
          <w:t xml:space="preserve">N 48-ОЗ</w:t>
        </w:r>
      </w:hyperlink>
      <w:r>
        <w:rPr>
          <w:sz w:val="20"/>
        </w:rPr>
        <w:t xml:space="preserve">, от 06.05.2010 </w:t>
      </w:r>
      <w:hyperlink w:history="0" r:id="rId34" w:tooltip="Закон Воронежской области от 06.05.2010 N 32-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9.04.2010) {КонсультантПлюс}">
        <w:r>
          <w:rPr>
            <w:sz w:val="20"/>
            <w:color w:val="0000ff"/>
          </w:rPr>
          <w:t xml:space="preserve">N 32-ОЗ</w:t>
        </w:r>
      </w:hyperlink>
      <w:r>
        <w:rPr>
          <w:sz w:val="20"/>
        </w:rPr>
        <w:t xml:space="preserve">, от 11.10.2019 </w:t>
      </w:r>
      <w:hyperlink w:history="0" r:id="rId35" w:tooltip="Закон Воронежской области от 11.10.2019 N 110-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10.10.2019) {КонсультантПлюс}">
        <w:r>
          <w:rPr>
            <w:sz w:val="20"/>
            <w:color w:val="0000ff"/>
          </w:rPr>
          <w:t xml:space="preserve">N 110-ОЗ</w:t>
        </w:r>
      </w:hyperlink>
      <w:r>
        <w:rPr>
          <w:sz w:val="20"/>
        </w:rPr>
        <w:t xml:space="preserve">)</w:t>
      </w:r>
    </w:p>
    <w:p>
      <w:pPr>
        <w:pStyle w:val="0"/>
        <w:spacing w:before="200" w:line-rule="auto"/>
        <w:ind w:firstLine="540"/>
        <w:jc w:val="both"/>
      </w:pPr>
      <w:r>
        <w:rPr>
          <w:sz w:val="20"/>
        </w:rPr>
        <w:t xml:space="preserve">1) участвует в осуществлении государственной политики в области развития малого и среднего предпринимательства;</w:t>
      </w:r>
    </w:p>
    <w:p>
      <w:pPr>
        <w:pStyle w:val="0"/>
        <w:jc w:val="both"/>
      </w:pPr>
      <w:r>
        <w:rPr>
          <w:sz w:val="20"/>
        </w:rPr>
        <w:t xml:space="preserve">(в ред. </w:t>
      </w:r>
      <w:hyperlink w:history="0" r:id="rId36" w:tooltip="Закон Воронежской области от 06.05.2010 N 32-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9.04.2010) {КонсультантПлюс}">
        <w:r>
          <w:rPr>
            <w:sz w:val="20"/>
            <w:color w:val="0000ff"/>
          </w:rPr>
          <w:t xml:space="preserve">закона</w:t>
        </w:r>
      </w:hyperlink>
      <w:r>
        <w:rPr>
          <w:sz w:val="20"/>
        </w:rPr>
        <w:t xml:space="preserve"> Воронежской области от 06.05.2010 N 32-ОЗ)</w:t>
      </w:r>
    </w:p>
    <w:p>
      <w:pPr>
        <w:pStyle w:val="0"/>
        <w:spacing w:before="200" w:line-rule="auto"/>
        <w:ind w:firstLine="540"/>
        <w:jc w:val="both"/>
      </w:pPr>
      <w:r>
        <w:rPr>
          <w:sz w:val="20"/>
        </w:rPr>
        <w:t xml:space="preserve">1.1) утверждает государственные программы (подпрограммы) Воронежской области, содержащие мероприятия, направленные на развитие малого и среднего предпринимательства, по поддержке физических лиц, применяющих специальный налоговый режим (далее - государственные программы (подпрограммы));</w:t>
      </w:r>
    </w:p>
    <w:p>
      <w:pPr>
        <w:pStyle w:val="0"/>
        <w:jc w:val="both"/>
      </w:pPr>
      <w:r>
        <w:rPr>
          <w:sz w:val="20"/>
        </w:rPr>
        <w:t xml:space="preserve">(в ред. законов Воронежской области от 29.04.2016 </w:t>
      </w:r>
      <w:hyperlink w:history="0" r:id="rId37" w:tooltip="Закон Воронежской области от 29.04.2016 N 49-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2.04.2016) {КонсультантПлюс}">
        <w:r>
          <w:rPr>
            <w:sz w:val="20"/>
            <w:color w:val="0000ff"/>
          </w:rPr>
          <w:t xml:space="preserve">N 49-ОЗ</w:t>
        </w:r>
      </w:hyperlink>
      <w:r>
        <w:rPr>
          <w:sz w:val="20"/>
        </w:rPr>
        <w:t xml:space="preserve">, от 27.04.2021 </w:t>
      </w:r>
      <w:hyperlink w:history="0" r:id="rId38" w:tooltip="Закон Воронежской области от 27.04.2021 N 55-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2.04.2021) {КонсультантПлюс}">
        <w:r>
          <w:rPr>
            <w:sz w:val="20"/>
            <w:color w:val="0000ff"/>
          </w:rPr>
          <w:t xml:space="preserve">N 55-ОЗ</w:t>
        </w:r>
      </w:hyperlink>
      <w:r>
        <w:rPr>
          <w:sz w:val="20"/>
        </w:rPr>
        <w:t xml:space="preserve">)</w:t>
      </w:r>
    </w:p>
    <w:p>
      <w:pPr>
        <w:pStyle w:val="0"/>
        <w:spacing w:before="200" w:line-rule="auto"/>
        <w:ind w:firstLine="540"/>
        <w:jc w:val="both"/>
      </w:pPr>
      <w:r>
        <w:rPr>
          <w:sz w:val="20"/>
        </w:rPr>
        <w:t xml:space="preserve">2) определяет исполнительный орган государственной власти Воронежской области, уполномоченный в области развития малого и среднего предпринимательства (далее - уполномоченный орган);</w:t>
      </w:r>
    </w:p>
    <w:p>
      <w:pPr>
        <w:pStyle w:val="0"/>
        <w:jc w:val="both"/>
      </w:pPr>
      <w:r>
        <w:rPr>
          <w:sz w:val="20"/>
        </w:rPr>
        <w:t xml:space="preserve">(п. 2 в ред. </w:t>
      </w:r>
      <w:hyperlink w:history="0" r:id="rId39" w:tooltip="Закон Воронежской области от 11.10.2019 N 110-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10.10.2019) {КонсультантПлюс}">
        <w:r>
          <w:rPr>
            <w:sz w:val="20"/>
            <w:color w:val="0000ff"/>
          </w:rPr>
          <w:t xml:space="preserve">закона</w:t>
        </w:r>
      </w:hyperlink>
      <w:r>
        <w:rPr>
          <w:sz w:val="20"/>
        </w:rPr>
        <w:t xml:space="preserve"> Воронежской области от 11.10.2019 N 110-ОЗ)</w:t>
      </w:r>
    </w:p>
    <w:p>
      <w:pPr>
        <w:pStyle w:val="0"/>
        <w:spacing w:before="200" w:line-rule="auto"/>
        <w:ind w:firstLine="540"/>
        <w:jc w:val="both"/>
      </w:pPr>
      <w:r>
        <w:rPr>
          <w:sz w:val="20"/>
        </w:rPr>
        <w:t xml:space="preserve">2.1) образовывает координационные или совещательные органы в области развития малого и среднего предпринимательства;</w:t>
      </w:r>
    </w:p>
    <w:p>
      <w:pPr>
        <w:pStyle w:val="0"/>
        <w:jc w:val="both"/>
      </w:pPr>
      <w:r>
        <w:rPr>
          <w:sz w:val="20"/>
        </w:rPr>
        <w:t xml:space="preserve">(п. 2.1 введен </w:t>
      </w:r>
      <w:hyperlink w:history="0" r:id="rId40" w:tooltip="Закон Воронежской области от 19.10.2009 N 110-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08.10.2009) {КонсультантПлюс}">
        <w:r>
          <w:rPr>
            <w:sz w:val="20"/>
            <w:color w:val="0000ff"/>
          </w:rPr>
          <w:t xml:space="preserve">законом</w:t>
        </w:r>
      </w:hyperlink>
      <w:r>
        <w:rPr>
          <w:sz w:val="20"/>
        </w:rPr>
        <w:t xml:space="preserve"> Воронежской области от 19.10.2009 N 110-ОЗ)</w:t>
      </w:r>
    </w:p>
    <w:p>
      <w:pPr>
        <w:pStyle w:val="0"/>
        <w:spacing w:before="200" w:line-rule="auto"/>
        <w:ind w:firstLine="540"/>
        <w:jc w:val="both"/>
      </w:pPr>
      <w:r>
        <w:rPr>
          <w:sz w:val="20"/>
        </w:rPr>
        <w:t xml:space="preserve">2.2) устанавливает требования к организациям, образующим инфраструктуру поддержки субъектов малого и среднего предпринимательства при реализации государственных программ (подпрограмм);</w:t>
      </w:r>
    </w:p>
    <w:p>
      <w:pPr>
        <w:pStyle w:val="0"/>
        <w:jc w:val="both"/>
      </w:pPr>
      <w:r>
        <w:rPr>
          <w:sz w:val="20"/>
        </w:rPr>
        <w:t xml:space="preserve">(п. 2.2 введен </w:t>
      </w:r>
      <w:hyperlink w:history="0" r:id="rId41" w:tooltip="Закон Воронежской области от 10.06.2014 N 86-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05.06.2014) {КонсультантПлюс}">
        <w:r>
          <w:rPr>
            <w:sz w:val="20"/>
            <w:color w:val="0000ff"/>
          </w:rPr>
          <w:t xml:space="preserve">законом</w:t>
        </w:r>
      </w:hyperlink>
      <w:r>
        <w:rPr>
          <w:sz w:val="20"/>
        </w:rPr>
        <w:t xml:space="preserve"> Воронежской области от 10.06.2014 N 86-ОЗ; в ред. </w:t>
      </w:r>
      <w:hyperlink w:history="0" r:id="rId42" w:tooltip="Закон Воронежской области от 29.04.2016 N 49-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2.04.2016) {КонсультантПлюс}">
        <w:r>
          <w:rPr>
            <w:sz w:val="20"/>
            <w:color w:val="0000ff"/>
          </w:rPr>
          <w:t xml:space="preserve">закона</w:t>
        </w:r>
      </w:hyperlink>
      <w:r>
        <w:rPr>
          <w:sz w:val="20"/>
        </w:rPr>
        <w:t xml:space="preserve"> Воронежской области от 29.04.2016 N 49-ОЗ)</w:t>
      </w:r>
    </w:p>
    <w:p>
      <w:pPr>
        <w:pStyle w:val="0"/>
        <w:spacing w:before="200" w:line-rule="auto"/>
        <w:ind w:firstLine="540"/>
        <w:jc w:val="both"/>
      </w:pPr>
      <w:r>
        <w:rPr>
          <w:sz w:val="20"/>
        </w:rPr>
        <w:t xml:space="preserve">2.3) утратил силу. - </w:t>
      </w:r>
      <w:hyperlink w:history="0" r:id="rId43" w:tooltip="Закон Воронежской области от 26.09.2018 N 119-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4.09.2018) {КонсультантПлюс}">
        <w:r>
          <w:rPr>
            <w:sz w:val="20"/>
            <w:color w:val="0000ff"/>
          </w:rPr>
          <w:t xml:space="preserve">Закон</w:t>
        </w:r>
      </w:hyperlink>
      <w:r>
        <w:rPr>
          <w:sz w:val="20"/>
        </w:rPr>
        <w:t xml:space="preserve"> Воронежской области от 26.09.2018 N 119-ОЗ;</w:t>
      </w:r>
    </w:p>
    <w:p>
      <w:pPr>
        <w:pStyle w:val="0"/>
        <w:spacing w:before="200" w:line-rule="auto"/>
        <w:ind w:firstLine="540"/>
        <w:jc w:val="both"/>
      </w:pPr>
      <w:r>
        <w:rPr>
          <w:sz w:val="20"/>
        </w:rPr>
        <w:t xml:space="preserve">3) утратил силу. - </w:t>
      </w:r>
      <w:hyperlink w:history="0" r:id="rId44" w:tooltip="Закон Воронежской области от 30.03.2009 N 22-ОЗ (ред. от 25.11.2016) &quot;О внесении изменений в отдельные законодательные акты Воронежской области в связи с совершенствованием осуществления полномочий правительства Воронежской области&quot; (принят Воронежской областной Думой 26.03.2009) {КонсультантПлюс}">
        <w:r>
          <w:rPr>
            <w:sz w:val="20"/>
            <w:color w:val="0000ff"/>
          </w:rPr>
          <w:t xml:space="preserve">Закон</w:t>
        </w:r>
      </w:hyperlink>
      <w:r>
        <w:rPr>
          <w:sz w:val="20"/>
        </w:rPr>
        <w:t xml:space="preserve"> Воронежской области от 30.03.2009 N 22-ОЗ;</w:t>
      </w:r>
    </w:p>
    <w:p>
      <w:pPr>
        <w:pStyle w:val="0"/>
        <w:spacing w:before="200" w:line-rule="auto"/>
        <w:ind w:firstLine="540"/>
        <w:jc w:val="both"/>
      </w:pPr>
      <w:r>
        <w:rPr>
          <w:sz w:val="20"/>
        </w:rPr>
        <w:t xml:space="preserve">4) осуществляет иные полномочия, предусмотренные действующим законодательством.</w:t>
      </w:r>
    </w:p>
    <w:p>
      <w:pPr>
        <w:pStyle w:val="0"/>
        <w:ind w:firstLine="540"/>
        <w:jc w:val="both"/>
      </w:pPr>
      <w:r>
        <w:rPr>
          <w:sz w:val="20"/>
        </w:rPr>
      </w:r>
    </w:p>
    <w:p>
      <w:pPr>
        <w:pStyle w:val="2"/>
        <w:outlineLvl w:val="0"/>
        <w:ind w:firstLine="540"/>
        <w:jc w:val="both"/>
      </w:pPr>
      <w:r>
        <w:rPr>
          <w:sz w:val="20"/>
        </w:rPr>
        <w:t xml:space="preserve">Статья 5. Полномочия Воронежской областной Думы</w:t>
      </w:r>
    </w:p>
    <w:p>
      <w:pPr>
        <w:pStyle w:val="0"/>
        <w:ind w:firstLine="540"/>
        <w:jc w:val="both"/>
      </w:pPr>
      <w:r>
        <w:rPr>
          <w:sz w:val="20"/>
        </w:rPr>
      </w:r>
    </w:p>
    <w:p>
      <w:pPr>
        <w:pStyle w:val="0"/>
        <w:ind w:firstLine="540"/>
        <w:jc w:val="both"/>
      </w:pPr>
      <w:r>
        <w:rPr>
          <w:sz w:val="20"/>
        </w:rPr>
        <w:t xml:space="preserve">Воронежская областная Дума в области развития малого и среднего предпринимательства обладает следующими полномочиями:</w:t>
      </w:r>
    </w:p>
    <w:p>
      <w:pPr>
        <w:pStyle w:val="0"/>
        <w:jc w:val="both"/>
      </w:pPr>
      <w:r>
        <w:rPr>
          <w:sz w:val="20"/>
        </w:rPr>
        <w:t xml:space="preserve">(в ред. законов Воронежской области от 06.05.2010 </w:t>
      </w:r>
      <w:hyperlink w:history="0" r:id="rId45" w:tooltip="Закон Воронежской области от 06.05.2010 N 32-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9.04.2010) {КонсультантПлюс}">
        <w:r>
          <w:rPr>
            <w:sz w:val="20"/>
            <w:color w:val="0000ff"/>
          </w:rPr>
          <w:t xml:space="preserve">N 32-ОЗ</w:t>
        </w:r>
      </w:hyperlink>
      <w:r>
        <w:rPr>
          <w:sz w:val="20"/>
        </w:rPr>
        <w:t xml:space="preserve">, от 11.10.2019 </w:t>
      </w:r>
      <w:hyperlink w:history="0" r:id="rId46" w:tooltip="Закон Воронежской области от 11.10.2019 N 110-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10.10.2019) {КонсультантПлюс}">
        <w:r>
          <w:rPr>
            <w:sz w:val="20"/>
            <w:color w:val="0000ff"/>
          </w:rPr>
          <w:t xml:space="preserve">N 110-ОЗ</w:t>
        </w:r>
      </w:hyperlink>
      <w:r>
        <w:rPr>
          <w:sz w:val="20"/>
        </w:rPr>
        <w:t xml:space="preserve">)</w:t>
      </w:r>
    </w:p>
    <w:p>
      <w:pPr>
        <w:pStyle w:val="0"/>
        <w:spacing w:before="200" w:line-rule="auto"/>
        <w:ind w:firstLine="540"/>
        <w:jc w:val="both"/>
      </w:pPr>
      <w:r>
        <w:rPr>
          <w:sz w:val="20"/>
        </w:rPr>
        <w:t xml:space="preserve">1) утратил силу. - </w:t>
      </w:r>
      <w:hyperlink w:history="0" r:id="rId47" w:tooltip="Закон Воронежской области от 30.03.2009 N 22-ОЗ (ред. от 25.11.2016) &quot;О внесении изменений в отдельные законодательные акты Воронежской области в связи с совершенствованием осуществления полномочий правительства Воронежской области&quot; (принят Воронежской областной Думой 26.03.2009) {КонсультантПлюс}">
        <w:r>
          <w:rPr>
            <w:sz w:val="20"/>
            <w:color w:val="0000ff"/>
          </w:rPr>
          <w:t xml:space="preserve">Закон</w:t>
        </w:r>
      </w:hyperlink>
      <w:r>
        <w:rPr>
          <w:sz w:val="20"/>
        </w:rPr>
        <w:t xml:space="preserve"> Воронежской области от 30.03.2009 N 22-ОЗ;</w:t>
      </w:r>
    </w:p>
    <w:p>
      <w:pPr>
        <w:pStyle w:val="0"/>
        <w:spacing w:before="200" w:line-rule="auto"/>
        <w:ind w:firstLine="540"/>
        <w:jc w:val="both"/>
      </w:pPr>
      <w:r>
        <w:rPr>
          <w:sz w:val="20"/>
        </w:rPr>
        <w:t xml:space="preserve">2) принимает нормативные правовые акты в области развития малого и среднего предпринимательства;</w:t>
      </w:r>
    </w:p>
    <w:p>
      <w:pPr>
        <w:pStyle w:val="0"/>
        <w:jc w:val="both"/>
      </w:pPr>
      <w:r>
        <w:rPr>
          <w:sz w:val="20"/>
        </w:rPr>
        <w:t xml:space="preserve">(в ред. законов Воронежской области от 26.05.2009 </w:t>
      </w:r>
      <w:hyperlink w:history="0" r:id="rId48" w:tooltip="Закон Воронежской области от 26.05.2009 N 48-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0.05.2009) {КонсультантПлюс}">
        <w:r>
          <w:rPr>
            <w:sz w:val="20"/>
            <w:color w:val="0000ff"/>
          </w:rPr>
          <w:t xml:space="preserve">N 48-ОЗ</w:t>
        </w:r>
      </w:hyperlink>
      <w:r>
        <w:rPr>
          <w:sz w:val="20"/>
        </w:rPr>
        <w:t xml:space="preserve">, от 06.05.2010 </w:t>
      </w:r>
      <w:hyperlink w:history="0" r:id="rId49" w:tooltip="Закон Воронежской области от 06.05.2010 N 32-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9.04.2010) {КонсультантПлюс}">
        <w:r>
          <w:rPr>
            <w:sz w:val="20"/>
            <w:color w:val="0000ff"/>
          </w:rPr>
          <w:t xml:space="preserve">N 32-ОЗ</w:t>
        </w:r>
      </w:hyperlink>
      <w:r>
        <w:rPr>
          <w:sz w:val="20"/>
        </w:rPr>
        <w:t xml:space="preserve">)</w:t>
      </w:r>
    </w:p>
    <w:p>
      <w:pPr>
        <w:pStyle w:val="0"/>
        <w:spacing w:before="200" w:line-rule="auto"/>
        <w:ind w:firstLine="540"/>
        <w:jc w:val="both"/>
      </w:pPr>
      <w:r>
        <w:rPr>
          <w:sz w:val="20"/>
        </w:rPr>
        <w:t xml:space="preserve">3) осуществляет иные полномочия, предусмотренные действующим законодательством.</w:t>
      </w:r>
    </w:p>
    <w:p>
      <w:pPr>
        <w:pStyle w:val="0"/>
        <w:ind w:firstLine="540"/>
        <w:jc w:val="both"/>
      </w:pPr>
      <w:r>
        <w:rPr>
          <w:sz w:val="20"/>
        </w:rPr>
      </w:r>
    </w:p>
    <w:p>
      <w:pPr>
        <w:pStyle w:val="2"/>
        <w:outlineLvl w:val="0"/>
        <w:ind w:firstLine="540"/>
        <w:jc w:val="both"/>
      </w:pPr>
      <w:r>
        <w:rPr>
          <w:sz w:val="20"/>
        </w:rPr>
        <w:t xml:space="preserve">Статья 6. Полномочия исполнительных органов государственной власти Воронежской области</w:t>
      </w:r>
    </w:p>
    <w:p>
      <w:pPr>
        <w:pStyle w:val="0"/>
        <w:ind w:firstLine="540"/>
        <w:jc w:val="both"/>
      </w:pPr>
      <w:r>
        <w:rPr>
          <w:sz w:val="20"/>
        </w:rPr>
        <w:t xml:space="preserve">(в ред. </w:t>
      </w:r>
      <w:hyperlink w:history="0" r:id="rId50" w:tooltip="Закон Воронежской области от 29.04.2016 N 49-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2.04.2016) {КонсультантПлюс}">
        <w:r>
          <w:rPr>
            <w:sz w:val="20"/>
            <w:color w:val="0000ff"/>
          </w:rPr>
          <w:t xml:space="preserve">закона</w:t>
        </w:r>
      </w:hyperlink>
      <w:r>
        <w:rPr>
          <w:sz w:val="20"/>
        </w:rPr>
        <w:t xml:space="preserve"> Воронежской области от 29.04.2016 N 49-ОЗ)</w:t>
      </w:r>
    </w:p>
    <w:p>
      <w:pPr>
        <w:pStyle w:val="0"/>
        <w:ind w:firstLine="540"/>
        <w:jc w:val="both"/>
      </w:pPr>
      <w:r>
        <w:rPr>
          <w:sz w:val="20"/>
        </w:rPr>
      </w:r>
    </w:p>
    <w:p>
      <w:pPr>
        <w:pStyle w:val="0"/>
        <w:ind w:firstLine="540"/>
        <w:jc w:val="both"/>
      </w:pPr>
      <w:r>
        <w:rPr>
          <w:sz w:val="20"/>
        </w:rPr>
        <w:t xml:space="preserve">1. Уполномоченный орган в области развития малого и среднего предпринимательства обладает следующими полномочиями:</w:t>
      </w:r>
    </w:p>
    <w:p>
      <w:pPr>
        <w:pStyle w:val="0"/>
        <w:jc w:val="both"/>
      </w:pPr>
      <w:r>
        <w:rPr>
          <w:sz w:val="20"/>
        </w:rPr>
        <w:t xml:space="preserve">(в ред. </w:t>
      </w:r>
      <w:hyperlink w:history="0" r:id="rId51" w:tooltip="Закон Воронежской области от 11.10.2019 N 110-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10.10.2019) {КонсультантПлюс}">
        <w:r>
          <w:rPr>
            <w:sz w:val="20"/>
            <w:color w:val="0000ff"/>
          </w:rPr>
          <w:t xml:space="preserve">закона</w:t>
        </w:r>
      </w:hyperlink>
      <w:r>
        <w:rPr>
          <w:sz w:val="20"/>
        </w:rPr>
        <w:t xml:space="preserve"> Воронежской области от 11.10.2019 N 110-ОЗ)</w:t>
      </w:r>
    </w:p>
    <w:p>
      <w:pPr>
        <w:pStyle w:val="0"/>
        <w:spacing w:before="200" w:line-rule="auto"/>
        <w:ind w:firstLine="540"/>
        <w:jc w:val="both"/>
      </w:pPr>
      <w:r>
        <w:rPr>
          <w:sz w:val="20"/>
        </w:rPr>
        <w:t xml:space="preserve">1) участвует в осуществлении государственной политики в области развития малого и среднего предпринимательства;</w:t>
      </w:r>
    </w:p>
    <w:p>
      <w:pPr>
        <w:pStyle w:val="0"/>
        <w:spacing w:before="200" w:line-rule="auto"/>
        <w:ind w:firstLine="540"/>
        <w:jc w:val="both"/>
      </w:pPr>
      <w:r>
        <w:rPr>
          <w:sz w:val="20"/>
        </w:rPr>
        <w:t xml:space="preserve">2) разрабатывает и реализует государственные программы (подпрограммы) с учетом национальных, социально-экономических, экологических, культурных и других особенностей Воронежской области;</w:t>
      </w:r>
    </w:p>
    <w:p>
      <w:pPr>
        <w:pStyle w:val="0"/>
        <w:spacing w:before="200" w:line-rule="auto"/>
        <w:ind w:firstLine="540"/>
        <w:jc w:val="both"/>
      </w:pPr>
      <w:r>
        <w:rPr>
          <w:sz w:val="20"/>
        </w:rPr>
        <w:t xml:space="preserve">3) содействует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pPr>
        <w:pStyle w:val="0"/>
        <w:spacing w:before="200" w:line-rule="auto"/>
        <w:ind w:firstLine="540"/>
        <w:jc w:val="both"/>
      </w:pPr>
      <w:r>
        <w:rPr>
          <w:sz w:val="20"/>
        </w:rPr>
        <w:t xml:space="preserve">4) содействует развитию межрегионального сотрудничества субъектов малого и среднего предпринимательства;</w:t>
      </w:r>
    </w:p>
    <w:p>
      <w:pPr>
        <w:pStyle w:val="0"/>
        <w:spacing w:before="200" w:line-rule="auto"/>
        <w:ind w:firstLine="540"/>
        <w:jc w:val="both"/>
      </w:pPr>
      <w:r>
        <w:rPr>
          <w:sz w:val="20"/>
        </w:rPr>
        <w:t xml:space="preserve">5) пропагандирует и популяризирует предпринимательскую деятельность за счет средств областного бюджета;</w:t>
      </w:r>
    </w:p>
    <w:p>
      <w:pPr>
        <w:pStyle w:val="0"/>
        <w:spacing w:before="200" w:line-rule="auto"/>
        <w:ind w:firstLine="540"/>
        <w:jc w:val="both"/>
      </w:pPr>
      <w:r>
        <w:rPr>
          <w:sz w:val="20"/>
        </w:rPr>
        <w:t xml:space="preserve">6) осуществляет поддержку муниципальных программ (подпрограмм) содержащих мероприятия, направленные на развитие малого и среднего предпринимательства;</w:t>
      </w:r>
    </w:p>
    <w:p>
      <w:pPr>
        <w:pStyle w:val="0"/>
        <w:spacing w:before="200" w:line-rule="auto"/>
        <w:ind w:firstLine="540"/>
        <w:jc w:val="both"/>
      </w:pPr>
      <w:r>
        <w:rPr>
          <w:sz w:val="20"/>
        </w:rPr>
        <w:t xml:space="preserve">7) сотрудничает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pPr>
        <w:pStyle w:val="0"/>
        <w:spacing w:before="200" w:line-rule="auto"/>
        <w:ind w:firstLine="540"/>
        <w:jc w:val="both"/>
      </w:pPr>
      <w:r>
        <w:rPr>
          <w:sz w:val="20"/>
        </w:rPr>
        <w:t xml:space="preserve">8) проводит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осуществляет прогноз развития малого и среднего предпринимательства в Воронежской области;</w:t>
      </w:r>
    </w:p>
    <w:p>
      <w:pPr>
        <w:pStyle w:val="0"/>
        <w:spacing w:before="200" w:line-rule="auto"/>
        <w:ind w:firstLine="540"/>
        <w:jc w:val="both"/>
      </w:pPr>
      <w:r>
        <w:rPr>
          <w:sz w:val="20"/>
        </w:rPr>
        <w:t xml:space="preserve">9) осуществляет формирование инфраструктуры поддержки субъектов малого и среднего предпринимательства в Воронежской области и обеспечивает ее деятельность;</w:t>
      </w:r>
    </w:p>
    <w:p>
      <w:pPr>
        <w:pStyle w:val="0"/>
        <w:spacing w:before="200" w:line-rule="auto"/>
        <w:ind w:firstLine="540"/>
        <w:jc w:val="both"/>
      </w:pPr>
      <w:r>
        <w:rPr>
          <w:sz w:val="20"/>
        </w:rPr>
        <w:t xml:space="preserve">10) осуществляет методическое обеспечение органов местного самоуправления и содействует им в разработке и реализации мер по развитию малого и среднего предпринимательства на территориях муниципальных образований;</w:t>
      </w:r>
    </w:p>
    <w:p>
      <w:pPr>
        <w:pStyle w:val="0"/>
        <w:spacing w:before="200" w:line-rule="auto"/>
        <w:ind w:firstLine="540"/>
        <w:jc w:val="both"/>
      </w:pPr>
      <w:r>
        <w:rPr>
          <w:sz w:val="20"/>
        </w:rPr>
        <w:t xml:space="preserve">11) обеспечивает деятельность координационных или совещательных органов в области развития малого и среднего предпринимательства;</w:t>
      </w:r>
    </w:p>
    <w:p>
      <w:pPr>
        <w:pStyle w:val="0"/>
        <w:spacing w:before="200" w:line-rule="auto"/>
        <w:ind w:firstLine="540"/>
        <w:jc w:val="both"/>
      </w:pPr>
      <w:r>
        <w:rPr>
          <w:sz w:val="20"/>
        </w:rPr>
        <w:t xml:space="preserve">12) представляет в федеральный орган исполнительной власти, осуществляющий функции по контролю и надзору за соблюдением законодательства о налогах и сборах (далее - уполномоченный федеральный орган), в целях ведения единого реестра субъектов малого и среднего предпринимательства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 в форме электронного документа, подписанного усиленной квалифицированной электронной подписью, с использованием официального сайта уполномоченного федерального органа в информационно-телекоммуникационной сети "Интернет";</w:t>
      </w:r>
    </w:p>
    <w:p>
      <w:pPr>
        <w:pStyle w:val="0"/>
        <w:jc w:val="both"/>
      </w:pPr>
      <w:r>
        <w:rPr>
          <w:sz w:val="20"/>
        </w:rPr>
        <w:t xml:space="preserve">(п. 12 в ред. </w:t>
      </w:r>
      <w:hyperlink w:history="0" r:id="rId52" w:tooltip="Закон Воронежской области от 11.10.2019 N 110-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10.10.2019) {КонсультантПлюс}">
        <w:r>
          <w:rPr>
            <w:sz w:val="20"/>
            <w:color w:val="0000ff"/>
          </w:rPr>
          <w:t xml:space="preserve">закона</w:t>
        </w:r>
      </w:hyperlink>
      <w:r>
        <w:rPr>
          <w:sz w:val="20"/>
        </w:rPr>
        <w:t xml:space="preserve"> Воронежской области от 11.10.2019 N 110-ОЗ)</w:t>
      </w:r>
    </w:p>
    <w:p>
      <w:pPr>
        <w:pStyle w:val="0"/>
        <w:spacing w:before="200" w:line-rule="auto"/>
        <w:ind w:firstLine="540"/>
        <w:jc w:val="both"/>
      </w:pPr>
      <w:r>
        <w:rPr>
          <w:sz w:val="20"/>
        </w:rPr>
        <w:t xml:space="preserve">13) иные полномочия, предусмотренные Федеральным </w:t>
      </w:r>
      <w:hyperlink w:history="0" r:id="rId53"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w:t>
      </w:r>
    </w:p>
    <w:p>
      <w:pPr>
        <w:pStyle w:val="0"/>
        <w:jc w:val="both"/>
      </w:pPr>
      <w:r>
        <w:rPr>
          <w:sz w:val="20"/>
        </w:rPr>
        <w:t xml:space="preserve">(п. 13 введен </w:t>
      </w:r>
      <w:hyperlink w:history="0" r:id="rId54" w:tooltip="Закон Воронежской области от 26.09.2018 N 119-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4.09.2018) {КонсультантПлюс}">
        <w:r>
          <w:rPr>
            <w:sz w:val="20"/>
            <w:color w:val="0000ff"/>
          </w:rPr>
          <w:t xml:space="preserve">законом</w:t>
        </w:r>
      </w:hyperlink>
      <w:r>
        <w:rPr>
          <w:sz w:val="20"/>
        </w:rPr>
        <w:t xml:space="preserve"> Воронежской области от 26.09.2018 N 119-ОЗ)</w:t>
      </w:r>
    </w:p>
    <w:p>
      <w:pPr>
        <w:pStyle w:val="0"/>
        <w:spacing w:before="200" w:line-rule="auto"/>
        <w:ind w:firstLine="540"/>
        <w:jc w:val="both"/>
      </w:pPr>
      <w:r>
        <w:rPr>
          <w:sz w:val="20"/>
        </w:rPr>
        <w:t xml:space="preserve">2. Исполнительный орган государственной власти Воронежской области по регулированию контрактной системы в сфере закупок обладает следующими полномочиями:</w:t>
      </w:r>
    </w:p>
    <w:p>
      <w:pPr>
        <w:pStyle w:val="0"/>
        <w:spacing w:before="200" w:line-rule="auto"/>
        <w:ind w:firstLine="540"/>
        <w:jc w:val="both"/>
      </w:pPr>
      <w:r>
        <w:rPr>
          <w:sz w:val="20"/>
        </w:rPr>
        <w:t xml:space="preserve">1) организует и осуществляет в установленном Правительством Российской Федерации </w:t>
      </w:r>
      <w:hyperlink w:history="0" r:id="rId55"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w:history="0" r:id="rId56"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spacing w:before="200" w:line-rule="auto"/>
        <w:ind w:firstLine="540"/>
        <w:jc w:val="both"/>
      </w:pPr>
      <w:r>
        <w:rPr>
          <w:sz w:val="20"/>
        </w:rPr>
        <w:t xml:space="preserve">2) организует и осуществляет в установленном Правительством Российской Федерации </w:t>
      </w:r>
      <w:hyperlink w:history="0" r:id="rId57"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w:history="0" r:id="rId58"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spacing w:before="200" w:line-rule="auto"/>
        <w:ind w:firstLine="540"/>
        <w:jc w:val="both"/>
      </w:pPr>
      <w:r>
        <w:rPr>
          <w:sz w:val="20"/>
        </w:rPr>
        <w:t xml:space="preserve">3. В целях ведения единого реестра субъектов малого и среднего предпринимательства - получателей поддержки сведения, указанные в </w:t>
      </w:r>
      <w:hyperlink w:history="0" r:id="rId59"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пунктах 1</w:t>
        </w:r>
      </w:hyperlink>
      <w:r>
        <w:rPr>
          <w:sz w:val="20"/>
        </w:rPr>
        <w:t xml:space="preserve">, </w:t>
      </w:r>
      <w:hyperlink w:history="0" r:id="rId60"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3</w:t>
        </w:r>
      </w:hyperlink>
      <w:r>
        <w:rPr>
          <w:sz w:val="20"/>
        </w:rPr>
        <w:t xml:space="preserve"> - </w:t>
      </w:r>
      <w:hyperlink w:history="0" r:id="rId61"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7 части 3 статьи 8</w:t>
        </w:r>
      </w:hyperlink>
      <w:r>
        <w:rPr>
          <w:sz w:val="20"/>
        </w:rPr>
        <w:t xml:space="preserve"> Федерального закона "О развитии малого и среднего предпринимательства в Российской Федерации", в отношении поддержки, оказанной исполнительными органами государственной власти Воронежской области, представляются такими органами в уполномоченный федеральный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федерального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pPr>
        <w:pStyle w:val="0"/>
        <w:spacing w:before="200" w:line-rule="auto"/>
        <w:ind w:firstLine="540"/>
        <w:jc w:val="both"/>
      </w:pPr>
      <w:r>
        <w:rPr>
          <w:sz w:val="20"/>
        </w:rPr>
        <w:t xml:space="preserve">Исполнительные органы государственной власти Воронежской области, оказавшие поддержку физическим лицам, указанным в </w:t>
      </w:r>
      <w:hyperlink w:history="0" r:id="rId62"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части 1 статьи 14.1</w:t>
        </w:r>
      </w:hyperlink>
      <w:r>
        <w:rPr>
          <w:sz w:val="20"/>
        </w:rPr>
        <w:t xml:space="preserve"> Федерального закона "О развитии малого и среднего предпринимательства в Российской Федерации", вносят сведения в указанные в </w:t>
      </w:r>
      <w:hyperlink w:history="0" r:id="rId63"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части 1 статьи 8</w:t>
        </w:r>
      </w:hyperlink>
      <w:r>
        <w:rPr>
          <w:sz w:val="20"/>
        </w:rPr>
        <w:t xml:space="preserve"> Федерального закона "О развитии малого и среднего предпринимательства в Российской Федерации" реестры в отношении таких физических лиц - получателей поддержки в порядке, установленном </w:t>
      </w:r>
      <w:hyperlink w:history="0" r:id="rId64"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статьей 8</w:t>
        </w:r>
      </w:hyperlink>
      <w:r>
        <w:rPr>
          <w:sz w:val="20"/>
        </w:rPr>
        <w:t xml:space="preserve"> Федерального закона "О развитии малого и среднего предпринимательства в Российской Федерации".</w:t>
      </w:r>
    </w:p>
    <w:p>
      <w:pPr>
        <w:pStyle w:val="0"/>
        <w:jc w:val="both"/>
      </w:pPr>
      <w:r>
        <w:rPr>
          <w:sz w:val="20"/>
        </w:rPr>
        <w:t xml:space="preserve">(абзац введен </w:t>
      </w:r>
      <w:hyperlink w:history="0" r:id="rId65" w:tooltip="Закон Воронежской области от 27.04.2021 N 55-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2.04.2021) {КонсультантПлюс}">
        <w:r>
          <w:rPr>
            <w:sz w:val="20"/>
            <w:color w:val="0000ff"/>
          </w:rPr>
          <w:t xml:space="preserve">законом</w:t>
        </w:r>
      </w:hyperlink>
      <w:r>
        <w:rPr>
          <w:sz w:val="20"/>
        </w:rPr>
        <w:t xml:space="preserve"> Воронежской области от 27.04.2021 N 55-ОЗ)</w:t>
      </w:r>
    </w:p>
    <w:p>
      <w:pPr>
        <w:pStyle w:val="0"/>
        <w:jc w:val="both"/>
      </w:pPr>
      <w:r>
        <w:rPr>
          <w:sz w:val="20"/>
        </w:rPr>
        <w:t xml:space="preserve">(часть 3 введена </w:t>
      </w:r>
      <w:hyperlink w:history="0" r:id="rId66" w:tooltip="Закон Воронежской области от 11.10.2019 N 110-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10.10.2019) {КонсультантПлюс}">
        <w:r>
          <w:rPr>
            <w:sz w:val="20"/>
            <w:color w:val="0000ff"/>
          </w:rPr>
          <w:t xml:space="preserve">законом</w:t>
        </w:r>
      </w:hyperlink>
      <w:r>
        <w:rPr>
          <w:sz w:val="20"/>
        </w:rPr>
        <w:t xml:space="preserve"> Воронежской области от 11.10.2019 N 110-ОЗ)</w:t>
      </w:r>
    </w:p>
    <w:p>
      <w:pPr>
        <w:pStyle w:val="0"/>
        <w:ind w:firstLine="540"/>
        <w:jc w:val="both"/>
      </w:pPr>
      <w:r>
        <w:rPr>
          <w:sz w:val="20"/>
        </w:rPr>
      </w:r>
    </w:p>
    <w:p>
      <w:pPr>
        <w:pStyle w:val="2"/>
        <w:outlineLvl w:val="0"/>
        <w:ind w:firstLine="540"/>
        <w:jc w:val="both"/>
      </w:pPr>
      <w:r>
        <w:rPr>
          <w:sz w:val="20"/>
        </w:rPr>
        <w:t xml:space="preserve">Статья 7. Координационные или совещательные органы в области развития малого и среднего предпринимательства</w:t>
      </w:r>
    </w:p>
    <w:p>
      <w:pPr>
        <w:pStyle w:val="0"/>
        <w:ind w:firstLine="540"/>
        <w:jc w:val="both"/>
      </w:pPr>
      <w:r>
        <w:rPr>
          <w:sz w:val="20"/>
        </w:rPr>
      </w:r>
    </w:p>
    <w:p>
      <w:pPr>
        <w:pStyle w:val="0"/>
        <w:ind w:firstLine="540"/>
        <w:jc w:val="both"/>
      </w:pPr>
      <w:r>
        <w:rPr>
          <w:sz w:val="20"/>
        </w:rPr>
        <w:t xml:space="preserve">1. Некоммерческие организации, выражающие интересы субъектов малого и среднего предпринимательства, вправе обратиться в правительство Воронежской области с предложением создать при нем координационные или совещательные органы в области развития малого и среднего предпринимательства.</w:t>
      </w:r>
    </w:p>
    <w:p>
      <w:pPr>
        <w:pStyle w:val="0"/>
        <w:jc w:val="both"/>
      </w:pPr>
      <w:r>
        <w:rPr>
          <w:sz w:val="20"/>
        </w:rPr>
        <w:t xml:space="preserve">(в ред. </w:t>
      </w:r>
      <w:hyperlink w:history="0" r:id="rId67" w:tooltip="Закон Воронежской области от 19.10.2009 N 110-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08.10.2009) {КонсультантПлюс}">
        <w:r>
          <w:rPr>
            <w:sz w:val="20"/>
            <w:color w:val="0000ff"/>
          </w:rPr>
          <w:t xml:space="preserve">закона</w:t>
        </w:r>
      </w:hyperlink>
      <w:r>
        <w:rPr>
          <w:sz w:val="20"/>
        </w:rPr>
        <w:t xml:space="preserve"> Воронежской области от 19.10.2009 N 110-ОЗ)</w:t>
      </w:r>
    </w:p>
    <w:p>
      <w:pPr>
        <w:pStyle w:val="0"/>
        <w:spacing w:before="200" w:line-rule="auto"/>
        <w:ind w:firstLine="540"/>
        <w:jc w:val="both"/>
      </w:pPr>
      <w:hyperlink w:history="0" r:id="rId68" w:tooltip="Постановление Правительства Воронежской обл. от 13.07.2018 N 612 &quot;Об утверждении Порядка создания координационных или совещательных органов в области развития малого и среднего предпринимательства&quot; {КонсультантПлюс}">
        <w:r>
          <w:rPr>
            <w:sz w:val="20"/>
            <w:color w:val="0000ff"/>
          </w:rPr>
          <w:t xml:space="preserve">Порядок</w:t>
        </w:r>
      </w:hyperlink>
      <w:r>
        <w:rPr>
          <w:sz w:val="20"/>
        </w:rPr>
        <w:t xml:space="preserve"> создания координационных или совещательных органов в области развития малого и среднего предпринимательства определяется правительством Воронежской области.</w:t>
      </w:r>
    </w:p>
    <w:p>
      <w:pPr>
        <w:pStyle w:val="0"/>
        <w:jc w:val="both"/>
      </w:pPr>
      <w:r>
        <w:rPr>
          <w:sz w:val="20"/>
        </w:rPr>
        <w:t xml:space="preserve">(в ред. законов Воронежской области от 26.05.2009 </w:t>
      </w:r>
      <w:hyperlink w:history="0" r:id="rId69" w:tooltip="Закон Воронежской области от 26.05.2009 N 48-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0.05.2009) {КонсультантПлюс}">
        <w:r>
          <w:rPr>
            <w:sz w:val="20"/>
            <w:color w:val="0000ff"/>
          </w:rPr>
          <w:t xml:space="preserve">N 48-ОЗ</w:t>
        </w:r>
      </w:hyperlink>
      <w:r>
        <w:rPr>
          <w:sz w:val="20"/>
        </w:rPr>
        <w:t xml:space="preserve">, от 06.05.2010 </w:t>
      </w:r>
      <w:hyperlink w:history="0" r:id="rId70" w:tooltip="Закон Воронежской области от 06.05.2010 N 32-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9.04.2010) {КонсультантПлюс}">
        <w:r>
          <w:rPr>
            <w:sz w:val="20"/>
            <w:color w:val="0000ff"/>
          </w:rPr>
          <w:t xml:space="preserve">N 32-ОЗ</w:t>
        </w:r>
      </w:hyperlink>
      <w:r>
        <w:rPr>
          <w:sz w:val="20"/>
        </w:rPr>
        <w:t xml:space="preserve">)</w:t>
      </w:r>
    </w:p>
    <w:p>
      <w:pPr>
        <w:pStyle w:val="0"/>
        <w:spacing w:before="200" w:line-rule="auto"/>
        <w:ind w:firstLine="540"/>
        <w:jc w:val="both"/>
      </w:pPr>
      <w:r>
        <w:rPr>
          <w:sz w:val="20"/>
        </w:rP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правительство Воронежской области обеспечивает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количестве не менее двух третей от общего числа членов указанных координационных или совещательных органов.</w:t>
      </w:r>
    </w:p>
    <w:p>
      <w:pPr>
        <w:pStyle w:val="0"/>
        <w:jc w:val="both"/>
      </w:pPr>
      <w:r>
        <w:rPr>
          <w:sz w:val="20"/>
        </w:rPr>
        <w:t xml:space="preserve">(в ред. законов Воронежской области от 19.10.2009 </w:t>
      </w:r>
      <w:hyperlink w:history="0" r:id="rId71" w:tooltip="Закон Воронежской области от 19.10.2009 N 110-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08.10.2009) {КонсультантПлюс}">
        <w:r>
          <w:rPr>
            <w:sz w:val="20"/>
            <w:color w:val="0000ff"/>
          </w:rPr>
          <w:t xml:space="preserve">N 110-ОЗ</w:t>
        </w:r>
      </w:hyperlink>
      <w:r>
        <w:rPr>
          <w:sz w:val="20"/>
        </w:rPr>
        <w:t xml:space="preserve">, от 06.05.2010 </w:t>
      </w:r>
      <w:hyperlink w:history="0" r:id="rId72" w:tooltip="Закон Воронежской области от 06.05.2010 N 32-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9.04.2010) {КонсультантПлюс}">
        <w:r>
          <w:rPr>
            <w:sz w:val="20"/>
            <w:color w:val="0000ff"/>
          </w:rPr>
          <w:t xml:space="preserve">N 32-ОЗ</w:t>
        </w:r>
      </w:hyperlink>
      <w:r>
        <w:rPr>
          <w:sz w:val="20"/>
        </w:rPr>
        <w:t xml:space="preserve">)</w:t>
      </w:r>
    </w:p>
    <w:p>
      <w:pPr>
        <w:pStyle w:val="0"/>
        <w:spacing w:before="200" w:line-rule="auto"/>
        <w:ind w:firstLine="540"/>
        <w:jc w:val="both"/>
      </w:pPr>
      <w:r>
        <w:rPr>
          <w:sz w:val="20"/>
        </w:rPr>
        <w:t xml:space="preserve">Решения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официальном сайте правительства Воронежской области в сети "Интернет".</w:t>
      </w:r>
    </w:p>
    <w:p>
      <w:pPr>
        <w:pStyle w:val="0"/>
        <w:jc w:val="both"/>
      </w:pPr>
      <w:r>
        <w:rPr>
          <w:sz w:val="20"/>
        </w:rPr>
        <w:t xml:space="preserve">(абзац введен </w:t>
      </w:r>
      <w:hyperlink w:history="0" r:id="rId73" w:tooltip="Закон Воронежской области от 06.05.2010 N 32-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9.04.2010) {КонсультантПлюс}">
        <w:r>
          <w:rPr>
            <w:sz w:val="20"/>
            <w:color w:val="0000ff"/>
          </w:rPr>
          <w:t xml:space="preserve">законом</w:t>
        </w:r>
      </w:hyperlink>
      <w:r>
        <w:rPr>
          <w:sz w:val="20"/>
        </w:rPr>
        <w:t xml:space="preserve"> Воронежской области от 06.05.2010 N 32-ОЗ)</w:t>
      </w:r>
    </w:p>
    <w:p>
      <w:pPr>
        <w:pStyle w:val="0"/>
        <w:ind w:firstLine="540"/>
        <w:jc w:val="both"/>
      </w:pPr>
      <w:r>
        <w:rPr>
          <w:sz w:val="20"/>
        </w:rPr>
      </w:r>
    </w:p>
    <w:p>
      <w:pPr>
        <w:pStyle w:val="2"/>
        <w:outlineLvl w:val="0"/>
        <w:ind w:firstLine="540"/>
        <w:jc w:val="both"/>
      </w:pPr>
      <w:r>
        <w:rPr>
          <w:sz w:val="20"/>
        </w:rPr>
        <w:t xml:space="preserve">Статья 8. Инфраструктура поддержки субъектов малого и среднего предпринимательства</w:t>
      </w:r>
    </w:p>
    <w:p>
      <w:pPr>
        <w:pStyle w:val="0"/>
        <w:ind w:firstLine="540"/>
        <w:jc w:val="both"/>
      </w:pPr>
      <w:r>
        <w:rPr>
          <w:sz w:val="20"/>
        </w:rPr>
      </w:r>
    </w:p>
    <w:bookmarkStart w:id="114" w:name="P114"/>
    <w:bookmarkEnd w:id="114"/>
    <w:p>
      <w:pPr>
        <w:pStyle w:val="0"/>
        <w:ind w:firstLine="540"/>
        <w:jc w:val="both"/>
      </w:pPr>
      <w:r>
        <w:rPr>
          <w:sz w:val="20"/>
        </w:rPr>
        <w:t xml:space="preserve">1. Инфраструктура поддержки субъектов малого и среднего предпринимательства в Воронежской области формируется в соответствии с требованиями Федерального </w:t>
      </w:r>
      <w:hyperlink w:history="0" r:id="rId74"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закона</w:t>
        </w:r>
      </w:hyperlink>
      <w:r>
        <w:rPr>
          <w:sz w:val="20"/>
        </w:rPr>
        <w:t xml:space="preserve"> "О развитии малого и среднего предпринимательства в Российской Федерации" при реализации государственных программ (подпрограмм), обеспечивающих условия для создания субъектов малого и среднего предпринимательства, и оказания им поддержки.</w:t>
      </w:r>
    </w:p>
    <w:p>
      <w:pPr>
        <w:pStyle w:val="0"/>
        <w:jc w:val="both"/>
      </w:pPr>
      <w:r>
        <w:rPr>
          <w:sz w:val="20"/>
        </w:rPr>
        <w:t xml:space="preserve">(в ред. законов Воронежской области от 10.06.2014 </w:t>
      </w:r>
      <w:hyperlink w:history="0" r:id="rId75" w:tooltip="Закон Воронежской области от 10.06.2014 N 86-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05.06.2014) {КонсультантПлюс}">
        <w:r>
          <w:rPr>
            <w:sz w:val="20"/>
            <w:color w:val="0000ff"/>
          </w:rPr>
          <w:t xml:space="preserve">N 86-ОЗ</w:t>
        </w:r>
      </w:hyperlink>
      <w:r>
        <w:rPr>
          <w:sz w:val="20"/>
        </w:rPr>
        <w:t xml:space="preserve">, от 29.04.2016 </w:t>
      </w:r>
      <w:hyperlink w:history="0" r:id="rId76" w:tooltip="Закон Воронежской области от 29.04.2016 N 49-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2.04.2016) {КонсультантПлюс}">
        <w:r>
          <w:rPr>
            <w:sz w:val="20"/>
            <w:color w:val="0000ff"/>
          </w:rPr>
          <w:t xml:space="preserve">N 49-ОЗ</w:t>
        </w:r>
      </w:hyperlink>
      <w:r>
        <w:rPr>
          <w:sz w:val="20"/>
        </w:rPr>
        <w:t xml:space="preserve">)</w:t>
      </w:r>
    </w:p>
    <w:p>
      <w:pPr>
        <w:pStyle w:val="0"/>
        <w:spacing w:before="200" w:line-rule="auto"/>
        <w:ind w:firstLine="540"/>
        <w:jc w:val="both"/>
      </w:pPr>
      <w:r>
        <w:rPr>
          <w:sz w:val="20"/>
        </w:rPr>
        <w:t xml:space="preserve">Требования к организациям, образующим инфраструктуру поддержки субъектов малого и среднего предпринимательства, устанавливаются правительством Воронежской области при реализации государственных программ (подпрограмм), если иное не установлено Федеральным </w:t>
      </w:r>
      <w:hyperlink w:history="0" r:id="rId77"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w:t>
      </w:r>
    </w:p>
    <w:p>
      <w:pPr>
        <w:pStyle w:val="0"/>
        <w:jc w:val="both"/>
      </w:pPr>
      <w:r>
        <w:rPr>
          <w:sz w:val="20"/>
        </w:rPr>
        <w:t xml:space="preserve">(в ред. законов Воронежской области от 10.06.2014 </w:t>
      </w:r>
      <w:hyperlink w:history="0" r:id="rId78" w:tooltip="Закон Воронежской области от 10.06.2014 N 86-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05.06.2014) {КонсультантПлюс}">
        <w:r>
          <w:rPr>
            <w:sz w:val="20"/>
            <w:color w:val="0000ff"/>
          </w:rPr>
          <w:t xml:space="preserve">N 86-ОЗ</w:t>
        </w:r>
      </w:hyperlink>
      <w:r>
        <w:rPr>
          <w:sz w:val="20"/>
        </w:rPr>
        <w:t xml:space="preserve">, от 29.04.2016 </w:t>
      </w:r>
      <w:hyperlink w:history="0" r:id="rId79" w:tooltip="Закон Воронежской области от 29.04.2016 N 49-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2.04.2016) {КонсультантПлюс}">
        <w:r>
          <w:rPr>
            <w:sz w:val="20"/>
            <w:color w:val="0000ff"/>
          </w:rPr>
          <w:t xml:space="preserve">N 49-ОЗ</w:t>
        </w:r>
      </w:hyperlink>
      <w:r>
        <w:rPr>
          <w:sz w:val="20"/>
        </w:rPr>
        <w:t xml:space="preserve">, от 02.06.2017 </w:t>
      </w:r>
      <w:hyperlink w:history="0" r:id="rId80" w:tooltip="Закон Воронежской области от 02.06.2017 N 53-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5.05.2017) {КонсультантПлюс}">
        <w:r>
          <w:rPr>
            <w:sz w:val="20"/>
            <w:color w:val="0000ff"/>
          </w:rPr>
          <w:t xml:space="preserve">N 53-ОЗ</w:t>
        </w:r>
      </w:hyperlink>
      <w:r>
        <w:rPr>
          <w:sz w:val="20"/>
        </w:rPr>
        <w:t xml:space="preserve">)</w:t>
      </w:r>
    </w:p>
    <w:p>
      <w:pPr>
        <w:pStyle w:val="0"/>
        <w:spacing w:before="200" w:line-rule="auto"/>
        <w:ind w:firstLine="540"/>
        <w:jc w:val="both"/>
      </w:pPr>
      <w:r>
        <w:rPr>
          <w:sz w:val="20"/>
        </w:rPr>
        <w:t xml:space="preserve">2.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Воронежской области, осуществляемая при реализации государственных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history="0" w:anchor="P114" w:tooltip="1. Инфраструктура поддержки субъектов малого и среднего предпринимательства в Воронежской области формируется в соответствии с требованиями Федерального закона &quot;О развитии малого и среднего предпринимательства в Российской Федерации&quot; при реализации государственных программ (подпрограмм), обеспечивающих условия для создания субъектов малого и среднего предпринимательства, и оказания им поддержки.">
        <w:r>
          <w:rPr>
            <w:sz w:val="20"/>
            <w:color w:val="0000ff"/>
          </w:rPr>
          <w:t xml:space="preserve">частью 1</w:t>
        </w:r>
      </w:hyperlink>
      <w:r>
        <w:rPr>
          <w:sz w:val="20"/>
        </w:rPr>
        <w:t xml:space="preserve"> настоящей статьи, и включенных в соответствии со </w:t>
      </w:r>
      <w:hyperlink w:history="0" r:id="rId81"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статьей 15.1</w:t>
        </w:r>
      </w:hyperlink>
      <w:r>
        <w:rPr>
          <w:sz w:val="20"/>
        </w:rPr>
        <w:t xml:space="preserve"> Федерального закона "О развитии малого и среднего предпринимательства в Российской Федерации" в единый реестр организаций, образующих инфраструктуру поддержки субъектов малого и среднего предпринимательства.</w:t>
      </w:r>
    </w:p>
    <w:p>
      <w:pPr>
        <w:pStyle w:val="0"/>
        <w:jc w:val="both"/>
      </w:pPr>
      <w:r>
        <w:rPr>
          <w:sz w:val="20"/>
        </w:rPr>
        <w:t xml:space="preserve">(в ред. законов Воронежской области от 10.06.2014 </w:t>
      </w:r>
      <w:hyperlink w:history="0" r:id="rId82" w:tooltip="Закон Воронежской области от 10.06.2014 N 86-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05.06.2014) {КонсультантПлюс}">
        <w:r>
          <w:rPr>
            <w:sz w:val="20"/>
            <w:color w:val="0000ff"/>
          </w:rPr>
          <w:t xml:space="preserve">N 86-ОЗ</w:t>
        </w:r>
      </w:hyperlink>
      <w:r>
        <w:rPr>
          <w:sz w:val="20"/>
        </w:rPr>
        <w:t xml:space="preserve">, от 29.04.2016 </w:t>
      </w:r>
      <w:hyperlink w:history="0" r:id="rId83" w:tooltip="Закон Воронежской области от 29.04.2016 N 49-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2.04.2016) {КонсультантПлюс}">
        <w:r>
          <w:rPr>
            <w:sz w:val="20"/>
            <w:color w:val="0000ff"/>
          </w:rPr>
          <w:t xml:space="preserve">N 49-ОЗ</w:t>
        </w:r>
      </w:hyperlink>
      <w:r>
        <w:rPr>
          <w:sz w:val="20"/>
        </w:rPr>
        <w:t xml:space="preserve">, от 02.06.2017 </w:t>
      </w:r>
      <w:hyperlink w:history="0" r:id="rId84" w:tooltip="Закон Воронежской области от 02.06.2017 N 53-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5.05.2017) {КонсультантПлюс}">
        <w:r>
          <w:rPr>
            <w:sz w:val="20"/>
            <w:color w:val="0000ff"/>
          </w:rPr>
          <w:t xml:space="preserve">N 53-ОЗ</w:t>
        </w:r>
      </w:hyperlink>
      <w:r>
        <w:rPr>
          <w:sz w:val="20"/>
        </w:rPr>
        <w:t xml:space="preserve">, от 22.05.2019 </w:t>
      </w:r>
      <w:hyperlink w:history="0" r:id="rId85" w:tooltip="Закон Воронежской области от 22.05.2019 N 61-ОЗ &quot;О внесении изменения в статью 8 Закона Воронежской области &quot;О развитии малого и среднего предпринимательства в Воронежской области&quot; (принят Воронежской областной Думой 16.05.2019) {КонсультантПлюс}">
        <w:r>
          <w:rPr>
            <w:sz w:val="20"/>
            <w:color w:val="0000ff"/>
          </w:rPr>
          <w:t xml:space="preserve">N 61-ОЗ</w:t>
        </w:r>
      </w:hyperlink>
      <w:r>
        <w:rPr>
          <w:sz w:val="20"/>
        </w:rPr>
        <w:t xml:space="preserve">)</w:t>
      </w:r>
    </w:p>
    <w:p>
      <w:pPr>
        <w:pStyle w:val="0"/>
        <w:spacing w:before="200" w:line-rule="auto"/>
        <w:ind w:firstLine="540"/>
        <w:jc w:val="both"/>
      </w:pPr>
      <w:r>
        <w:rPr>
          <w:sz w:val="20"/>
        </w:rPr>
        <w:t xml:space="preserve">3. Уполномоченный орган направляет в акционерное общество "Федеральная корпорация по развитию малого и среднего предпринимательства" (далее - корпорация развития малого и среднего предпринимательства) сведения об организациях, образующих инфраструктуру поддержки субъектов малого и среднего предпринимательства в соответствии со </w:t>
      </w:r>
      <w:hyperlink w:history="0" r:id="rId86"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статьей 15.1</w:t>
        </w:r>
      </w:hyperlink>
      <w:r>
        <w:rPr>
          <w:sz w:val="20"/>
        </w:rPr>
        <w:t xml:space="preserve"> Федерального закона "О развитии малого и среднего предпринимательства в Российской Федерации".</w:t>
      </w:r>
    </w:p>
    <w:p>
      <w:pPr>
        <w:pStyle w:val="0"/>
        <w:jc w:val="both"/>
      </w:pPr>
      <w:r>
        <w:rPr>
          <w:sz w:val="20"/>
        </w:rPr>
        <w:t xml:space="preserve">(часть 3 введена </w:t>
      </w:r>
      <w:hyperlink w:history="0" r:id="rId87" w:tooltip="Закон Воронежской области от 02.06.2017 N 53-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5.05.2017) {КонсультантПлюс}">
        <w:r>
          <w:rPr>
            <w:sz w:val="20"/>
            <w:color w:val="0000ff"/>
          </w:rPr>
          <w:t xml:space="preserve">законом</w:t>
        </w:r>
      </w:hyperlink>
      <w:r>
        <w:rPr>
          <w:sz w:val="20"/>
        </w:rPr>
        <w:t xml:space="preserve"> Воронежской области 02.06.2017 N 53-ОЗ)</w:t>
      </w:r>
    </w:p>
    <w:p>
      <w:pPr>
        <w:pStyle w:val="0"/>
        <w:ind w:firstLine="540"/>
        <w:jc w:val="both"/>
      </w:pPr>
      <w:r>
        <w:rPr>
          <w:sz w:val="20"/>
        </w:rPr>
      </w:r>
    </w:p>
    <w:p>
      <w:pPr>
        <w:pStyle w:val="2"/>
        <w:outlineLvl w:val="0"/>
        <w:ind w:firstLine="540"/>
        <w:jc w:val="both"/>
      </w:pPr>
      <w:r>
        <w:rPr>
          <w:sz w:val="20"/>
        </w:rPr>
        <w:t xml:space="preserve">Статья 9. Формы, условия и порядок поддержки малого и среднего предпринимательства</w:t>
      </w:r>
    </w:p>
    <w:p>
      <w:pPr>
        <w:pStyle w:val="0"/>
        <w:ind w:firstLine="540"/>
        <w:jc w:val="both"/>
      </w:pPr>
      <w:r>
        <w:rPr>
          <w:sz w:val="20"/>
        </w:rPr>
      </w:r>
    </w:p>
    <w:p>
      <w:pPr>
        <w:pStyle w:val="0"/>
        <w:ind w:firstLine="540"/>
        <w:jc w:val="both"/>
      </w:pPr>
      <w:r>
        <w:rPr>
          <w:sz w:val="20"/>
        </w:rP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предоставление имущества, находящегося в собственности Воронежской области и составляющего казну Воронежской области, включенного в перечень объектов областного имущества, которые могут быть предметом залога (далее - областное имущество), в залог с целью обеспечения обязательств субъектов малого и среднего предпринимательства,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а также иные формы поддержки в соответствии с действующим законодательством.</w:t>
      </w:r>
    </w:p>
    <w:p>
      <w:pPr>
        <w:pStyle w:val="0"/>
        <w:jc w:val="both"/>
      </w:pPr>
      <w:r>
        <w:rPr>
          <w:sz w:val="20"/>
        </w:rPr>
        <w:t xml:space="preserve">(в ред. законов Воронежской области от 12.05.2020 </w:t>
      </w:r>
      <w:hyperlink w:history="0" r:id="rId88" w:tooltip="Закон Воронежской области от 12.05.2020 N 42-ОЗ &quot;О внесении изменений в отдельные законодательные акты Воронежской области&quot; (принят Воронежской областной Думой 30.04.2020) {КонсультантПлюс}">
        <w:r>
          <w:rPr>
            <w:sz w:val="20"/>
            <w:color w:val="0000ff"/>
          </w:rPr>
          <w:t xml:space="preserve">N 42-ОЗ</w:t>
        </w:r>
      </w:hyperlink>
      <w:r>
        <w:rPr>
          <w:sz w:val="20"/>
        </w:rPr>
        <w:t xml:space="preserve">, от 05.03.2021 </w:t>
      </w:r>
      <w:hyperlink w:history="0" r:id="rId89" w:tooltip="Закон Воронежской области от 05.03.2021 N 11-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04.03.2021) {КонсультантПлюс}">
        <w:r>
          <w:rPr>
            <w:sz w:val="20"/>
            <w:color w:val="0000ff"/>
          </w:rPr>
          <w:t xml:space="preserve">N 11-ОЗ</w:t>
        </w:r>
      </w:hyperlink>
      <w:r>
        <w:rPr>
          <w:sz w:val="20"/>
        </w:rPr>
        <w:t xml:space="preserve">)</w:t>
      </w:r>
    </w:p>
    <w:p>
      <w:pPr>
        <w:pStyle w:val="0"/>
        <w:spacing w:before="200" w:line-rule="auto"/>
        <w:ind w:firstLine="540"/>
        <w:jc w:val="both"/>
      </w:pPr>
      <w:r>
        <w:rPr>
          <w:sz w:val="20"/>
        </w:rP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устанавливается нормативными правовыми актами правительства Воронежской области, принимаемыми в целях реализации государственных программ (подпрограмм) Воронежской области.</w:t>
      </w:r>
    </w:p>
    <w:p>
      <w:pPr>
        <w:pStyle w:val="0"/>
        <w:jc w:val="both"/>
      </w:pPr>
      <w:r>
        <w:rPr>
          <w:sz w:val="20"/>
        </w:rPr>
        <w:t xml:space="preserve">(часть 2 в ред. </w:t>
      </w:r>
      <w:hyperlink w:history="0" r:id="rId90" w:tooltip="Закон Воронежской области от 12.05.2020 N 42-ОЗ &quot;О внесении изменений в отдельные законодательные акты Воронежской области&quot; (принят Воронежской областной Думой 30.04.2020) {КонсультантПлюс}">
        <w:r>
          <w:rPr>
            <w:sz w:val="20"/>
            <w:color w:val="0000ff"/>
          </w:rPr>
          <w:t xml:space="preserve">закона</w:t>
        </w:r>
      </w:hyperlink>
      <w:r>
        <w:rPr>
          <w:sz w:val="20"/>
        </w:rPr>
        <w:t xml:space="preserve"> Воронежской области от 12.05.2020 N 42-ОЗ)</w:t>
      </w:r>
    </w:p>
    <w:p>
      <w:pPr>
        <w:pStyle w:val="0"/>
        <w:spacing w:before="200" w:line-rule="auto"/>
        <w:ind w:firstLine="540"/>
        <w:jc w:val="both"/>
      </w:pPr>
      <w:r>
        <w:rPr>
          <w:sz w:val="20"/>
        </w:rPr>
        <w:t xml:space="preserve">3. В целях проведения мониторинга, предусмотренного </w:t>
      </w:r>
      <w:hyperlink w:history="0" r:id="rId91"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частью 5 статьи 16</w:t>
        </w:r>
      </w:hyperlink>
      <w:r>
        <w:rPr>
          <w:sz w:val="20"/>
        </w:rPr>
        <w:t xml:space="preserve"> Федерального закона "О развитии малого и среднего предпринимательства в Российской Федерации", уполномоченный орган представляет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w:t>
      </w:r>
    </w:p>
    <w:p>
      <w:pPr>
        <w:pStyle w:val="0"/>
        <w:jc w:val="both"/>
      </w:pPr>
      <w:r>
        <w:rPr>
          <w:sz w:val="20"/>
        </w:rPr>
        <w:t xml:space="preserve">(часть 3 в ред. </w:t>
      </w:r>
      <w:hyperlink w:history="0" r:id="rId92" w:tooltip="Закон Воронежской области от 02.06.2017 N 53-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5.05.2017) {КонсультантПлюс}">
        <w:r>
          <w:rPr>
            <w:sz w:val="20"/>
            <w:color w:val="0000ff"/>
          </w:rPr>
          <w:t xml:space="preserve">закона</w:t>
        </w:r>
      </w:hyperlink>
      <w:r>
        <w:rPr>
          <w:sz w:val="20"/>
        </w:rPr>
        <w:t xml:space="preserve"> Воронежской области от 02.06.2017 N 53-ОЗ)</w:t>
      </w:r>
    </w:p>
    <w:p>
      <w:pPr>
        <w:pStyle w:val="0"/>
        <w:ind w:firstLine="540"/>
        <w:jc w:val="both"/>
      </w:pPr>
      <w:r>
        <w:rPr>
          <w:sz w:val="20"/>
        </w:rPr>
      </w:r>
    </w:p>
    <w:p>
      <w:pPr>
        <w:pStyle w:val="2"/>
        <w:outlineLvl w:val="0"/>
        <w:ind w:firstLine="540"/>
        <w:jc w:val="both"/>
      </w:pPr>
      <w:r>
        <w:rPr>
          <w:sz w:val="20"/>
        </w:rPr>
        <w:t xml:space="preserve">Статья 10. Финансовая поддержка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действующим законодательством за счет средств областного бюджета путем предоставления субсидий, бюджетных инвестиций, государственных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pPr>
        <w:pStyle w:val="0"/>
        <w:ind w:firstLine="540"/>
        <w:jc w:val="both"/>
      </w:pPr>
      <w:r>
        <w:rPr>
          <w:sz w:val="20"/>
        </w:rPr>
      </w:r>
    </w:p>
    <w:p>
      <w:pPr>
        <w:pStyle w:val="2"/>
        <w:outlineLvl w:val="0"/>
        <w:ind w:firstLine="540"/>
        <w:jc w:val="both"/>
      </w:pPr>
      <w:r>
        <w:rPr>
          <w:sz w:val="20"/>
        </w:rPr>
        <w:t xml:space="preserve">Статья 10.1. Гарантийная поддержка субъектов малого и среднего предпринимательства</w:t>
      </w:r>
    </w:p>
    <w:p>
      <w:pPr>
        <w:pStyle w:val="0"/>
        <w:ind w:firstLine="540"/>
        <w:jc w:val="both"/>
      </w:pPr>
      <w:r>
        <w:rPr>
          <w:sz w:val="20"/>
        </w:rPr>
        <w:t xml:space="preserve">(введена </w:t>
      </w:r>
      <w:hyperlink w:history="0" r:id="rId93" w:tooltip="Закон Воронежской области от 05.03.2021 N 11-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04.03.2021) {КонсультантПлюс}">
        <w:r>
          <w:rPr>
            <w:sz w:val="20"/>
            <w:color w:val="0000ff"/>
          </w:rPr>
          <w:t xml:space="preserve">законом</w:t>
        </w:r>
      </w:hyperlink>
      <w:r>
        <w:rPr>
          <w:sz w:val="20"/>
        </w:rPr>
        <w:t xml:space="preserve"> Воронежской области от 05.03.2021 N 11-ОЗ)</w:t>
      </w:r>
    </w:p>
    <w:p>
      <w:pPr>
        <w:pStyle w:val="0"/>
        <w:ind w:firstLine="540"/>
        <w:jc w:val="both"/>
      </w:pPr>
      <w:r>
        <w:rPr>
          <w:sz w:val="20"/>
        </w:rPr>
      </w:r>
    </w:p>
    <w:p>
      <w:pPr>
        <w:pStyle w:val="0"/>
        <w:ind w:firstLine="540"/>
        <w:jc w:val="both"/>
      </w:pPr>
      <w:r>
        <w:rPr>
          <w:sz w:val="20"/>
        </w:rPr>
        <w:t xml:space="preserve">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pPr>
        <w:pStyle w:val="0"/>
        <w:spacing w:before="200" w:line-rule="auto"/>
        <w:ind w:firstLine="540"/>
        <w:jc w:val="both"/>
      </w:pPr>
      <w:r>
        <w:rPr>
          <w:sz w:val="20"/>
        </w:rPr>
        <w:t xml:space="preserve">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pPr>
        <w:pStyle w:val="0"/>
        <w:spacing w:before="200" w:line-rule="auto"/>
        <w:ind w:firstLine="540"/>
        <w:jc w:val="both"/>
      </w:pPr>
      <w:r>
        <w:rPr>
          <w:sz w:val="20"/>
        </w:rPr>
        <w:t xml:space="preserve">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pPr>
        <w:pStyle w:val="0"/>
        <w:spacing w:before="200" w:line-rule="auto"/>
        <w:ind w:firstLine="540"/>
        <w:jc w:val="both"/>
      </w:pPr>
      <w:r>
        <w:rPr>
          <w:sz w:val="20"/>
        </w:rPr>
        <w:t xml:space="preserve">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pPr>
        <w:pStyle w:val="0"/>
        <w:spacing w:before="200" w:line-rule="auto"/>
        <w:ind w:firstLine="540"/>
        <w:jc w:val="both"/>
      </w:pPr>
      <w:r>
        <w:rPr>
          <w:sz w:val="20"/>
        </w:rPr>
        <w:t xml:space="preserve">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0"/>
        <w:ind w:firstLine="540"/>
        <w:jc w:val="both"/>
      </w:pPr>
      <w:r>
        <w:rPr>
          <w:sz w:val="20"/>
        </w:rPr>
      </w:r>
    </w:p>
    <w:p>
      <w:pPr>
        <w:pStyle w:val="2"/>
        <w:outlineLvl w:val="0"/>
        <w:ind w:firstLine="540"/>
        <w:jc w:val="both"/>
      </w:pPr>
      <w:r>
        <w:rPr>
          <w:sz w:val="20"/>
        </w:rPr>
        <w:t xml:space="preserve">Статья 11. Имущественная поддержка субъектов малого и среднего предпринимательства</w:t>
      </w:r>
    </w:p>
    <w:p>
      <w:pPr>
        <w:pStyle w:val="0"/>
        <w:ind w:firstLine="540"/>
        <w:jc w:val="both"/>
      </w:pPr>
      <w:r>
        <w:rPr>
          <w:sz w:val="20"/>
        </w:rPr>
        <w:t xml:space="preserve">(в ред. </w:t>
      </w:r>
      <w:hyperlink w:history="0" r:id="rId94" w:tooltip="Закон Воронежской области от 26.09.2018 N 119-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4.09.2018) {КонсультантПлюс}">
        <w:r>
          <w:rPr>
            <w:sz w:val="20"/>
            <w:color w:val="0000ff"/>
          </w:rPr>
          <w:t xml:space="preserve">закона</w:t>
        </w:r>
      </w:hyperlink>
      <w:r>
        <w:rPr>
          <w:sz w:val="20"/>
        </w:rPr>
        <w:t xml:space="preserve"> Воронежской области от 26.09.2018 N 119-ОЗ)</w:t>
      </w:r>
    </w:p>
    <w:p>
      <w:pPr>
        <w:pStyle w:val="0"/>
        <w:ind w:firstLine="540"/>
        <w:jc w:val="both"/>
      </w:pPr>
      <w:r>
        <w:rPr>
          <w:sz w:val="20"/>
        </w:rPr>
      </w:r>
    </w:p>
    <w:p>
      <w:pPr>
        <w:pStyle w:val="0"/>
        <w:ind w:firstLine="540"/>
        <w:jc w:val="both"/>
      </w:pPr>
      <w:r>
        <w:rPr>
          <w:sz w:val="20"/>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history="0" r:id="rId95"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статье 15</w:t>
        </w:r>
      </w:hyperlink>
      <w:r>
        <w:rPr>
          <w:sz w:val="20"/>
        </w:rPr>
        <w:t xml:space="preserve"> Федерального закона "О развитии малого и среднего предпринимательства в Российской Федерации"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в виде передачи во владение и (или) в пользование государственного имущества Воронежской области,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Воронежской области. Указанное имущество должно использоваться по целевому назначению.</w:t>
      </w:r>
    </w:p>
    <w:bookmarkStart w:id="149" w:name="P149"/>
    <w:bookmarkEnd w:id="149"/>
    <w:p>
      <w:pPr>
        <w:pStyle w:val="0"/>
        <w:spacing w:before="200" w:line-rule="auto"/>
        <w:ind w:firstLine="540"/>
        <w:jc w:val="both"/>
      </w:pPr>
      <w:r>
        <w:rPr>
          <w:sz w:val="20"/>
        </w:rPr>
        <w:t xml:space="preserve">2. Исполнительный орган государственной власти Воронежской области, уполномоченный осуществлять деятельность в сфере управления и распоряжения собственностью Воронежской области, утверждает перечень государственного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 государственного имущества), с ежегодным до 1 ноября текущего года дополнением такого перечня государственным имуществом. Государственное имущество, включенное в указанный перечень государственного имущества,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w:history="0" r:id="rId96"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w:history="0" r:id="rId97" w:tooltip="&quot;Земельный кодекс Российской Федерации&quot; от 25.10.2001 N 136-ФЗ (ред. от 06.02.2023) {КонсультантПлюс}">
        <w:r>
          <w:rPr>
            <w:sz w:val="20"/>
            <w:color w:val="0000ff"/>
          </w:rPr>
          <w:t xml:space="preserve">подпунктах 6</w:t>
        </w:r>
      </w:hyperlink>
      <w:r>
        <w:rPr>
          <w:sz w:val="20"/>
        </w:rPr>
        <w:t xml:space="preserve">, </w:t>
      </w:r>
      <w:hyperlink w:history="0" r:id="rId98" w:tooltip="&quot;Земельный кодекс Российской Федерации&quot; от 25.10.2001 N 136-ФЗ (ред. от 06.02.2023) {КонсультантПлюс}">
        <w:r>
          <w:rPr>
            <w:sz w:val="20"/>
            <w:color w:val="0000ff"/>
          </w:rPr>
          <w:t xml:space="preserve">8</w:t>
        </w:r>
      </w:hyperlink>
      <w:r>
        <w:rPr>
          <w:sz w:val="20"/>
        </w:rPr>
        <w:t xml:space="preserve"> и </w:t>
      </w:r>
      <w:hyperlink w:history="0" r:id="rId99" w:tooltip="&quot;Земельный кодекс Российской Федерации&quot; от 25.10.2001 N 136-ФЗ (ред. от 06.02.2023) {КонсультантПлюс}">
        <w:r>
          <w:rPr>
            <w:sz w:val="20"/>
            <w:color w:val="0000ff"/>
          </w:rPr>
          <w:t xml:space="preserve">9 пункта 2 статьи 39.3</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Перечень государственного имущества подлежит обязательному опубликованию в средствах массовой информации, а также размещению в информационно-телекоммуникационной сети "Интернет" на официальном сайте утвердившего его органа исполнительной власти Воронежской области и (или) на официальном сайте информационной поддержки субъектов малого и среднего предпринимательства. В указанный перечень не включаются земельные участки, предусмотренные </w:t>
      </w:r>
      <w:hyperlink w:history="0" r:id="rId100" w:tooltip="&quot;Земельный кодекс Российской Федерации&quot; от 25.10.2001 N 136-ФЗ (ред. от 06.02.2023) {КонсультантПлюс}">
        <w:r>
          <w:rPr>
            <w:sz w:val="20"/>
            <w:color w:val="0000ff"/>
          </w:rPr>
          <w:t xml:space="preserve">подпунктами 1</w:t>
        </w:r>
      </w:hyperlink>
      <w:r>
        <w:rPr>
          <w:sz w:val="20"/>
        </w:rPr>
        <w:t xml:space="preserve"> - </w:t>
      </w:r>
      <w:hyperlink w:history="0" r:id="rId101" w:tooltip="&quot;Земельный кодекс Российской Федерации&quot; от 25.10.2001 N 136-ФЗ (ред. от 06.02.2023) {КонсультантПлюс}">
        <w:r>
          <w:rPr>
            <w:sz w:val="20"/>
            <w:color w:val="0000ff"/>
          </w:rPr>
          <w:t xml:space="preserve">10</w:t>
        </w:r>
      </w:hyperlink>
      <w:r>
        <w:rPr>
          <w:sz w:val="20"/>
        </w:rPr>
        <w:t xml:space="preserve">, </w:t>
      </w:r>
      <w:hyperlink w:history="0" r:id="rId102" w:tooltip="&quot;Земельный кодекс Российской Федерации&quot; от 25.10.2001 N 136-ФЗ (ред. от 06.02.2023) {КонсультантПлюс}">
        <w:r>
          <w:rPr>
            <w:sz w:val="20"/>
            <w:color w:val="0000ff"/>
          </w:rPr>
          <w:t xml:space="preserve">13</w:t>
        </w:r>
      </w:hyperlink>
      <w:r>
        <w:rPr>
          <w:sz w:val="20"/>
        </w:rPr>
        <w:t xml:space="preserve"> - </w:t>
      </w:r>
      <w:hyperlink w:history="0" r:id="rId103" w:tooltip="&quot;Земельный кодекс Российской Федерации&quot; от 25.10.2001 N 136-ФЗ (ред. от 06.02.2023) {КонсультантПлюс}">
        <w:r>
          <w:rPr>
            <w:sz w:val="20"/>
            <w:color w:val="0000ff"/>
          </w:rPr>
          <w:t xml:space="preserve">15</w:t>
        </w:r>
      </w:hyperlink>
      <w:r>
        <w:rPr>
          <w:sz w:val="20"/>
        </w:rPr>
        <w:t xml:space="preserve">, </w:t>
      </w:r>
      <w:hyperlink w:history="0" r:id="rId104" w:tooltip="&quot;Земельный кодекс Российской Федерации&quot; от 25.10.2001 N 136-ФЗ (ред. от 06.02.2023) {КонсультантПлюс}">
        <w:r>
          <w:rPr>
            <w:sz w:val="20"/>
            <w:color w:val="0000ff"/>
          </w:rPr>
          <w:t xml:space="preserve">18</w:t>
        </w:r>
      </w:hyperlink>
      <w:r>
        <w:rPr>
          <w:sz w:val="20"/>
        </w:rPr>
        <w:t xml:space="preserve"> и </w:t>
      </w:r>
      <w:hyperlink w:history="0" r:id="rId105" w:tooltip="&quot;Земельный кодекс Российской Федерации&quot; от 25.10.2001 N 136-ФЗ (ред. от 06.02.2023) {КонсультантПлюс}">
        <w:r>
          <w:rPr>
            <w:sz w:val="20"/>
            <w:color w:val="0000ff"/>
          </w:rPr>
          <w:t xml:space="preserve">19 пункта 8 статьи 39.11</w:t>
        </w:r>
      </w:hyperlink>
      <w:r>
        <w:rPr>
          <w:sz w:val="20"/>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pPr>
        <w:pStyle w:val="0"/>
        <w:spacing w:before="200" w:line-rule="auto"/>
        <w:ind w:firstLine="540"/>
        <w:jc w:val="both"/>
      </w:pPr>
      <w:r>
        <w:rPr>
          <w:sz w:val="20"/>
        </w:rPr>
        <w:t xml:space="preserve">Сведения об утвержденном перечне государственного имущества, а также об изменениях, внесенных в такой перечень, подлежат в сроки и в порядке,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представлению в корпорацию развития малого и среднего предпринимательства для их последующего мониторинга в соответствии с </w:t>
      </w:r>
      <w:hyperlink w:history="0" r:id="rId106"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частью 5 статьи 16</w:t>
        </w:r>
      </w:hyperlink>
      <w:r>
        <w:rPr>
          <w:sz w:val="20"/>
        </w:rPr>
        <w:t xml:space="preserve"> Федерального закона "О развитии малого и среднего предпринимательства в Российской Федерации".</w:t>
      </w:r>
    </w:p>
    <w:p>
      <w:pPr>
        <w:pStyle w:val="0"/>
        <w:spacing w:before="200" w:line-rule="auto"/>
        <w:ind w:firstLine="540"/>
        <w:jc w:val="both"/>
      </w:pPr>
      <w:r>
        <w:rPr>
          <w:sz w:val="20"/>
        </w:rPr>
        <w:t xml:space="preserve">3. </w:t>
      </w:r>
      <w:hyperlink w:history="0" r:id="rId107" w:tooltip="Постановление Правительства Воронежской обл. от 14.12.2017 N 1031 (ред. от 07.12.2021) &quot;Об утверждении Порядка формирования, ведения, обязательного опубликования перечня государственного имущества Вороне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 {КонсультантПлюс}">
        <w:r>
          <w:rPr>
            <w:sz w:val="20"/>
            <w:color w:val="0000ff"/>
          </w:rPr>
          <w:t xml:space="preserve">Порядок</w:t>
        </w:r>
      </w:hyperlink>
      <w:r>
        <w:rPr>
          <w:sz w:val="20"/>
        </w:rPr>
        <w:t xml:space="preserve"> формирования, ведения, обязательного опубликования указанного в </w:t>
      </w:r>
      <w:hyperlink w:history="0" w:anchor="P149" w:tooltip="2. Исполнительный орган государственной власти Воронежской области, уполномоченный осуществлять деятельность в сфере управления и распоряжения собственностью Воронежской области, утверждает перечень государствен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 государственного имущества), с ежегодным до 1 ноября текущего года дополнением т...">
        <w:r>
          <w:rPr>
            <w:sz w:val="20"/>
            <w:color w:val="0000ff"/>
          </w:rPr>
          <w:t xml:space="preserve">части 2</w:t>
        </w:r>
      </w:hyperlink>
      <w:r>
        <w:rPr>
          <w:sz w:val="20"/>
        </w:rPr>
        <w:t xml:space="preserve"> настоящей статьи перечня государственного имущества, а также </w:t>
      </w:r>
      <w:hyperlink w:history="0" r:id="rId108" w:tooltip="Постановление Правительства Воронежской обл. от 14.12.2021 N 735 &quot;Об утверждении Положения о порядке и условиях предоставления в аренду имущества, включенного в перечень государственного имущества Вороне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07.2007 N 209-ФЗ &quot;О развитии малого и среднего п {КонсультантПлюс}">
        <w:r>
          <w:rPr>
            <w:sz w:val="20"/>
            <w:color w:val="0000ff"/>
          </w:rPr>
          <w:t xml:space="preserve">порядок</w:t>
        </w:r>
      </w:hyperlink>
      <w:r>
        <w:rPr>
          <w:sz w:val="20"/>
        </w:rPr>
        <w:t xml:space="preserve">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Воронежской области приоритетными видами деятельности) включенного в этот перечень государственного имущества устанавливаются правительством Воронежской области. Порядок и условия предоставления в аренду земельных участков, включенных в указанный в </w:t>
      </w:r>
      <w:hyperlink w:history="0" w:anchor="P149" w:tooltip="2. Исполнительный орган государственной власти Воронежской области, уполномоченный осуществлять деятельность в сфере управления и распоряжения собственностью Воронежской области, утверждает перечень государствен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 государственного имущества), с ежегодным до 1 ноября текущего года дополнением т...">
        <w:r>
          <w:rPr>
            <w:sz w:val="20"/>
            <w:color w:val="0000ff"/>
          </w:rPr>
          <w:t xml:space="preserve">части 2</w:t>
        </w:r>
      </w:hyperlink>
      <w:r>
        <w:rPr>
          <w:sz w:val="20"/>
        </w:rPr>
        <w:t xml:space="preserve"> настоящей статьи перечень, устанавливаются в соответствии с гражданским законодательством и земельным законодательством.</w:t>
      </w:r>
    </w:p>
    <w:p>
      <w:pPr>
        <w:pStyle w:val="0"/>
        <w:spacing w:before="200" w:line-rule="auto"/>
        <w:ind w:firstLine="540"/>
        <w:jc w:val="both"/>
      </w:pPr>
      <w:r>
        <w:rPr>
          <w:sz w:val="20"/>
        </w:rPr>
        <w:t xml:space="preserve">4. Запрещается продажа государственного имущества, включенного в указанный в </w:t>
      </w:r>
      <w:hyperlink w:history="0" w:anchor="P149" w:tooltip="2. Исполнительный орган государственной власти Воронежской области, уполномоченный осуществлять деятельность в сфере управления и распоряжения собственностью Воронежской области, утверждает перечень государствен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 государственного имущества), с ежегодным до 1 ноября текущего года дополнением т...">
        <w:r>
          <w:rPr>
            <w:sz w:val="20"/>
            <w:color w:val="0000ff"/>
          </w:rPr>
          <w:t xml:space="preserve">части 2</w:t>
        </w:r>
      </w:hyperlink>
      <w:r>
        <w:rPr>
          <w:sz w:val="20"/>
        </w:rPr>
        <w:t xml:space="preserve"> настоящей статьи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w:history="0" r:id="rId109"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w:history="0" r:id="rId110" w:tooltip="&quot;Земельный кодекс Российской Федерации&quot; от 25.10.2001 N 136-ФЗ (ред. от 06.02.2023) {КонсультантПлюс}">
        <w:r>
          <w:rPr>
            <w:sz w:val="20"/>
            <w:color w:val="0000ff"/>
          </w:rPr>
          <w:t xml:space="preserve">подпунктах 6</w:t>
        </w:r>
      </w:hyperlink>
      <w:r>
        <w:rPr>
          <w:sz w:val="20"/>
        </w:rPr>
        <w:t xml:space="preserve">, </w:t>
      </w:r>
      <w:hyperlink w:history="0" r:id="rId111" w:tooltip="&quot;Земельный кодекс Российской Федерации&quot; от 25.10.2001 N 136-ФЗ (ред. от 06.02.2023) {КонсультантПлюс}">
        <w:r>
          <w:rPr>
            <w:sz w:val="20"/>
            <w:color w:val="0000ff"/>
          </w:rPr>
          <w:t xml:space="preserve">8</w:t>
        </w:r>
      </w:hyperlink>
      <w:r>
        <w:rPr>
          <w:sz w:val="20"/>
        </w:rPr>
        <w:t xml:space="preserve"> и </w:t>
      </w:r>
      <w:hyperlink w:history="0" r:id="rId112" w:tooltip="&quot;Земельный кодекс Российской Федерации&quot; от 25.10.2001 N 136-ФЗ (ред. от 06.02.2023) {КонсультантПлюс}">
        <w:r>
          <w:rPr>
            <w:sz w:val="20"/>
            <w:color w:val="0000ff"/>
          </w:rPr>
          <w:t xml:space="preserve">9 пункта 2 статьи 39.3</w:t>
        </w:r>
      </w:hyperlink>
      <w:r>
        <w:rPr>
          <w:sz w:val="20"/>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w:history="0" r:id="rId113" w:tooltip="Федеральный закон от 26.07.2006 N 135-ФЗ (ред. от 29.12.2022) &quot;О защите конкуренции&quot; {КонсультантПлюс}">
        <w:r>
          <w:rPr>
            <w:sz w:val="20"/>
            <w:color w:val="0000ff"/>
          </w:rPr>
          <w:t xml:space="preserve">пунктом 14 части 1 статьи 17.1</w:t>
        </w:r>
      </w:hyperlink>
      <w:r>
        <w:rPr>
          <w:sz w:val="20"/>
        </w:rPr>
        <w:t xml:space="preserve"> Федерального закона от 26 июля 2006 года N 135-ФЗ "О защите конкуренции".</w:t>
      </w:r>
    </w:p>
    <w:p>
      <w:pPr>
        <w:pStyle w:val="0"/>
        <w:spacing w:before="200" w:line-rule="auto"/>
        <w:ind w:firstLine="540"/>
        <w:jc w:val="both"/>
      </w:pPr>
      <w:r>
        <w:rPr>
          <w:sz w:val="20"/>
        </w:rPr>
        <w:t xml:space="preserve">5. В случае если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pPr>
        <w:pStyle w:val="0"/>
        <w:spacing w:before="200" w:line-rule="auto"/>
        <w:ind w:firstLine="540"/>
        <w:jc w:val="both"/>
      </w:pPr>
      <w:r>
        <w:rPr>
          <w:sz w:val="20"/>
        </w:rPr>
        <w:t xml:space="preserve">6. Срок, на который заключаются договоры в отношении имущества, включенного в перечень, указанный в </w:t>
      </w:r>
      <w:hyperlink w:history="0" w:anchor="P149" w:tooltip="2. Исполнительный орган государственной власти Воронежской области, уполномоченный осуществлять деятельность в сфере управления и распоряжения собственностью Воронежской области, утверждает перечень государствен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 государственного имущества), с ежегодным до 1 ноября текущего года дополнением т...">
        <w:r>
          <w:rPr>
            <w:sz w:val="20"/>
            <w:color w:val="0000ff"/>
          </w:rPr>
          <w:t xml:space="preserve">части 2</w:t>
        </w:r>
      </w:hyperlink>
      <w:r>
        <w:rPr>
          <w:sz w:val="20"/>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имущества в аренду (субаренду) субъектам малого и среднего предпринимательства не должен превышать три года.</w:t>
      </w:r>
    </w:p>
    <w:p>
      <w:pPr>
        <w:pStyle w:val="0"/>
        <w:spacing w:before="200" w:line-rule="auto"/>
        <w:ind w:firstLine="540"/>
        <w:jc w:val="both"/>
      </w:pPr>
      <w:r>
        <w:rPr>
          <w:sz w:val="20"/>
        </w:rPr>
        <w:t xml:space="preserve">7. Государственное имущество, закрепленное на праве хозяйственного ведения или оперативного управления за государственным унитарным предприятием, на праве оперативного управления за государственным учреждением, по предложению указанных предприятия или учреждения и с согласия исполнительного органа государственной власти Воронежской области, уполномоченного на согласование сделки с соответствующим имуществом, может быть включено в перечень, указанный в </w:t>
      </w:r>
      <w:hyperlink w:history="0" w:anchor="P149" w:tooltip="2. Исполнительный орган государственной власти Воронежской области, уполномоченный осуществлять деятельность в сфере управления и распоряжения собственностью Воронежской области, утверждает перечень государствен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 государственного имущества), с ежегодным до 1 ноября текущего года дополнением т...">
        <w:r>
          <w:rPr>
            <w:sz w:val="20"/>
            <w:color w:val="0000ff"/>
          </w:rPr>
          <w:t xml:space="preserve">части 2</w:t>
        </w:r>
      </w:hyperlink>
      <w:r>
        <w:rPr>
          <w:sz w:val="20"/>
        </w:rPr>
        <w:t xml:space="preserve"> настоящей статьи, в порядке, установленном </w:t>
      </w:r>
      <w:hyperlink w:history="0" r:id="rId114"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статьей 18</w:t>
        </w:r>
      </w:hyperlink>
      <w:r>
        <w:rPr>
          <w:sz w:val="20"/>
        </w:rPr>
        <w:t xml:space="preserve"> Федерального закона "О развитии малого и среднего предпринимательства в Российской Федерации",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8. В случаях, предусмотренных нормативным правовым актом Воронежской области,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в государственной собственности и являющихся равнозначными в соответствии с </w:t>
      </w:r>
      <w:hyperlink w:history="0" r:id="rId115" w:tooltip="Федеральный закон от 26.07.2006 N 135-ФЗ (ред. от 29.12.2022) &quot;О защите конкуренции&quot; {КонсультантПлюс}">
        <w:r>
          <w:rPr>
            <w:sz w:val="20"/>
            <w:color w:val="0000ff"/>
          </w:rPr>
          <w:t xml:space="preserve">пунктом 12 части 1 статьи 17.1</w:t>
        </w:r>
      </w:hyperlink>
      <w:r>
        <w:rPr>
          <w:sz w:val="20"/>
        </w:rP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Воронежской области.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w:history="0" r:id="rId116"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статьей 3</w:t>
        </w:r>
      </w:hyperlink>
      <w:r>
        <w:rPr>
          <w:sz w:val="20"/>
        </w:rPr>
        <w:t xml:space="preserve">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pPr>
        <w:pStyle w:val="0"/>
        <w:jc w:val="both"/>
      </w:pPr>
      <w:r>
        <w:rPr>
          <w:sz w:val="20"/>
        </w:rPr>
        <w:t xml:space="preserve">(часть 8 введена </w:t>
      </w:r>
      <w:hyperlink w:history="0" r:id="rId117" w:tooltip="Закон Воронежской области от 05.03.2021 N 11-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04.03.2021) {КонсультантПлюс}">
        <w:r>
          <w:rPr>
            <w:sz w:val="20"/>
            <w:color w:val="0000ff"/>
          </w:rPr>
          <w:t xml:space="preserve">законом</w:t>
        </w:r>
      </w:hyperlink>
      <w:r>
        <w:rPr>
          <w:sz w:val="20"/>
        </w:rPr>
        <w:t xml:space="preserve"> Воронежской области от 05.03.2021 N 11-ОЗ)</w:t>
      </w:r>
    </w:p>
    <w:p>
      <w:pPr>
        <w:pStyle w:val="0"/>
        <w:ind w:firstLine="540"/>
        <w:jc w:val="both"/>
      </w:pPr>
      <w:r>
        <w:rPr>
          <w:sz w:val="20"/>
        </w:rPr>
      </w:r>
    </w:p>
    <w:p>
      <w:pPr>
        <w:pStyle w:val="2"/>
        <w:outlineLvl w:val="0"/>
        <w:ind w:firstLine="540"/>
        <w:jc w:val="both"/>
      </w:pPr>
      <w:r>
        <w:rPr>
          <w:sz w:val="20"/>
        </w:rPr>
        <w:t xml:space="preserve">Статья 12. Информационная поддержка субъектов малого и среднего предпринимательства</w:t>
      </w:r>
    </w:p>
    <w:p>
      <w:pPr>
        <w:pStyle w:val="0"/>
        <w:ind w:firstLine="540"/>
        <w:jc w:val="both"/>
      </w:pPr>
      <w:r>
        <w:rPr>
          <w:sz w:val="20"/>
        </w:rPr>
        <w:t xml:space="preserve">(в ред. </w:t>
      </w:r>
      <w:hyperlink w:history="0" r:id="rId118" w:tooltip="Закон Воронежской области от 10.06.2014 N 86-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05.06.2014) {КонсультантПлюс}">
        <w:r>
          <w:rPr>
            <w:sz w:val="20"/>
            <w:color w:val="0000ff"/>
          </w:rPr>
          <w:t xml:space="preserve">закона</w:t>
        </w:r>
      </w:hyperlink>
      <w:r>
        <w:rPr>
          <w:sz w:val="20"/>
        </w:rPr>
        <w:t xml:space="preserve"> Воронежской области от 10.06.2014 N 86-ОЗ)</w:t>
      </w:r>
    </w:p>
    <w:p>
      <w:pPr>
        <w:pStyle w:val="0"/>
        <w:ind w:firstLine="540"/>
        <w:jc w:val="both"/>
      </w:pPr>
      <w:r>
        <w:rPr>
          <w:sz w:val="20"/>
        </w:rPr>
      </w:r>
    </w:p>
    <w:p>
      <w:pPr>
        <w:pStyle w:val="0"/>
        <w:ind w:firstLine="540"/>
        <w:jc w:val="both"/>
      </w:pPr>
      <w:r>
        <w:rPr>
          <w:sz w:val="20"/>
        </w:rP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уполномоченным органом в виде создания информационных систем, официального сайта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pPr>
        <w:pStyle w:val="0"/>
        <w:spacing w:before="200" w:line-rule="auto"/>
        <w:ind w:firstLine="540"/>
        <w:jc w:val="both"/>
      </w:pPr>
      <w:r>
        <w:rPr>
          <w:sz w:val="20"/>
        </w:rPr>
        <w:t xml:space="preserve">2. Информация, указанная в </w:t>
      </w:r>
      <w:hyperlink w:history="0" r:id="rId119"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части 2 статьи 19</w:t>
        </w:r>
      </w:hyperlink>
      <w:r>
        <w:rPr>
          <w:sz w:val="20"/>
        </w:rPr>
        <w:t xml:space="preserve"> Федерального закона "О развитии малого и среднего предпринимательства в Российской Федерации", является общедоступной, размещается на официальном сайте уполномоченного органа в сети "Интернет" и (или) созданном уполномоченным органом официальном сайте информационной поддержки субъектов малого и среднего предпринимательства в сети "Интернет".</w:t>
      </w:r>
    </w:p>
    <w:p>
      <w:pPr>
        <w:pStyle w:val="0"/>
        <w:spacing w:before="200" w:line-rule="auto"/>
        <w:ind w:firstLine="540"/>
        <w:jc w:val="both"/>
      </w:pPr>
      <w:r>
        <w:rPr>
          <w:sz w:val="20"/>
        </w:rPr>
        <w:t xml:space="preserve">3. Оказание информационной поддержки физическим лицам, применяющим специальный налоговый режим, осуществляется исполнительными органами государственной власти Воронежской области посредством размещения в соответствии с </w:t>
      </w:r>
      <w:hyperlink w:history="0" r:id="rId120"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частью 3 статьи 19</w:t>
        </w:r>
      </w:hyperlink>
      <w:r>
        <w:rPr>
          <w:sz w:val="20"/>
        </w:rPr>
        <w:t xml:space="preserve"> Федерального закона "О развитии малого и среднего предпринимательства в Российской Федерации"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history="0" r:id="rId121"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пунктах 1</w:t>
        </w:r>
      </w:hyperlink>
      <w:r>
        <w:rPr>
          <w:sz w:val="20"/>
        </w:rPr>
        <w:t xml:space="preserve">, </w:t>
      </w:r>
      <w:hyperlink w:history="0" r:id="rId122"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6</w:t>
        </w:r>
      </w:hyperlink>
      <w:r>
        <w:rPr>
          <w:sz w:val="20"/>
        </w:rPr>
        <w:t xml:space="preserve"> и </w:t>
      </w:r>
      <w:hyperlink w:history="0" r:id="rId123"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7 части 2 статьи 19</w:t>
        </w:r>
      </w:hyperlink>
      <w:r>
        <w:rPr>
          <w:sz w:val="20"/>
        </w:rPr>
        <w:t xml:space="preserve"> Федерального закона "О развитии малого и среднего предпринимательства в Российской Федерации".</w:t>
      </w:r>
    </w:p>
    <w:p>
      <w:pPr>
        <w:pStyle w:val="0"/>
        <w:jc w:val="both"/>
      </w:pPr>
      <w:r>
        <w:rPr>
          <w:sz w:val="20"/>
        </w:rPr>
        <w:t xml:space="preserve">(часть 3 введена </w:t>
      </w:r>
      <w:hyperlink w:history="0" r:id="rId124" w:tooltip="Закон Воронежской области от 27.04.2021 N 55-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2.04.2021) {КонсультантПлюс}">
        <w:r>
          <w:rPr>
            <w:sz w:val="20"/>
            <w:color w:val="0000ff"/>
          </w:rPr>
          <w:t xml:space="preserve">законом</w:t>
        </w:r>
      </w:hyperlink>
      <w:r>
        <w:rPr>
          <w:sz w:val="20"/>
        </w:rPr>
        <w:t xml:space="preserve"> Воронежской области от 27.04.2021 N 55-ОЗ)</w:t>
      </w:r>
    </w:p>
    <w:p>
      <w:pPr>
        <w:pStyle w:val="0"/>
        <w:ind w:firstLine="540"/>
        <w:jc w:val="both"/>
      </w:pPr>
      <w:r>
        <w:rPr>
          <w:sz w:val="20"/>
        </w:rPr>
      </w:r>
    </w:p>
    <w:p>
      <w:pPr>
        <w:pStyle w:val="2"/>
        <w:outlineLvl w:val="0"/>
        <w:ind w:firstLine="540"/>
        <w:jc w:val="both"/>
      </w:pPr>
      <w:r>
        <w:rPr>
          <w:sz w:val="20"/>
        </w:rPr>
        <w:t xml:space="preserve">Статья 13. Поддержка субъектов малого и среднего предпринимательства в области ремесленной деятельности</w:t>
      </w:r>
    </w:p>
    <w:p>
      <w:pPr>
        <w:pStyle w:val="0"/>
        <w:ind w:firstLine="540"/>
        <w:jc w:val="both"/>
      </w:pPr>
      <w:r>
        <w:rPr>
          <w:sz w:val="20"/>
        </w:rPr>
      </w:r>
    </w:p>
    <w:p>
      <w:pPr>
        <w:pStyle w:val="0"/>
        <w:ind w:firstLine="540"/>
        <w:jc w:val="both"/>
      </w:pPr>
      <w:r>
        <w:rPr>
          <w:sz w:val="20"/>
        </w:rPr>
        <w:t xml:space="preserve">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правительство Воронежской области утверждает перечни видов ремесленной деятельности в установленном порядке.</w:t>
      </w:r>
    </w:p>
    <w:p>
      <w:pPr>
        <w:pStyle w:val="0"/>
        <w:jc w:val="both"/>
      </w:pPr>
      <w:r>
        <w:rPr>
          <w:sz w:val="20"/>
        </w:rPr>
        <w:t xml:space="preserve">(в ред. </w:t>
      </w:r>
      <w:hyperlink w:history="0" r:id="rId125" w:tooltip="Закон Воронежской области от 26.05.2009 N 48-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0.05.2009) {КонсультантПлюс}">
        <w:r>
          <w:rPr>
            <w:sz w:val="20"/>
            <w:color w:val="0000ff"/>
          </w:rPr>
          <w:t xml:space="preserve">закона</w:t>
        </w:r>
      </w:hyperlink>
      <w:r>
        <w:rPr>
          <w:sz w:val="20"/>
        </w:rPr>
        <w:t xml:space="preserve"> Воронежской области от 26.05.2009 N 48-ОЗ)</w:t>
      </w:r>
    </w:p>
    <w:p>
      <w:pPr>
        <w:pStyle w:val="0"/>
        <w:spacing w:before="200" w:line-rule="auto"/>
        <w:ind w:firstLine="540"/>
        <w:jc w:val="both"/>
      </w:pPr>
      <w:r>
        <w:rPr>
          <w:sz w:val="20"/>
        </w:rPr>
        <w:t xml:space="preserve">2. Оказание поддержки субъектам малого и среднего предпринимательства в области ремесленной деятельности может осуществляться в видах, установленных действующим законодательством.</w:t>
      </w:r>
    </w:p>
    <w:p>
      <w:pPr>
        <w:pStyle w:val="0"/>
        <w:ind w:firstLine="540"/>
        <w:jc w:val="both"/>
      </w:pPr>
      <w:r>
        <w:rPr>
          <w:sz w:val="20"/>
        </w:rPr>
      </w:r>
    </w:p>
    <w:p>
      <w:pPr>
        <w:pStyle w:val="2"/>
        <w:outlineLvl w:val="0"/>
        <w:ind w:firstLine="540"/>
        <w:jc w:val="both"/>
      </w:pPr>
      <w:r>
        <w:rPr>
          <w:sz w:val="20"/>
        </w:rPr>
        <w:t xml:space="preserve">Статья 13.1. Предоставление областного имущества в залог с целью обеспечения обязательств субъектов малого и среднего предпринимательства</w:t>
      </w:r>
    </w:p>
    <w:p>
      <w:pPr>
        <w:pStyle w:val="0"/>
        <w:ind w:firstLine="540"/>
        <w:jc w:val="both"/>
      </w:pPr>
      <w:r>
        <w:rPr>
          <w:sz w:val="20"/>
        </w:rPr>
        <w:t xml:space="preserve">(введена </w:t>
      </w:r>
      <w:hyperlink w:history="0" r:id="rId126" w:tooltip="Закон Воронежской области от 12.05.2020 N 42-ОЗ &quot;О внесении изменений в отдельные законодательные акты Воронежской области&quot; (принят Воронежской областной Думой 30.04.2020) {КонсультантПлюс}">
        <w:r>
          <w:rPr>
            <w:sz w:val="20"/>
            <w:color w:val="0000ff"/>
          </w:rPr>
          <w:t xml:space="preserve">законом</w:t>
        </w:r>
      </w:hyperlink>
      <w:r>
        <w:rPr>
          <w:sz w:val="20"/>
        </w:rPr>
        <w:t xml:space="preserve"> Воронежской области от 12.05.2020 N 42-ОЗ)</w:t>
      </w:r>
    </w:p>
    <w:p>
      <w:pPr>
        <w:pStyle w:val="0"/>
        <w:ind w:firstLine="540"/>
        <w:jc w:val="both"/>
      </w:pPr>
      <w:r>
        <w:rPr>
          <w:sz w:val="20"/>
        </w:rPr>
      </w:r>
    </w:p>
    <w:p>
      <w:pPr>
        <w:pStyle w:val="0"/>
        <w:ind w:firstLine="540"/>
        <w:jc w:val="both"/>
      </w:pPr>
      <w:r>
        <w:rPr>
          <w:sz w:val="20"/>
        </w:rPr>
        <w:t xml:space="preserve">1. Предоставление областного имущества в залог осуществляется с целью обеспечения обязательств субъектов малого и среднего предпринимательства, зарегистрированных на территории Воронежской области и осуществляющих виды деятельности в соответствии со следующими разделами Общероссийского </w:t>
      </w:r>
      <w:hyperlink w:history="0" r:id="rId127"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классификатора</w:t>
        </w:r>
      </w:hyperlink>
      <w:r>
        <w:rPr>
          <w:sz w:val="20"/>
        </w:rPr>
        <w:t xml:space="preserve"> видов экономической деятельности ОК 029-2014 (КДЕС Ред. 2):</w:t>
      </w:r>
    </w:p>
    <w:p>
      <w:pPr>
        <w:pStyle w:val="0"/>
        <w:spacing w:before="200" w:line-rule="auto"/>
        <w:ind w:firstLine="540"/>
        <w:jc w:val="both"/>
      </w:pPr>
      <w:hyperlink w:history="0" r:id="rId128"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раздел C</w:t>
        </w:r>
      </w:hyperlink>
      <w:r>
        <w:rPr>
          <w:sz w:val="20"/>
        </w:rPr>
        <w:t xml:space="preserve"> "Обрабатывающие производства", за исключением производства подакцизных товаров;</w:t>
      </w:r>
    </w:p>
    <w:p>
      <w:pPr>
        <w:pStyle w:val="0"/>
        <w:spacing w:before="200" w:line-rule="auto"/>
        <w:ind w:firstLine="540"/>
        <w:jc w:val="both"/>
      </w:pPr>
      <w:r>
        <w:rPr>
          <w:sz w:val="20"/>
        </w:rPr>
        <w:t xml:space="preserve">раздел P "Образование" </w:t>
      </w:r>
      <w:hyperlink w:history="0" r:id="rId129"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(группа 85.11)</w:t>
        </w:r>
      </w:hyperlink>
      <w:r>
        <w:rPr>
          <w:sz w:val="20"/>
        </w:rPr>
        <w:t xml:space="preserve">;</w:t>
      </w:r>
    </w:p>
    <w:p>
      <w:pPr>
        <w:pStyle w:val="0"/>
        <w:spacing w:before="200" w:line-rule="auto"/>
        <w:ind w:firstLine="540"/>
        <w:jc w:val="both"/>
      </w:pPr>
      <w:r>
        <w:rPr>
          <w:sz w:val="20"/>
        </w:rPr>
        <w:t xml:space="preserve">раздел R "Деятельность в области культуры, спорта, организаций досуга и развлечений" (</w:t>
      </w:r>
      <w:hyperlink w:history="0" r:id="rId130"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группы 93.11</w:t>
        </w:r>
      </w:hyperlink>
      <w:r>
        <w:rPr>
          <w:sz w:val="20"/>
        </w:rPr>
        <w:t xml:space="preserve">, </w:t>
      </w:r>
      <w:hyperlink w:history="0" r:id="rId131"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93.12</w:t>
        </w:r>
      </w:hyperlink>
      <w:r>
        <w:rPr>
          <w:sz w:val="20"/>
        </w:rPr>
        <w:t xml:space="preserve">).</w:t>
      </w:r>
    </w:p>
    <w:p>
      <w:pPr>
        <w:pStyle w:val="0"/>
        <w:spacing w:before="200" w:line-rule="auto"/>
        <w:ind w:firstLine="540"/>
        <w:jc w:val="both"/>
      </w:pPr>
      <w:r>
        <w:rPr>
          <w:sz w:val="20"/>
        </w:rPr>
        <w:t xml:space="preserve">2. Предоставление областного имущества в залог с целью обеспечения обязательств субъектов малого и среднего предпринимательства осуществляется исполнительным органом государственной власти Воронежской области, уполномоченным осуществлять деятельность в сфере управления и распоряжения собственностью Воронежской области.</w:t>
      </w:r>
    </w:p>
    <w:p>
      <w:pPr>
        <w:pStyle w:val="0"/>
        <w:spacing w:before="200" w:line-rule="auto"/>
        <w:ind w:firstLine="540"/>
        <w:jc w:val="both"/>
      </w:pPr>
      <w:r>
        <w:rPr>
          <w:sz w:val="20"/>
        </w:rPr>
        <w:t xml:space="preserve">3. Отбор субъектов малого и среднего предпринимательства, имеющих право на получение государственной поддержки в форме предоставления областного имущества в залог с целью обеспечения обязательств субъектов малого и среднего предпринимательства, осуществляется на конкурсной основе. Порядок проведения конкурсного отбора устанавливается уполномоченным органом в области развития малого и среднего предпринимательства.</w:t>
      </w:r>
    </w:p>
    <w:p>
      <w:pPr>
        <w:pStyle w:val="0"/>
        <w:ind w:firstLine="540"/>
        <w:jc w:val="both"/>
      </w:pPr>
      <w:r>
        <w:rPr>
          <w:sz w:val="20"/>
        </w:rPr>
      </w:r>
    </w:p>
    <w:p>
      <w:pPr>
        <w:pStyle w:val="2"/>
        <w:outlineLvl w:val="0"/>
        <w:ind w:firstLine="540"/>
        <w:jc w:val="both"/>
      </w:pPr>
      <w:r>
        <w:rPr>
          <w:sz w:val="20"/>
        </w:rPr>
        <w:t xml:space="preserve">Статья 14. Иные формы поддержки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Субъектам малого и среднего предпринимательства, в том числе осуществляющим внешнеэкономическую или сельскохозяйственную деятельность, могут быть оказаны иные формы поддержки в видах, установленных действующим законодательством.</w:t>
      </w:r>
    </w:p>
    <w:p>
      <w:pPr>
        <w:pStyle w:val="0"/>
        <w:ind w:firstLine="540"/>
        <w:jc w:val="both"/>
      </w:pPr>
      <w:r>
        <w:rPr>
          <w:sz w:val="20"/>
        </w:rPr>
      </w:r>
    </w:p>
    <w:p>
      <w:pPr>
        <w:pStyle w:val="2"/>
        <w:outlineLvl w:val="0"/>
        <w:ind w:firstLine="540"/>
        <w:jc w:val="both"/>
      </w:pPr>
      <w:r>
        <w:rPr>
          <w:sz w:val="20"/>
        </w:rPr>
        <w:t xml:space="preserve">Статья 15. Государственные программы (подпрограммы)</w:t>
      </w:r>
    </w:p>
    <w:p>
      <w:pPr>
        <w:pStyle w:val="0"/>
        <w:jc w:val="both"/>
      </w:pPr>
      <w:r>
        <w:rPr>
          <w:sz w:val="20"/>
        </w:rPr>
        <w:t xml:space="preserve">(в ред. </w:t>
      </w:r>
      <w:hyperlink w:history="0" r:id="rId132" w:tooltip="Закон Воронежской области от 10.06.2014 N 86-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05.06.2014) {КонсультантПлюс}">
        <w:r>
          <w:rPr>
            <w:sz w:val="20"/>
            <w:color w:val="0000ff"/>
          </w:rPr>
          <w:t xml:space="preserve">закона</w:t>
        </w:r>
      </w:hyperlink>
      <w:r>
        <w:rPr>
          <w:sz w:val="20"/>
        </w:rPr>
        <w:t xml:space="preserve"> Воронежской области от 10.06.2014 N 86-ОЗ, от 29.04.2016 </w:t>
      </w:r>
      <w:hyperlink w:history="0" r:id="rId133" w:tooltip="Закон Воронежской области от 29.04.2016 N 49-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2.04.2016) {КонсультантПлюс}">
        <w:r>
          <w:rPr>
            <w:sz w:val="20"/>
            <w:color w:val="0000ff"/>
          </w:rPr>
          <w:t xml:space="preserve">N 49-ОЗ</w:t>
        </w:r>
      </w:hyperlink>
      <w:r>
        <w:rPr>
          <w:sz w:val="20"/>
        </w:rPr>
        <w:t xml:space="preserve">)</w:t>
      </w:r>
    </w:p>
    <w:p>
      <w:pPr>
        <w:pStyle w:val="0"/>
        <w:ind w:firstLine="540"/>
        <w:jc w:val="both"/>
      </w:pPr>
      <w:r>
        <w:rPr>
          <w:sz w:val="20"/>
        </w:rPr>
      </w:r>
    </w:p>
    <w:p>
      <w:pPr>
        <w:pStyle w:val="0"/>
        <w:ind w:firstLine="540"/>
        <w:jc w:val="both"/>
      </w:pPr>
      <w:r>
        <w:rPr>
          <w:sz w:val="20"/>
        </w:rPr>
        <w:t xml:space="preserve">Поддержка малого и среднего предпринимательства, физических лиц, применяющих специальный налоговый режим, на территории Воронежской области осуществляется в соответствии с государственными программами (подпрограммами), разрабатываемыми уполномоченным органом и финансируемыми в пределах средств, предусмотренных законом Воронежской области об областном бюджете.</w:t>
      </w:r>
    </w:p>
    <w:p>
      <w:pPr>
        <w:pStyle w:val="0"/>
        <w:jc w:val="both"/>
      </w:pPr>
      <w:r>
        <w:rPr>
          <w:sz w:val="20"/>
        </w:rPr>
        <w:t xml:space="preserve">(в ред. законов Воронежской области от 26.05.2009 </w:t>
      </w:r>
      <w:hyperlink w:history="0" r:id="rId134" w:tooltip="Закон Воронежской области от 26.05.2009 N 48-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0.05.2009) {КонсультантПлюс}">
        <w:r>
          <w:rPr>
            <w:sz w:val="20"/>
            <w:color w:val="0000ff"/>
          </w:rPr>
          <w:t xml:space="preserve">N 48-ОЗ</w:t>
        </w:r>
      </w:hyperlink>
      <w:r>
        <w:rPr>
          <w:sz w:val="20"/>
        </w:rPr>
        <w:t xml:space="preserve">, от 10.06.2014 </w:t>
      </w:r>
      <w:hyperlink w:history="0" r:id="rId135" w:tooltip="Закон Воронежской области от 10.06.2014 N 86-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05.06.2014) {КонсультантПлюс}">
        <w:r>
          <w:rPr>
            <w:sz w:val="20"/>
            <w:color w:val="0000ff"/>
          </w:rPr>
          <w:t xml:space="preserve">N 86-ОЗ</w:t>
        </w:r>
      </w:hyperlink>
      <w:r>
        <w:rPr>
          <w:sz w:val="20"/>
        </w:rPr>
        <w:t xml:space="preserve">, от 29.04.2016 </w:t>
      </w:r>
      <w:hyperlink w:history="0" r:id="rId136" w:tooltip="Закон Воронежской области от 29.04.2016 N 49-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2.04.2016) {КонсультантПлюс}">
        <w:r>
          <w:rPr>
            <w:sz w:val="20"/>
            <w:color w:val="0000ff"/>
          </w:rPr>
          <w:t xml:space="preserve">N 49-ОЗ</w:t>
        </w:r>
      </w:hyperlink>
      <w:r>
        <w:rPr>
          <w:sz w:val="20"/>
        </w:rPr>
        <w:t xml:space="preserve">, от 27.04.2021 </w:t>
      </w:r>
      <w:hyperlink w:history="0" r:id="rId137" w:tooltip="Закон Воронежской области от 27.04.2021 N 55-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2.04.2021) {КонсультантПлюс}">
        <w:r>
          <w:rPr>
            <w:sz w:val="20"/>
            <w:color w:val="0000ff"/>
          </w:rPr>
          <w:t xml:space="preserve">N 55-ОЗ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16. Вступление в силу настоящего Закона Воронежской области</w:t>
      </w:r>
    </w:p>
    <w:p>
      <w:pPr>
        <w:pStyle w:val="0"/>
        <w:ind w:firstLine="540"/>
        <w:jc w:val="both"/>
      </w:pPr>
      <w:r>
        <w:rPr>
          <w:sz w:val="20"/>
        </w:rPr>
      </w:r>
    </w:p>
    <w:p>
      <w:pPr>
        <w:pStyle w:val="0"/>
        <w:ind w:firstLine="540"/>
        <w:jc w:val="both"/>
      </w:pPr>
      <w:r>
        <w:rPr>
          <w:sz w:val="20"/>
        </w:rPr>
        <w:t xml:space="preserve">Настоящий Закон Воронежской области вступает в силу по истечении 10 дней с момента официального опубликования.</w:t>
      </w:r>
    </w:p>
    <w:p>
      <w:pPr>
        <w:pStyle w:val="0"/>
        <w:spacing w:before="200" w:line-rule="auto"/>
        <w:ind w:firstLine="540"/>
        <w:jc w:val="both"/>
      </w:pPr>
      <w:r>
        <w:rPr>
          <w:sz w:val="20"/>
        </w:rPr>
        <w:t xml:space="preserve">Положения настоящего Закона Воронежской области, касающиеся оказания поддержки физическим лицам, применяющим специальный налоговый режим, применяются в течение срока проведения на территории Воронежской области эксперимента, установленного Федеральным </w:t>
      </w:r>
      <w:hyperlink w:history="0" r:id="rId138"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законом</w:t>
        </w:r>
      </w:hyperlink>
      <w:r>
        <w:rPr>
          <w:sz w:val="20"/>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pPr>
        <w:pStyle w:val="0"/>
        <w:jc w:val="both"/>
      </w:pPr>
      <w:r>
        <w:rPr>
          <w:sz w:val="20"/>
        </w:rPr>
        <w:t xml:space="preserve">(абзац введен </w:t>
      </w:r>
      <w:hyperlink w:history="0" r:id="rId139" w:tooltip="Закон Воронежской области от 27.04.2021 N 55-ОЗ &quot;О внесении изменений в Закон Воронежской области &quot;О развитии малого и среднего предпринимательства в Воронежской области&quot; (принят Воронежской областной Думой 22.04.2021) {КонсультантПлюс}">
        <w:r>
          <w:rPr>
            <w:sz w:val="20"/>
            <w:color w:val="0000ff"/>
          </w:rPr>
          <w:t xml:space="preserve">законом</w:t>
        </w:r>
      </w:hyperlink>
      <w:r>
        <w:rPr>
          <w:sz w:val="20"/>
        </w:rPr>
        <w:t xml:space="preserve"> Воронежской области от 27.04.2021 N 55-ОЗ)</w:t>
      </w:r>
    </w:p>
    <w:p>
      <w:pPr>
        <w:pStyle w:val="0"/>
        <w:ind w:firstLine="540"/>
        <w:jc w:val="both"/>
      </w:pPr>
      <w:r>
        <w:rPr>
          <w:sz w:val="20"/>
        </w:rPr>
      </w:r>
    </w:p>
    <w:p>
      <w:pPr>
        <w:pStyle w:val="2"/>
        <w:outlineLvl w:val="0"/>
        <w:ind w:firstLine="540"/>
        <w:jc w:val="both"/>
      </w:pPr>
      <w:r>
        <w:rPr>
          <w:sz w:val="20"/>
        </w:rPr>
        <w:t xml:space="preserve">Статья 17. Признание утратившими силу отдельных законодательных актов</w:t>
      </w:r>
    </w:p>
    <w:p>
      <w:pPr>
        <w:pStyle w:val="0"/>
        <w:ind w:firstLine="540"/>
        <w:jc w:val="both"/>
      </w:pPr>
      <w:r>
        <w:rPr>
          <w:sz w:val="20"/>
        </w:rPr>
      </w:r>
    </w:p>
    <w:p>
      <w:pPr>
        <w:pStyle w:val="0"/>
        <w:ind w:firstLine="540"/>
        <w:jc w:val="both"/>
      </w:pPr>
      <w:r>
        <w:rPr>
          <w:sz w:val="20"/>
        </w:rPr>
        <w:t xml:space="preserve">Со дня вступления в силу настоящего Закона Воронежской области признать утратившими силу:</w:t>
      </w:r>
    </w:p>
    <w:p>
      <w:pPr>
        <w:pStyle w:val="0"/>
        <w:spacing w:before="200" w:line-rule="auto"/>
        <w:ind w:firstLine="540"/>
        <w:jc w:val="both"/>
      </w:pPr>
      <w:hyperlink w:history="0" r:id="rId140" w:tooltip="Закон Воронежской области от 17.11.1997 N 20-II-ОЗ (ред. от 07.10.2002) &quot;О государственной (областной) поддержке малого предпринимательства в Воронежской области&quot; ------------ Утратил силу или отменен {КонсультантПлюс}">
        <w:r>
          <w:rPr>
            <w:sz w:val="20"/>
            <w:color w:val="0000ff"/>
          </w:rPr>
          <w:t xml:space="preserve">Закон</w:t>
        </w:r>
      </w:hyperlink>
      <w:r>
        <w:rPr>
          <w:sz w:val="20"/>
        </w:rPr>
        <w:t xml:space="preserve"> Воронежской области от 17 ноября 1997 года N 20-II-ОЗ "О государственной (областной) поддержке малого предпринимательства в Воронежской области" ("Коммуна", 1997, 21 ноября);</w:t>
      </w:r>
    </w:p>
    <w:p>
      <w:pPr>
        <w:pStyle w:val="0"/>
        <w:spacing w:before="200" w:line-rule="auto"/>
        <w:ind w:firstLine="540"/>
        <w:jc w:val="both"/>
      </w:pPr>
      <w:hyperlink w:history="0" r:id="rId141" w:tooltip="Закон Воронежской области от 26.11.2001 N 26-III-ОЗ (ред. от 30.05.2005) &quot;О внесении изменений в отдельные законодательные акты Воронежской области&quot; (принят Воронежской областной Думой 09.11.2001) ------------ Недействующая редакция {КонсультантПлюс}">
        <w:r>
          <w:rPr>
            <w:sz w:val="20"/>
            <w:color w:val="0000ff"/>
          </w:rPr>
          <w:t xml:space="preserve">статью 6</w:t>
        </w:r>
      </w:hyperlink>
      <w:r>
        <w:rPr>
          <w:sz w:val="20"/>
        </w:rPr>
        <w:t xml:space="preserve"> Закона Воронежской области от 26 ноября 2001 года N 26-III-ОЗ "О внесении изменений в отдельные законодательные акты Воронежской области" ("Коммуна", 2001, 4 декабря);</w:t>
      </w:r>
    </w:p>
    <w:p>
      <w:pPr>
        <w:pStyle w:val="0"/>
        <w:spacing w:before="200" w:line-rule="auto"/>
        <w:ind w:firstLine="540"/>
        <w:jc w:val="both"/>
      </w:pPr>
      <w:hyperlink w:history="0" r:id="rId142" w:tooltip="Закон Воронежской области от 07.10.2002 N 65-ОЗ &quot;О внесении изменений и дополнений в Закон Воронежской области &quot;О государственной (областной) поддержке малого предпринимательства в Воронежской области&quot; ------------ Утратил силу или отменен {КонсультантПлюс}">
        <w:r>
          <w:rPr>
            <w:sz w:val="20"/>
            <w:color w:val="0000ff"/>
          </w:rPr>
          <w:t xml:space="preserve">Закон</w:t>
        </w:r>
      </w:hyperlink>
      <w:r>
        <w:rPr>
          <w:sz w:val="20"/>
        </w:rPr>
        <w:t xml:space="preserve"> Воронежской области от 7 октября 2002 года N 65-ОЗ "О внесении изменений и дополнений в Закон Воронежской области "О государственной (областной) поддержке малого предпринимательства в Воронежской области" ("Коммуна", 2002, 12 октября).</w:t>
      </w:r>
    </w:p>
    <w:p>
      <w:pPr>
        <w:pStyle w:val="0"/>
        <w:ind w:firstLine="540"/>
        <w:jc w:val="both"/>
      </w:pPr>
      <w:r>
        <w:rPr>
          <w:sz w:val="20"/>
        </w:rPr>
      </w:r>
    </w:p>
    <w:p>
      <w:pPr>
        <w:pStyle w:val="0"/>
        <w:jc w:val="right"/>
      </w:pPr>
      <w:r>
        <w:rPr>
          <w:sz w:val="20"/>
        </w:rPr>
        <w:t xml:space="preserve">Губернатор Воронежской области</w:t>
      </w:r>
    </w:p>
    <w:p>
      <w:pPr>
        <w:pStyle w:val="0"/>
        <w:jc w:val="right"/>
      </w:pPr>
      <w:r>
        <w:rPr>
          <w:sz w:val="20"/>
        </w:rPr>
        <w:t xml:space="preserve">В.Г.КУЛАКОВ</w:t>
      </w:r>
    </w:p>
    <w:p>
      <w:pPr>
        <w:pStyle w:val="0"/>
      </w:pPr>
      <w:r>
        <w:rPr>
          <w:sz w:val="20"/>
        </w:rPr>
        <w:t xml:space="preserve">г. Воронеж,</w:t>
      </w:r>
    </w:p>
    <w:p>
      <w:pPr>
        <w:pStyle w:val="0"/>
        <w:spacing w:before="200" w:line-rule="auto"/>
      </w:pPr>
      <w:r>
        <w:rPr>
          <w:sz w:val="20"/>
        </w:rPr>
        <w:t xml:space="preserve">12.03.2008</w:t>
      </w:r>
    </w:p>
    <w:p>
      <w:pPr>
        <w:pStyle w:val="0"/>
        <w:spacing w:before="200" w:line-rule="auto"/>
      </w:pPr>
      <w:r>
        <w:rPr>
          <w:sz w:val="20"/>
        </w:rPr>
        <w:t xml:space="preserve">N 4-ОЗ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Воронежской области от 12.03.2008 N 4-ОЗ</w:t>
            <w:br/>
            <w:t>(ред. от 27.04.2021)</w:t>
            <w:br/>
            <w:t>"О развитии малого и среднего предпринимательства в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41373D26AEC0B5596242BDC8707AD92CFD32D94A8C06CF0A474369BD702B2242BCE59B461DB4CF9C4706A443AABC86C97D877C450886276996249aBx6F" TargetMode = "External"/>
	<Relationship Id="rId8" Type="http://schemas.openxmlformats.org/officeDocument/2006/relationships/hyperlink" Target="consultantplus://offline/ref=841373D26AEC0B5596242BDC8707AD92CFD32D94ACC465F2A174369BD702B2242BCE59B461DB4CF9C4706B4D3AABC86C97D877C450886276996249aBx6F" TargetMode = "External"/>
	<Relationship Id="rId9" Type="http://schemas.openxmlformats.org/officeDocument/2006/relationships/hyperlink" Target="consultantplus://offline/ref=841373D26AEC0B5596242BDC8707AD92CFD32D94ACC66FF6A174369BD702B2242BCE59B461DB4CF9C4706B4D3AABC86C97D877C450886276996249aBx6F" TargetMode = "External"/>
	<Relationship Id="rId10" Type="http://schemas.openxmlformats.org/officeDocument/2006/relationships/hyperlink" Target="consultantplus://offline/ref=841373D26AEC0B5596242BDC8707AD92CFD32D94ACC16CF6A074369BD702B2242BCE59B461DB4CF9C4706B4D3AABC86C97D877C450886276996249aBx6F" TargetMode = "External"/>
	<Relationship Id="rId11" Type="http://schemas.openxmlformats.org/officeDocument/2006/relationships/hyperlink" Target="consultantplus://offline/ref=841373D26AEC0B5596242BDC8707AD92CFD32D94AAC56CF7A074369BD702B2242BCE59B461DB4CF9C4706B4D3AABC86C97D877C450886276996249aBx6F" TargetMode = "External"/>
	<Relationship Id="rId12" Type="http://schemas.openxmlformats.org/officeDocument/2006/relationships/hyperlink" Target="consultantplus://offline/ref=841373D26AEC0B5596242BDC8707AD92CFD32D94AACD65F7AD74369BD702B2242BCE59B461DB4CF9C4706B4D3AABC86C97D877C450886276996249aBx6F" TargetMode = "External"/>
	<Relationship Id="rId13" Type="http://schemas.openxmlformats.org/officeDocument/2006/relationships/hyperlink" Target="consultantplus://offline/ref=841373D26AEC0B5596242BDC8707AD92CFD32D94A8C465F0A474369BD702B2242BCE59B461DB4CF9C4706B4D3AABC86C97D877C450886276996249aBx6F" TargetMode = "External"/>
	<Relationship Id="rId14" Type="http://schemas.openxmlformats.org/officeDocument/2006/relationships/hyperlink" Target="consultantplus://offline/ref=841373D26AEC0B5596242BDC8707AD92CFD32D94A8CC6DF5A574369BD702B2242BCE59B461DB4CF9C4706B4D3AABC86C97D877C450886276996249aBx6F" TargetMode = "External"/>
	<Relationship Id="rId15" Type="http://schemas.openxmlformats.org/officeDocument/2006/relationships/hyperlink" Target="consultantplus://offline/ref=841373D26AEC0B5596242BDC8707AD92CFD32D94A7C26CF6A274369BD702B2242BCE59B461DB4CF9C4706B4D3AABC86C97D877C450886276996249aBx6F" TargetMode = "External"/>
	<Relationship Id="rId16" Type="http://schemas.openxmlformats.org/officeDocument/2006/relationships/hyperlink" Target="consultantplus://offline/ref=841373D26AEC0B5596242BDC8707AD92CFD32D94A6C469F3A474369BD702B2242BCE59B461DB4CF9C4706B4D3AABC86C97D877C450886276996249aBx6F" TargetMode = "External"/>
	<Relationship Id="rId17" Type="http://schemas.openxmlformats.org/officeDocument/2006/relationships/hyperlink" Target="consultantplus://offline/ref=841373D26AEC0B5596242BDC8707AD92CFD32D94A6C668F1A374369BD702B2242BCE59B461DB4CF9C4706B4D3AABC86C97D877C450886276996249aBx6F" TargetMode = "External"/>
	<Relationship Id="rId18" Type="http://schemas.openxmlformats.org/officeDocument/2006/relationships/hyperlink" Target="consultantplus://offline/ref=841373D26AEC0B5596242BDC8707AD92CFD32D94A6C26AF2A474369BD702B2242BCE59B461DB4CF9C4706B4D3AABC86C97D877C450886276996249aBx6F" TargetMode = "External"/>
	<Relationship Id="rId19" Type="http://schemas.openxmlformats.org/officeDocument/2006/relationships/hyperlink" Target="consultantplus://offline/ref=841373D26AEC0B5596242BDC8707AD92CFD32D94AEC46EF5A57C6B91DF5BBE262CC106A3669240F8C4706B4539F4CD79868078C64E96606A85604BB7aDxEF" TargetMode = "External"/>
	<Relationship Id="rId20" Type="http://schemas.openxmlformats.org/officeDocument/2006/relationships/hyperlink" Target="consultantplus://offline/ref=841373D26AEC0B5596242BDC8707AD92CFD32D94AEC46EFDA7796B91DF5BBE262CC106A3669240F8C4706B4539F4CD79868078C64E96606A85604BB7aDxEF" TargetMode = "External"/>
	<Relationship Id="rId21" Type="http://schemas.openxmlformats.org/officeDocument/2006/relationships/hyperlink" Target="consultantplus://offline/ref=841373D26AEC0B5596242BDC8707AD92CFD32D94A6C668F1A374369BD702B2242BCE59B461DB4CF9C4706B4C3AABC86C97D877C450886276996249aBx6F" TargetMode = "External"/>
	<Relationship Id="rId22" Type="http://schemas.openxmlformats.org/officeDocument/2006/relationships/hyperlink" Target="consultantplus://offline/ref=841373D26AEC0B55962435D1916BF297CADA739FAACC67A3F82B6DC6800BB8737E8158FA27D653F9C66E694533aFxCF" TargetMode = "External"/>
	<Relationship Id="rId23" Type="http://schemas.openxmlformats.org/officeDocument/2006/relationships/hyperlink" Target="consultantplus://offline/ref=841373D26AEC0B5596242BDC8707AD92CFD32D94A8C465F0A474369BD702B2242BCE59B461DB4CF9C4706B4C3AABC86C97D877C450886276996249aBx6F" TargetMode = "External"/>
	<Relationship Id="rId24" Type="http://schemas.openxmlformats.org/officeDocument/2006/relationships/hyperlink" Target="consultantplus://offline/ref=841373D26AEC0B55962435D1916BF297CADA739FAACC67A3F82B6DC6800BB8737E8158FA27D653F9C66E694533aFxCF" TargetMode = "External"/>
	<Relationship Id="rId25" Type="http://schemas.openxmlformats.org/officeDocument/2006/relationships/hyperlink" Target="consultantplus://offline/ref=841373D26AEC0B55962435D1916BF297CADA739FAACC67A3F82B6DC6800BB8737E8158FA27D653F9C66E694533aFxCF" TargetMode = "External"/>
	<Relationship Id="rId26" Type="http://schemas.openxmlformats.org/officeDocument/2006/relationships/hyperlink" Target="consultantplus://offline/ref=841373D26AEC0B5596242BDC8707AD92CFD32D94AEC46EFDA7796B91DF5BBE262CC106A3669240F8C4706B4538F4CD79868078C64E96606A85604BB7aDxEF" TargetMode = "External"/>
	<Relationship Id="rId27" Type="http://schemas.openxmlformats.org/officeDocument/2006/relationships/hyperlink" Target="consultantplus://offline/ref=841373D26AEC0B55962435D1916BF297CADA739FAACC67A3F82B6DC6800BB8737E8158FA27D653F9C66E694533aFxCF" TargetMode = "External"/>
	<Relationship Id="rId28" Type="http://schemas.openxmlformats.org/officeDocument/2006/relationships/hyperlink" Target="consultantplus://offline/ref=841373D26AEC0B55962435D1916BF297CADA739FAACC67A3F82B6DC6800BB8736C8100F625D64CFCCD7B3F1475AA942AC2CB75C6508A606Aa9x8F" TargetMode = "External"/>
	<Relationship Id="rId29" Type="http://schemas.openxmlformats.org/officeDocument/2006/relationships/hyperlink" Target="consultantplus://offline/ref=841373D26AEC0B55962435D1916BF297CADA739FAACC67A3F82B6DC6800BB8736C8100F22E821CBD917D69452FFF9B36C0D577aCx7F" TargetMode = "External"/>
	<Relationship Id="rId30" Type="http://schemas.openxmlformats.org/officeDocument/2006/relationships/hyperlink" Target="consultantplus://offline/ref=841373D26AEC0B55962435D1916BF297CADA739FAACC67A3F82B6DC6800BB8736C8100F625D64CF0C07B3F1475AA942AC2CB75C6508A606Aa9x8F" TargetMode = "External"/>
	<Relationship Id="rId31" Type="http://schemas.openxmlformats.org/officeDocument/2006/relationships/hyperlink" Target="consultantplus://offline/ref=841373D26AEC0B55962435D1916BF297CADA739FAACC67A3F82B6DC6800BB8736C8100F625D64FF9C17B3F1475AA942AC2CB75C6508A606Aa9x8F" TargetMode = "External"/>
	<Relationship Id="rId32" Type="http://schemas.openxmlformats.org/officeDocument/2006/relationships/hyperlink" Target="consultantplus://offline/ref=841373D26AEC0B5596242BDC8707AD92CFD32D94ACC465F2A174369BD702B2242BCE59B461DB4CF9C4706A453AABC86C97D877C450886276996249aBx6F" TargetMode = "External"/>
	<Relationship Id="rId33" Type="http://schemas.openxmlformats.org/officeDocument/2006/relationships/hyperlink" Target="consultantplus://offline/ref=841373D26AEC0B5596242BDC8707AD92CFD32D94ACC465F2A174369BD702B2242BCE59B461DB4CF9C4706A443AABC86C97D877C450886276996249aBx6F" TargetMode = "External"/>
	<Relationship Id="rId34" Type="http://schemas.openxmlformats.org/officeDocument/2006/relationships/hyperlink" Target="consultantplus://offline/ref=841373D26AEC0B5596242BDC8707AD92CFD32D94ACC16CF6A074369BD702B2242BCE59B461DB4CF9C4706A453AABC86C97D877C450886276996249aBx6F" TargetMode = "External"/>
	<Relationship Id="rId35" Type="http://schemas.openxmlformats.org/officeDocument/2006/relationships/hyperlink" Target="consultantplus://offline/ref=841373D26AEC0B5596242BDC8707AD92CFD32D94A6C668F1A374369BD702B2242BCE59B461DB4CF9C4706A443AABC86C97D877C450886276996249aBx6F" TargetMode = "External"/>
	<Relationship Id="rId36" Type="http://schemas.openxmlformats.org/officeDocument/2006/relationships/hyperlink" Target="consultantplus://offline/ref=841373D26AEC0B5596242BDC8707AD92CFD32D94ACC16CF6A074369BD702B2242BCE59B461DB4CF9C4706A443AABC86C97D877C450886276996249aBx6F" TargetMode = "External"/>
	<Relationship Id="rId37" Type="http://schemas.openxmlformats.org/officeDocument/2006/relationships/hyperlink" Target="consultantplus://offline/ref=841373D26AEC0B5596242BDC8707AD92CFD32D94A8C465F0A474369BD702B2242BCE59B461DB4CF9C4706A443AABC86C97D877C450886276996249aBx6F" TargetMode = "External"/>
	<Relationship Id="rId38" Type="http://schemas.openxmlformats.org/officeDocument/2006/relationships/hyperlink" Target="consultantplus://offline/ref=841373D26AEC0B5596242BDC8707AD92CFD32D94AEC46EFDA7796B91DF5BBE262CC106A3669240F8C4706B4434F4CD79868078C64E96606A85604BB7aDxEF" TargetMode = "External"/>
	<Relationship Id="rId39" Type="http://schemas.openxmlformats.org/officeDocument/2006/relationships/hyperlink" Target="consultantplus://offline/ref=841373D26AEC0B5596242BDC8707AD92CFD32D94A6C668F1A374369BD702B2242BCE59B461DB4CF9C4706A473AABC86C97D877C450886276996249aBx6F" TargetMode = "External"/>
	<Relationship Id="rId40" Type="http://schemas.openxmlformats.org/officeDocument/2006/relationships/hyperlink" Target="consultantplus://offline/ref=841373D26AEC0B5596242BDC8707AD92CFD32D94ACC66FF6A174369BD702B2242BCE59B461DB4CF9C4706B4C3AABC86C97D877C450886276996249aBx6F" TargetMode = "External"/>
	<Relationship Id="rId41" Type="http://schemas.openxmlformats.org/officeDocument/2006/relationships/hyperlink" Target="consultantplus://offline/ref=841373D26AEC0B5596242BDC8707AD92CFD32D94AACD65F7AD74369BD702B2242BCE59B461DB4CF9C4706A443AABC86C97D877C450886276996249aBx6F" TargetMode = "External"/>
	<Relationship Id="rId42" Type="http://schemas.openxmlformats.org/officeDocument/2006/relationships/hyperlink" Target="consultantplus://offline/ref=841373D26AEC0B5596242BDC8707AD92CFD32D94A8C465F0A474369BD702B2242BCE59B461DB4CF9C4706A463AABC86C97D877C450886276996249aBx6F" TargetMode = "External"/>
	<Relationship Id="rId43" Type="http://schemas.openxmlformats.org/officeDocument/2006/relationships/hyperlink" Target="consultantplus://offline/ref=841373D26AEC0B5596242BDC8707AD92CFD32D94A7C26CF6A274369BD702B2242BCE59B461DB4CF9C4706B4C3AABC86C97D877C450886276996249aBx6F" TargetMode = "External"/>
	<Relationship Id="rId44" Type="http://schemas.openxmlformats.org/officeDocument/2006/relationships/hyperlink" Target="consultantplus://offline/ref=841373D26AEC0B5596242BDC8707AD92CFD32D94A8C06CF0A474369BD702B2242BCE59B461DB4CF9C4706A473AABC86C97D877C450886276996249aBx6F" TargetMode = "External"/>
	<Relationship Id="rId45" Type="http://schemas.openxmlformats.org/officeDocument/2006/relationships/hyperlink" Target="consultantplus://offline/ref=841373D26AEC0B5596242BDC8707AD92CFD32D94ACC16CF6A074369BD702B2242BCE59B461DB4CF9C4706A463AABC86C97D877C450886276996249aBx6F" TargetMode = "External"/>
	<Relationship Id="rId46" Type="http://schemas.openxmlformats.org/officeDocument/2006/relationships/hyperlink" Target="consultantplus://offline/ref=841373D26AEC0B5596242BDC8707AD92CFD32D94A6C668F1A374369BD702B2242BCE59B461DB4CF9C4706A413AABC86C97D877C450886276996249aBx6F" TargetMode = "External"/>
	<Relationship Id="rId47" Type="http://schemas.openxmlformats.org/officeDocument/2006/relationships/hyperlink" Target="consultantplus://offline/ref=841373D26AEC0B5596242BDC8707AD92CFD32D94A8C06CF0A474369BD702B2242BCE59B461DB4CF9C4706A463AABC86C97D877C450886276996249aBx6F" TargetMode = "External"/>
	<Relationship Id="rId48" Type="http://schemas.openxmlformats.org/officeDocument/2006/relationships/hyperlink" Target="consultantplus://offline/ref=841373D26AEC0B5596242BDC8707AD92CFD32D94ACC465F2A174369BD702B2242BCE59B461DB4CF9C4706A473AABC86C97D877C450886276996249aBx6F" TargetMode = "External"/>
	<Relationship Id="rId49" Type="http://schemas.openxmlformats.org/officeDocument/2006/relationships/hyperlink" Target="consultantplus://offline/ref=841373D26AEC0B5596242BDC8707AD92CFD32D94ACC16CF6A074369BD702B2242BCE59B461DB4CF9C4706A413AABC86C97D877C450886276996249aBx6F" TargetMode = "External"/>
	<Relationship Id="rId50" Type="http://schemas.openxmlformats.org/officeDocument/2006/relationships/hyperlink" Target="consultantplus://offline/ref=841373D26AEC0B5596242BDC8707AD92CFD32D94A8C465F0A474369BD702B2242BCE59B461DB4CF9C4706A413AABC86C97D877C450886276996249aBx6F" TargetMode = "External"/>
	<Relationship Id="rId51" Type="http://schemas.openxmlformats.org/officeDocument/2006/relationships/hyperlink" Target="consultantplus://offline/ref=841373D26AEC0B5596242BDC8707AD92CFD32D94A6C668F1A374369BD702B2242BCE59B461DB4CF9C4706A423AABC86C97D877C450886276996249aBx6F" TargetMode = "External"/>
	<Relationship Id="rId52" Type="http://schemas.openxmlformats.org/officeDocument/2006/relationships/hyperlink" Target="consultantplus://offline/ref=841373D26AEC0B5596242BDC8707AD92CFD32D94A6C668F1A374369BD702B2242BCE59B461DB4CF9C4706A4D3AABC86C97D877C450886276996249aBx6F" TargetMode = "External"/>
	<Relationship Id="rId53" Type="http://schemas.openxmlformats.org/officeDocument/2006/relationships/hyperlink" Target="consultantplus://offline/ref=841373D26AEC0B55962435D1916BF297CADA739FAACC67A3F82B6DC6800BB8737E8158FA27D653F9C66E694533aFxCF" TargetMode = "External"/>
	<Relationship Id="rId54" Type="http://schemas.openxmlformats.org/officeDocument/2006/relationships/hyperlink" Target="consultantplus://offline/ref=841373D26AEC0B5596242BDC8707AD92CFD32D94A7C26CF6A274369BD702B2242BCE59B461DB4CF9C4706A453AABC86C97D877C450886276996249aBx6F" TargetMode = "External"/>
	<Relationship Id="rId55" Type="http://schemas.openxmlformats.org/officeDocument/2006/relationships/hyperlink" Target="consultantplus://offline/ref=841373D26AEC0B55962435D1916BF297CADB779BACC667A3F82B6DC6800BB8736C8100F625D64CFFC47B3F1475AA942AC2CB75C6508A606Aa9x8F" TargetMode = "External"/>
	<Relationship Id="rId56" Type="http://schemas.openxmlformats.org/officeDocument/2006/relationships/hyperlink" Target="consultantplus://offline/ref=841373D26AEC0B55962435D1916BF297CADB709DAEC367A3F82B6DC6800BB8737E8158FA27D653F9C66E694533aFxCF" TargetMode = "External"/>
	<Relationship Id="rId57" Type="http://schemas.openxmlformats.org/officeDocument/2006/relationships/hyperlink" Target="consultantplus://offline/ref=841373D26AEC0B55962435D1916BF297CADB779BACC667A3F82B6DC6800BB8736C8100F625D64DFDC37B3F1475AA942AC2CB75C6508A606Aa9x8F" TargetMode = "External"/>
	<Relationship Id="rId58" Type="http://schemas.openxmlformats.org/officeDocument/2006/relationships/hyperlink" Target="consultantplus://offline/ref=841373D26AEC0B55962435D1916BF297CADB709DAEC367A3F82B6DC6800BB8737E8158FA27D653F9C66E694533aFxCF" TargetMode = "External"/>
	<Relationship Id="rId59" Type="http://schemas.openxmlformats.org/officeDocument/2006/relationships/hyperlink" Target="consultantplus://offline/ref=841373D26AEC0B55962435D1916BF297CADA739FAACC67A3F82B6DC6800BB8736C8100F625D64DFFC17B3F1475AA942AC2CB75C6508A606Aa9x8F" TargetMode = "External"/>
	<Relationship Id="rId60" Type="http://schemas.openxmlformats.org/officeDocument/2006/relationships/hyperlink" Target="consultantplus://offline/ref=841373D26AEC0B55962435D1916BF297CADA739FAACC67A3F82B6DC6800BB8736C8100F625D64DFFC17B3F1475AA942AC2CB75C6508A606Aa9x8F" TargetMode = "External"/>
	<Relationship Id="rId61" Type="http://schemas.openxmlformats.org/officeDocument/2006/relationships/hyperlink" Target="consultantplus://offline/ref=841373D26AEC0B55962435D1916BF297CADA739FAACC67A3F82B6DC6800BB8736C8100F625D64DFFC17B3F1475AA942AC2CB75C6508A606Aa9x8F" TargetMode = "External"/>
	<Relationship Id="rId62" Type="http://schemas.openxmlformats.org/officeDocument/2006/relationships/hyperlink" Target="consultantplus://offline/ref=841373D26AEC0B55962435D1916BF297CADA739FAACC67A3F82B6DC6800BB8736C8100F625D64EFEC37B3F1475AA942AC2CB75C6508A606Aa9x8F" TargetMode = "External"/>
	<Relationship Id="rId63" Type="http://schemas.openxmlformats.org/officeDocument/2006/relationships/hyperlink" Target="consultantplus://offline/ref=841373D26AEC0B55962435D1916BF297CADA739FAACC67A3F82B6DC6800BB8736C8100F523DE46AD95343E4833FF8728C0CB77C44Ca8xBF" TargetMode = "External"/>
	<Relationship Id="rId64" Type="http://schemas.openxmlformats.org/officeDocument/2006/relationships/hyperlink" Target="consultantplus://offline/ref=841373D26AEC0B55962435D1916BF297CADA739FAACC67A3F82B6DC6800BB8736C8100F523D146AD95343E4833FF8728C0CB77C44Ca8xBF" TargetMode = "External"/>
	<Relationship Id="rId65" Type="http://schemas.openxmlformats.org/officeDocument/2006/relationships/hyperlink" Target="consultantplus://offline/ref=841373D26AEC0B5596242BDC8707AD92CFD32D94AEC46EFDA7796B91DF5BBE262CC106A3669240F8C4706B4437F4CD79868078C64E96606A85604BB7aDxEF" TargetMode = "External"/>
	<Relationship Id="rId66" Type="http://schemas.openxmlformats.org/officeDocument/2006/relationships/hyperlink" Target="consultantplus://offline/ref=841373D26AEC0B5596242BDC8707AD92CFD32D94A6C668F1A374369BD702B2242BCE59B461DB4CF9C47069453AABC86C97D877C450886276996249aBx6F" TargetMode = "External"/>
	<Relationship Id="rId67" Type="http://schemas.openxmlformats.org/officeDocument/2006/relationships/hyperlink" Target="consultantplus://offline/ref=841373D26AEC0B5596242BDC8707AD92CFD32D94ACC66FF6A174369BD702B2242BCE59B461DB4CF9C4706A463AABC86C97D877C450886276996249aBx6F" TargetMode = "External"/>
	<Relationship Id="rId68" Type="http://schemas.openxmlformats.org/officeDocument/2006/relationships/hyperlink" Target="consultantplus://offline/ref=841373D26AEC0B5596242BDC8707AD92CFD32D94A7C16CF0A474369BD702B2242BCE59B461DB4CF9C4706B4C3AABC86C97D877C450886276996249aBx6F" TargetMode = "External"/>
	<Relationship Id="rId69" Type="http://schemas.openxmlformats.org/officeDocument/2006/relationships/hyperlink" Target="consultantplus://offline/ref=841373D26AEC0B5596242BDC8707AD92CFD32D94ACC465F2A174369BD702B2242BCE59B461DB4CF9C4706A423AABC86C97D877C450886276996249aBx6F" TargetMode = "External"/>
	<Relationship Id="rId70" Type="http://schemas.openxmlformats.org/officeDocument/2006/relationships/hyperlink" Target="consultantplus://offline/ref=841373D26AEC0B5596242BDC8707AD92CFD32D94ACC16CF6A074369BD702B2242BCE59B461DB4CF9C4706A4C3AABC86C97D877C450886276996249aBx6F" TargetMode = "External"/>
	<Relationship Id="rId71" Type="http://schemas.openxmlformats.org/officeDocument/2006/relationships/hyperlink" Target="consultantplus://offline/ref=841373D26AEC0B5596242BDC8707AD92CFD32D94ACC66FF6A174369BD702B2242BCE59B461DB4CF9C4706A433AABC86C97D877C450886276996249aBx6F" TargetMode = "External"/>
	<Relationship Id="rId72" Type="http://schemas.openxmlformats.org/officeDocument/2006/relationships/hyperlink" Target="consultantplus://offline/ref=841373D26AEC0B5596242BDC8707AD92CFD32D94ACC16CF6A074369BD702B2242BCE59B461DB4CF9C47069453AABC86C97D877C450886276996249aBx6F" TargetMode = "External"/>
	<Relationship Id="rId73" Type="http://schemas.openxmlformats.org/officeDocument/2006/relationships/hyperlink" Target="consultantplus://offline/ref=841373D26AEC0B5596242BDC8707AD92CFD32D94ACC16CF6A074369BD702B2242BCE59B461DB4CF9C47069443AABC86C97D877C450886276996249aBx6F" TargetMode = "External"/>
	<Relationship Id="rId74" Type="http://schemas.openxmlformats.org/officeDocument/2006/relationships/hyperlink" Target="consultantplus://offline/ref=841373D26AEC0B55962435D1916BF297CADA739FAACC67A3F82B6DC6800BB8736C8100F625D64CFCC47B3F1475AA942AC2CB75C6508A606Aa9x8F" TargetMode = "External"/>
	<Relationship Id="rId75" Type="http://schemas.openxmlformats.org/officeDocument/2006/relationships/hyperlink" Target="consultantplus://offline/ref=841373D26AEC0B5596242BDC8707AD92CFD32D94AACD65F7AD74369BD702B2242BCE59B461DB4CF9C4706A413AABC86C97D877C450886276996249aBx6F" TargetMode = "External"/>
	<Relationship Id="rId76" Type="http://schemas.openxmlformats.org/officeDocument/2006/relationships/hyperlink" Target="consultantplus://offline/ref=841373D26AEC0B5596242BDC8707AD92CFD32D94A8C465F0A474369BD702B2242BCE59B461DB4CF9C47068463AABC86C97D877C450886276996249aBx6F" TargetMode = "External"/>
	<Relationship Id="rId77" Type="http://schemas.openxmlformats.org/officeDocument/2006/relationships/hyperlink" Target="consultantplus://offline/ref=841373D26AEC0B55962435D1916BF297CADA739FAACC67A3F82B6DC6800BB8737E8158FA27D653F9C66E694533aFxCF" TargetMode = "External"/>
	<Relationship Id="rId78" Type="http://schemas.openxmlformats.org/officeDocument/2006/relationships/hyperlink" Target="consultantplus://offline/ref=841373D26AEC0B5596242BDC8707AD92CFD32D94AACD65F7AD74369BD702B2242BCE59B461DB4CF9C4706A403AABC86C97D877C450886276996249aBx6F" TargetMode = "External"/>
	<Relationship Id="rId79" Type="http://schemas.openxmlformats.org/officeDocument/2006/relationships/hyperlink" Target="consultantplus://offline/ref=841373D26AEC0B5596242BDC8707AD92CFD32D94A8C465F0A474369BD702B2242BCE59B461DB4CF9C47068413AABC86C97D877C450886276996249aBx6F" TargetMode = "External"/>
	<Relationship Id="rId80" Type="http://schemas.openxmlformats.org/officeDocument/2006/relationships/hyperlink" Target="consultantplus://offline/ref=841373D26AEC0B5596242BDC8707AD92CFD32D94A8CC6DF5A574369BD702B2242BCE59B461DB4CF9C4706A473AABC86C97D877C450886276996249aBx6F" TargetMode = "External"/>
	<Relationship Id="rId81" Type="http://schemas.openxmlformats.org/officeDocument/2006/relationships/hyperlink" Target="consultantplus://offline/ref=841373D26AEC0B55962435D1916BF297CADA739FAACC67A3F82B6DC6800BB8736C8100F02DDD19A88025664731E1992ADCD775C6a4xDF" TargetMode = "External"/>
	<Relationship Id="rId82" Type="http://schemas.openxmlformats.org/officeDocument/2006/relationships/hyperlink" Target="consultantplus://offline/ref=841373D26AEC0B5596242BDC8707AD92CFD32D94AACD65F7AD74369BD702B2242BCE59B461DB4CF9C4706A4D3AABC86C97D877C450886276996249aBx6F" TargetMode = "External"/>
	<Relationship Id="rId83" Type="http://schemas.openxmlformats.org/officeDocument/2006/relationships/hyperlink" Target="consultantplus://offline/ref=841373D26AEC0B5596242BDC8707AD92CFD32D94A8C465F0A474369BD702B2242BCE59B461DB4CF9C47068403AABC86C97D877C450886276996249aBx6F" TargetMode = "External"/>
	<Relationship Id="rId84" Type="http://schemas.openxmlformats.org/officeDocument/2006/relationships/hyperlink" Target="consultantplus://offline/ref=841373D26AEC0B5596242BDC8707AD92CFD32D94A8CC6DF5A574369BD702B2242BCE59B461DB4CF9C4706A463AABC86C97D877C450886276996249aBx6F" TargetMode = "External"/>
	<Relationship Id="rId85" Type="http://schemas.openxmlformats.org/officeDocument/2006/relationships/hyperlink" Target="consultantplus://offline/ref=841373D26AEC0B5596242BDC8707AD92CFD32D94A6C469F3A474369BD702B2242BCE59B461DB4CF9C4706B4D3AABC86C97D877C450886276996249aBx6F" TargetMode = "External"/>
	<Relationship Id="rId86" Type="http://schemas.openxmlformats.org/officeDocument/2006/relationships/hyperlink" Target="consultantplus://offline/ref=841373D26AEC0B55962435D1916BF297CADA739FAACC67A3F82B6DC6800BB8736C8100F02DDD19A88025664731E1992ADCD775C6a4xDF" TargetMode = "External"/>
	<Relationship Id="rId87" Type="http://schemas.openxmlformats.org/officeDocument/2006/relationships/hyperlink" Target="consultantplus://offline/ref=841373D26AEC0B5596242BDC8707AD92CFD32D94A8CC6DF5A574369BD702B2242BCE59B461DB4CF9C4706A413AABC86C97D877C450886276996249aBx6F" TargetMode = "External"/>
	<Relationship Id="rId88" Type="http://schemas.openxmlformats.org/officeDocument/2006/relationships/hyperlink" Target="consultantplus://offline/ref=841373D26AEC0B5596242BDC8707AD92CFD32D94A6C26AF2A474369BD702B2242BCE59B461DB4CF9C4706A453AABC86C97D877C450886276996249aBx6F" TargetMode = "External"/>
	<Relationship Id="rId89" Type="http://schemas.openxmlformats.org/officeDocument/2006/relationships/hyperlink" Target="consultantplus://offline/ref=841373D26AEC0B5596242BDC8707AD92CFD32D94AEC46EF5A57C6B91DF5BBE262CC106A3669240F8C4706B4538F4CD79868078C64E96606A85604BB7aDxEF" TargetMode = "External"/>
	<Relationship Id="rId90" Type="http://schemas.openxmlformats.org/officeDocument/2006/relationships/hyperlink" Target="consultantplus://offline/ref=841373D26AEC0B5596242BDC8707AD92CFD32D94A6C26AF2A474369BD702B2242BCE59B461DB4CF9C4706A443AABC86C97D877C450886276996249aBx6F" TargetMode = "External"/>
	<Relationship Id="rId91" Type="http://schemas.openxmlformats.org/officeDocument/2006/relationships/hyperlink" Target="consultantplus://offline/ref=841373D26AEC0B55962435D1916BF297CADA739FAACC67A3F82B6DC6800BB8736C8100F624D746AD95343E4833FF8728C0CB77C44Ca8xBF" TargetMode = "External"/>
	<Relationship Id="rId92" Type="http://schemas.openxmlformats.org/officeDocument/2006/relationships/hyperlink" Target="consultantplus://offline/ref=841373D26AEC0B5596242BDC8707AD92CFD32D94A8CC6DF5A574369BD702B2242BCE59B461DB4CF9C4706A433AABC86C97D877C450886276996249aBx6F" TargetMode = "External"/>
	<Relationship Id="rId93" Type="http://schemas.openxmlformats.org/officeDocument/2006/relationships/hyperlink" Target="consultantplus://offline/ref=841373D26AEC0B5596242BDC8707AD92CFD32D94AEC46EF5A57C6B91DF5BBE262CC106A3669240F8C4706B4431F4CD79868078C64E96606A85604BB7aDxEF" TargetMode = "External"/>
	<Relationship Id="rId94" Type="http://schemas.openxmlformats.org/officeDocument/2006/relationships/hyperlink" Target="consultantplus://offline/ref=841373D26AEC0B5596242BDC8707AD92CFD32D94A7C26CF6A274369BD702B2242BCE59B461DB4CF9C4706A473AABC86C97D877C450886276996249aBx6F" TargetMode = "External"/>
	<Relationship Id="rId95" Type="http://schemas.openxmlformats.org/officeDocument/2006/relationships/hyperlink" Target="consultantplus://offline/ref=841373D26AEC0B55962435D1916BF297CADA739FAACC67A3F82B6DC6800BB8736C8100F625D64CFCC47B3F1475AA942AC2CB75C6508A606Aa9x8F" TargetMode = "External"/>
	<Relationship Id="rId96" Type="http://schemas.openxmlformats.org/officeDocument/2006/relationships/hyperlink" Target="consultantplus://offline/ref=841373D26AEC0B55962435D1916BF297CDDD779CADC767A3F82B6DC6800BB8737E8158FA27D653F9C66E694533aFxCF" TargetMode = "External"/>
	<Relationship Id="rId97" Type="http://schemas.openxmlformats.org/officeDocument/2006/relationships/hyperlink" Target="consultantplus://offline/ref=841373D26AEC0B55962435D1916BF297CADB7A98A6C667A3F82B6DC6800BB8736C8100F321D746AD95343E4833FF8728C0CB77C44Ca8xBF" TargetMode = "External"/>
	<Relationship Id="rId98" Type="http://schemas.openxmlformats.org/officeDocument/2006/relationships/hyperlink" Target="consultantplus://offline/ref=841373D26AEC0B55962435D1916BF297CADB7A98A6C667A3F82B6DC6800BB8736C8100F321D546AD95343E4833FF8728C0CB77C44Ca8xBF" TargetMode = "External"/>
	<Relationship Id="rId99" Type="http://schemas.openxmlformats.org/officeDocument/2006/relationships/hyperlink" Target="consultantplus://offline/ref=841373D26AEC0B55962435D1916BF297CADB7A98A6C667A3F82B6DC6800BB8736C8100F620DE4DF290212F103CFD9936C2D76BC64E8Aa6x3F" TargetMode = "External"/>
	<Relationship Id="rId100" Type="http://schemas.openxmlformats.org/officeDocument/2006/relationships/hyperlink" Target="consultantplus://offline/ref=841373D26AEC0B55962435D1916BF297CADB7A98A6C667A3F82B6DC6800BB8736C8100F623D64CF290212F103CFD9936C2D76BC64E8Aa6x3F" TargetMode = "External"/>
	<Relationship Id="rId101" Type="http://schemas.openxmlformats.org/officeDocument/2006/relationships/hyperlink" Target="consultantplus://offline/ref=841373D26AEC0B55962435D1916BF297CADB7A98A6C667A3F82B6DC6800BB8736C8100F126D646AD95343E4833FF8728C0CB77C44Ca8xBF" TargetMode = "External"/>
	<Relationship Id="rId102" Type="http://schemas.openxmlformats.org/officeDocument/2006/relationships/hyperlink" Target="consultantplus://offline/ref=841373D26AEC0B55962435D1916BF297CADB7A98A6C667A3F82B6DC6800BB8736C8100F126D546AD95343E4833FF8728C0CB77C44Ca8xBF" TargetMode = "External"/>
	<Relationship Id="rId103" Type="http://schemas.openxmlformats.org/officeDocument/2006/relationships/hyperlink" Target="consultantplus://offline/ref=841373D26AEC0B55962435D1916BF297CADB7A98A6C667A3F82B6DC6800BB8736C8100F126D346AD95343E4833FF8728C0CB77C44Ca8xBF" TargetMode = "External"/>
	<Relationship Id="rId104" Type="http://schemas.openxmlformats.org/officeDocument/2006/relationships/hyperlink" Target="consultantplus://offline/ref=841373D26AEC0B55962435D1916BF297CADB7A98A6C667A3F82B6DC6800BB8736C8100F126DE46AD95343E4833FF8728C0CB77C44Ca8xBF" TargetMode = "External"/>
	<Relationship Id="rId105" Type="http://schemas.openxmlformats.org/officeDocument/2006/relationships/hyperlink" Target="consultantplus://offline/ref=841373D26AEC0B55962435D1916BF297CADB7A98A6C667A3F82B6DC6800BB8736C8100F126DF46AD95343E4833FF8728C0CB77C44Ca8xBF" TargetMode = "External"/>
	<Relationship Id="rId106" Type="http://schemas.openxmlformats.org/officeDocument/2006/relationships/hyperlink" Target="consultantplus://offline/ref=841373D26AEC0B55962435D1916BF297CADA739FAACC67A3F82B6DC6800BB8736C8100F624D746AD95343E4833FF8728C0CB77C44Ca8xBF" TargetMode = "External"/>
	<Relationship Id="rId107" Type="http://schemas.openxmlformats.org/officeDocument/2006/relationships/hyperlink" Target="consultantplus://offline/ref=841373D26AEC0B5596242BDC8707AD92CFD32D94AEC46AF6A37F6B91DF5BBE262CC106A3669240F8C4706B4136F4CD79868078C64E96606A85604BB7aDxEF" TargetMode = "External"/>
	<Relationship Id="rId108" Type="http://schemas.openxmlformats.org/officeDocument/2006/relationships/hyperlink" Target="consultantplus://offline/ref=841373D26AEC0B5596242BDC8707AD92CFD32D94AEC46AF0A1786B91DF5BBE262CC106A3669240F8C4706B4538F4CD79868078C64E96606A85604BB7aDxEF" TargetMode = "External"/>
	<Relationship Id="rId109" Type="http://schemas.openxmlformats.org/officeDocument/2006/relationships/hyperlink" Target="consultantplus://offline/ref=841373D26AEC0B55962435D1916BF297CDDD779CADC767A3F82B6DC6800BB8737E8158FA27D653F9C66E694533aFxCF" TargetMode = "External"/>
	<Relationship Id="rId110" Type="http://schemas.openxmlformats.org/officeDocument/2006/relationships/hyperlink" Target="consultantplus://offline/ref=841373D26AEC0B55962435D1916BF297CADB7A98A6C667A3F82B6DC6800BB8736C8100F321D746AD95343E4833FF8728C0CB77C44Ca8xBF" TargetMode = "External"/>
	<Relationship Id="rId111" Type="http://schemas.openxmlformats.org/officeDocument/2006/relationships/hyperlink" Target="consultantplus://offline/ref=841373D26AEC0B55962435D1916BF297CADB7A98A6C667A3F82B6DC6800BB8736C8100F321D546AD95343E4833FF8728C0CB77C44Ca8xBF" TargetMode = "External"/>
	<Relationship Id="rId112" Type="http://schemas.openxmlformats.org/officeDocument/2006/relationships/hyperlink" Target="consultantplus://offline/ref=841373D26AEC0B55962435D1916BF297CADB7A98A6C667A3F82B6DC6800BB8736C8100F620DE4DF290212F103CFD9936C2D76BC64E8Aa6x3F" TargetMode = "External"/>
	<Relationship Id="rId113" Type="http://schemas.openxmlformats.org/officeDocument/2006/relationships/hyperlink" Target="consultantplus://offline/ref=841373D26AEC0B55962435D1916BF297CADB759AAAC667A3F82B6DC6800BB8736C8100F422D746AD95343E4833FF8728C0CB77C44Ca8xBF" TargetMode = "External"/>
	<Relationship Id="rId114" Type="http://schemas.openxmlformats.org/officeDocument/2006/relationships/hyperlink" Target="consultantplus://offline/ref=841373D26AEC0B55962435D1916BF297CADA739FAACC67A3F82B6DC6800BB8736C8100F625D64CFFC67B3F1475AA942AC2CB75C6508A606Aa9x8F" TargetMode = "External"/>
	<Relationship Id="rId115" Type="http://schemas.openxmlformats.org/officeDocument/2006/relationships/hyperlink" Target="consultantplus://offline/ref=841373D26AEC0B55962435D1916BF297CADB759AAAC667A3F82B6DC6800BB8736C8100F126D246AD95343E4833FF8728C0CB77C44Ca8xBF" TargetMode = "External"/>
	<Relationship Id="rId116" Type="http://schemas.openxmlformats.org/officeDocument/2006/relationships/hyperlink" Target="consultantplus://offline/ref=841373D26AEC0B55962435D1916BF297CDDD779CADC767A3F82B6DC6800BB8736C8100F625D64DFBC47B3F1475AA942AC2CB75C6508A606Aa9x8F" TargetMode = "External"/>
	<Relationship Id="rId117" Type="http://schemas.openxmlformats.org/officeDocument/2006/relationships/hyperlink" Target="consultantplus://offline/ref=841373D26AEC0B5596242BDC8707AD92CFD32D94AEC46EF5A57C6B91DF5BBE262CC106A3669240F8C4706B4436F4CD79868078C64E96606A85604BB7aDxEF" TargetMode = "External"/>
	<Relationship Id="rId118" Type="http://schemas.openxmlformats.org/officeDocument/2006/relationships/hyperlink" Target="consultantplus://offline/ref=841373D26AEC0B5596242BDC8707AD92CFD32D94AACD65F7AD74369BD702B2242BCE59B461DB4CF9C47069423AABC86C97D877C450886276996249aBx6F" TargetMode = "External"/>
	<Relationship Id="rId119" Type="http://schemas.openxmlformats.org/officeDocument/2006/relationships/hyperlink" Target="consultantplus://offline/ref=841373D26AEC0B55962435D1916BF297CADA739FAACC67A3F82B6DC6800BB8736C8100F621DD19A88025664731E1992ADCD775C6a4xDF" TargetMode = "External"/>
	<Relationship Id="rId120" Type="http://schemas.openxmlformats.org/officeDocument/2006/relationships/hyperlink" Target="consultantplus://offline/ref=841373D26AEC0B55962435D1916BF297CADA739FAACC67A3F82B6DC6800BB8736C8100F521DD19A88025664731E1992ADCD775C6a4xDF" TargetMode = "External"/>
	<Relationship Id="rId121" Type="http://schemas.openxmlformats.org/officeDocument/2006/relationships/hyperlink" Target="consultantplus://offline/ref=841373D26AEC0B55962435D1916BF297CADA739FAACC67A3F82B6DC6800BB8736C8100F625D64FFEC17B3F1475AA942AC2CB75C6508A606Aa9x8F" TargetMode = "External"/>
	<Relationship Id="rId122" Type="http://schemas.openxmlformats.org/officeDocument/2006/relationships/hyperlink" Target="consultantplus://offline/ref=841373D26AEC0B55962435D1916BF297CADA739FAACC67A3F82B6DC6800BB8736C8100F525DD19A88025664731E1992ADCD775C6a4xDF" TargetMode = "External"/>
	<Relationship Id="rId123" Type="http://schemas.openxmlformats.org/officeDocument/2006/relationships/hyperlink" Target="consultantplus://offline/ref=841373D26AEC0B55962435D1916BF297CADA739FAACC67A3F82B6DC6800BB8736C8100F524DD19A88025664731E1992ADCD775C6a4xDF" TargetMode = "External"/>
	<Relationship Id="rId124" Type="http://schemas.openxmlformats.org/officeDocument/2006/relationships/hyperlink" Target="consultantplus://offline/ref=841373D26AEC0B5596242BDC8707AD92CFD32D94AEC46EFDA7796B91DF5BBE262CC106A3669240F8C4706B4439F4CD79868078C64E96606A85604BB7aDxEF" TargetMode = "External"/>
	<Relationship Id="rId125" Type="http://schemas.openxmlformats.org/officeDocument/2006/relationships/hyperlink" Target="consultantplus://offline/ref=841373D26AEC0B5596242BDC8707AD92CFD32D94ACC465F2A174369BD702B2242BCE59B461DB4CF9C47069453AABC86C97D877C450886276996249aBx6F" TargetMode = "External"/>
	<Relationship Id="rId126" Type="http://schemas.openxmlformats.org/officeDocument/2006/relationships/hyperlink" Target="consultantplus://offline/ref=841373D26AEC0B5596242BDC8707AD92CFD32D94A6C26AF2A474369BD702B2242BCE59B461DB4CF9C4706A463AABC86C97D877C450886276996249aBx6F" TargetMode = "External"/>
	<Relationship Id="rId127" Type="http://schemas.openxmlformats.org/officeDocument/2006/relationships/hyperlink" Target="consultantplus://offline/ref=841373D26AEC0B55962435D1916BF297CADA7B90AAC067A3F82B6DC6800BB8737E8158FA27D653F9C66E694533aFxCF" TargetMode = "External"/>
	<Relationship Id="rId128" Type="http://schemas.openxmlformats.org/officeDocument/2006/relationships/hyperlink" Target="consultantplus://offline/ref=841373D26AEC0B55962435D1916BF297CADA7B90AAC067A3F82B6DC6800BB8736C8100F625D64AF8C57B3F1475AA942AC2CB75C6508A606Aa9x8F" TargetMode = "External"/>
	<Relationship Id="rId129" Type="http://schemas.openxmlformats.org/officeDocument/2006/relationships/hyperlink" Target="consultantplus://offline/ref=841373D26AEC0B55962435D1916BF297CADA7B90AAC067A3F82B6DC6800BB8736C8100F625D34EFAC77B3F1475AA942AC2CB75C6508A606Aa9x8F" TargetMode = "External"/>
	<Relationship Id="rId130" Type="http://schemas.openxmlformats.org/officeDocument/2006/relationships/hyperlink" Target="consultantplus://offline/ref=841373D26AEC0B55962435D1916BF297CADA7B90AAC067A3F82B6DC6800BB8736C8100F625D348F8C67B3F1475AA942AC2CB75C6508A606Aa9x8F" TargetMode = "External"/>
	<Relationship Id="rId131" Type="http://schemas.openxmlformats.org/officeDocument/2006/relationships/hyperlink" Target="consultantplus://offline/ref=841373D26AEC0B55962435D1916BF297CADA7B90AAC067A3F82B6DC6800BB8736C8100F625D348F8C07B3F1475AA942AC2CB75C6508A606Aa9x8F" TargetMode = "External"/>
	<Relationship Id="rId132" Type="http://schemas.openxmlformats.org/officeDocument/2006/relationships/hyperlink" Target="consultantplus://offline/ref=841373D26AEC0B5596242BDC8707AD92CFD32D94AACD65F7AD74369BD702B2242BCE59B461DB4CF9C47068473AABC86C97D877C450886276996249aBx6F" TargetMode = "External"/>
	<Relationship Id="rId133" Type="http://schemas.openxmlformats.org/officeDocument/2006/relationships/hyperlink" Target="consultantplus://offline/ref=841373D26AEC0B5596242BDC8707AD92CFD32D94A8C465F0A474369BD702B2242BCE59B461DB4CF9C4706F423AABC86C97D877C450886276996249aBx6F" TargetMode = "External"/>
	<Relationship Id="rId134" Type="http://schemas.openxmlformats.org/officeDocument/2006/relationships/hyperlink" Target="consultantplus://offline/ref=841373D26AEC0B5596242BDC8707AD92CFD32D94ACC465F2A174369BD702B2242BCE59B461DB4CF9C47069443AABC86C97D877C450886276996249aBx6F" TargetMode = "External"/>
	<Relationship Id="rId135" Type="http://schemas.openxmlformats.org/officeDocument/2006/relationships/hyperlink" Target="consultantplus://offline/ref=841373D26AEC0B5596242BDC8707AD92CFD32D94AACD65F7AD74369BD702B2242BCE59B461DB4CF9C47068413AABC86C97D877C450886276996249aBx6F" TargetMode = "External"/>
	<Relationship Id="rId136" Type="http://schemas.openxmlformats.org/officeDocument/2006/relationships/hyperlink" Target="consultantplus://offline/ref=841373D26AEC0B5596242BDC8707AD92CFD32D94A8C465F0A474369BD702B2242BCE59B461DB4CF9C4706F4D3AABC86C97D877C450886276996249aBx6F" TargetMode = "External"/>
	<Relationship Id="rId137" Type="http://schemas.openxmlformats.org/officeDocument/2006/relationships/hyperlink" Target="consultantplus://offline/ref=841373D26AEC0B5596242BDC8707AD92CFD32D94AEC46EFDA7796B91DF5BBE262CC106A3669240F8C4706B4731F4CD79868078C64E96606A85604BB7aDxEF" TargetMode = "External"/>
	<Relationship Id="rId138" Type="http://schemas.openxmlformats.org/officeDocument/2006/relationships/hyperlink" Target="consultantplus://offline/ref=841373D26AEC0B55962435D1916BF297CADB7290A7C067A3F82B6DC6800BB8737E8158FA27D653F9C66E694533aFxCF" TargetMode = "External"/>
	<Relationship Id="rId139" Type="http://schemas.openxmlformats.org/officeDocument/2006/relationships/hyperlink" Target="consultantplus://offline/ref=841373D26AEC0B5596242BDC8707AD92CFD32D94AEC46EFDA7796B91DF5BBE262CC106A3669240F8C4706B4730F4CD79868078C64E96606A85604BB7aDxEF" TargetMode = "External"/>
	<Relationship Id="rId140" Type="http://schemas.openxmlformats.org/officeDocument/2006/relationships/hyperlink" Target="consultantplus://offline/ref=841373D26AEC0B5596242BDC8707AD92CFD32D94AEC46CF3A674369BD702B2242BCE59A6618340FBC46E6B472FFD992AaCx1F" TargetMode = "External"/>
	<Relationship Id="rId141" Type="http://schemas.openxmlformats.org/officeDocument/2006/relationships/hyperlink" Target="consultantplus://offline/ref=841373D26AEC0B5596242BDC8707AD92CFD32D94AEC16DF2A074369BD702B2242BCE59B461DB4CF9C47069473AABC86C97D877C450886276996249aBx6F" TargetMode = "External"/>
	<Relationship Id="rId142" Type="http://schemas.openxmlformats.org/officeDocument/2006/relationships/hyperlink" Target="consultantplus://offline/ref=841373D26AEC0B5596242BDC8707AD92CFD32D94A6CD65F3AF293C938E0EB02324915CB370DB4FF9DA70695B33FF9Ba2xB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Воронежской области от 12.03.2008 N 4-ОЗ
(ред. от 27.04.2021)
"О развитии малого и среднего предпринимательства в Воронежской области"
(принят Воронежской областной Думой 28.02.2008)</dc:title>
  <dcterms:created xsi:type="dcterms:W3CDTF">2023-02-20T05:49:23Z</dcterms:created>
</cp:coreProperties>
</file>