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91" w:rsidRPr="00A725A7" w:rsidRDefault="00C33BB2" w:rsidP="002C6080">
      <w:pPr>
        <w:widowControl w:val="0"/>
        <w:spacing w:after="0" w:line="240" w:lineRule="auto"/>
        <w:contextualSpacing/>
        <w:jc w:val="center"/>
        <w:rPr>
          <w:rFonts w:ascii="Times New Roman" w:eastAsia="Times New Roman" w:hAnsi="Times New Roman"/>
          <w:b/>
          <w:bCs/>
          <w:caps/>
          <w:kern w:val="36"/>
          <w:sz w:val="28"/>
          <w:szCs w:val="28"/>
          <w:lang w:eastAsia="ru-RU"/>
        </w:rPr>
      </w:pPr>
      <w:r w:rsidRPr="00C33BB2">
        <w:rPr>
          <w:rFonts w:ascii="Times New Roman" w:eastAsia="Times New Roman" w:hAnsi="Times New Roman"/>
          <w:b/>
          <w:bCs/>
          <w:caps/>
          <w:kern w:val="36"/>
          <w:sz w:val="28"/>
          <w:szCs w:val="28"/>
          <w:lang w:eastAsia="ru-RU"/>
        </w:rPr>
        <w:t>Действия при чрезвычайных ситуациях природного характера</w:t>
      </w:r>
    </w:p>
    <w:p w:rsidR="0058269E" w:rsidRDefault="0058269E" w:rsidP="00A725A7">
      <w:pPr>
        <w:widowControl w:val="0"/>
        <w:spacing w:after="0" w:line="240" w:lineRule="auto"/>
        <w:ind w:firstLine="709"/>
        <w:contextualSpacing/>
        <w:jc w:val="both"/>
        <w:rPr>
          <w:rFonts w:ascii="Times New Roman" w:eastAsia="Times New Roman" w:hAnsi="Times New Roman"/>
          <w:b/>
          <w:bCs/>
          <w:caps/>
          <w:kern w:val="36"/>
          <w:sz w:val="28"/>
          <w:szCs w:val="28"/>
          <w:lang w:eastAsia="ru-RU"/>
        </w:rPr>
      </w:pP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Наиболее характерны</w:t>
      </w:r>
      <w:r w:rsidR="00CA6346">
        <w:rPr>
          <w:rFonts w:ascii="Times New Roman" w:eastAsia="Times New Roman" w:hAnsi="Times New Roman"/>
          <w:sz w:val="28"/>
          <w:szCs w:val="28"/>
        </w:rPr>
        <w:t>е ЧС природного характера</w:t>
      </w:r>
      <w:r w:rsidRPr="002A5636">
        <w:rPr>
          <w:rFonts w:ascii="Times New Roman" w:eastAsia="Times New Roman" w:hAnsi="Times New Roman"/>
          <w:sz w:val="28"/>
          <w:szCs w:val="28"/>
        </w:rPr>
        <w:t xml:space="preserve"> для Воронежской области</w:t>
      </w:r>
      <w:r w:rsidR="00CA6346">
        <w:rPr>
          <w:rFonts w:ascii="Times New Roman" w:eastAsia="Times New Roman" w:hAnsi="Times New Roman"/>
          <w:sz w:val="28"/>
          <w:szCs w:val="28"/>
        </w:rPr>
        <w:t xml:space="preserve"> – это</w:t>
      </w:r>
      <w:r w:rsidRPr="002A5636">
        <w:rPr>
          <w:rFonts w:ascii="Times New Roman" w:eastAsia="Times New Roman" w:hAnsi="Times New Roman"/>
          <w:sz w:val="28"/>
          <w:szCs w:val="28"/>
        </w:rPr>
        <w:t xml:space="preserve"> засуха, подтопление, ураганы, заморозки, природные пожары.</w:t>
      </w:r>
    </w:p>
    <w:p w:rsidR="00CA6346" w:rsidRPr="00FB7A65" w:rsidRDefault="00CA6346" w:rsidP="00CA6346">
      <w:pPr>
        <w:widowControl w:val="0"/>
        <w:spacing w:after="0" w:line="240" w:lineRule="auto"/>
        <w:ind w:firstLine="709"/>
        <w:contextualSpacing/>
        <w:jc w:val="both"/>
        <w:rPr>
          <w:rFonts w:ascii="Times New Roman" w:eastAsia="Times New Roman" w:hAnsi="Times New Roman"/>
          <w:b/>
          <w:bCs/>
          <w:i/>
          <w:sz w:val="28"/>
          <w:szCs w:val="28"/>
        </w:rPr>
      </w:pPr>
      <w:r w:rsidRPr="00FB7A65">
        <w:rPr>
          <w:rFonts w:ascii="Times New Roman" w:eastAsia="Times New Roman" w:hAnsi="Times New Roman"/>
          <w:b/>
          <w:bCs/>
          <w:i/>
          <w:sz w:val="28"/>
          <w:szCs w:val="28"/>
        </w:rPr>
        <w:t>Общие рекомендации:</w:t>
      </w:r>
    </w:p>
    <w:p w:rsidR="00CA6346" w:rsidRPr="00CA6346" w:rsidRDefault="00CA6346" w:rsidP="00CA6346">
      <w:pPr>
        <w:widowControl w:val="0"/>
        <w:spacing w:after="0" w:line="240" w:lineRule="auto"/>
        <w:ind w:firstLine="709"/>
        <w:contextualSpacing/>
        <w:jc w:val="both"/>
        <w:rPr>
          <w:rFonts w:ascii="Times New Roman" w:eastAsia="Times New Roman" w:hAnsi="Times New Roman"/>
          <w:sz w:val="28"/>
          <w:szCs w:val="28"/>
        </w:rPr>
      </w:pPr>
      <w:r w:rsidRPr="00CA6346">
        <w:rPr>
          <w:rFonts w:ascii="Times New Roman" w:eastAsia="Times New Roman" w:hAnsi="Times New Roman"/>
          <w:sz w:val="28"/>
          <w:szCs w:val="28"/>
        </w:rPr>
        <w:t>1. Будьте внимательным к сообщениям местных органов ГО и ЧС.</w:t>
      </w:r>
    </w:p>
    <w:p w:rsidR="00CA6346" w:rsidRPr="00CA6346" w:rsidRDefault="00CA6346" w:rsidP="00CA6346">
      <w:pPr>
        <w:widowControl w:val="0"/>
        <w:spacing w:after="0" w:line="240" w:lineRule="auto"/>
        <w:ind w:firstLine="709"/>
        <w:contextualSpacing/>
        <w:jc w:val="both"/>
        <w:rPr>
          <w:rFonts w:ascii="Times New Roman" w:eastAsia="Times New Roman" w:hAnsi="Times New Roman"/>
          <w:sz w:val="28"/>
          <w:szCs w:val="28"/>
        </w:rPr>
      </w:pPr>
      <w:r w:rsidRPr="00CA6346">
        <w:rPr>
          <w:rFonts w:ascii="Times New Roman" w:eastAsia="Times New Roman" w:hAnsi="Times New Roman"/>
          <w:sz w:val="28"/>
          <w:szCs w:val="28"/>
        </w:rPr>
        <w:t>2. Держите в удобном месте документы, деньги, карманный фонарь с запасными батареями.</w:t>
      </w:r>
    </w:p>
    <w:p w:rsidR="00CA6346" w:rsidRPr="00CA6346" w:rsidRDefault="00CA6346" w:rsidP="00CA6346">
      <w:pPr>
        <w:widowControl w:val="0"/>
        <w:spacing w:after="0" w:line="240" w:lineRule="auto"/>
        <w:ind w:firstLine="709"/>
        <w:contextualSpacing/>
        <w:jc w:val="both"/>
        <w:rPr>
          <w:rFonts w:ascii="Times New Roman" w:eastAsia="Times New Roman" w:hAnsi="Times New Roman"/>
          <w:sz w:val="28"/>
          <w:szCs w:val="28"/>
        </w:rPr>
      </w:pPr>
      <w:r w:rsidRPr="00CA6346">
        <w:rPr>
          <w:rFonts w:ascii="Times New Roman" w:eastAsia="Times New Roman" w:hAnsi="Times New Roman"/>
          <w:sz w:val="28"/>
          <w:szCs w:val="28"/>
        </w:rPr>
        <w:t>3. Имейте комплект медикаментов и перевязочных средств.</w:t>
      </w:r>
    </w:p>
    <w:p w:rsidR="00CA6346" w:rsidRPr="00CA6346" w:rsidRDefault="00CA6346" w:rsidP="00CA6346">
      <w:pPr>
        <w:widowControl w:val="0"/>
        <w:spacing w:after="0" w:line="240" w:lineRule="auto"/>
        <w:ind w:firstLine="709"/>
        <w:contextualSpacing/>
        <w:jc w:val="both"/>
        <w:rPr>
          <w:rFonts w:ascii="Times New Roman" w:eastAsia="Times New Roman" w:hAnsi="Times New Roman"/>
          <w:sz w:val="28"/>
          <w:szCs w:val="28"/>
        </w:rPr>
      </w:pPr>
      <w:r w:rsidRPr="00CA6346">
        <w:rPr>
          <w:rFonts w:ascii="Times New Roman" w:eastAsia="Times New Roman" w:hAnsi="Times New Roman"/>
          <w:sz w:val="28"/>
          <w:szCs w:val="28"/>
        </w:rPr>
        <w:t>4. Имейте запас питьевой воды и консервов в расчете на несколько дней.</w:t>
      </w:r>
    </w:p>
    <w:p w:rsidR="00CA6346" w:rsidRPr="00CA6346" w:rsidRDefault="00CA6346" w:rsidP="00CA6346">
      <w:pPr>
        <w:widowControl w:val="0"/>
        <w:spacing w:after="0" w:line="240" w:lineRule="auto"/>
        <w:ind w:firstLine="709"/>
        <w:contextualSpacing/>
        <w:jc w:val="both"/>
        <w:rPr>
          <w:rFonts w:ascii="Times New Roman" w:eastAsia="Times New Roman" w:hAnsi="Times New Roman"/>
          <w:sz w:val="28"/>
          <w:szCs w:val="28"/>
        </w:rPr>
      </w:pPr>
      <w:r w:rsidRPr="00CA6346">
        <w:rPr>
          <w:rFonts w:ascii="Times New Roman" w:eastAsia="Times New Roman" w:hAnsi="Times New Roman"/>
          <w:sz w:val="28"/>
          <w:szCs w:val="28"/>
        </w:rPr>
        <w:t>5. Разъясните членам своей семьи порядок действий в случае ЧС.</w:t>
      </w:r>
    </w:p>
    <w:p w:rsid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p>
    <w:p w:rsidR="000D0E6D" w:rsidRPr="000D1D20" w:rsidRDefault="000D0E6D" w:rsidP="000D0E6D">
      <w:pPr>
        <w:widowControl w:val="0"/>
        <w:spacing w:after="0" w:line="240" w:lineRule="auto"/>
        <w:ind w:firstLine="709"/>
        <w:contextualSpacing/>
        <w:jc w:val="both"/>
        <w:rPr>
          <w:rFonts w:ascii="Times New Roman" w:eastAsia="Times New Roman" w:hAnsi="Times New Roman"/>
          <w:b/>
          <w:i/>
          <w:sz w:val="28"/>
          <w:szCs w:val="28"/>
        </w:rPr>
      </w:pPr>
      <w:r w:rsidRPr="000D1D20">
        <w:rPr>
          <w:rFonts w:ascii="Times New Roman" w:eastAsia="Times New Roman" w:hAnsi="Times New Roman"/>
          <w:b/>
          <w:i/>
          <w:sz w:val="28"/>
          <w:szCs w:val="28"/>
        </w:rPr>
        <w:t>Надвигается ураган, буря, смерч. Что предпринять?</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Ураган – это атмосферный вихрь больших размеров со скоростью ветра до 120 км/ч, а в приземном слое – до 200 км/ч.</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Буря – длительный, очень сильный ветер со скоростью более 20 м/с,наблюдается обычно при прохождении циклона и сопровождается сильным волнением на море и разрушениями на суше.</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Смерч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w:t>
      </w:r>
      <w:r>
        <w:rPr>
          <w:rFonts w:ascii="Times New Roman" w:eastAsia="Times New Roman" w:hAnsi="Times New Roman"/>
          <w:sz w:val="28"/>
          <w:szCs w:val="28"/>
        </w:rPr>
        <w:t xml:space="preserve"> </w:t>
      </w:r>
      <w:r w:rsidRPr="000A4682">
        <w:rPr>
          <w:rFonts w:ascii="Times New Roman" w:eastAsia="Times New Roman" w:hAnsi="Times New Roman"/>
          <w:sz w:val="28"/>
          <w:szCs w:val="28"/>
        </w:rPr>
        <w:t>Существует недолго, перемещаясь вместе с облаком.</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 xml:space="preserve">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w:t>
      </w:r>
      <w:r w:rsidRPr="000A4682">
        <w:rPr>
          <w:rFonts w:ascii="Times New Roman" w:eastAsia="Times New Roman" w:hAnsi="Times New Roman"/>
          <w:sz w:val="28"/>
          <w:szCs w:val="28"/>
        </w:rPr>
        <w:lastRenderedPageBreak/>
        <w:t>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p>
    <w:p w:rsid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rsidR="000A4682" w:rsidRDefault="000A4682" w:rsidP="000D0E6D">
      <w:pPr>
        <w:widowControl w:val="0"/>
        <w:spacing w:after="0" w:line="240" w:lineRule="auto"/>
        <w:ind w:firstLine="709"/>
        <w:contextualSpacing/>
        <w:jc w:val="both"/>
        <w:rPr>
          <w:rFonts w:ascii="Times New Roman" w:eastAsia="Times New Roman" w:hAnsi="Times New Roman"/>
          <w:sz w:val="28"/>
          <w:szCs w:val="28"/>
        </w:rPr>
      </w:pPr>
    </w:p>
    <w:p w:rsidR="000A4682" w:rsidRPr="000D1D20" w:rsidRDefault="000A4682" w:rsidP="000A4682">
      <w:pPr>
        <w:widowControl w:val="0"/>
        <w:spacing w:after="0" w:line="240" w:lineRule="auto"/>
        <w:ind w:firstLine="709"/>
        <w:contextualSpacing/>
        <w:jc w:val="both"/>
        <w:rPr>
          <w:rFonts w:ascii="Times New Roman" w:eastAsia="Times New Roman" w:hAnsi="Times New Roman"/>
          <w:b/>
          <w:i/>
          <w:sz w:val="28"/>
          <w:szCs w:val="28"/>
        </w:rPr>
      </w:pPr>
      <w:r w:rsidRPr="000D1D20">
        <w:rPr>
          <w:rFonts w:ascii="Times New Roman" w:eastAsia="Times New Roman" w:hAnsi="Times New Roman"/>
          <w:b/>
          <w:i/>
          <w:sz w:val="28"/>
          <w:szCs w:val="28"/>
        </w:rPr>
        <w:t>Правила поведения во время грозы</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Поздней весной и летом люди стараются больше времени проводить на природе. Но не следует забывать, что в это время года погода весьма изменчива, и ясный день быстро может превратиться в пасмурный и дождливый. Наиболее опасным погодным явлением в это время считается гроза. Гроза </w:t>
      </w:r>
      <w:r>
        <w:rPr>
          <w:rFonts w:ascii="Times New Roman" w:eastAsia="Times New Roman" w:hAnsi="Times New Roman"/>
          <w:sz w:val="28"/>
          <w:szCs w:val="28"/>
        </w:rPr>
        <w:t>–</w:t>
      </w:r>
      <w:r w:rsidRPr="000D0E6D">
        <w:rPr>
          <w:rFonts w:ascii="Times New Roman" w:eastAsia="Times New Roman" w:hAnsi="Times New Roman"/>
          <w:sz w:val="28"/>
          <w:szCs w:val="28"/>
        </w:rPr>
        <w:t xml:space="preserve"> уни</w:t>
      </w:r>
      <w:r>
        <w:rPr>
          <w:rFonts w:ascii="Times New Roman" w:eastAsia="Times New Roman" w:hAnsi="Times New Roman"/>
          <w:sz w:val="28"/>
          <w:szCs w:val="28"/>
        </w:rPr>
        <w:t>к</w:t>
      </w:r>
      <w:r w:rsidRPr="000D0E6D">
        <w:rPr>
          <w:rFonts w:ascii="Times New Roman" w:eastAsia="Times New Roman" w:hAnsi="Times New Roman"/>
          <w:sz w:val="28"/>
          <w:szCs w:val="28"/>
        </w:rPr>
        <w:t>альное природное явление. Относиться к нему как к завораживающему зрелищу было бы глупо, ведь во время грозы на землю обрушивается мощный электрический заряд, называемый молнией. Люди издавна боялись удара молний, и не случайно. По количеству смертельных случаев она уступает только наводнениям и ежегодно разряды «небесного электричества» уносят тысячи человеческих жизней. Поэтому всегда надо соблюдать осторожность во время грозы, ведь ничего не может быть важнее Вашей собственной безопасности.</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Если появились признаки приближения грозы, переждите ее в помещении.</w:t>
      </w:r>
      <w:r>
        <w:rPr>
          <w:rFonts w:ascii="Times New Roman" w:eastAsia="Times New Roman" w:hAnsi="Times New Roman"/>
          <w:sz w:val="28"/>
          <w:szCs w:val="28"/>
        </w:rPr>
        <w:t xml:space="preserve"> </w:t>
      </w:r>
      <w:r w:rsidRPr="000D0E6D">
        <w:rPr>
          <w:rFonts w:ascii="Times New Roman" w:eastAsia="Times New Roman" w:hAnsi="Times New Roman"/>
          <w:sz w:val="28"/>
          <w:szCs w:val="28"/>
        </w:rPr>
        <w:t xml:space="preserve">Закройте окна, двери, дымоходы. Выключите телевизор, радио, электроприборы, телефон. Держитесь дальше от электропроводки, антенны, окон, дверей. </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Если гроза застала вас на улице, укройтесь в ближайшем здании. Если гроза застала вас в парке, лесу, не укрывайтесь вблизи высоких деревьев, особенно таких, как дуб, тополь. Если вы находитесь на возвышении, скале, в горах, немедленно спускайтесь вниз или ищите убежища в углублениях среди нагромождения камней. </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Нельзя находиться на открытых незащищенных местах, вблизи металлических оград, крупных металлических объектов, влажных стен, </w:t>
      </w:r>
      <w:r w:rsidRPr="000D0E6D">
        <w:rPr>
          <w:rFonts w:ascii="Times New Roman" w:eastAsia="Times New Roman" w:hAnsi="Times New Roman"/>
          <w:sz w:val="28"/>
          <w:szCs w:val="28"/>
        </w:rPr>
        <w:lastRenderedPageBreak/>
        <w:t xml:space="preserve">заземления молниеотвода и других объектов, которые с большой степенью вероятности могут быть поражены молнией. </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Если гроза застала вас в водоеме, немедленно выбирайтесь на берег и отходите подальше от воды. </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Почувствовав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Если вы застигнуты грозой, будучи на велосипеде или мотоцикле, прекратите движение, покиньте их и переждите грозу на расстоянии примерно 30 метров от них. </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Если вы едете в машине, оставайтесь в ней. Закройте окна, опустите автомобильную антенну и остановитесь. </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При отсутствии укрытия нужно лечь на землю, лучше на сухом песчаном грунте, удаленном от водоема. Если вам удобнее сидеть, то постарайтесь сжать колени вместе, обхватите их руками, опустите голову пониже. Во время грозы не бегайте. </w:t>
      </w:r>
    </w:p>
    <w:p w:rsidR="000A4682"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При встрече с шаровой молнией сохраняйте спокойствие и не двигайтесь. Не приближайтесь к ней, не касайтесь ее чем-либо, не убегайте от нее.</w:t>
      </w:r>
    </w:p>
    <w:p w:rsid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p>
    <w:p w:rsidR="000D0E6D" w:rsidRPr="000D1D20" w:rsidRDefault="000D0E6D" w:rsidP="000D0E6D">
      <w:pPr>
        <w:widowControl w:val="0"/>
        <w:spacing w:after="0" w:line="240" w:lineRule="auto"/>
        <w:ind w:firstLine="709"/>
        <w:contextualSpacing/>
        <w:jc w:val="both"/>
        <w:rPr>
          <w:rFonts w:ascii="Times New Roman" w:eastAsia="Times New Roman" w:hAnsi="Times New Roman"/>
          <w:b/>
          <w:i/>
          <w:sz w:val="28"/>
          <w:szCs w:val="28"/>
        </w:rPr>
      </w:pPr>
      <w:r w:rsidRPr="000D1D20">
        <w:rPr>
          <w:rFonts w:ascii="Times New Roman" w:eastAsia="Times New Roman" w:hAnsi="Times New Roman"/>
          <w:b/>
          <w:i/>
          <w:sz w:val="28"/>
          <w:szCs w:val="28"/>
        </w:rPr>
        <w:t>Правила поведения и действия населения при оползнях.</w:t>
      </w:r>
    </w:p>
    <w:p w:rsidR="00A36E69" w:rsidRPr="00A36E69" w:rsidRDefault="00A36E69" w:rsidP="00A36E69">
      <w:pPr>
        <w:widowControl w:val="0"/>
        <w:spacing w:after="0" w:line="240" w:lineRule="auto"/>
        <w:ind w:firstLine="709"/>
        <w:contextualSpacing/>
        <w:jc w:val="both"/>
        <w:rPr>
          <w:rFonts w:ascii="Times New Roman" w:eastAsia="Times New Roman" w:hAnsi="Times New Roman"/>
          <w:sz w:val="28"/>
          <w:szCs w:val="28"/>
        </w:rPr>
      </w:pPr>
      <w:r w:rsidRPr="00A36E69">
        <w:rPr>
          <w:rFonts w:ascii="Times New Roman" w:eastAsia="Times New Roman" w:hAnsi="Times New Roman"/>
          <w:sz w:val="28"/>
          <w:szCs w:val="28"/>
        </w:rPr>
        <w:t>Оползень – скользящее смещение (сползание) масс грунтов и горных пород вниз по склонам гор и оврагов, крутых берегов морей, озер и рек под влиянием силы тяжести.</w:t>
      </w:r>
      <w:r>
        <w:rPr>
          <w:rFonts w:ascii="Times New Roman" w:eastAsia="Times New Roman" w:hAnsi="Times New Roman"/>
          <w:sz w:val="28"/>
          <w:szCs w:val="28"/>
        </w:rPr>
        <w:t xml:space="preserve"> </w:t>
      </w:r>
      <w:r w:rsidRPr="00A36E69">
        <w:rPr>
          <w:rFonts w:ascii="Times New Roman" w:eastAsia="Times New Roman" w:hAnsi="Times New Roman"/>
          <w:sz w:val="28"/>
          <w:szCs w:val="28"/>
        </w:rPr>
        <w:t>Причинами оползня чаще всего являются подмыв склона, его переувлажнение обильными осадками, землетрясения или деятельность человека (взрывные работы и др.). Объем грунта при оползне может достигать десятков и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 Наибольшая скорость смещения оползня отмечается при землетрясении. Сползание масс грунта может вызвать разрушения и завалы жилых и производственных зданий, инженерных и дорожных сооружений, магистральных трубопроводов и линий электропередачи, а также поражение и гибель людей.</w:t>
      </w:r>
    </w:p>
    <w:p w:rsidR="00A36E69" w:rsidRPr="00A36E69" w:rsidRDefault="00A36E69" w:rsidP="00A36E69">
      <w:pPr>
        <w:widowControl w:val="0"/>
        <w:spacing w:after="0" w:line="240" w:lineRule="auto"/>
        <w:ind w:firstLine="709"/>
        <w:contextualSpacing/>
        <w:jc w:val="both"/>
        <w:rPr>
          <w:rFonts w:ascii="Times New Roman" w:eastAsia="Times New Roman" w:hAnsi="Times New Roman"/>
          <w:sz w:val="28"/>
          <w:szCs w:val="28"/>
        </w:rPr>
      </w:pPr>
      <w:r w:rsidRPr="00A36E69">
        <w:rPr>
          <w:rFonts w:ascii="Times New Roman" w:eastAsia="Times New Roman" w:hAnsi="Times New Roman"/>
          <w:sz w:val="28"/>
          <w:szCs w:val="28"/>
        </w:rPr>
        <w:t>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Признаками надвигающегося оползня являются заклинивание дверей и окон зданий, просачивание воды на оползнеопасных склонах. При появлении признаков приближающегося оползня сообщите об этом в ближайший пост оползневой станции, ждите оттуда информации, а сами действуйте в зависимости от обстановки.</w:t>
      </w:r>
    </w:p>
    <w:p w:rsidR="00A36E69" w:rsidRPr="00A36E69" w:rsidRDefault="00A36E69" w:rsidP="00A36E69">
      <w:pPr>
        <w:widowControl w:val="0"/>
        <w:spacing w:after="0" w:line="240" w:lineRule="auto"/>
        <w:ind w:firstLine="709"/>
        <w:contextualSpacing/>
        <w:jc w:val="both"/>
        <w:rPr>
          <w:rFonts w:ascii="Times New Roman" w:eastAsia="Times New Roman" w:hAnsi="Times New Roman"/>
          <w:sz w:val="28"/>
          <w:szCs w:val="28"/>
        </w:rPr>
      </w:pPr>
      <w:r w:rsidRPr="00A36E69">
        <w:rPr>
          <w:rFonts w:ascii="Times New Roman" w:eastAsia="Times New Roman" w:hAnsi="Times New Roman"/>
          <w:sz w:val="28"/>
          <w:szCs w:val="28"/>
        </w:rPr>
        <w:t xml:space="preserve">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w:t>
      </w:r>
      <w:r w:rsidRPr="00A36E69">
        <w:rPr>
          <w:rFonts w:ascii="Times New Roman" w:eastAsia="Times New Roman" w:hAnsi="Times New Roman"/>
          <w:sz w:val="28"/>
          <w:szCs w:val="28"/>
        </w:rPr>
        <w:lastRenderedPageBreak/>
        <w:t>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с заранее отработанным планом. При эвакуации берите с собой документы, ценности, а в зависимости от обстановки и указаний администрации теплые вещи и продукты. Срочно эвакуируйтесь в безопасное место и, при необходимости, помогите спасателям в откопке, извлечении из обвала пострадавших и оказании им помощи.</w:t>
      </w:r>
    </w:p>
    <w:p w:rsidR="00A36E69" w:rsidRDefault="00A36E69" w:rsidP="00A36E69">
      <w:pPr>
        <w:widowControl w:val="0"/>
        <w:spacing w:after="0" w:line="240" w:lineRule="auto"/>
        <w:ind w:firstLine="709"/>
        <w:contextualSpacing/>
        <w:jc w:val="both"/>
        <w:rPr>
          <w:rFonts w:ascii="Times New Roman" w:eastAsia="Times New Roman" w:hAnsi="Times New Roman"/>
          <w:sz w:val="28"/>
          <w:szCs w:val="28"/>
        </w:rPr>
      </w:pPr>
      <w:r w:rsidRPr="00A36E69">
        <w:rPr>
          <w:rFonts w:ascii="Times New Roman" w:eastAsia="Times New Roman" w:hAnsi="Times New Roman"/>
          <w:sz w:val="28"/>
          <w:szCs w:val="28"/>
        </w:rPr>
        <w:t>После смещения оползня в уцелевших строениях и сооружениях проверяется состояние стен, перекрытий, выявляются повреждения линий электро-, газо-, и водоснабжения. Если Вы не пострадали, то вместе со спасателями извлекайте из завала пострадавших и оказывайте им помощь.</w:t>
      </w:r>
    </w:p>
    <w:p w:rsidR="00A36E69" w:rsidRDefault="00A36E69" w:rsidP="000D0E6D">
      <w:pPr>
        <w:widowControl w:val="0"/>
        <w:spacing w:after="0" w:line="240" w:lineRule="auto"/>
        <w:ind w:firstLine="709"/>
        <w:contextualSpacing/>
        <w:jc w:val="both"/>
        <w:rPr>
          <w:rFonts w:ascii="Times New Roman" w:eastAsia="Times New Roman" w:hAnsi="Times New Roman"/>
          <w:sz w:val="28"/>
          <w:szCs w:val="28"/>
        </w:rPr>
      </w:pPr>
    </w:p>
    <w:p w:rsidR="000D0E6D" w:rsidRPr="000D1D20" w:rsidRDefault="000D0E6D" w:rsidP="000D0E6D">
      <w:pPr>
        <w:widowControl w:val="0"/>
        <w:spacing w:after="0" w:line="240" w:lineRule="auto"/>
        <w:ind w:firstLine="709"/>
        <w:contextualSpacing/>
        <w:jc w:val="both"/>
        <w:rPr>
          <w:rFonts w:ascii="Times New Roman" w:eastAsia="Times New Roman" w:hAnsi="Times New Roman"/>
          <w:b/>
          <w:i/>
          <w:sz w:val="28"/>
          <w:szCs w:val="28"/>
        </w:rPr>
      </w:pPr>
      <w:r w:rsidRPr="000D1D20">
        <w:rPr>
          <w:rFonts w:ascii="Times New Roman" w:eastAsia="Times New Roman" w:hAnsi="Times New Roman"/>
          <w:b/>
          <w:i/>
          <w:sz w:val="28"/>
          <w:szCs w:val="28"/>
        </w:rPr>
        <w:t xml:space="preserve">Наводнение стало фактом. </w:t>
      </w:r>
      <w:r w:rsidR="00FE4A96">
        <w:rPr>
          <w:rFonts w:ascii="Times New Roman" w:eastAsia="Times New Roman" w:hAnsi="Times New Roman"/>
          <w:b/>
          <w:i/>
          <w:sz w:val="28"/>
          <w:szCs w:val="28"/>
        </w:rPr>
        <w:t>К</w:t>
      </w:r>
      <w:r w:rsidRPr="000D1D20">
        <w:rPr>
          <w:rFonts w:ascii="Times New Roman" w:eastAsia="Times New Roman" w:hAnsi="Times New Roman"/>
          <w:b/>
          <w:i/>
          <w:sz w:val="28"/>
          <w:szCs w:val="28"/>
        </w:rPr>
        <w:t>акие меры предосторожности соблюдать?</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Наводнение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w:t>
      </w:r>
      <w:r>
        <w:rPr>
          <w:rFonts w:ascii="Times New Roman" w:eastAsia="Times New Roman" w:hAnsi="Times New Roman"/>
          <w:sz w:val="28"/>
          <w:szCs w:val="28"/>
        </w:rPr>
        <w:t xml:space="preserve"> </w:t>
      </w:r>
      <w:r w:rsidRPr="000A4682">
        <w:rPr>
          <w:rFonts w:ascii="Times New Roman" w:eastAsia="Times New Roman" w:hAnsi="Times New Roman"/>
          <w:sz w:val="28"/>
          <w:szCs w:val="28"/>
        </w:rPr>
        <w:t>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плавсредств и т.п. Наводнения могут возникать внезапно и продолжаться от нескольких часов до 2 – 3 недель.</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w:t>
      </w:r>
      <w:r w:rsidRPr="000A4682">
        <w:rPr>
          <w:rFonts w:ascii="Times New Roman" w:eastAsia="Times New Roman" w:hAnsi="Times New Roman"/>
          <w:sz w:val="28"/>
          <w:szCs w:val="28"/>
        </w:rPr>
        <w:lastRenderedPageBreak/>
        <w:t>продуктов питания. В конечном пункте эвакуации зарегистрируйтесь.</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Оказывайте помощь людям, плывущим в воде и утопающим.</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Если тонет человек</w:t>
      </w:r>
      <w:r>
        <w:rPr>
          <w:rFonts w:ascii="Times New Roman" w:eastAsia="Times New Roman" w:hAnsi="Times New Roman"/>
          <w:sz w:val="28"/>
          <w:szCs w:val="28"/>
        </w:rPr>
        <w:t xml:space="preserve"> – б</w:t>
      </w:r>
      <w:r w:rsidRPr="000A4682">
        <w:rPr>
          <w:rFonts w:ascii="Times New Roman" w:eastAsia="Times New Roman" w:hAnsi="Times New Roman"/>
          <w:sz w:val="28"/>
          <w:szCs w:val="28"/>
        </w:rPr>
        <w:t>росьте</w:t>
      </w:r>
      <w:r>
        <w:rPr>
          <w:rFonts w:ascii="Times New Roman" w:eastAsia="Times New Roman" w:hAnsi="Times New Roman"/>
          <w:sz w:val="28"/>
          <w:szCs w:val="28"/>
        </w:rPr>
        <w:t xml:space="preserve"> </w:t>
      </w:r>
      <w:r w:rsidRPr="000A4682">
        <w:rPr>
          <w:rFonts w:ascii="Times New Roman" w:eastAsia="Times New Roman" w:hAnsi="Times New Roman"/>
          <w:sz w:val="28"/>
          <w:szCs w:val="28"/>
        </w:rPr>
        <w:t>тонущему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0A4682" w:rsidRPr="000A4682"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Как действовать после наводнения</w:t>
      </w:r>
      <w:r>
        <w:rPr>
          <w:rFonts w:ascii="Times New Roman" w:eastAsia="Times New Roman" w:hAnsi="Times New Roman"/>
          <w:sz w:val="28"/>
          <w:szCs w:val="28"/>
        </w:rPr>
        <w:t>.</w:t>
      </w:r>
    </w:p>
    <w:p w:rsidR="000D0E6D" w:rsidRPr="000D0E6D" w:rsidRDefault="000A4682" w:rsidP="000A4682">
      <w:pPr>
        <w:widowControl w:val="0"/>
        <w:spacing w:after="0" w:line="240" w:lineRule="auto"/>
        <w:ind w:firstLine="709"/>
        <w:contextualSpacing/>
        <w:jc w:val="both"/>
        <w:rPr>
          <w:rFonts w:ascii="Times New Roman" w:eastAsia="Times New Roman" w:hAnsi="Times New Roman"/>
          <w:sz w:val="28"/>
          <w:szCs w:val="28"/>
        </w:rPr>
      </w:pPr>
      <w:r w:rsidRPr="000A4682">
        <w:rPr>
          <w:rFonts w:ascii="Times New Roman" w:eastAsia="Times New Roman" w:hAnsi="Times New Roman"/>
          <w:sz w:val="28"/>
          <w:szCs w:val="28"/>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p>
    <w:p w:rsidR="000D0E6D" w:rsidRPr="000D1D20" w:rsidRDefault="000D0E6D" w:rsidP="000D0E6D">
      <w:pPr>
        <w:widowControl w:val="0"/>
        <w:spacing w:after="0" w:line="240" w:lineRule="auto"/>
        <w:ind w:firstLine="709"/>
        <w:contextualSpacing/>
        <w:jc w:val="both"/>
        <w:rPr>
          <w:rFonts w:ascii="Times New Roman" w:eastAsia="Times New Roman" w:hAnsi="Times New Roman"/>
          <w:b/>
          <w:i/>
          <w:sz w:val="28"/>
          <w:szCs w:val="28"/>
        </w:rPr>
      </w:pPr>
      <w:r w:rsidRPr="000D1D20">
        <w:rPr>
          <w:rFonts w:ascii="Times New Roman" w:eastAsia="Times New Roman" w:hAnsi="Times New Roman"/>
          <w:b/>
          <w:i/>
          <w:sz w:val="28"/>
          <w:szCs w:val="28"/>
        </w:rPr>
        <w:t>Если возник лесной пожар. Что делать?</w:t>
      </w:r>
    </w:p>
    <w:p w:rsidR="00941D34" w:rsidRPr="00941D34" w:rsidRDefault="00941D34" w:rsidP="00941D34">
      <w:pPr>
        <w:widowControl w:val="0"/>
        <w:spacing w:after="0" w:line="240" w:lineRule="auto"/>
        <w:ind w:firstLine="709"/>
        <w:contextualSpacing/>
        <w:jc w:val="both"/>
        <w:rPr>
          <w:rFonts w:ascii="Times New Roman" w:eastAsia="Times New Roman" w:hAnsi="Times New Roman"/>
          <w:sz w:val="28"/>
          <w:szCs w:val="28"/>
        </w:rPr>
      </w:pPr>
      <w:r w:rsidRPr="00941D34">
        <w:rPr>
          <w:rFonts w:ascii="Times New Roman" w:eastAsia="Times New Roman" w:hAnsi="Times New Roman"/>
          <w:sz w:val="28"/>
          <w:szCs w:val="28"/>
        </w:rPr>
        <w:t xml:space="preserve">Массовые пожары в лесах и на торфяниках могут возникать в жаркую и </w:t>
      </w:r>
      <w:r w:rsidRPr="00941D34">
        <w:rPr>
          <w:rFonts w:ascii="Times New Roman" w:eastAsia="Times New Roman" w:hAnsi="Times New Roman"/>
          <w:sz w:val="28"/>
          <w:szCs w:val="28"/>
        </w:rPr>
        <w:lastRenderedPageBreak/>
        <w:t>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w:t>
      </w:r>
    </w:p>
    <w:p w:rsidR="00941D34" w:rsidRPr="00941D34" w:rsidRDefault="00941D34" w:rsidP="00941D34">
      <w:pPr>
        <w:widowControl w:val="0"/>
        <w:spacing w:after="0" w:line="240" w:lineRule="auto"/>
        <w:ind w:firstLine="709"/>
        <w:contextualSpacing/>
        <w:jc w:val="both"/>
        <w:rPr>
          <w:rFonts w:ascii="Times New Roman" w:eastAsia="Times New Roman" w:hAnsi="Times New Roman"/>
          <w:sz w:val="28"/>
          <w:szCs w:val="28"/>
        </w:rPr>
      </w:pPr>
      <w:r w:rsidRPr="00941D34">
        <w:rPr>
          <w:rFonts w:ascii="Times New Roman" w:eastAsia="Times New Roman" w:hAnsi="Times New Roman"/>
          <w:sz w:val="28"/>
          <w:szCs w:val="28"/>
        </w:rPr>
        <w:t>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941D34" w:rsidRPr="00941D34" w:rsidRDefault="00941D34" w:rsidP="00941D34">
      <w:pPr>
        <w:widowControl w:val="0"/>
        <w:spacing w:after="0" w:line="240" w:lineRule="auto"/>
        <w:ind w:firstLine="709"/>
        <w:contextualSpacing/>
        <w:jc w:val="both"/>
        <w:rPr>
          <w:rFonts w:ascii="Times New Roman" w:eastAsia="Times New Roman" w:hAnsi="Times New Roman"/>
          <w:sz w:val="28"/>
          <w:szCs w:val="28"/>
        </w:rPr>
      </w:pPr>
      <w:r w:rsidRPr="00941D34">
        <w:rPr>
          <w:rFonts w:ascii="Times New Roman" w:eastAsia="Times New Roman" w:hAnsi="Times New Roman"/>
          <w:sz w:val="28"/>
          <w:szCs w:val="28"/>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w:t>
      </w:r>
    </w:p>
    <w:p w:rsidR="00941D34" w:rsidRPr="00941D34" w:rsidRDefault="00941D34" w:rsidP="00941D34">
      <w:pPr>
        <w:widowControl w:val="0"/>
        <w:spacing w:after="0" w:line="240" w:lineRule="auto"/>
        <w:ind w:firstLine="709"/>
        <w:contextualSpacing/>
        <w:jc w:val="both"/>
        <w:rPr>
          <w:rFonts w:ascii="Times New Roman" w:eastAsia="Times New Roman" w:hAnsi="Times New Roman"/>
          <w:sz w:val="28"/>
          <w:szCs w:val="28"/>
        </w:rPr>
      </w:pPr>
      <w:r w:rsidRPr="00941D34">
        <w:rPr>
          <w:rFonts w:ascii="Times New Roman" w:eastAsia="Times New Roman" w:hAnsi="Times New Roman"/>
          <w:sz w:val="28"/>
          <w:szCs w:val="28"/>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941D34" w:rsidRPr="00941D34" w:rsidRDefault="00941D34" w:rsidP="00941D34">
      <w:pPr>
        <w:widowControl w:val="0"/>
        <w:spacing w:after="0" w:line="240" w:lineRule="auto"/>
        <w:ind w:firstLine="709"/>
        <w:contextualSpacing/>
        <w:jc w:val="both"/>
        <w:rPr>
          <w:rFonts w:ascii="Times New Roman" w:eastAsia="Times New Roman" w:hAnsi="Times New Roman"/>
          <w:sz w:val="28"/>
          <w:szCs w:val="28"/>
        </w:rPr>
      </w:pPr>
      <w:r w:rsidRPr="00941D34">
        <w:rPr>
          <w:rFonts w:ascii="Times New Roman" w:eastAsia="Times New Roman" w:hAnsi="Times New Roman"/>
          <w:sz w:val="28"/>
          <w:szCs w:val="28"/>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w:t>
      </w:r>
      <w:r w:rsidRPr="00941D34">
        <w:rPr>
          <w:rFonts w:ascii="Times New Roman" w:eastAsia="Times New Roman" w:hAnsi="Times New Roman"/>
          <w:sz w:val="28"/>
          <w:szCs w:val="28"/>
        </w:rPr>
        <w:lastRenderedPageBreak/>
        <w:t>менее задымлен, рот и нос при этом прикройте ватно-марлевой повязкой или тряпкой.</w:t>
      </w:r>
    </w:p>
    <w:p w:rsidR="00941D34" w:rsidRPr="00941D34" w:rsidRDefault="00941D34" w:rsidP="00941D34">
      <w:pPr>
        <w:widowControl w:val="0"/>
        <w:spacing w:after="0" w:line="240" w:lineRule="auto"/>
        <w:ind w:firstLine="709"/>
        <w:contextualSpacing/>
        <w:jc w:val="both"/>
        <w:rPr>
          <w:rFonts w:ascii="Times New Roman" w:eastAsia="Times New Roman" w:hAnsi="Times New Roman"/>
          <w:sz w:val="28"/>
          <w:szCs w:val="28"/>
        </w:rPr>
      </w:pPr>
      <w:r w:rsidRPr="00941D34">
        <w:rPr>
          <w:rFonts w:ascii="Times New Roman" w:eastAsia="Times New Roman" w:hAnsi="Times New Roman"/>
          <w:sz w:val="28"/>
          <w:szCs w:val="28"/>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тушения пожаров.</w:t>
      </w:r>
    </w:p>
    <w:p w:rsidR="00941D34" w:rsidRDefault="00941D34" w:rsidP="00941D34">
      <w:pPr>
        <w:widowControl w:val="0"/>
        <w:spacing w:after="0" w:line="240" w:lineRule="auto"/>
        <w:ind w:firstLine="709"/>
        <w:contextualSpacing/>
        <w:jc w:val="both"/>
        <w:rPr>
          <w:rFonts w:ascii="Times New Roman" w:eastAsia="Times New Roman" w:hAnsi="Times New Roman"/>
          <w:sz w:val="28"/>
          <w:szCs w:val="28"/>
        </w:rPr>
      </w:pPr>
      <w:r w:rsidRPr="00941D34">
        <w:rPr>
          <w:rFonts w:ascii="Times New Roman" w:eastAsia="Times New Roman" w:hAnsi="Times New Roman"/>
          <w:sz w:val="28"/>
          <w:szCs w:val="28"/>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Помните, огонь безжалостен. Главное предупредить возникновение пожара.</w:t>
      </w:r>
    </w:p>
    <w:p w:rsid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p>
    <w:p w:rsidR="000D0E6D" w:rsidRPr="000D1D20" w:rsidRDefault="000D0E6D" w:rsidP="000D0E6D">
      <w:pPr>
        <w:widowControl w:val="0"/>
        <w:spacing w:after="0" w:line="240" w:lineRule="auto"/>
        <w:ind w:firstLine="709"/>
        <w:contextualSpacing/>
        <w:jc w:val="both"/>
        <w:rPr>
          <w:rFonts w:ascii="Times New Roman" w:eastAsia="Times New Roman" w:hAnsi="Times New Roman"/>
          <w:b/>
          <w:i/>
          <w:sz w:val="28"/>
          <w:szCs w:val="28"/>
        </w:rPr>
      </w:pPr>
      <w:r w:rsidRPr="000D1D20">
        <w:rPr>
          <w:rFonts w:ascii="Times New Roman" w:eastAsia="Times New Roman" w:hAnsi="Times New Roman"/>
          <w:b/>
          <w:i/>
          <w:sz w:val="28"/>
          <w:szCs w:val="28"/>
        </w:rPr>
        <w:t>Как действовать во время гололеда (гололедицы)</w:t>
      </w:r>
    </w:p>
    <w:p w:rsidR="00395598" w:rsidRPr="00395598" w:rsidRDefault="00395598" w:rsidP="00395598">
      <w:pPr>
        <w:widowControl w:val="0"/>
        <w:spacing w:after="0" w:line="240" w:lineRule="auto"/>
        <w:ind w:firstLine="709"/>
        <w:contextualSpacing/>
        <w:jc w:val="both"/>
        <w:rPr>
          <w:rFonts w:ascii="Times New Roman" w:eastAsia="Times New Roman" w:hAnsi="Times New Roman"/>
          <w:sz w:val="28"/>
          <w:szCs w:val="28"/>
        </w:rPr>
      </w:pPr>
      <w:r w:rsidRPr="00395598">
        <w:rPr>
          <w:rFonts w:ascii="Times New Roman" w:eastAsia="Times New Roman" w:hAnsi="Times New Roman"/>
          <w:sz w:val="28"/>
          <w:szCs w:val="28"/>
        </w:rPr>
        <w:t xml:space="preserve">Гололед – это слой плотного льда, образовавшийся на поверхности земли, тротуарах, проезжей части улицы и на предметах (деревьях, проводах и т.д.) </w:t>
      </w:r>
      <w:r>
        <w:rPr>
          <w:rFonts w:ascii="Times New Roman" w:eastAsia="Times New Roman" w:hAnsi="Times New Roman"/>
          <w:sz w:val="28"/>
          <w:szCs w:val="28"/>
        </w:rPr>
        <w:t>п</w:t>
      </w:r>
      <w:r w:rsidRPr="00395598">
        <w:rPr>
          <w:rFonts w:ascii="Times New Roman" w:eastAsia="Times New Roman" w:hAnsi="Times New Roman"/>
          <w:sz w:val="28"/>
          <w:szCs w:val="28"/>
        </w:rPr>
        <w:t>ри намерзании переохлажденного дождя и мороси (тумана).</w:t>
      </w:r>
      <w:r>
        <w:rPr>
          <w:rFonts w:ascii="Times New Roman" w:eastAsia="Times New Roman" w:hAnsi="Times New Roman"/>
          <w:sz w:val="28"/>
          <w:szCs w:val="28"/>
        </w:rPr>
        <w:t xml:space="preserve"> </w:t>
      </w:r>
      <w:r w:rsidRPr="00395598">
        <w:rPr>
          <w:rFonts w:ascii="Times New Roman" w:eastAsia="Times New Roman" w:hAnsi="Times New Roman"/>
          <w:sz w:val="28"/>
          <w:szCs w:val="28"/>
        </w:rPr>
        <w:t>Обычно гололед наблюдается при температуре воздуха от 0'С до минус 3'C. Корка намерзшего льда может достигать нескольких сантиметров.</w:t>
      </w:r>
    </w:p>
    <w:p w:rsidR="00395598" w:rsidRPr="00395598" w:rsidRDefault="00395598" w:rsidP="00395598">
      <w:pPr>
        <w:widowControl w:val="0"/>
        <w:spacing w:after="0" w:line="240" w:lineRule="auto"/>
        <w:ind w:firstLine="709"/>
        <w:contextualSpacing/>
        <w:jc w:val="both"/>
        <w:rPr>
          <w:rFonts w:ascii="Times New Roman" w:eastAsia="Times New Roman" w:hAnsi="Times New Roman"/>
          <w:sz w:val="28"/>
          <w:szCs w:val="28"/>
        </w:rPr>
      </w:pPr>
      <w:r w:rsidRPr="00395598">
        <w:rPr>
          <w:rFonts w:ascii="Times New Roman" w:eastAsia="Times New Roman" w:hAnsi="Times New Roman"/>
          <w:sz w:val="28"/>
          <w:szCs w:val="28"/>
        </w:rPr>
        <w:t>Гололедица</w:t>
      </w:r>
      <w:r>
        <w:rPr>
          <w:rFonts w:ascii="Times New Roman" w:eastAsia="Times New Roman" w:hAnsi="Times New Roman"/>
          <w:sz w:val="28"/>
          <w:szCs w:val="28"/>
        </w:rPr>
        <w:t xml:space="preserve"> </w:t>
      </w:r>
      <w:r w:rsidRPr="00395598">
        <w:rPr>
          <w:rFonts w:ascii="Times New Roman" w:eastAsia="Times New Roman" w:hAnsi="Times New Roman"/>
          <w:sz w:val="28"/>
          <w:szCs w:val="28"/>
        </w:rPr>
        <w:t>–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Если в прогнозе погоды дается сообщение о гололеде или гололедице, примите меры для снижения вероятности получения травмы.</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w:t>
      </w:r>
      <w:r w:rsidR="00395598">
        <w:rPr>
          <w:rFonts w:ascii="Times New Roman" w:eastAsia="Times New Roman" w:hAnsi="Times New Roman"/>
          <w:sz w:val="28"/>
          <w:szCs w:val="28"/>
        </w:rPr>
        <w:t xml:space="preserve"> </w:t>
      </w:r>
      <w:r w:rsidRPr="000D0E6D">
        <w:rPr>
          <w:rFonts w:ascii="Times New Roman" w:eastAsia="Times New Roman" w:hAnsi="Times New Roman"/>
          <w:sz w:val="28"/>
          <w:szCs w:val="28"/>
        </w:rPr>
        <w:t>Если Вы увидели оборванные провода, сообщите администрации населенного пункта о месте обрыва.</w:t>
      </w:r>
    </w:p>
    <w:p w:rsidR="000D1D20" w:rsidRDefault="000D1D20" w:rsidP="000D0E6D">
      <w:pPr>
        <w:widowControl w:val="0"/>
        <w:spacing w:after="0" w:line="240" w:lineRule="auto"/>
        <w:ind w:firstLine="709"/>
        <w:contextualSpacing/>
        <w:jc w:val="both"/>
        <w:rPr>
          <w:rFonts w:ascii="Times New Roman" w:eastAsia="Times New Roman" w:hAnsi="Times New Roman"/>
          <w:sz w:val="28"/>
          <w:szCs w:val="28"/>
        </w:rPr>
      </w:pPr>
    </w:p>
    <w:p w:rsidR="000D0E6D" w:rsidRPr="000D1D20" w:rsidRDefault="000D0E6D" w:rsidP="000D0E6D">
      <w:pPr>
        <w:widowControl w:val="0"/>
        <w:spacing w:after="0" w:line="240" w:lineRule="auto"/>
        <w:ind w:firstLine="709"/>
        <w:contextualSpacing/>
        <w:jc w:val="both"/>
        <w:rPr>
          <w:rFonts w:ascii="Times New Roman" w:eastAsia="Times New Roman" w:hAnsi="Times New Roman"/>
          <w:b/>
          <w:i/>
          <w:sz w:val="28"/>
          <w:szCs w:val="28"/>
        </w:rPr>
      </w:pPr>
      <w:r w:rsidRPr="000D1D20">
        <w:rPr>
          <w:rFonts w:ascii="Times New Roman" w:eastAsia="Times New Roman" w:hAnsi="Times New Roman"/>
          <w:b/>
          <w:i/>
          <w:sz w:val="28"/>
          <w:szCs w:val="28"/>
        </w:rPr>
        <w:t>Правила поведения при низких температурах</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При длительном пребывании в условиях низкой температуры человек рискует переохладиться. Это может стать причиной нарушения нормального функционирования жизненно важных органов. Причиной переохлаждения могут быть недостаточно теплая, тесная и влажная одежда или обувь, физическое переутомление, голод, длительное неподвижное и неудобное положение, ослабление организма вследствие перенесенных болезней, хронические заболевания сосудов нижних конечностей и </w:t>
      </w:r>
      <w:r w:rsidR="000D1D20" w:rsidRPr="000D0E6D">
        <w:rPr>
          <w:rFonts w:ascii="Times New Roman" w:eastAsia="Times New Roman" w:hAnsi="Times New Roman"/>
          <w:sz w:val="28"/>
          <w:szCs w:val="28"/>
        </w:rPr>
        <w:t>сердечнососудистой</w:t>
      </w:r>
      <w:r w:rsidRPr="000D0E6D">
        <w:rPr>
          <w:rFonts w:ascii="Times New Roman" w:eastAsia="Times New Roman" w:hAnsi="Times New Roman"/>
          <w:sz w:val="28"/>
          <w:szCs w:val="28"/>
        </w:rPr>
        <w:t xml:space="preserve"> системы, курение и т.п.</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Существует несколько простых правил, выполнение которых позволит избежать переохлаждения.</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1. При сильном холоде не рекомендуется употреблять алкогольные напитки </w:t>
      </w:r>
      <w:r w:rsidR="00FE4A96">
        <w:rPr>
          <w:rFonts w:ascii="Times New Roman" w:eastAsia="Times New Roman" w:hAnsi="Times New Roman"/>
          <w:sz w:val="28"/>
          <w:szCs w:val="28"/>
        </w:rPr>
        <w:t>–</w:t>
      </w:r>
      <w:r w:rsidRPr="000D0E6D">
        <w:rPr>
          <w:rFonts w:ascii="Times New Roman" w:eastAsia="Times New Roman" w:hAnsi="Times New Roman"/>
          <w:sz w:val="28"/>
          <w:szCs w:val="28"/>
        </w:rPr>
        <w:t xml:space="preserve"> алкогольное опьянение способствует высокой потере тепла.</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2. Не стоит курить на морозе </w:t>
      </w:r>
      <w:r w:rsidR="00FE4A96">
        <w:rPr>
          <w:rFonts w:ascii="Times New Roman" w:eastAsia="Times New Roman" w:hAnsi="Times New Roman"/>
          <w:sz w:val="28"/>
          <w:szCs w:val="28"/>
        </w:rPr>
        <w:t>–</w:t>
      </w:r>
      <w:r w:rsidRPr="000D0E6D">
        <w:rPr>
          <w:rFonts w:ascii="Times New Roman" w:eastAsia="Times New Roman" w:hAnsi="Times New Roman"/>
          <w:sz w:val="28"/>
          <w:szCs w:val="28"/>
        </w:rPr>
        <w:t xml:space="preserve"> курение уменьшает циркуляцию крови и делает конечности более уязвимыми к воздействию холода.</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3. Нужно одевать исключительно теплую одежду из натуральных тканей - это способствует нормальной циркуляции крови. Верхнюю одежду желательно носить влагостойкую.</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 xml:space="preserve">4. Предпосылки для обморожения могут создавать тесная обувь, отсутствие стельки, грязные носки. В обуви необходимо вкладывать теплые стельки, а вместо хлопчатобумажных носков надевать шерстяные </w:t>
      </w:r>
      <w:r w:rsidR="00FE4A96">
        <w:rPr>
          <w:rFonts w:ascii="Times New Roman" w:eastAsia="Times New Roman" w:hAnsi="Times New Roman"/>
          <w:sz w:val="28"/>
          <w:szCs w:val="28"/>
        </w:rPr>
        <w:t>–</w:t>
      </w:r>
      <w:r w:rsidRPr="000D0E6D">
        <w:rPr>
          <w:rFonts w:ascii="Times New Roman" w:eastAsia="Times New Roman" w:hAnsi="Times New Roman"/>
          <w:sz w:val="28"/>
          <w:szCs w:val="28"/>
        </w:rPr>
        <w:t xml:space="preserve"> они</w:t>
      </w:r>
      <w:r w:rsidR="00FE4A96">
        <w:rPr>
          <w:rFonts w:ascii="Times New Roman" w:eastAsia="Times New Roman" w:hAnsi="Times New Roman"/>
          <w:sz w:val="28"/>
          <w:szCs w:val="28"/>
        </w:rPr>
        <w:t xml:space="preserve"> </w:t>
      </w:r>
      <w:r w:rsidRPr="000D0E6D">
        <w:rPr>
          <w:rFonts w:ascii="Times New Roman" w:eastAsia="Times New Roman" w:hAnsi="Times New Roman"/>
          <w:sz w:val="28"/>
          <w:szCs w:val="28"/>
        </w:rPr>
        <w:t>впитывают влагу и оставляют ноги сухими.</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5. В ветреную и морозную погоду необходимо защищать открытые участки тела, рекомендуется смазывать их специальным кремом. Не стоит носить на морозе металлических (в том числе золотых и серебряных) украшений.</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6. Во время длительного пребывания на улице нужно периодически заходить в теплые помещения, употреблять горячий чай.</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7. Нужно остерегаться переутомления. Уставший человек быстрее подвергается переохлаждению.</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8. По возможности следует постоянно двигаться, чтобы усилить кровообращение в замерзающих сосудах.</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9. В случае переохлаждения необходимо своевременно начать лечение.</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Не стоит думать, что переохлаждение пройдет сам собой. Как только появятся его первые симптомы нужно:</w:t>
      </w:r>
    </w:p>
    <w:p w:rsidR="000D0E6D" w:rsidRPr="000D0E6D" w:rsidRDefault="00FE4A96" w:rsidP="000D0E6D">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н</w:t>
      </w:r>
      <w:r w:rsidR="000D0E6D" w:rsidRPr="000D0E6D">
        <w:rPr>
          <w:rFonts w:ascii="Times New Roman" w:eastAsia="Times New Roman" w:hAnsi="Times New Roman"/>
          <w:sz w:val="28"/>
          <w:szCs w:val="28"/>
        </w:rPr>
        <w:t>емедленно перейти в теплое помещение, одеть теплую одежду, выпить горячего чая или кофе, начать выполнять интенсивные физические упражнения;</w:t>
      </w:r>
    </w:p>
    <w:p w:rsidR="000D0E6D" w:rsidRPr="000D0E6D" w:rsidRDefault="00FE4A96" w:rsidP="000D0E6D">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w:t>
      </w:r>
      <w:r w:rsidR="000D0E6D" w:rsidRPr="000D0E6D">
        <w:rPr>
          <w:rFonts w:ascii="Times New Roman" w:eastAsia="Times New Roman" w:hAnsi="Times New Roman"/>
          <w:sz w:val="28"/>
          <w:szCs w:val="28"/>
        </w:rPr>
        <w:t xml:space="preserve"> случае устойчивого переохлаждения на пораженные ткани следует накладывать термоизоляционные повязки (ватно-марлевые, хлопковые), сделать массаж всего тела;</w:t>
      </w:r>
    </w:p>
    <w:p w:rsidR="000D0E6D" w:rsidRPr="000D0E6D" w:rsidRDefault="00FE4A96" w:rsidP="000D0E6D">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н</w:t>
      </w:r>
      <w:r w:rsidR="000D0E6D" w:rsidRPr="000D0E6D">
        <w:rPr>
          <w:rFonts w:ascii="Times New Roman" w:eastAsia="Times New Roman" w:hAnsi="Times New Roman"/>
          <w:sz w:val="28"/>
          <w:szCs w:val="28"/>
        </w:rPr>
        <w:t xml:space="preserve">и в коем случае нельзя согревать пораженные ткани тела горячей водой или грелками, держать </w:t>
      </w:r>
      <w:r>
        <w:rPr>
          <w:rFonts w:ascii="Times New Roman" w:eastAsia="Times New Roman" w:hAnsi="Times New Roman"/>
          <w:sz w:val="28"/>
          <w:szCs w:val="28"/>
        </w:rPr>
        <w:t>рядом с горячими батареями – это</w:t>
      </w:r>
      <w:r w:rsidR="000D0E6D" w:rsidRPr="000D0E6D">
        <w:rPr>
          <w:rFonts w:ascii="Times New Roman" w:eastAsia="Times New Roman" w:hAnsi="Times New Roman"/>
          <w:sz w:val="28"/>
          <w:szCs w:val="28"/>
        </w:rPr>
        <w:t xml:space="preserve"> может привести к значительному углублению поражения;</w:t>
      </w:r>
    </w:p>
    <w:p w:rsidR="000D0E6D" w:rsidRPr="000D0E6D" w:rsidRDefault="00FE4A96" w:rsidP="000D0E6D">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 р</w:t>
      </w:r>
      <w:r w:rsidR="000D0E6D" w:rsidRPr="000D0E6D">
        <w:rPr>
          <w:rFonts w:ascii="Times New Roman" w:eastAsia="Times New Roman" w:hAnsi="Times New Roman"/>
          <w:sz w:val="28"/>
          <w:szCs w:val="28"/>
        </w:rPr>
        <w:t xml:space="preserve">екомендуется пить как можно больше жидкости </w:t>
      </w:r>
      <w:r>
        <w:rPr>
          <w:rFonts w:ascii="Times New Roman" w:eastAsia="Times New Roman" w:hAnsi="Times New Roman"/>
          <w:sz w:val="28"/>
          <w:szCs w:val="28"/>
        </w:rPr>
        <w:t>–</w:t>
      </w:r>
      <w:r w:rsidR="000D0E6D" w:rsidRPr="000D0E6D">
        <w:rPr>
          <w:rFonts w:ascii="Times New Roman" w:eastAsia="Times New Roman" w:hAnsi="Times New Roman"/>
          <w:sz w:val="28"/>
          <w:szCs w:val="28"/>
        </w:rPr>
        <w:t xml:space="preserve"> любые теплые напитки, кроме алкоголя. Они восстановят нормальную температуру тела и улучшат циркуляцию крови.</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r w:rsidRPr="000D0E6D">
        <w:rPr>
          <w:rFonts w:ascii="Times New Roman" w:eastAsia="Times New Roman" w:hAnsi="Times New Roman"/>
          <w:sz w:val="28"/>
          <w:szCs w:val="28"/>
        </w:rPr>
        <w:t>В случае сильного обморожения следует немедленно обратиться к врачу.</w:t>
      </w:r>
    </w:p>
    <w:p w:rsidR="000D0E6D" w:rsidRPr="000D0E6D" w:rsidRDefault="000D0E6D" w:rsidP="000D0E6D">
      <w:pPr>
        <w:widowControl w:val="0"/>
        <w:spacing w:after="0" w:line="240" w:lineRule="auto"/>
        <w:ind w:firstLine="709"/>
        <w:contextualSpacing/>
        <w:jc w:val="both"/>
        <w:rPr>
          <w:rFonts w:ascii="Times New Roman" w:eastAsia="Times New Roman" w:hAnsi="Times New Roman"/>
          <w:sz w:val="28"/>
          <w:szCs w:val="28"/>
        </w:rPr>
      </w:pPr>
    </w:p>
    <w:p w:rsidR="000A4682" w:rsidRPr="000A4682" w:rsidRDefault="000A4682" w:rsidP="000A4682">
      <w:pPr>
        <w:widowControl w:val="0"/>
        <w:spacing w:after="0" w:line="240" w:lineRule="auto"/>
        <w:ind w:firstLine="709"/>
        <w:contextualSpacing/>
        <w:jc w:val="both"/>
        <w:rPr>
          <w:rFonts w:ascii="Times New Roman" w:eastAsia="Times New Roman" w:hAnsi="Times New Roman"/>
          <w:b/>
          <w:i/>
          <w:sz w:val="28"/>
          <w:szCs w:val="28"/>
        </w:rPr>
      </w:pPr>
      <w:r w:rsidRPr="000A4682">
        <w:rPr>
          <w:rFonts w:ascii="Times New Roman" w:eastAsia="Times New Roman" w:hAnsi="Times New Roman"/>
          <w:b/>
          <w:i/>
          <w:sz w:val="28"/>
          <w:szCs w:val="28"/>
        </w:rPr>
        <w:t>Как подготовиться к засухе (сильной жаре)</w:t>
      </w:r>
    </w:p>
    <w:p w:rsidR="00661C0E" w:rsidRPr="00661C0E" w:rsidRDefault="000A4682" w:rsidP="00661C0E">
      <w:pPr>
        <w:widowControl w:val="0"/>
        <w:spacing w:after="0" w:line="240" w:lineRule="auto"/>
        <w:ind w:firstLine="709"/>
        <w:contextualSpacing/>
        <w:jc w:val="both"/>
        <w:rPr>
          <w:rFonts w:ascii="Times New Roman" w:eastAsia="Times New Roman" w:hAnsi="Times New Roman"/>
          <w:sz w:val="28"/>
          <w:szCs w:val="28"/>
        </w:rPr>
      </w:pPr>
      <w:r w:rsidRPr="00661C0E">
        <w:rPr>
          <w:rFonts w:ascii="Times New Roman" w:eastAsia="Times New Roman" w:hAnsi="Times New Roman"/>
          <w:sz w:val="28"/>
          <w:szCs w:val="28"/>
        </w:rPr>
        <w:t>Засуха – прод</w:t>
      </w:r>
      <w:r w:rsidR="00661C0E" w:rsidRPr="00661C0E">
        <w:rPr>
          <w:rFonts w:ascii="Times New Roman" w:eastAsia="Times New Roman" w:hAnsi="Times New Roman"/>
          <w:sz w:val="28"/>
          <w:szCs w:val="28"/>
        </w:rPr>
        <w:t>олжительный и значительный недостаток осадков, чаще при повышенной температуре и пониженной влажности воздуха.</w:t>
      </w:r>
    </w:p>
    <w:p w:rsidR="00661C0E" w:rsidRPr="00661C0E" w:rsidRDefault="000A4682" w:rsidP="00661C0E">
      <w:pPr>
        <w:widowControl w:val="0"/>
        <w:spacing w:after="0" w:line="240" w:lineRule="auto"/>
        <w:ind w:firstLine="709"/>
        <w:contextualSpacing/>
        <w:jc w:val="both"/>
        <w:rPr>
          <w:rFonts w:ascii="Times New Roman" w:eastAsia="Times New Roman" w:hAnsi="Times New Roman"/>
          <w:sz w:val="28"/>
          <w:szCs w:val="28"/>
        </w:rPr>
      </w:pPr>
      <w:r w:rsidRPr="00661C0E">
        <w:rPr>
          <w:rFonts w:ascii="Times New Roman" w:eastAsia="Times New Roman" w:hAnsi="Times New Roman"/>
          <w:sz w:val="28"/>
          <w:szCs w:val="28"/>
        </w:rPr>
        <w:t xml:space="preserve">Сильная жара </w:t>
      </w:r>
      <w:r w:rsidR="00661C0E" w:rsidRPr="00661C0E">
        <w:rPr>
          <w:rFonts w:ascii="Times New Roman" w:eastAsia="Times New Roman" w:hAnsi="Times New Roman"/>
          <w:sz w:val="28"/>
          <w:szCs w:val="28"/>
        </w:rPr>
        <w:t>– характеризуется превышением среднеплюсовой температуры окружающего воздуха на 10 и более градусов в течение нескольких дней.</w:t>
      </w:r>
    </w:p>
    <w:p w:rsidR="00661C0E" w:rsidRPr="00661C0E" w:rsidRDefault="00661C0E" w:rsidP="00661C0E">
      <w:pPr>
        <w:widowControl w:val="0"/>
        <w:spacing w:after="0" w:line="240" w:lineRule="auto"/>
        <w:ind w:firstLine="709"/>
        <w:contextualSpacing/>
        <w:jc w:val="both"/>
        <w:rPr>
          <w:rFonts w:ascii="Times New Roman" w:eastAsia="Times New Roman" w:hAnsi="Times New Roman"/>
          <w:sz w:val="28"/>
          <w:szCs w:val="28"/>
        </w:rPr>
      </w:pPr>
      <w:r w:rsidRPr="00661C0E">
        <w:rPr>
          <w:rFonts w:ascii="Times New Roman" w:eastAsia="Times New Roman" w:hAnsi="Times New Roman"/>
          <w:sz w:val="28"/>
          <w:szCs w:val="28"/>
        </w:rPr>
        <w:t>Опасность</w:t>
      </w:r>
      <w:r w:rsidR="000A4682">
        <w:rPr>
          <w:rFonts w:ascii="Times New Roman" w:eastAsia="Times New Roman" w:hAnsi="Times New Roman"/>
          <w:sz w:val="28"/>
          <w:szCs w:val="28"/>
        </w:rPr>
        <w:t xml:space="preserve"> </w:t>
      </w:r>
      <w:r w:rsidRPr="00661C0E">
        <w:rPr>
          <w:rFonts w:ascii="Times New Roman" w:eastAsia="Times New Roman" w:hAnsi="Times New Roman"/>
          <w:sz w:val="28"/>
          <w:szCs w:val="28"/>
        </w:rPr>
        <w:t>заключается в тепловом перегревании человека, т.е. угрозе повышения температуры его тела выше</w:t>
      </w:r>
      <w:r w:rsidR="000A4682">
        <w:rPr>
          <w:rFonts w:ascii="Times New Roman" w:eastAsia="Times New Roman" w:hAnsi="Times New Roman"/>
          <w:sz w:val="28"/>
          <w:szCs w:val="28"/>
        </w:rPr>
        <w:t xml:space="preserve"> </w:t>
      </w:r>
      <w:r w:rsidR="000A4682" w:rsidRPr="000D0E6D">
        <w:rPr>
          <w:rFonts w:ascii="Times New Roman" w:eastAsia="Times New Roman" w:hAnsi="Times New Roman"/>
          <w:sz w:val="28"/>
          <w:szCs w:val="28"/>
        </w:rPr>
        <w:t>37,1ºС или теплонарушении – приближении температуры тела к 38,8ºС</w:t>
      </w:r>
      <w:r w:rsidRPr="00661C0E">
        <w:rPr>
          <w:rFonts w:ascii="Times New Roman" w:eastAsia="Times New Roman" w:hAnsi="Times New Roman"/>
          <w:sz w:val="28"/>
          <w:szCs w:val="28"/>
        </w:rPr>
        <w:t>.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p>
    <w:p w:rsidR="00661C0E" w:rsidRPr="00661C0E" w:rsidRDefault="00661C0E" w:rsidP="00661C0E">
      <w:pPr>
        <w:widowControl w:val="0"/>
        <w:spacing w:after="0" w:line="240" w:lineRule="auto"/>
        <w:ind w:firstLine="709"/>
        <w:contextualSpacing/>
        <w:jc w:val="both"/>
        <w:rPr>
          <w:rFonts w:ascii="Times New Roman" w:eastAsia="Times New Roman" w:hAnsi="Times New Roman"/>
          <w:sz w:val="28"/>
          <w:szCs w:val="28"/>
        </w:rPr>
      </w:pPr>
      <w:r w:rsidRPr="00661C0E">
        <w:rPr>
          <w:rFonts w:ascii="Times New Roman" w:eastAsia="Times New Roman" w:hAnsi="Times New Roman"/>
          <w:sz w:val="28"/>
          <w:szCs w:val="28"/>
        </w:rPr>
        <w:t>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p>
    <w:p w:rsidR="00661C0E" w:rsidRPr="00661C0E" w:rsidRDefault="00661C0E" w:rsidP="00661C0E">
      <w:pPr>
        <w:widowControl w:val="0"/>
        <w:spacing w:after="0" w:line="240" w:lineRule="auto"/>
        <w:ind w:firstLine="709"/>
        <w:contextualSpacing/>
        <w:jc w:val="both"/>
        <w:rPr>
          <w:rFonts w:ascii="Times New Roman" w:eastAsia="Times New Roman" w:hAnsi="Times New Roman"/>
          <w:sz w:val="28"/>
          <w:szCs w:val="28"/>
        </w:rPr>
      </w:pPr>
      <w:r w:rsidRPr="00661C0E">
        <w:rPr>
          <w:rFonts w:ascii="Times New Roman" w:eastAsia="Times New Roman" w:hAnsi="Times New Roman"/>
          <w:sz w:val="28"/>
          <w:szCs w:val="28"/>
        </w:rPr>
        <w:t>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0A4682" w:rsidRDefault="00661C0E" w:rsidP="000A4682">
      <w:pPr>
        <w:widowControl w:val="0"/>
        <w:spacing w:after="0" w:line="240" w:lineRule="auto"/>
        <w:ind w:firstLine="709"/>
        <w:contextualSpacing/>
        <w:jc w:val="both"/>
        <w:rPr>
          <w:rFonts w:ascii="Times New Roman" w:eastAsia="Times New Roman" w:hAnsi="Times New Roman"/>
          <w:sz w:val="28"/>
          <w:szCs w:val="28"/>
        </w:rPr>
      </w:pPr>
      <w:r w:rsidRPr="00661C0E">
        <w:rPr>
          <w:rFonts w:ascii="Times New Roman" w:eastAsia="Times New Roman" w:hAnsi="Times New Roman"/>
          <w:sz w:val="28"/>
          <w:szCs w:val="28"/>
        </w:rP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r w:rsidR="000A4682" w:rsidRPr="000A4682">
        <w:rPr>
          <w:rFonts w:ascii="Times New Roman" w:eastAsia="Times New Roman" w:hAnsi="Times New Roman"/>
          <w:sz w:val="28"/>
          <w:szCs w:val="28"/>
        </w:rPr>
        <w:t xml:space="preserve"> </w:t>
      </w:r>
    </w:p>
    <w:sectPr w:rsidR="000A4682" w:rsidSect="005157BB">
      <w:head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829" w:rsidRDefault="00340829" w:rsidP="009F12E3">
      <w:pPr>
        <w:spacing w:after="0" w:line="240" w:lineRule="auto"/>
      </w:pPr>
      <w:r>
        <w:separator/>
      </w:r>
    </w:p>
  </w:endnote>
  <w:endnote w:type="continuationSeparator" w:id="1">
    <w:p w:rsidR="00340829" w:rsidRDefault="00340829" w:rsidP="009F1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829" w:rsidRDefault="00340829" w:rsidP="009F12E3">
      <w:pPr>
        <w:spacing w:after="0" w:line="240" w:lineRule="auto"/>
      </w:pPr>
      <w:r>
        <w:separator/>
      </w:r>
    </w:p>
  </w:footnote>
  <w:footnote w:type="continuationSeparator" w:id="1">
    <w:p w:rsidR="00340829" w:rsidRDefault="00340829" w:rsidP="009F1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E3" w:rsidRPr="005157BB" w:rsidRDefault="002D31DF" w:rsidP="005157BB">
    <w:pPr>
      <w:pStyle w:val="a5"/>
      <w:jc w:val="center"/>
      <w:rPr>
        <w:rFonts w:ascii="Times New Roman" w:hAnsi="Times New Roman"/>
      </w:rPr>
    </w:pPr>
    <w:r w:rsidRPr="005157BB">
      <w:rPr>
        <w:rFonts w:ascii="Times New Roman" w:hAnsi="Times New Roman"/>
      </w:rPr>
      <w:fldChar w:fldCharType="begin"/>
    </w:r>
    <w:r w:rsidR="00A80EE1" w:rsidRPr="005157BB">
      <w:rPr>
        <w:rFonts w:ascii="Times New Roman" w:hAnsi="Times New Roman"/>
      </w:rPr>
      <w:instrText xml:space="preserve"> PAGE   \* MERGEFORMAT </w:instrText>
    </w:r>
    <w:r w:rsidRPr="005157BB">
      <w:rPr>
        <w:rFonts w:ascii="Times New Roman" w:hAnsi="Times New Roman"/>
      </w:rPr>
      <w:fldChar w:fldCharType="separate"/>
    </w:r>
    <w:r w:rsidR="002C6080">
      <w:rPr>
        <w:rFonts w:ascii="Times New Roman" w:hAnsi="Times New Roman"/>
        <w:noProof/>
      </w:rPr>
      <w:t>1</w:t>
    </w:r>
    <w:r w:rsidRPr="005157BB">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210"/>
    <w:multiLevelType w:val="hybridMultilevel"/>
    <w:tmpl w:val="AE4C1B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5761"/>
    <w:rsid w:val="00031612"/>
    <w:rsid w:val="00070E76"/>
    <w:rsid w:val="000A4682"/>
    <w:rsid w:val="000D0E6D"/>
    <w:rsid w:val="000D1D20"/>
    <w:rsid w:val="000E57E7"/>
    <w:rsid w:val="0017474A"/>
    <w:rsid w:val="00180332"/>
    <w:rsid w:val="00190FAA"/>
    <w:rsid w:val="002A5636"/>
    <w:rsid w:val="002B745C"/>
    <w:rsid w:val="002C6080"/>
    <w:rsid w:val="002C6446"/>
    <w:rsid w:val="002D31DF"/>
    <w:rsid w:val="002F6EAE"/>
    <w:rsid w:val="00340829"/>
    <w:rsid w:val="003652E2"/>
    <w:rsid w:val="00395598"/>
    <w:rsid w:val="00422355"/>
    <w:rsid w:val="004D0091"/>
    <w:rsid w:val="004D7EC4"/>
    <w:rsid w:val="005157BB"/>
    <w:rsid w:val="00566059"/>
    <w:rsid w:val="0058269E"/>
    <w:rsid w:val="005D6D6F"/>
    <w:rsid w:val="00654BC1"/>
    <w:rsid w:val="00661C0E"/>
    <w:rsid w:val="00695C7C"/>
    <w:rsid w:val="006A3349"/>
    <w:rsid w:val="006B1445"/>
    <w:rsid w:val="007461B5"/>
    <w:rsid w:val="00790F91"/>
    <w:rsid w:val="008508F7"/>
    <w:rsid w:val="00855463"/>
    <w:rsid w:val="008850BE"/>
    <w:rsid w:val="008C6750"/>
    <w:rsid w:val="009315B6"/>
    <w:rsid w:val="00941D34"/>
    <w:rsid w:val="009F12E3"/>
    <w:rsid w:val="00A0228C"/>
    <w:rsid w:val="00A32CA9"/>
    <w:rsid w:val="00A36E69"/>
    <w:rsid w:val="00A725A7"/>
    <w:rsid w:val="00A80EE1"/>
    <w:rsid w:val="00AB738B"/>
    <w:rsid w:val="00AE112F"/>
    <w:rsid w:val="00AE7EBC"/>
    <w:rsid w:val="00B607F1"/>
    <w:rsid w:val="00B632C5"/>
    <w:rsid w:val="00B64CB1"/>
    <w:rsid w:val="00BB3609"/>
    <w:rsid w:val="00C33BB2"/>
    <w:rsid w:val="00CA6346"/>
    <w:rsid w:val="00DC0A27"/>
    <w:rsid w:val="00DE6BF7"/>
    <w:rsid w:val="00E05761"/>
    <w:rsid w:val="00F0784C"/>
    <w:rsid w:val="00FB7A65"/>
    <w:rsid w:val="00FE4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49"/>
    <w:pPr>
      <w:spacing w:after="200" w:line="276" w:lineRule="auto"/>
    </w:pPr>
    <w:rPr>
      <w:sz w:val="22"/>
      <w:szCs w:val="22"/>
      <w:lang w:eastAsia="en-US"/>
    </w:rPr>
  </w:style>
  <w:style w:type="paragraph" w:styleId="1">
    <w:name w:val="heading 1"/>
    <w:basedOn w:val="a"/>
    <w:link w:val="10"/>
    <w:uiPriority w:val="9"/>
    <w:qFormat/>
    <w:rsid w:val="00E0576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CA63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05761"/>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E05761"/>
    <w:rPr>
      <w:color w:val="0000FF"/>
      <w:u w:val="single"/>
    </w:rPr>
  </w:style>
  <w:style w:type="character" w:customStyle="1" w:styleId="hl">
    <w:name w:val="hl"/>
    <w:basedOn w:val="a0"/>
    <w:rsid w:val="00E05761"/>
  </w:style>
  <w:style w:type="character" w:customStyle="1" w:styleId="nobr">
    <w:name w:val="nobr"/>
    <w:basedOn w:val="a0"/>
    <w:rsid w:val="00E05761"/>
  </w:style>
  <w:style w:type="paragraph" w:styleId="a4">
    <w:name w:val="Normal (Web)"/>
    <w:basedOn w:val="a"/>
    <w:uiPriority w:val="99"/>
    <w:unhideWhenUsed/>
    <w:rsid w:val="00E0576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9F12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2E3"/>
  </w:style>
  <w:style w:type="paragraph" w:styleId="a7">
    <w:name w:val="footer"/>
    <w:basedOn w:val="a"/>
    <w:link w:val="a8"/>
    <w:uiPriority w:val="99"/>
    <w:semiHidden/>
    <w:unhideWhenUsed/>
    <w:rsid w:val="009F12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2E3"/>
  </w:style>
  <w:style w:type="paragraph" w:styleId="2">
    <w:name w:val="Body Text Indent 2"/>
    <w:basedOn w:val="a"/>
    <w:link w:val="20"/>
    <w:uiPriority w:val="99"/>
    <w:semiHidden/>
    <w:rsid w:val="00566059"/>
    <w:pPr>
      <w:spacing w:after="0" w:line="360" w:lineRule="auto"/>
      <w:ind w:firstLine="709"/>
      <w:jc w:val="both"/>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uiPriority w:val="99"/>
    <w:semiHidden/>
    <w:rsid w:val="00566059"/>
    <w:rPr>
      <w:rFonts w:ascii="Times New Roman" w:eastAsia="Times New Roman" w:hAnsi="Times New Roman"/>
      <w:sz w:val="28"/>
      <w:szCs w:val="28"/>
    </w:rPr>
  </w:style>
  <w:style w:type="character" w:customStyle="1" w:styleId="21">
    <w:name w:val="Основной текст (2)_"/>
    <w:basedOn w:val="a0"/>
    <w:link w:val="22"/>
    <w:rsid w:val="004D7EC4"/>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4D7EC4"/>
    <w:pPr>
      <w:widowControl w:val="0"/>
      <w:shd w:val="clear" w:color="auto" w:fill="FFFFFF"/>
      <w:spacing w:before="360" w:after="0" w:line="299" w:lineRule="exact"/>
      <w:jc w:val="both"/>
    </w:pPr>
    <w:rPr>
      <w:rFonts w:ascii="Times New Roman" w:eastAsia="Times New Roman" w:hAnsi="Times New Roman"/>
      <w:sz w:val="26"/>
      <w:szCs w:val="26"/>
      <w:lang w:eastAsia="ru-RU"/>
    </w:rPr>
  </w:style>
  <w:style w:type="paragraph" w:styleId="a9">
    <w:name w:val="Balloon Text"/>
    <w:basedOn w:val="a"/>
    <w:link w:val="aa"/>
    <w:uiPriority w:val="99"/>
    <w:semiHidden/>
    <w:unhideWhenUsed/>
    <w:rsid w:val="004D7E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EC4"/>
    <w:rPr>
      <w:rFonts w:ascii="Tahoma" w:hAnsi="Tahoma" w:cs="Tahoma"/>
      <w:sz w:val="16"/>
      <w:szCs w:val="16"/>
      <w:lang w:eastAsia="en-US"/>
    </w:rPr>
  </w:style>
  <w:style w:type="character" w:customStyle="1" w:styleId="30">
    <w:name w:val="Заголовок 3 Знак"/>
    <w:basedOn w:val="a0"/>
    <w:link w:val="3"/>
    <w:uiPriority w:val="9"/>
    <w:semiHidden/>
    <w:rsid w:val="00CA6346"/>
    <w:rPr>
      <w:rFonts w:asciiTheme="majorHAnsi" w:eastAsiaTheme="majorEastAsia" w:hAnsiTheme="majorHAnsi" w:cstheme="majorBidi"/>
      <w:b/>
      <w:bCs/>
      <w:color w:val="4F81BD" w:themeColor="accent1"/>
      <w:sz w:val="22"/>
      <w:szCs w:val="22"/>
      <w:lang w:eastAsia="en-US"/>
    </w:rPr>
  </w:style>
  <w:style w:type="paragraph" w:customStyle="1" w:styleId="chstext-importent">
    <w:name w:val="chs_text-importent"/>
    <w:basedOn w:val="a"/>
    <w:rsid w:val="00CA634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898650">
      <w:bodyDiv w:val="1"/>
      <w:marLeft w:val="0"/>
      <w:marRight w:val="0"/>
      <w:marTop w:val="0"/>
      <w:marBottom w:val="0"/>
      <w:divBdr>
        <w:top w:val="none" w:sz="0" w:space="0" w:color="auto"/>
        <w:left w:val="none" w:sz="0" w:space="0" w:color="auto"/>
        <w:bottom w:val="none" w:sz="0" w:space="0" w:color="auto"/>
        <w:right w:val="none" w:sz="0" w:space="0" w:color="auto"/>
      </w:divBdr>
    </w:div>
    <w:div w:id="132716876">
      <w:bodyDiv w:val="1"/>
      <w:marLeft w:val="0"/>
      <w:marRight w:val="0"/>
      <w:marTop w:val="0"/>
      <w:marBottom w:val="0"/>
      <w:divBdr>
        <w:top w:val="none" w:sz="0" w:space="0" w:color="auto"/>
        <w:left w:val="none" w:sz="0" w:space="0" w:color="auto"/>
        <w:bottom w:val="none" w:sz="0" w:space="0" w:color="auto"/>
        <w:right w:val="none" w:sz="0" w:space="0" w:color="auto"/>
      </w:divBdr>
    </w:div>
    <w:div w:id="165169292">
      <w:bodyDiv w:val="1"/>
      <w:marLeft w:val="0"/>
      <w:marRight w:val="0"/>
      <w:marTop w:val="0"/>
      <w:marBottom w:val="0"/>
      <w:divBdr>
        <w:top w:val="none" w:sz="0" w:space="0" w:color="auto"/>
        <w:left w:val="none" w:sz="0" w:space="0" w:color="auto"/>
        <w:bottom w:val="none" w:sz="0" w:space="0" w:color="auto"/>
        <w:right w:val="none" w:sz="0" w:space="0" w:color="auto"/>
      </w:divBdr>
    </w:div>
    <w:div w:id="353775247">
      <w:bodyDiv w:val="1"/>
      <w:marLeft w:val="0"/>
      <w:marRight w:val="0"/>
      <w:marTop w:val="0"/>
      <w:marBottom w:val="0"/>
      <w:divBdr>
        <w:top w:val="none" w:sz="0" w:space="0" w:color="auto"/>
        <w:left w:val="none" w:sz="0" w:space="0" w:color="auto"/>
        <w:bottom w:val="none" w:sz="0" w:space="0" w:color="auto"/>
        <w:right w:val="none" w:sz="0" w:space="0" w:color="auto"/>
      </w:divBdr>
      <w:divsChild>
        <w:div w:id="1274508867">
          <w:marLeft w:val="0"/>
          <w:marRight w:val="0"/>
          <w:marTop w:val="0"/>
          <w:marBottom w:val="0"/>
          <w:divBdr>
            <w:top w:val="none" w:sz="0" w:space="0" w:color="auto"/>
            <w:left w:val="none" w:sz="0" w:space="0" w:color="auto"/>
            <w:bottom w:val="none" w:sz="0" w:space="0" w:color="auto"/>
            <w:right w:val="none" w:sz="0" w:space="0" w:color="auto"/>
          </w:divBdr>
          <w:divsChild>
            <w:div w:id="12254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7580">
      <w:bodyDiv w:val="1"/>
      <w:marLeft w:val="0"/>
      <w:marRight w:val="0"/>
      <w:marTop w:val="0"/>
      <w:marBottom w:val="0"/>
      <w:divBdr>
        <w:top w:val="none" w:sz="0" w:space="0" w:color="auto"/>
        <w:left w:val="none" w:sz="0" w:space="0" w:color="auto"/>
        <w:bottom w:val="none" w:sz="0" w:space="0" w:color="auto"/>
        <w:right w:val="none" w:sz="0" w:space="0" w:color="auto"/>
      </w:divBdr>
    </w:div>
    <w:div w:id="527063606">
      <w:bodyDiv w:val="1"/>
      <w:marLeft w:val="0"/>
      <w:marRight w:val="0"/>
      <w:marTop w:val="0"/>
      <w:marBottom w:val="0"/>
      <w:divBdr>
        <w:top w:val="none" w:sz="0" w:space="0" w:color="auto"/>
        <w:left w:val="none" w:sz="0" w:space="0" w:color="auto"/>
        <w:bottom w:val="none" w:sz="0" w:space="0" w:color="auto"/>
        <w:right w:val="none" w:sz="0" w:space="0" w:color="auto"/>
      </w:divBdr>
    </w:div>
    <w:div w:id="667447119">
      <w:bodyDiv w:val="1"/>
      <w:marLeft w:val="0"/>
      <w:marRight w:val="0"/>
      <w:marTop w:val="0"/>
      <w:marBottom w:val="0"/>
      <w:divBdr>
        <w:top w:val="none" w:sz="0" w:space="0" w:color="auto"/>
        <w:left w:val="none" w:sz="0" w:space="0" w:color="auto"/>
        <w:bottom w:val="none" w:sz="0" w:space="0" w:color="auto"/>
        <w:right w:val="none" w:sz="0" w:space="0" w:color="auto"/>
      </w:divBdr>
      <w:divsChild>
        <w:div w:id="633215194">
          <w:marLeft w:val="0"/>
          <w:marRight w:val="0"/>
          <w:marTop w:val="0"/>
          <w:marBottom w:val="0"/>
          <w:divBdr>
            <w:top w:val="none" w:sz="0" w:space="0" w:color="auto"/>
            <w:left w:val="none" w:sz="0" w:space="0" w:color="auto"/>
            <w:bottom w:val="none" w:sz="0" w:space="0" w:color="auto"/>
            <w:right w:val="none" w:sz="0" w:space="0" w:color="auto"/>
          </w:divBdr>
        </w:div>
        <w:div w:id="731779851">
          <w:marLeft w:val="0"/>
          <w:marRight w:val="0"/>
          <w:marTop w:val="0"/>
          <w:marBottom w:val="0"/>
          <w:divBdr>
            <w:top w:val="none" w:sz="0" w:space="0" w:color="auto"/>
            <w:left w:val="none" w:sz="0" w:space="0" w:color="auto"/>
            <w:bottom w:val="none" w:sz="0" w:space="0" w:color="auto"/>
            <w:right w:val="none" w:sz="0" w:space="0" w:color="auto"/>
          </w:divBdr>
        </w:div>
        <w:div w:id="1067874597">
          <w:marLeft w:val="0"/>
          <w:marRight w:val="0"/>
          <w:marTop w:val="0"/>
          <w:marBottom w:val="0"/>
          <w:divBdr>
            <w:top w:val="none" w:sz="0" w:space="0" w:color="auto"/>
            <w:left w:val="none" w:sz="0" w:space="0" w:color="auto"/>
            <w:bottom w:val="none" w:sz="0" w:space="0" w:color="auto"/>
            <w:right w:val="none" w:sz="0" w:space="0" w:color="auto"/>
          </w:divBdr>
        </w:div>
        <w:div w:id="1167865685">
          <w:marLeft w:val="0"/>
          <w:marRight w:val="0"/>
          <w:marTop w:val="0"/>
          <w:marBottom w:val="0"/>
          <w:divBdr>
            <w:top w:val="none" w:sz="0" w:space="0" w:color="auto"/>
            <w:left w:val="none" w:sz="0" w:space="0" w:color="auto"/>
            <w:bottom w:val="none" w:sz="0" w:space="0" w:color="auto"/>
            <w:right w:val="none" w:sz="0" w:space="0" w:color="auto"/>
          </w:divBdr>
        </w:div>
        <w:div w:id="1570311367">
          <w:marLeft w:val="0"/>
          <w:marRight w:val="0"/>
          <w:marTop w:val="0"/>
          <w:marBottom w:val="0"/>
          <w:divBdr>
            <w:top w:val="none" w:sz="0" w:space="0" w:color="auto"/>
            <w:left w:val="none" w:sz="0" w:space="0" w:color="auto"/>
            <w:bottom w:val="none" w:sz="0" w:space="0" w:color="auto"/>
            <w:right w:val="none" w:sz="0" w:space="0" w:color="auto"/>
          </w:divBdr>
        </w:div>
        <w:div w:id="1968269251">
          <w:marLeft w:val="0"/>
          <w:marRight w:val="0"/>
          <w:marTop w:val="0"/>
          <w:marBottom w:val="0"/>
          <w:divBdr>
            <w:top w:val="none" w:sz="0" w:space="0" w:color="auto"/>
            <w:left w:val="none" w:sz="0" w:space="0" w:color="auto"/>
            <w:bottom w:val="none" w:sz="0" w:space="0" w:color="auto"/>
            <w:right w:val="none" w:sz="0" w:space="0" w:color="auto"/>
          </w:divBdr>
        </w:div>
      </w:divsChild>
    </w:div>
    <w:div w:id="698118070">
      <w:bodyDiv w:val="1"/>
      <w:marLeft w:val="0"/>
      <w:marRight w:val="0"/>
      <w:marTop w:val="0"/>
      <w:marBottom w:val="0"/>
      <w:divBdr>
        <w:top w:val="none" w:sz="0" w:space="0" w:color="auto"/>
        <w:left w:val="none" w:sz="0" w:space="0" w:color="auto"/>
        <w:bottom w:val="none" w:sz="0" w:space="0" w:color="auto"/>
        <w:right w:val="none" w:sz="0" w:space="0" w:color="auto"/>
      </w:divBdr>
    </w:div>
    <w:div w:id="845288371">
      <w:bodyDiv w:val="1"/>
      <w:marLeft w:val="0"/>
      <w:marRight w:val="0"/>
      <w:marTop w:val="0"/>
      <w:marBottom w:val="0"/>
      <w:divBdr>
        <w:top w:val="none" w:sz="0" w:space="0" w:color="auto"/>
        <w:left w:val="none" w:sz="0" w:space="0" w:color="auto"/>
        <w:bottom w:val="none" w:sz="0" w:space="0" w:color="auto"/>
        <w:right w:val="none" w:sz="0" w:space="0" w:color="auto"/>
      </w:divBdr>
      <w:divsChild>
        <w:div w:id="1758361172">
          <w:marLeft w:val="0"/>
          <w:marRight w:val="0"/>
          <w:marTop w:val="0"/>
          <w:marBottom w:val="0"/>
          <w:divBdr>
            <w:top w:val="none" w:sz="0" w:space="0" w:color="auto"/>
            <w:left w:val="none" w:sz="0" w:space="0" w:color="auto"/>
            <w:bottom w:val="none" w:sz="0" w:space="0" w:color="auto"/>
            <w:right w:val="none" w:sz="0" w:space="0" w:color="auto"/>
          </w:divBdr>
          <w:divsChild>
            <w:div w:id="9453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0622">
      <w:bodyDiv w:val="1"/>
      <w:marLeft w:val="0"/>
      <w:marRight w:val="0"/>
      <w:marTop w:val="0"/>
      <w:marBottom w:val="0"/>
      <w:divBdr>
        <w:top w:val="none" w:sz="0" w:space="0" w:color="auto"/>
        <w:left w:val="none" w:sz="0" w:space="0" w:color="auto"/>
        <w:bottom w:val="none" w:sz="0" w:space="0" w:color="auto"/>
        <w:right w:val="none" w:sz="0" w:space="0" w:color="auto"/>
      </w:divBdr>
      <w:divsChild>
        <w:div w:id="1447112939">
          <w:marLeft w:val="0"/>
          <w:marRight w:val="0"/>
          <w:marTop w:val="0"/>
          <w:marBottom w:val="0"/>
          <w:divBdr>
            <w:top w:val="none" w:sz="0" w:space="0" w:color="auto"/>
            <w:left w:val="none" w:sz="0" w:space="0" w:color="auto"/>
            <w:bottom w:val="none" w:sz="0" w:space="0" w:color="auto"/>
            <w:right w:val="none" w:sz="0" w:space="0" w:color="auto"/>
          </w:divBdr>
          <w:divsChild>
            <w:div w:id="90705598">
              <w:marLeft w:val="0"/>
              <w:marRight w:val="0"/>
              <w:marTop w:val="0"/>
              <w:marBottom w:val="0"/>
              <w:divBdr>
                <w:top w:val="none" w:sz="0" w:space="0" w:color="auto"/>
                <w:left w:val="none" w:sz="0" w:space="0" w:color="auto"/>
                <w:bottom w:val="none" w:sz="0" w:space="0" w:color="auto"/>
                <w:right w:val="none" w:sz="0" w:space="0" w:color="auto"/>
              </w:divBdr>
              <w:divsChild>
                <w:div w:id="1726681266">
                  <w:marLeft w:val="0"/>
                  <w:marRight w:val="0"/>
                  <w:marTop w:val="0"/>
                  <w:marBottom w:val="0"/>
                  <w:divBdr>
                    <w:top w:val="none" w:sz="0" w:space="0" w:color="auto"/>
                    <w:left w:val="none" w:sz="0" w:space="0" w:color="auto"/>
                    <w:bottom w:val="none" w:sz="0" w:space="0" w:color="auto"/>
                    <w:right w:val="none" w:sz="0" w:space="0" w:color="auto"/>
                  </w:divBdr>
                </w:div>
              </w:divsChild>
            </w:div>
            <w:div w:id="205920657">
              <w:marLeft w:val="0"/>
              <w:marRight w:val="0"/>
              <w:marTop w:val="0"/>
              <w:marBottom w:val="0"/>
              <w:divBdr>
                <w:top w:val="none" w:sz="0" w:space="0" w:color="auto"/>
                <w:left w:val="none" w:sz="0" w:space="0" w:color="auto"/>
                <w:bottom w:val="none" w:sz="0" w:space="0" w:color="auto"/>
                <w:right w:val="none" w:sz="0" w:space="0" w:color="auto"/>
              </w:divBdr>
            </w:div>
            <w:div w:id="285627279">
              <w:marLeft w:val="0"/>
              <w:marRight w:val="0"/>
              <w:marTop w:val="0"/>
              <w:marBottom w:val="0"/>
              <w:divBdr>
                <w:top w:val="none" w:sz="0" w:space="0" w:color="auto"/>
                <w:left w:val="none" w:sz="0" w:space="0" w:color="auto"/>
                <w:bottom w:val="none" w:sz="0" w:space="0" w:color="auto"/>
                <w:right w:val="none" w:sz="0" w:space="0" w:color="auto"/>
              </w:divBdr>
            </w:div>
            <w:div w:id="457649068">
              <w:marLeft w:val="0"/>
              <w:marRight w:val="0"/>
              <w:marTop w:val="0"/>
              <w:marBottom w:val="0"/>
              <w:divBdr>
                <w:top w:val="none" w:sz="0" w:space="0" w:color="auto"/>
                <w:left w:val="none" w:sz="0" w:space="0" w:color="auto"/>
                <w:bottom w:val="none" w:sz="0" w:space="0" w:color="auto"/>
                <w:right w:val="none" w:sz="0" w:space="0" w:color="auto"/>
              </w:divBdr>
              <w:divsChild>
                <w:div w:id="932787595">
                  <w:marLeft w:val="0"/>
                  <w:marRight w:val="0"/>
                  <w:marTop w:val="0"/>
                  <w:marBottom w:val="0"/>
                  <w:divBdr>
                    <w:top w:val="none" w:sz="0" w:space="0" w:color="auto"/>
                    <w:left w:val="none" w:sz="0" w:space="0" w:color="auto"/>
                    <w:bottom w:val="none" w:sz="0" w:space="0" w:color="auto"/>
                    <w:right w:val="none" w:sz="0" w:space="0" w:color="auto"/>
                  </w:divBdr>
                </w:div>
              </w:divsChild>
            </w:div>
            <w:div w:id="460265929">
              <w:marLeft w:val="0"/>
              <w:marRight w:val="0"/>
              <w:marTop w:val="0"/>
              <w:marBottom w:val="0"/>
              <w:divBdr>
                <w:top w:val="none" w:sz="0" w:space="0" w:color="auto"/>
                <w:left w:val="none" w:sz="0" w:space="0" w:color="auto"/>
                <w:bottom w:val="none" w:sz="0" w:space="0" w:color="auto"/>
                <w:right w:val="none" w:sz="0" w:space="0" w:color="auto"/>
              </w:divBdr>
            </w:div>
            <w:div w:id="583758441">
              <w:marLeft w:val="0"/>
              <w:marRight w:val="0"/>
              <w:marTop w:val="0"/>
              <w:marBottom w:val="0"/>
              <w:divBdr>
                <w:top w:val="none" w:sz="0" w:space="0" w:color="auto"/>
                <w:left w:val="none" w:sz="0" w:space="0" w:color="auto"/>
                <w:bottom w:val="none" w:sz="0" w:space="0" w:color="auto"/>
                <w:right w:val="none" w:sz="0" w:space="0" w:color="auto"/>
              </w:divBdr>
              <w:divsChild>
                <w:div w:id="131485235">
                  <w:marLeft w:val="0"/>
                  <w:marRight w:val="0"/>
                  <w:marTop w:val="0"/>
                  <w:marBottom w:val="0"/>
                  <w:divBdr>
                    <w:top w:val="none" w:sz="0" w:space="0" w:color="auto"/>
                    <w:left w:val="none" w:sz="0" w:space="0" w:color="auto"/>
                    <w:bottom w:val="none" w:sz="0" w:space="0" w:color="auto"/>
                    <w:right w:val="none" w:sz="0" w:space="0" w:color="auto"/>
                  </w:divBdr>
                </w:div>
              </w:divsChild>
            </w:div>
            <w:div w:id="606887382">
              <w:marLeft w:val="0"/>
              <w:marRight w:val="0"/>
              <w:marTop w:val="0"/>
              <w:marBottom w:val="0"/>
              <w:divBdr>
                <w:top w:val="none" w:sz="0" w:space="0" w:color="auto"/>
                <w:left w:val="none" w:sz="0" w:space="0" w:color="auto"/>
                <w:bottom w:val="none" w:sz="0" w:space="0" w:color="auto"/>
                <w:right w:val="none" w:sz="0" w:space="0" w:color="auto"/>
              </w:divBdr>
              <w:divsChild>
                <w:div w:id="157036545">
                  <w:marLeft w:val="0"/>
                  <w:marRight w:val="0"/>
                  <w:marTop w:val="0"/>
                  <w:marBottom w:val="0"/>
                  <w:divBdr>
                    <w:top w:val="none" w:sz="0" w:space="0" w:color="auto"/>
                    <w:left w:val="none" w:sz="0" w:space="0" w:color="auto"/>
                    <w:bottom w:val="none" w:sz="0" w:space="0" w:color="auto"/>
                    <w:right w:val="none" w:sz="0" w:space="0" w:color="auto"/>
                  </w:divBdr>
                </w:div>
              </w:divsChild>
            </w:div>
            <w:div w:id="642001060">
              <w:marLeft w:val="0"/>
              <w:marRight w:val="0"/>
              <w:marTop w:val="0"/>
              <w:marBottom w:val="0"/>
              <w:divBdr>
                <w:top w:val="none" w:sz="0" w:space="0" w:color="auto"/>
                <w:left w:val="none" w:sz="0" w:space="0" w:color="auto"/>
                <w:bottom w:val="none" w:sz="0" w:space="0" w:color="auto"/>
                <w:right w:val="none" w:sz="0" w:space="0" w:color="auto"/>
              </w:divBdr>
            </w:div>
            <w:div w:id="815219851">
              <w:marLeft w:val="0"/>
              <w:marRight w:val="0"/>
              <w:marTop w:val="0"/>
              <w:marBottom w:val="0"/>
              <w:divBdr>
                <w:top w:val="none" w:sz="0" w:space="0" w:color="auto"/>
                <w:left w:val="none" w:sz="0" w:space="0" w:color="auto"/>
                <w:bottom w:val="none" w:sz="0" w:space="0" w:color="auto"/>
                <w:right w:val="none" w:sz="0" w:space="0" w:color="auto"/>
              </w:divBdr>
            </w:div>
            <w:div w:id="1049113991">
              <w:marLeft w:val="0"/>
              <w:marRight w:val="0"/>
              <w:marTop w:val="0"/>
              <w:marBottom w:val="0"/>
              <w:divBdr>
                <w:top w:val="none" w:sz="0" w:space="0" w:color="auto"/>
                <w:left w:val="none" w:sz="0" w:space="0" w:color="auto"/>
                <w:bottom w:val="none" w:sz="0" w:space="0" w:color="auto"/>
                <w:right w:val="none" w:sz="0" w:space="0" w:color="auto"/>
              </w:divBdr>
            </w:div>
            <w:div w:id="1130392854">
              <w:marLeft w:val="0"/>
              <w:marRight w:val="0"/>
              <w:marTop w:val="0"/>
              <w:marBottom w:val="0"/>
              <w:divBdr>
                <w:top w:val="none" w:sz="0" w:space="0" w:color="auto"/>
                <w:left w:val="none" w:sz="0" w:space="0" w:color="auto"/>
                <w:bottom w:val="none" w:sz="0" w:space="0" w:color="auto"/>
                <w:right w:val="none" w:sz="0" w:space="0" w:color="auto"/>
              </w:divBdr>
            </w:div>
            <w:div w:id="11923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911">
      <w:bodyDiv w:val="1"/>
      <w:marLeft w:val="0"/>
      <w:marRight w:val="0"/>
      <w:marTop w:val="0"/>
      <w:marBottom w:val="0"/>
      <w:divBdr>
        <w:top w:val="none" w:sz="0" w:space="0" w:color="auto"/>
        <w:left w:val="none" w:sz="0" w:space="0" w:color="auto"/>
        <w:bottom w:val="none" w:sz="0" w:space="0" w:color="auto"/>
        <w:right w:val="none" w:sz="0" w:space="0" w:color="auto"/>
      </w:divBdr>
      <w:divsChild>
        <w:div w:id="25912884">
          <w:marLeft w:val="0"/>
          <w:marRight w:val="0"/>
          <w:marTop w:val="0"/>
          <w:marBottom w:val="0"/>
          <w:divBdr>
            <w:top w:val="none" w:sz="0" w:space="0" w:color="auto"/>
            <w:left w:val="none" w:sz="0" w:space="0" w:color="auto"/>
            <w:bottom w:val="none" w:sz="0" w:space="0" w:color="auto"/>
            <w:right w:val="none" w:sz="0" w:space="0" w:color="auto"/>
          </w:divBdr>
        </w:div>
        <w:div w:id="29304565">
          <w:marLeft w:val="0"/>
          <w:marRight w:val="0"/>
          <w:marTop w:val="0"/>
          <w:marBottom w:val="0"/>
          <w:divBdr>
            <w:top w:val="none" w:sz="0" w:space="0" w:color="auto"/>
            <w:left w:val="none" w:sz="0" w:space="0" w:color="auto"/>
            <w:bottom w:val="none" w:sz="0" w:space="0" w:color="auto"/>
            <w:right w:val="none" w:sz="0" w:space="0" w:color="auto"/>
          </w:divBdr>
        </w:div>
        <w:div w:id="55668405">
          <w:marLeft w:val="0"/>
          <w:marRight w:val="0"/>
          <w:marTop w:val="0"/>
          <w:marBottom w:val="0"/>
          <w:divBdr>
            <w:top w:val="none" w:sz="0" w:space="0" w:color="auto"/>
            <w:left w:val="none" w:sz="0" w:space="0" w:color="auto"/>
            <w:bottom w:val="none" w:sz="0" w:space="0" w:color="auto"/>
            <w:right w:val="none" w:sz="0" w:space="0" w:color="auto"/>
          </w:divBdr>
        </w:div>
        <w:div w:id="179440048">
          <w:marLeft w:val="0"/>
          <w:marRight w:val="0"/>
          <w:marTop w:val="0"/>
          <w:marBottom w:val="0"/>
          <w:divBdr>
            <w:top w:val="none" w:sz="0" w:space="0" w:color="auto"/>
            <w:left w:val="none" w:sz="0" w:space="0" w:color="auto"/>
            <w:bottom w:val="none" w:sz="0" w:space="0" w:color="auto"/>
            <w:right w:val="none" w:sz="0" w:space="0" w:color="auto"/>
          </w:divBdr>
        </w:div>
        <w:div w:id="297955101">
          <w:marLeft w:val="0"/>
          <w:marRight w:val="0"/>
          <w:marTop w:val="0"/>
          <w:marBottom w:val="0"/>
          <w:divBdr>
            <w:top w:val="none" w:sz="0" w:space="0" w:color="auto"/>
            <w:left w:val="none" w:sz="0" w:space="0" w:color="auto"/>
            <w:bottom w:val="none" w:sz="0" w:space="0" w:color="auto"/>
            <w:right w:val="none" w:sz="0" w:space="0" w:color="auto"/>
          </w:divBdr>
        </w:div>
        <w:div w:id="323507004">
          <w:marLeft w:val="0"/>
          <w:marRight w:val="0"/>
          <w:marTop w:val="0"/>
          <w:marBottom w:val="0"/>
          <w:divBdr>
            <w:top w:val="none" w:sz="0" w:space="0" w:color="auto"/>
            <w:left w:val="none" w:sz="0" w:space="0" w:color="auto"/>
            <w:bottom w:val="none" w:sz="0" w:space="0" w:color="auto"/>
            <w:right w:val="none" w:sz="0" w:space="0" w:color="auto"/>
          </w:divBdr>
        </w:div>
        <w:div w:id="522328114">
          <w:marLeft w:val="0"/>
          <w:marRight w:val="0"/>
          <w:marTop w:val="0"/>
          <w:marBottom w:val="0"/>
          <w:divBdr>
            <w:top w:val="none" w:sz="0" w:space="0" w:color="auto"/>
            <w:left w:val="none" w:sz="0" w:space="0" w:color="auto"/>
            <w:bottom w:val="none" w:sz="0" w:space="0" w:color="auto"/>
            <w:right w:val="none" w:sz="0" w:space="0" w:color="auto"/>
          </w:divBdr>
        </w:div>
        <w:div w:id="563836102">
          <w:marLeft w:val="0"/>
          <w:marRight w:val="0"/>
          <w:marTop w:val="0"/>
          <w:marBottom w:val="0"/>
          <w:divBdr>
            <w:top w:val="none" w:sz="0" w:space="0" w:color="auto"/>
            <w:left w:val="none" w:sz="0" w:space="0" w:color="auto"/>
            <w:bottom w:val="none" w:sz="0" w:space="0" w:color="auto"/>
            <w:right w:val="none" w:sz="0" w:space="0" w:color="auto"/>
          </w:divBdr>
        </w:div>
        <w:div w:id="574826277">
          <w:marLeft w:val="0"/>
          <w:marRight w:val="0"/>
          <w:marTop w:val="0"/>
          <w:marBottom w:val="0"/>
          <w:divBdr>
            <w:top w:val="none" w:sz="0" w:space="0" w:color="auto"/>
            <w:left w:val="none" w:sz="0" w:space="0" w:color="auto"/>
            <w:bottom w:val="none" w:sz="0" w:space="0" w:color="auto"/>
            <w:right w:val="none" w:sz="0" w:space="0" w:color="auto"/>
          </w:divBdr>
        </w:div>
        <w:div w:id="625815387">
          <w:marLeft w:val="0"/>
          <w:marRight w:val="0"/>
          <w:marTop w:val="0"/>
          <w:marBottom w:val="0"/>
          <w:divBdr>
            <w:top w:val="none" w:sz="0" w:space="0" w:color="auto"/>
            <w:left w:val="none" w:sz="0" w:space="0" w:color="auto"/>
            <w:bottom w:val="none" w:sz="0" w:space="0" w:color="auto"/>
            <w:right w:val="none" w:sz="0" w:space="0" w:color="auto"/>
          </w:divBdr>
        </w:div>
        <w:div w:id="988098788">
          <w:marLeft w:val="0"/>
          <w:marRight w:val="0"/>
          <w:marTop w:val="0"/>
          <w:marBottom w:val="0"/>
          <w:divBdr>
            <w:top w:val="none" w:sz="0" w:space="0" w:color="auto"/>
            <w:left w:val="none" w:sz="0" w:space="0" w:color="auto"/>
            <w:bottom w:val="none" w:sz="0" w:space="0" w:color="auto"/>
            <w:right w:val="none" w:sz="0" w:space="0" w:color="auto"/>
          </w:divBdr>
        </w:div>
        <w:div w:id="1001195905">
          <w:marLeft w:val="0"/>
          <w:marRight w:val="0"/>
          <w:marTop w:val="0"/>
          <w:marBottom w:val="0"/>
          <w:divBdr>
            <w:top w:val="none" w:sz="0" w:space="0" w:color="auto"/>
            <w:left w:val="none" w:sz="0" w:space="0" w:color="auto"/>
            <w:bottom w:val="none" w:sz="0" w:space="0" w:color="auto"/>
            <w:right w:val="none" w:sz="0" w:space="0" w:color="auto"/>
          </w:divBdr>
        </w:div>
        <w:div w:id="1094938130">
          <w:marLeft w:val="0"/>
          <w:marRight w:val="0"/>
          <w:marTop w:val="0"/>
          <w:marBottom w:val="0"/>
          <w:divBdr>
            <w:top w:val="none" w:sz="0" w:space="0" w:color="auto"/>
            <w:left w:val="none" w:sz="0" w:space="0" w:color="auto"/>
            <w:bottom w:val="none" w:sz="0" w:space="0" w:color="auto"/>
            <w:right w:val="none" w:sz="0" w:space="0" w:color="auto"/>
          </w:divBdr>
        </w:div>
        <w:div w:id="1127285180">
          <w:marLeft w:val="0"/>
          <w:marRight w:val="0"/>
          <w:marTop w:val="0"/>
          <w:marBottom w:val="0"/>
          <w:divBdr>
            <w:top w:val="none" w:sz="0" w:space="0" w:color="auto"/>
            <w:left w:val="none" w:sz="0" w:space="0" w:color="auto"/>
            <w:bottom w:val="none" w:sz="0" w:space="0" w:color="auto"/>
            <w:right w:val="none" w:sz="0" w:space="0" w:color="auto"/>
          </w:divBdr>
        </w:div>
        <w:div w:id="1155301271">
          <w:marLeft w:val="0"/>
          <w:marRight w:val="0"/>
          <w:marTop w:val="0"/>
          <w:marBottom w:val="0"/>
          <w:divBdr>
            <w:top w:val="none" w:sz="0" w:space="0" w:color="auto"/>
            <w:left w:val="none" w:sz="0" w:space="0" w:color="auto"/>
            <w:bottom w:val="none" w:sz="0" w:space="0" w:color="auto"/>
            <w:right w:val="none" w:sz="0" w:space="0" w:color="auto"/>
          </w:divBdr>
        </w:div>
        <w:div w:id="1161890035">
          <w:marLeft w:val="0"/>
          <w:marRight w:val="0"/>
          <w:marTop w:val="0"/>
          <w:marBottom w:val="0"/>
          <w:divBdr>
            <w:top w:val="none" w:sz="0" w:space="0" w:color="auto"/>
            <w:left w:val="none" w:sz="0" w:space="0" w:color="auto"/>
            <w:bottom w:val="none" w:sz="0" w:space="0" w:color="auto"/>
            <w:right w:val="none" w:sz="0" w:space="0" w:color="auto"/>
          </w:divBdr>
        </w:div>
        <w:div w:id="1449934382">
          <w:marLeft w:val="0"/>
          <w:marRight w:val="0"/>
          <w:marTop w:val="0"/>
          <w:marBottom w:val="0"/>
          <w:divBdr>
            <w:top w:val="none" w:sz="0" w:space="0" w:color="auto"/>
            <w:left w:val="none" w:sz="0" w:space="0" w:color="auto"/>
            <w:bottom w:val="none" w:sz="0" w:space="0" w:color="auto"/>
            <w:right w:val="none" w:sz="0" w:space="0" w:color="auto"/>
          </w:divBdr>
        </w:div>
        <w:div w:id="1455447520">
          <w:marLeft w:val="0"/>
          <w:marRight w:val="0"/>
          <w:marTop w:val="0"/>
          <w:marBottom w:val="0"/>
          <w:divBdr>
            <w:top w:val="none" w:sz="0" w:space="0" w:color="auto"/>
            <w:left w:val="none" w:sz="0" w:space="0" w:color="auto"/>
            <w:bottom w:val="none" w:sz="0" w:space="0" w:color="auto"/>
            <w:right w:val="none" w:sz="0" w:space="0" w:color="auto"/>
          </w:divBdr>
        </w:div>
        <w:div w:id="1532918288">
          <w:marLeft w:val="0"/>
          <w:marRight w:val="0"/>
          <w:marTop w:val="0"/>
          <w:marBottom w:val="0"/>
          <w:divBdr>
            <w:top w:val="none" w:sz="0" w:space="0" w:color="auto"/>
            <w:left w:val="none" w:sz="0" w:space="0" w:color="auto"/>
            <w:bottom w:val="none" w:sz="0" w:space="0" w:color="auto"/>
            <w:right w:val="none" w:sz="0" w:space="0" w:color="auto"/>
          </w:divBdr>
        </w:div>
        <w:div w:id="1565214485">
          <w:marLeft w:val="0"/>
          <w:marRight w:val="0"/>
          <w:marTop w:val="0"/>
          <w:marBottom w:val="0"/>
          <w:divBdr>
            <w:top w:val="none" w:sz="0" w:space="0" w:color="auto"/>
            <w:left w:val="none" w:sz="0" w:space="0" w:color="auto"/>
            <w:bottom w:val="none" w:sz="0" w:space="0" w:color="auto"/>
            <w:right w:val="none" w:sz="0" w:space="0" w:color="auto"/>
          </w:divBdr>
        </w:div>
        <w:div w:id="1912152970">
          <w:marLeft w:val="0"/>
          <w:marRight w:val="0"/>
          <w:marTop w:val="0"/>
          <w:marBottom w:val="0"/>
          <w:divBdr>
            <w:top w:val="none" w:sz="0" w:space="0" w:color="auto"/>
            <w:left w:val="none" w:sz="0" w:space="0" w:color="auto"/>
            <w:bottom w:val="none" w:sz="0" w:space="0" w:color="auto"/>
            <w:right w:val="none" w:sz="0" w:space="0" w:color="auto"/>
          </w:divBdr>
        </w:div>
        <w:div w:id="2070181510">
          <w:marLeft w:val="0"/>
          <w:marRight w:val="0"/>
          <w:marTop w:val="0"/>
          <w:marBottom w:val="0"/>
          <w:divBdr>
            <w:top w:val="none" w:sz="0" w:space="0" w:color="auto"/>
            <w:left w:val="none" w:sz="0" w:space="0" w:color="auto"/>
            <w:bottom w:val="none" w:sz="0" w:space="0" w:color="auto"/>
            <w:right w:val="none" w:sz="0" w:space="0" w:color="auto"/>
          </w:divBdr>
        </w:div>
      </w:divsChild>
    </w:div>
    <w:div w:id="1337269501">
      <w:bodyDiv w:val="1"/>
      <w:marLeft w:val="0"/>
      <w:marRight w:val="0"/>
      <w:marTop w:val="0"/>
      <w:marBottom w:val="0"/>
      <w:divBdr>
        <w:top w:val="none" w:sz="0" w:space="0" w:color="auto"/>
        <w:left w:val="none" w:sz="0" w:space="0" w:color="auto"/>
        <w:bottom w:val="none" w:sz="0" w:space="0" w:color="auto"/>
        <w:right w:val="none" w:sz="0" w:space="0" w:color="auto"/>
      </w:divBdr>
    </w:div>
    <w:div w:id="1454248977">
      <w:bodyDiv w:val="1"/>
      <w:marLeft w:val="0"/>
      <w:marRight w:val="0"/>
      <w:marTop w:val="0"/>
      <w:marBottom w:val="0"/>
      <w:divBdr>
        <w:top w:val="none" w:sz="0" w:space="0" w:color="auto"/>
        <w:left w:val="none" w:sz="0" w:space="0" w:color="auto"/>
        <w:bottom w:val="none" w:sz="0" w:space="0" w:color="auto"/>
        <w:right w:val="none" w:sz="0" w:space="0" w:color="auto"/>
      </w:divBdr>
    </w:div>
    <w:div w:id="1660113496">
      <w:bodyDiv w:val="1"/>
      <w:marLeft w:val="0"/>
      <w:marRight w:val="0"/>
      <w:marTop w:val="0"/>
      <w:marBottom w:val="0"/>
      <w:divBdr>
        <w:top w:val="none" w:sz="0" w:space="0" w:color="auto"/>
        <w:left w:val="none" w:sz="0" w:space="0" w:color="auto"/>
        <w:bottom w:val="none" w:sz="0" w:space="0" w:color="auto"/>
        <w:right w:val="none" w:sz="0" w:space="0" w:color="auto"/>
      </w:divBdr>
    </w:div>
    <w:div w:id="1691567635">
      <w:bodyDiv w:val="1"/>
      <w:marLeft w:val="0"/>
      <w:marRight w:val="0"/>
      <w:marTop w:val="0"/>
      <w:marBottom w:val="0"/>
      <w:divBdr>
        <w:top w:val="none" w:sz="0" w:space="0" w:color="auto"/>
        <w:left w:val="none" w:sz="0" w:space="0" w:color="auto"/>
        <w:bottom w:val="none" w:sz="0" w:space="0" w:color="auto"/>
        <w:right w:val="none" w:sz="0" w:space="0" w:color="auto"/>
      </w:divBdr>
      <w:divsChild>
        <w:div w:id="84159333">
          <w:marLeft w:val="0"/>
          <w:marRight w:val="0"/>
          <w:marTop w:val="0"/>
          <w:marBottom w:val="0"/>
          <w:divBdr>
            <w:top w:val="none" w:sz="0" w:space="0" w:color="auto"/>
            <w:left w:val="none" w:sz="0" w:space="0" w:color="auto"/>
            <w:bottom w:val="none" w:sz="0" w:space="0" w:color="auto"/>
            <w:right w:val="none" w:sz="0" w:space="0" w:color="auto"/>
          </w:divBdr>
        </w:div>
        <w:div w:id="450784482">
          <w:marLeft w:val="0"/>
          <w:marRight w:val="0"/>
          <w:marTop w:val="0"/>
          <w:marBottom w:val="0"/>
          <w:divBdr>
            <w:top w:val="none" w:sz="0" w:space="0" w:color="auto"/>
            <w:left w:val="none" w:sz="0" w:space="0" w:color="auto"/>
            <w:bottom w:val="none" w:sz="0" w:space="0" w:color="auto"/>
            <w:right w:val="none" w:sz="0" w:space="0" w:color="auto"/>
          </w:divBdr>
        </w:div>
        <w:div w:id="548339912">
          <w:marLeft w:val="0"/>
          <w:marRight w:val="0"/>
          <w:marTop w:val="0"/>
          <w:marBottom w:val="0"/>
          <w:divBdr>
            <w:top w:val="none" w:sz="0" w:space="0" w:color="auto"/>
            <w:left w:val="none" w:sz="0" w:space="0" w:color="auto"/>
            <w:bottom w:val="none" w:sz="0" w:space="0" w:color="auto"/>
            <w:right w:val="none" w:sz="0" w:space="0" w:color="auto"/>
          </w:divBdr>
        </w:div>
        <w:div w:id="575474060">
          <w:marLeft w:val="0"/>
          <w:marRight w:val="0"/>
          <w:marTop w:val="0"/>
          <w:marBottom w:val="0"/>
          <w:divBdr>
            <w:top w:val="none" w:sz="0" w:space="0" w:color="auto"/>
            <w:left w:val="none" w:sz="0" w:space="0" w:color="auto"/>
            <w:bottom w:val="none" w:sz="0" w:space="0" w:color="auto"/>
            <w:right w:val="none" w:sz="0" w:space="0" w:color="auto"/>
          </w:divBdr>
        </w:div>
        <w:div w:id="646205199">
          <w:marLeft w:val="0"/>
          <w:marRight w:val="0"/>
          <w:marTop w:val="0"/>
          <w:marBottom w:val="0"/>
          <w:divBdr>
            <w:top w:val="none" w:sz="0" w:space="0" w:color="auto"/>
            <w:left w:val="none" w:sz="0" w:space="0" w:color="auto"/>
            <w:bottom w:val="none" w:sz="0" w:space="0" w:color="auto"/>
            <w:right w:val="none" w:sz="0" w:space="0" w:color="auto"/>
          </w:divBdr>
        </w:div>
        <w:div w:id="736393694">
          <w:marLeft w:val="0"/>
          <w:marRight w:val="0"/>
          <w:marTop w:val="0"/>
          <w:marBottom w:val="0"/>
          <w:divBdr>
            <w:top w:val="none" w:sz="0" w:space="0" w:color="auto"/>
            <w:left w:val="none" w:sz="0" w:space="0" w:color="auto"/>
            <w:bottom w:val="none" w:sz="0" w:space="0" w:color="auto"/>
            <w:right w:val="none" w:sz="0" w:space="0" w:color="auto"/>
          </w:divBdr>
        </w:div>
        <w:div w:id="881399762">
          <w:marLeft w:val="0"/>
          <w:marRight w:val="0"/>
          <w:marTop w:val="0"/>
          <w:marBottom w:val="0"/>
          <w:divBdr>
            <w:top w:val="none" w:sz="0" w:space="0" w:color="auto"/>
            <w:left w:val="none" w:sz="0" w:space="0" w:color="auto"/>
            <w:bottom w:val="none" w:sz="0" w:space="0" w:color="auto"/>
            <w:right w:val="none" w:sz="0" w:space="0" w:color="auto"/>
          </w:divBdr>
        </w:div>
        <w:div w:id="911039535">
          <w:marLeft w:val="0"/>
          <w:marRight w:val="0"/>
          <w:marTop w:val="0"/>
          <w:marBottom w:val="0"/>
          <w:divBdr>
            <w:top w:val="none" w:sz="0" w:space="0" w:color="auto"/>
            <w:left w:val="none" w:sz="0" w:space="0" w:color="auto"/>
            <w:bottom w:val="none" w:sz="0" w:space="0" w:color="auto"/>
            <w:right w:val="none" w:sz="0" w:space="0" w:color="auto"/>
          </w:divBdr>
        </w:div>
        <w:div w:id="1124887284">
          <w:marLeft w:val="0"/>
          <w:marRight w:val="0"/>
          <w:marTop w:val="0"/>
          <w:marBottom w:val="0"/>
          <w:divBdr>
            <w:top w:val="none" w:sz="0" w:space="0" w:color="auto"/>
            <w:left w:val="none" w:sz="0" w:space="0" w:color="auto"/>
            <w:bottom w:val="none" w:sz="0" w:space="0" w:color="auto"/>
            <w:right w:val="none" w:sz="0" w:space="0" w:color="auto"/>
          </w:divBdr>
        </w:div>
        <w:div w:id="1210260978">
          <w:marLeft w:val="0"/>
          <w:marRight w:val="0"/>
          <w:marTop w:val="0"/>
          <w:marBottom w:val="0"/>
          <w:divBdr>
            <w:top w:val="none" w:sz="0" w:space="0" w:color="auto"/>
            <w:left w:val="none" w:sz="0" w:space="0" w:color="auto"/>
            <w:bottom w:val="none" w:sz="0" w:space="0" w:color="auto"/>
            <w:right w:val="none" w:sz="0" w:space="0" w:color="auto"/>
          </w:divBdr>
        </w:div>
        <w:div w:id="1245184068">
          <w:marLeft w:val="0"/>
          <w:marRight w:val="0"/>
          <w:marTop w:val="0"/>
          <w:marBottom w:val="0"/>
          <w:divBdr>
            <w:top w:val="none" w:sz="0" w:space="0" w:color="auto"/>
            <w:left w:val="none" w:sz="0" w:space="0" w:color="auto"/>
            <w:bottom w:val="none" w:sz="0" w:space="0" w:color="auto"/>
            <w:right w:val="none" w:sz="0" w:space="0" w:color="auto"/>
          </w:divBdr>
        </w:div>
        <w:div w:id="1427074345">
          <w:marLeft w:val="0"/>
          <w:marRight w:val="0"/>
          <w:marTop w:val="0"/>
          <w:marBottom w:val="0"/>
          <w:divBdr>
            <w:top w:val="none" w:sz="0" w:space="0" w:color="auto"/>
            <w:left w:val="none" w:sz="0" w:space="0" w:color="auto"/>
            <w:bottom w:val="none" w:sz="0" w:space="0" w:color="auto"/>
            <w:right w:val="none" w:sz="0" w:space="0" w:color="auto"/>
          </w:divBdr>
        </w:div>
        <w:div w:id="1542741456">
          <w:marLeft w:val="0"/>
          <w:marRight w:val="0"/>
          <w:marTop w:val="0"/>
          <w:marBottom w:val="0"/>
          <w:divBdr>
            <w:top w:val="none" w:sz="0" w:space="0" w:color="auto"/>
            <w:left w:val="none" w:sz="0" w:space="0" w:color="auto"/>
            <w:bottom w:val="none" w:sz="0" w:space="0" w:color="auto"/>
            <w:right w:val="none" w:sz="0" w:space="0" w:color="auto"/>
          </w:divBdr>
        </w:div>
        <w:div w:id="1577976276">
          <w:marLeft w:val="0"/>
          <w:marRight w:val="0"/>
          <w:marTop w:val="0"/>
          <w:marBottom w:val="0"/>
          <w:divBdr>
            <w:top w:val="none" w:sz="0" w:space="0" w:color="auto"/>
            <w:left w:val="none" w:sz="0" w:space="0" w:color="auto"/>
            <w:bottom w:val="none" w:sz="0" w:space="0" w:color="auto"/>
            <w:right w:val="none" w:sz="0" w:space="0" w:color="auto"/>
          </w:divBdr>
        </w:div>
        <w:div w:id="1719668727">
          <w:marLeft w:val="0"/>
          <w:marRight w:val="0"/>
          <w:marTop w:val="0"/>
          <w:marBottom w:val="0"/>
          <w:divBdr>
            <w:top w:val="none" w:sz="0" w:space="0" w:color="auto"/>
            <w:left w:val="none" w:sz="0" w:space="0" w:color="auto"/>
            <w:bottom w:val="none" w:sz="0" w:space="0" w:color="auto"/>
            <w:right w:val="none" w:sz="0" w:space="0" w:color="auto"/>
          </w:divBdr>
        </w:div>
        <w:div w:id="1739546445">
          <w:marLeft w:val="0"/>
          <w:marRight w:val="0"/>
          <w:marTop w:val="0"/>
          <w:marBottom w:val="0"/>
          <w:divBdr>
            <w:top w:val="none" w:sz="0" w:space="0" w:color="auto"/>
            <w:left w:val="none" w:sz="0" w:space="0" w:color="auto"/>
            <w:bottom w:val="none" w:sz="0" w:space="0" w:color="auto"/>
            <w:right w:val="none" w:sz="0" w:space="0" w:color="auto"/>
          </w:divBdr>
        </w:div>
        <w:div w:id="1952662128">
          <w:marLeft w:val="0"/>
          <w:marRight w:val="0"/>
          <w:marTop w:val="0"/>
          <w:marBottom w:val="0"/>
          <w:divBdr>
            <w:top w:val="none" w:sz="0" w:space="0" w:color="auto"/>
            <w:left w:val="none" w:sz="0" w:space="0" w:color="auto"/>
            <w:bottom w:val="none" w:sz="0" w:space="0" w:color="auto"/>
            <w:right w:val="none" w:sz="0" w:space="0" w:color="auto"/>
          </w:divBdr>
        </w:div>
        <w:div w:id="1965118388">
          <w:marLeft w:val="0"/>
          <w:marRight w:val="0"/>
          <w:marTop w:val="0"/>
          <w:marBottom w:val="0"/>
          <w:divBdr>
            <w:top w:val="none" w:sz="0" w:space="0" w:color="auto"/>
            <w:left w:val="none" w:sz="0" w:space="0" w:color="auto"/>
            <w:bottom w:val="none" w:sz="0" w:space="0" w:color="auto"/>
            <w:right w:val="none" w:sz="0" w:space="0" w:color="auto"/>
          </w:divBdr>
        </w:div>
        <w:div w:id="2003508922">
          <w:marLeft w:val="0"/>
          <w:marRight w:val="0"/>
          <w:marTop w:val="0"/>
          <w:marBottom w:val="0"/>
          <w:divBdr>
            <w:top w:val="none" w:sz="0" w:space="0" w:color="auto"/>
            <w:left w:val="none" w:sz="0" w:space="0" w:color="auto"/>
            <w:bottom w:val="none" w:sz="0" w:space="0" w:color="auto"/>
            <w:right w:val="none" w:sz="0" w:space="0" w:color="auto"/>
          </w:divBdr>
        </w:div>
      </w:divsChild>
    </w:div>
    <w:div w:id="1769766233">
      <w:bodyDiv w:val="1"/>
      <w:marLeft w:val="0"/>
      <w:marRight w:val="0"/>
      <w:marTop w:val="0"/>
      <w:marBottom w:val="0"/>
      <w:divBdr>
        <w:top w:val="none" w:sz="0" w:space="0" w:color="auto"/>
        <w:left w:val="none" w:sz="0" w:space="0" w:color="auto"/>
        <w:bottom w:val="none" w:sz="0" w:space="0" w:color="auto"/>
        <w:right w:val="none" w:sz="0" w:space="0" w:color="auto"/>
      </w:divBdr>
      <w:divsChild>
        <w:div w:id="209191413">
          <w:marLeft w:val="0"/>
          <w:marRight w:val="0"/>
          <w:marTop w:val="0"/>
          <w:marBottom w:val="0"/>
          <w:divBdr>
            <w:top w:val="none" w:sz="0" w:space="0" w:color="auto"/>
            <w:left w:val="none" w:sz="0" w:space="0" w:color="auto"/>
            <w:bottom w:val="none" w:sz="0" w:space="0" w:color="auto"/>
            <w:right w:val="none" w:sz="0" w:space="0" w:color="auto"/>
          </w:divBdr>
          <w:divsChild>
            <w:div w:id="327903322">
              <w:marLeft w:val="0"/>
              <w:marRight w:val="0"/>
              <w:marTop w:val="0"/>
              <w:marBottom w:val="0"/>
              <w:divBdr>
                <w:top w:val="none" w:sz="0" w:space="0" w:color="auto"/>
                <w:left w:val="none" w:sz="0" w:space="0" w:color="auto"/>
                <w:bottom w:val="none" w:sz="0" w:space="0" w:color="auto"/>
                <w:right w:val="none" w:sz="0" w:space="0" w:color="auto"/>
              </w:divBdr>
            </w:div>
            <w:div w:id="2070879614">
              <w:marLeft w:val="0"/>
              <w:marRight w:val="0"/>
              <w:marTop w:val="0"/>
              <w:marBottom w:val="0"/>
              <w:divBdr>
                <w:top w:val="none" w:sz="0" w:space="0" w:color="auto"/>
                <w:left w:val="none" w:sz="0" w:space="0" w:color="auto"/>
                <w:bottom w:val="none" w:sz="0" w:space="0" w:color="auto"/>
                <w:right w:val="none" w:sz="0" w:space="0" w:color="auto"/>
              </w:divBdr>
            </w:div>
          </w:divsChild>
        </w:div>
        <w:div w:id="1845511062">
          <w:marLeft w:val="0"/>
          <w:marRight w:val="0"/>
          <w:marTop w:val="0"/>
          <w:marBottom w:val="0"/>
          <w:divBdr>
            <w:top w:val="none" w:sz="0" w:space="0" w:color="auto"/>
            <w:left w:val="none" w:sz="0" w:space="0" w:color="auto"/>
            <w:bottom w:val="none" w:sz="0" w:space="0" w:color="auto"/>
            <w:right w:val="none" w:sz="0" w:space="0" w:color="auto"/>
          </w:divBdr>
          <w:divsChild>
            <w:div w:id="3106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7128">
      <w:bodyDiv w:val="1"/>
      <w:marLeft w:val="0"/>
      <w:marRight w:val="0"/>
      <w:marTop w:val="0"/>
      <w:marBottom w:val="0"/>
      <w:divBdr>
        <w:top w:val="none" w:sz="0" w:space="0" w:color="auto"/>
        <w:left w:val="none" w:sz="0" w:space="0" w:color="auto"/>
        <w:bottom w:val="none" w:sz="0" w:space="0" w:color="auto"/>
        <w:right w:val="none" w:sz="0" w:space="0" w:color="auto"/>
      </w:divBdr>
      <w:divsChild>
        <w:div w:id="806122252">
          <w:marLeft w:val="0"/>
          <w:marRight w:val="0"/>
          <w:marTop w:val="0"/>
          <w:marBottom w:val="0"/>
          <w:divBdr>
            <w:top w:val="none" w:sz="0" w:space="0" w:color="auto"/>
            <w:left w:val="none" w:sz="0" w:space="0" w:color="auto"/>
            <w:bottom w:val="none" w:sz="0" w:space="0" w:color="auto"/>
            <w:right w:val="none" w:sz="0" w:space="0" w:color="auto"/>
          </w:divBdr>
        </w:div>
        <w:div w:id="828717123">
          <w:marLeft w:val="0"/>
          <w:marRight w:val="0"/>
          <w:marTop w:val="0"/>
          <w:marBottom w:val="0"/>
          <w:divBdr>
            <w:top w:val="none" w:sz="0" w:space="0" w:color="auto"/>
            <w:left w:val="none" w:sz="0" w:space="0" w:color="auto"/>
            <w:bottom w:val="none" w:sz="0" w:space="0" w:color="auto"/>
            <w:right w:val="none" w:sz="0" w:space="0" w:color="auto"/>
          </w:divBdr>
        </w:div>
        <w:div w:id="55855959">
          <w:marLeft w:val="0"/>
          <w:marRight w:val="0"/>
          <w:marTop w:val="0"/>
          <w:marBottom w:val="0"/>
          <w:divBdr>
            <w:top w:val="none" w:sz="0" w:space="0" w:color="auto"/>
            <w:left w:val="none" w:sz="0" w:space="0" w:color="auto"/>
            <w:bottom w:val="none" w:sz="0" w:space="0" w:color="auto"/>
            <w:right w:val="none" w:sz="0" w:space="0" w:color="auto"/>
          </w:divBdr>
        </w:div>
        <w:div w:id="1897274469">
          <w:marLeft w:val="0"/>
          <w:marRight w:val="0"/>
          <w:marTop w:val="0"/>
          <w:marBottom w:val="0"/>
          <w:divBdr>
            <w:top w:val="none" w:sz="0" w:space="0" w:color="auto"/>
            <w:left w:val="none" w:sz="0" w:space="0" w:color="auto"/>
            <w:bottom w:val="none" w:sz="0" w:space="0" w:color="auto"/>
            <w:right w:val="none" w:sz="0" w:space="0" w:color="auto"/>
          </w:divBdr>
        </w:div>
        <w:div w:id="1800024818">
          <w:marLeft w:val="0"/>
          <w:marRight w:val="0"/>
          <w:marTop w:val="0"/>
          <w:marBottom w:val="0"/>
          <w:divBdr>
            <w:top w:val="none" w:sz="0" w:space="0" w:color="auto"/>
            <w:left w:val="none" w:sz="0" w:space="0" w:color="auto"/>
            <w:bottom w:val="none" w:sz="0" w:space="0" w:color="auto"/>
            <w:right w:val="none" w:sz="0" w:space="0" w:color="auto"/>
          </w:divBdr>
        </w:div>
        <w:div w:id="2032996326">
          <w:marLeft w:val="0"/>
          <w:marRight w:val="0"/>
          <w:marTop w:val="0"/>
          <w:marBottom w:val="0"/>
          <w:divBdr>
            <w:top w:val="none" w:sz="0" w:space="0" w:color="auto"/>
            <w:left w:val="none" w:sz="0" w:space="0" w:color="auto"/>
            <w:bottom w:val="none" w:sz="0" w:space="0" w:color="auto"/>
            <w:right w:val="none" w:sz="0" w:space="0" w:color="auto"/>
          </w:divBdr>
        </w:div>
        <w:div w:id="2009139706">
          <w:marLeft w:val="0"/>
          <w:marRight w:val="0"/>
          <w:marTop w:val="0"/>
          <w:marBottom w:val="0"/>
          <w:divBdr>
            <w:top w:val="none" w:sz="0" w:space="0" w:color="auto"/>
            <w:left w:val="none" w:sz="0" w:space="0" w:color="auto"/>
            <w:bottom w:val="none" w:sz="0" w:space="0" w:color="auto"/>
            <w:right w:val="none" w:sz="0" w:space="0" w:color="auto"/>
          </w:divBdr>
        </w:div>
        <w:div w:id="1303848209">
          <w:marLeft w:val="0"/>
          <w:marRight w:val="0"/>
          <w:marTop w:val="0"/>
          <w:marBottom w:val="0"/>
          <w:divBdr>
            <w:top w:val="none" w:sz="0" w:space="0" w:color="auto"/>
            <w:left w:val="none" w:sz="0" w:space="0" w:color="auto"/>
            <w:bottom w:val="none" w:sz="0" w:space="0" w:color="auto"/>
            <w:right w:val="none" w:sz="0" w:space="0" w:color="auto"/>
          </w:divBdr>
        </w:div>
        <w:div w:id="536477997">
          <w:marLeft w:val="0"/>
          <w:marRight w:val="0"/>
          <w:marTop w:val="0"/>
          <w:marBottom w:val="0"/>
          <w:divBdr>
            <w:top w:val="none" w:sz="0" w:space="0" w:color="auto"/>
            <w:left w:val="none" w:sz="0" w:space="0" w:color="auto"/>
            <w:bottom w:val="none" w:sz="0" w:space="0" w:color="auto"/>
            <w:right w:val="none" w:sz="0" w:space="0" w:color="auto"/>
          </w:divBdr>
        </w:div>
        <w:div w:id="587545820">
          <w:marLeft w:val="0"/>
          <w:marRight w:val="0"/>
          <w:marTop w:val="0"/>
          <w:marBottom w:val="0"/>
          <w:divBdr>
            <w:top w:val="none" w:sz="0" w:space="0" w:color="auto"/>
            <w:left w:val="none" w:sz="0" w:space="0" w:color="auto"/>
            <w:bottom w:val="none" w:sz="0" w:space="0" w:color="auto"/>
            <w:right w:val="none" w:sz="0" w:space="0" w:color="auto"/>
          </w:divBdr>
        </w:div>
      </w:divsChild>
    </w:div>
    <w:div w:id="2049866132">
      <w:bodyDiv w:val="1"/>
      <w:marLeft w:val="0"/>
      <w:marRight w:val="0"/>
      <w:marTop w:val="0"/>
      <w:marBottom w:val="0"/>
      <w:divBdr>
        <w:top w:val="none" w:sz="0" w:space="0" w:color="auto"/>
        <w:left w:val="none" w:sz="0" w:space="0" w:color="auto"/>
        <w:bottom w:val="none" w:sz="0" w:space="0" w:color="auto"/>
        <w:right w:val="none" w:sz="0" w:space="0" w:color="auto"/>
      </w:divBdr>
      <w:divsChild>
        <w:div w:id="898975972">
          <w:marLeft w:val="0"/>
          <w:marRight w:val="0"/>
          <w:marTop w:val="0"/>
          <w:marBottom w:val="0"/>
          <w:divBdr>
            <w:top w:val="none" w:sz="0" w:space="0" w:color="auto"/>
            <w:left w:val="none" w:sz="0" w:space="0" w:color="auto"/>
            <w:bottom w:val="none" w:sz="0" w:space="0" w:color="auto"/>
            <w:right w:val="none" w:sz="0" w:space="0" w:color="auto"/>
          </w:divBdr>
        </w:div>
        <w:div w:id="1260604167">
          <w:marLeft w:val="0"/>
          <w:marRight w:val="0"/>
          <w:marTop w:val="0"/>
          <w:marBottom w:val="0"/>
          <w:divBdr>
            <w:top w:val="none" w:sz="0" w:space="0" w:color="auto"/>
            <w:left w:val="none" w:sz="0" w:space="0" w:color="auto"/>
            <w:bottom w:val="none" w:sz="0" w:space="0" w:color="auto"/>
            <w:right w:val="none" w:sz="0" w:space="0" w:color="auto"/>
          </w:divBdr>
        </w:div>
        <w:div w:id="1486627611">
          <w:marLeft w:val="0"/>
          <w:marRight w:val="0"/>
          <w:marTop w:val="0"/>
          <w:marBottom w:val="0"/>
          <w:divBdr>
            <w:top w:val="none" w:sz="0" w:space="0" w:color="auto"/>
            <w:left w:val="none" w:sz="0" w:space="0" w:color="auto"/>
            <w:bottom w:val="none" w:sz="0" w:space="0" w:color="auto"/>
            <w:right w:val="none" w:sz="0" w:space="0" w:color="auto"/>
          </w:divBdr>
        </w:div>
        <w:div w:id="160314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23779</CharactersWithSpaces>
  <SharedDoc>false</SharedDoc>
  <HLinks>
    <vt:vector size="6" baseType="variant">
      <vt:variant>
        <vt:i4>2621536</vt:i4>
      </vt:variant>
      <vt:variant>
        <vt:i4>0</vt:i4>
      </vt:variant>
      <vt:variant>
        <vt:i4>0</vt:i4>
      </vt:variant>
      <vt:variant>
        <vt:i4>5</vt:i4>
      </vt:variant>
      <vt:variant>
        <vt:lpwstr>consultantplus://offline/ref=A61665922DEA5031171B3D4CC6410BA28D2D58D1814E082B7390D98B6698C56395CF78BD850BBEE84Af4L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SAHomchenko</dc:creator>
  <cp:lastModifiedBy>Толоконникова</cp:lastModifiedBy>
  <cp:revision>13</cp:revision>
  <cp:lastPrinted>2021-07-23T06:31:00Z</cp:lastPrinted>
  <dcterms:created xsi:type="dcterms:W3CDTF">2024-07-22T11:58:00Z</dcterms:created>
  <dcterms:modified xsi:type="dcterms:W3CDTF">2024-07-23T06:01:00Z</dcterms:modified>
</cp:coreProperties>
</file>