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18" w:rsidRPr="005802B2" w:rsidRDefault="00787718" w:rsidP="0078771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5802B2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  <w:t>Правила поведения на водоемах в зимний период</w:t>
      </w:r>
    </w:p>
    <w:bookmarkEnd w:id="0"/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При переходе через реку пользуйтесь ледовыми переправами.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своему</w:t>
      </w:r>
      <w:proofErr w:type="gram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При переходе водоема группой необходимо соблюдать расстояние друг от друга (5-6 м).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Советы рыболовам: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Определите с берега маршрут движения.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Рюкзак повесьте на одно плечо, а еще лучше - волоките на веревке в 2-3 метрах сзади.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Не подходите к другим рыболовам ближе, чем на 3 метра.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13. Быстро покиньте опасное место, если из пробитой лунки начинает бить фонтаном вода.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16. Не делайте около себя много лунок, не делайте лунки на переправах (тропинках).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помощи провалившемуся под лед: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Самоспасение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поддавайтесь панике.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Широко раскиньте руки, чтобы не погрузиться с головой в воду.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Зовите на помощь.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</w:t>
      </w: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теплопотерь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организма, а по некоторым данным, даже 75% приходится на ее долю.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Добравшись до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плавсредства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надо немедленно раздеться, выжать намокшую одежду и снова надеть.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оказываете помощь: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Подходите к полынье очень осторожно, лучше подползти по-пластунски.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Первая помощь при утоплении: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Перенести пострадавшего на безопасное место, согреть.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Повернуть утонувшего лицом вниз и опустить голову ниже таза.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Доставить пострадавшего в медицинское учреждение.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Отогревание пострадавшего: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Выживание в холодной воде.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</w:t>
      </w: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слоя.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3. Важная роль в активном снижении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теплопотерь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 испытывает человек, неожиданно оказавшийся в ледяной воде?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Перехватывает дыхание.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Голову как будто сдавливает железный обруч.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Резко учащается сердцебиение.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Артериальное давление повышается до угрожающих пределов.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теплопроизводства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механизм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холодовой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дрожи.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теплопотери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Основные причины смерти человека в холодной воде: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теплопотери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холодовый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шок", развивающийся иногда в первые 5-15 мин после погружения в воду.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холодовых</w:t>
      </w:r>
      <w:proofErr w:type="spellEnd"/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рецепторов кожи.</w:t>
      </w:r>
    </w:p>
    <w:p w:rsidR="00787718" w:rsidRPr="00C84933" w:rsidRDefault="00787718" w:rsidP="007877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849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25376A" w:rsidRDefault="0025376A"/>
    <w:sectPr w:rsidR="0025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5"/>
    <w:rsid w:val="0025376A"/>
    <w:rsid w:val="00787718"/>
    <w:rsid w:val="009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3B77-A118-40C5-AF96-325B41D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2024-02-07T11:30:00Z</dcterms:created>
  <dcterms:modified xsi:type="dcterms:W3CDTF">2024-02-07T11:30:00Z</dcterms:modified>
</cp:coreProperties>
</file>