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E6" w:rsidRDefault="00FF05E6" w:rsidP="00FF05E6">
      <w:pPr>
        <w:jc w:val="right"/>
      </w:pPr>
    </w:p>
    <w:p w:rsidR="00FF05E6" w:rsidRDefault="00FF05E6" w:rsidP="00FF05E6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FF05E6" w:rsidRDefault="00FF05E6" w:rsidP="00FF0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РАМОНСКОГО МУНИЦИПАЛЬНОГО РАЙОНА </w:t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FF05E6" w:rsidRDefault="00FF05E6" w:rsidP="00FF05E6">
      <w:pPr>
        <w:shd w:val="clear" w:color="auto" w:fill="FFFFFF"/>
        <w:tabs>
          <w:tab w:val="left" w:leader="underscore" w:pos="1992"/>
        </w:tabs>
      </w:pPr>
      <w:r>
        <w:rPr>
          <w:color w:val="000000"/>
        </w:rPr>
        <w:t>от _</w:t>
      </w:r>
      <w:r w:rsidR="006A2ED1">
        <w:rPr>
          <w:color w:val="000000"/>
          <w:u w:val="single"/>
        </w:rPr>
        <w:t>01.04.2024</w:t>
      </w:r>
      <w:r w:rsidR="006A2ED1">
        <w:rPr>
          <w:color w:val="000000"/>
        </w:rPr>
        <w:t>__</w:t>
      </w:r>
      <w:r>
        <w:rPr>
          <w:color w:val="000000"/>
        </w:rPr>
        <w:t>__  № _</w:t>
      </w:r>
      <w:r w:rsidR="006A2ED1" w:rsidRPr="006A2ED1">
        <w:rPr>
          <w:color w:val="000000"/>
          <w:u w:val="single"/>
        </w:rPr>
        <w:t>134</w:t>
      </w:r>
      <w:r w:rsidR="006A2ED1">
        <w:rPr>
          <w:color w:val="000000"/>
        </w:rPr>
        <w:t>_</w:t>
      </w:r>
      <w:bookmarkStart w:id="0" w:name="_GoBack"/>
      <w:bookmarkEnd w:id="0"/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  <w:r>
        <w:rPr>
          <w:color w:val="000000"/>
        </w:rPr>
        <w:t xml:space="preserve">      р.п. Рамонь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</w:p>
    <w:p w:rsidR="00FF05E6" w:rsidRDefault="00FF05E6" w:rsidP="00FF05E6">
      <w:pPr>
        <w:tabs>
          <w:tab w:val="left" w:pos="-2880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</w:t>
      </w:r>
      <w:r w:rsidR="00384914">
        <w:rPr>
          <w:b/>
          <w:sz w:val="28"/>
          <w:szCs w:val="28"/>
        </w:rPr>
        <w:t>ктов капитального строительства, расположенного по адресу</w:t>
      </w:r>
      <w:r w:rsidR="00384914" w:rsidRPr="00CB6C98">
        <w:rPr>
          <w:b/>
          <w:sz w:val="28"/>
          <w:szCs w:val="28"/>
        </w:rPr>
        <w:t>:</w:t>
      </w:r>
      <w:r w:rsidR="00384914">
        <w:rPr>
          <w:b/>
          <w:sz w:val="28"/>
          <w:szCs w:val="28"/>
        </w:rPr>
        <w:t xml:space="preserve"> Воронежская область, Рамонский район, с. Айдарово, ул. Звездная, 28 </w:t>
      </w:r>
    </w:p>
    <w:p w:rsidR="00FF05E6" w:rsidRDefault="00FF05E6" w:rsidP="00FF05E6">
      <w:pPr>
        <w:spacing w:line="360" w:lineRule="auto"/>
        <w:jc w:val="both"/>
        <w:rPr>
          <w:sz w:val="28"/>
          <w:szCs w:val="28"/>
        </w:rPr>
      </w:pPr>
    </w:p>
    <w:p w:rsidR="00FF05E6" w:rsidRPr="00384914" w:rsidRDefault="00FF05E6" w:rsidP="006510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решения Совета народных депутатов Айдаровского сельского поселения Рамонского муниципального района Воронежской области от 07.12.2011 № 100 (в редакции решений от 03.03.2015 № 241,  от 25.10.2016  № 55, от 09.03.2017 № 88, от 09.11.2018 № 174) «Об утверждении правил землепользования и застройки Айдаровского сельского поселения Рамонского муниципального района Воронежской области», Соглашением о взаимодействии при реализации перераспределенных полномочий от 29.01.2024, дополнительным соглашением № 1 к Соглашению № 1 от 13.11.2023 о передаче (принятии) осуществления части полномочий по решению вопросов местного значения от 29.01.2024, на основании заявления </w:t>
      </w:r>
      <w:proofErr w:type="spellStart"/>
      <w:r>
        <w:rPr>
          <w:sz w:val="28"/>
          <w:szCs w:val="28"/>
        </w:rPr>
        <w:t>Самофаловой</w:t>
      </w:r>
      <w:proofErr w:type="spellEnd"/>
      <w:r>
        <w:rPr>
          <w:sz w:val="28"/>
          <w:szCs w:val="28"/>
        </w:rPr>
        <w:t xml:space="preserve"> Любови Геннадьевны </w:t>
      </w:r>
      <w:r w:rsidR="00235A08">
        <w:rPr>
          <w:sz w:val="28"/>
          <w:szCs w:val="28"/>
        </w:rPr>
        <w:t xml:space="preserve">от 07.02.2024 № 1, заключения по результатом общественных обсуждений от </w:t>
      </w:r>
      <w:r w:rsidR="00235A08">
        <w:rPr>
          <w:sz w:val="28"/>
          <w:szCs w:val="28"/>
        </w:rPr>
        <w:lastRenderedPageBreak/>
        <w:t>18.03.2024, рекомендаци</w:t>
      </w:r>
      <w:r w:rsidR="0077429F">
        <w:rPr>
          <w:sz w:val="28"/>
          <w:szCs w:val="28"/>
        </w:rPr>
        <w:t>й комиссии по подготовки проектов</w:t>
      </w:r>
      <w:r w:rsidR="00235A08">
        <w:rPr>
          <w:sz w:val="28"/>
          <w:szCs w:val="28"/>
        </w:rPr>
        <w:t xml:space="preserve"> правил землепользования и застройки на территории Рамонского муниципального района Воронежской области</w:t>
      </w:r>
      <w:r w:rsidR="00810FE1">
        <w:rPr>
          <w:sz w:val="28"/>
          <w:szCs w:val="28"/>
        </w:rPr>
        <w:t xml:space="preserve"> от 25.03.2024</w:t>
      </w:r>
      <w:r w:rsidR="00651035">
        <w:rPr>
          <w:sz w:val="28"/>
          <w:szCs w:val="28"/>
        </w:rPr>
        <w:t>,</w:t>
      </w:r>
      <w:r w:rsidR="00810FE1">
        <w:rPr>
          <w:sz w:val="28"/>
          <w:szCs w:val="28"/>
        </w:rPr>
        <w:t xml:space="preserve"> </w:t>
      </w:r>
      <w:r w:rsidR="00651035">
        <w:rPr>
          <w:sz w:val="28"/>
          <w:szCs w:val="28"/>
        </w:rPr>
        <w:t xml:space="preserve">администрация Рамонского муниципального района Воронежской области </w:t>
      </w:r>
      <w:r>
        <w:rPr>
          <w:b/>
          <w:sz w:val="28"/>
          <w:szCs w:val="28"/>
        </w:rPr>
        <w:t>п о с т а н о в л я е т:</w:t>
      </w:r>
    </w:p>
    <w:p w:rsidR="00384914" w:rsidRDefault="00FF05E6" w:rsidP="0038491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proofErr w:type="spellStart"/>
      <w:r>
        <w:rPr>
          <w:sz w:val="28"/>
          <w:szCs w:val="28"/>
        </w:rPr>
        <w:t>Самофаловой</w:t>
      </w:r>
      <w:proofErr w:type="spellEnd"/>
      <w:r>
        <w:rPr>
          <w:sz w:val="28"/>
          <w:szCs w:val="28"/>
        </w:rPr>
        <w:t xml:space="preserve"> Любови Геннадьевне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36:25:0300008:2, площадью 1200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</w:t>
      </w:r>
      <w:r w:rsidR="00810FE1">
        <w:rPr>
          <w:sz w:val="28"/>
          <w:szCs w:val="28"/>
        </w:rPr>
        <w:t>м</w:t>
      </w:r>
      <w:r>
        <w:rPr>
          <w:sz w:val="28"/>
          <w:szCs w:val="28"/>
        </w:rPr>
        <w:t xml:space="preserve"> по адресу: Воронежская область, Рамонский район, с. Айдарово, ул. Звездная, 28, в части уменьшения минимального отступа от северо-западной границы зе</w:t>
      </w:r>
      <w:r w:rsidR="00810FE1">
        <w:rPr>
          <w:sz w:val="28"/>
          <w:szCs w:val="28"/>
        </w:rPr>
        <w:t xml:space="preserve">мельного участка с 3 м до 1,5 м, </w:t>
      </w:r>
      <w:r w:rsidR="00384914" w:rsidRPr="00384914">
        <w:rPr>
          <w:sz w:val="28"/>
          <w:szCs w:val="28"/>
        </w:rPr>
        <w:t>при условии соблюдения требований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режимов приаэродромных территорий</w:t>
      </w:r>
      <w:r w:rsidR="00651035">
        <w:rPr>
          <w:sz w:val="28"/>
          <w:szCs w:val="28"/>
        </w:rPr>
        <w:t>.</w:t>
      </w:r>
    </w:p>
    <w:p w:rsidR="00FF05E6" w:rsidRDefault="00FF05E6" w:rsidP="00FF05E6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исполнения настоящего постановления возложить на заместителя главы администрации муниципального района Буренина Н.А.</w:t>
      </w: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Глава</w:t>
      </w: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        Р.Н. Береснев</w:t>
      </w:r>
    </w:p>
    <w:p w:rsidR="00FF05E6" w:rsidRDefault="00FF05E6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651035" w:rsidRDefault="00651035"/>
    <w:p w:rsidR="00651035" w:rsidRDefault="00651035"/>
    <w:p w:rsidR="00651035" w:rsidRDefault="00651035"/>
    <w:p w:rsidR="00651035" w:rsidRDefault="00651035"/>
    <w:p w:rsidR="00651035" w:rsidRDefault="00651035"/>
    <w:p w:rsidR="00651035" w:rsidRDefault="00651035"/>
    <w:p w:rsidR="00651035" w:rsidRDefault="00651035"/>
    <w:p w:rsidR="00651035" w:rsidRDefault="00651035"/>
    <w:p w:rsidR="000650EA" w:rsidRDefault="000650EA"/>
    <w:p w:rsidR="001C6E9E" w:rsidRDefault="001C6E9E"/>
    <w:p w:rsidR="000650EA" w:rsidRPr="00B61632" w:rsidRDefault="000650EA" w:rsidP="000650EA">
      <w:r>
        <w:t>Визирование:</w:t>
      </w:r>
    </w:p>
    <w:p w:rsidR="000650EA" w:rsidRPr="00B61632" w:rsidRDefault="000650EA" w:rsidP="000650EA"/>
    <w:p w:rsidR="000650EA" w:rsidRPr="00B61632" w:rsidRDefault="000650EA" w:rsidP="000650EA">
      <w:r w:rsidRPr="00B61632">
        <w:t xml:space="preserve">Заместитель главы </w:t>
      </w:r>
    </w:p>
    <w:p w:rsidR="000650EA" w:rsidRPr="00B61632" w:rsidRDefault="000650EA" w:rsidP="000650EA">
      <w:r w:rsidRPr="00B61632">
        <w:t>администрации муниципального района</w:t>
      </w:r>
      <w:r w:rsidRPr="00B61632">
        <w:tab/>
      </w:r>
      <w:r w:rsidRPr="00B61632">
        <w:tab/>
      </w:r>
      <w:r>
        <w:tab/>
      </w:r>
      <w:r w:rsidRPr="00B61632">
        <w:tab/>
        <w:t xml:space="preserve">                      </w:t>
      </w:r>
      <w:r>
        <w:t xml:space="preserve">    </w:t>
      </w:r>
      <w:r w:rsidRPr="00B61632">
        <w:t>Н.А. Буренин</w:t>
      </w:r>
    </w:p>
    <w:p w:rsidR="000650EA" w:rsidRPr="00B61632" w:rsidRDefault="000650EA" w:rsidP="000650EA"/>
    <w:p w:rsidR="000650EA" w:rsidRPr="00B61632" w:rsidRDefault="000650EA" w:rsidP="000650EA">
      <w:r w:rsidRPr="00B61632">
        <w:t xml:space="preserve">Руководитель аппарата </w:t>
      </w:r>
    </w:p>
    <w:p w:rsidR="000650EA" w:rsidRPr="00B61632" w:rsidRDefault="000650EA" w:rsidP="000650EA">
      <w:pPr>
        <w:jc w:val="both"/>
      </w:pPr>
      <w:r w:rsidRPr="00B61632">
        <w:t>администрации муниципального района</w:t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  <w:t xml:space="preserve">           </w:t>
      </w:r>
      <w:r>
        <w:rPr>
          <w:bCs/>
          <w:iCs/>
        </w:rPr>
        <w:t xml:space="preserve">   </w:t>
      </w:r>
      <w:r w:rsidRPr="00B61632">
        <w:rPr>
          <w:bCs/>
          <w:iCs/>
        </w:rPr>
        <w:t>Е.Н. Митяева</w:t>
      </w:r>
    </w:p>
    <w:p w:rsidR="000650EA" w:rsidRPr="00B61632" w:rsidRDefault="000650EA" w:rsidP="000650EA"/>
    <w:p w:rsidR="000650EA" w:rsidRPr="005D645B" w:rsidRDefault="000650EA" w:rsidP="000650EA">
      <w:r w:rsidRPr="005D645B">
        <w:t xml:space="preserve">Начальник юридического отдела  </w:t>
      </w:r>
    </w:p>
    <w:p w:rsidR="000650EA" w:rsidRPr="005D645B" w:rsidRDefault="000650EA" w:rsidP="000650EA">
      <w:r w:rsidRPr="005D645B">
        <w:t xml:space="preserve">администрации муниципального района                                                           </w:t>
      </w:r>
      <w:r>
        <w:t xml:space="preserve">       </w:t>
      </w:r>
      <w:r w:rsidRPr="005D645B">
        <w:t xml:space="preserve"> Л.Р. </w:t>
      </w:r>
      <w:proofErr w:type="spellStart"/>
      <w:r w:rsidRPr="005D645B">
        <w:t>Фокша</w:t>
      </w:r>
      <w:proofErr w:type="spellEnd"/>
    </w:p>
    <w:p w:rsidR="000650EA" w:rsidRPr="00B61632" w:rsidRDefault="000650EA" w:rsidP="000650EA"/>
    <w:p w:rsidR="000650EA" w:rsidRPr="00FF4603" w:rsidRDefault="000650EA" w:rsidP="000650EA">
      <w:r w:rsidRPr="00FF4603">
        <w:t>Начальник отдела</w:t>
      </w:r>
    </w:p>
    <w:p w:rsidR="000650EA" w:rsidRPr="00FF4603" w:rsidRDefault="000650EA" w:rsidP="000650EA">
      <w:r w:rsidRPr="00FF4603">
        <w:t xml:space="preserve">градостроительной деятельности   </w:t>
      </w:r>
    </w:p>
    <w:p w:rsidR="000650EA" w:rsidRDefault="000650EA" w:rsidP="000650EA">
      <w:r w:rsidRPr="00FF4603">
        <w:t xml:space="preserve">администрации муниципального района                                                          </w:t>
      </w:r>
      <w:r>
        <w:t xml:space="preserve">  </w:t>
      </w:r>
      <w:r w:rsidRPr="00FF4603">
        <w:t>Т.А. Трепалина</w:t>
      </w:r>
    </w:p>
    <w:p w:rsidR="00384914" w:rsidRDefault="00384914" w:rsidP="000650EA"/>
    <w:p w:rsidR="001C6E9E" w:rsidRDefault="001C6E9E" w:rsidP="00384914">
      <w:pPr>
        <w:rPr>
          <w:sz w:val="20"/>
        </w:rPr>
      </w:pPr>
    </w:p>
    <w:p w:rsidR="001C6E9E" w:rsidRDefault="001C6E9E" w:rsidP="00384914">
      <w:pPr>
        <w:rPr>
          <w:sz w:val="20"/>
        </w:rPr>
      </w:pPr>
    </w:p>
    <w:p w:rsidR="001C6E9E" w:rsidRDefault="001C6E9E" w:rsidP="00384914">
      <w:pPr>
        <w:rPr>
          <w:sz w:val="20"/>
        </w:rPr>
      </w:pPr>
    </w:p>
    <w:p w:rsidR="001C6E9E" w:rsidRDefault="001C6E9E" w:rsidP="00384914">
      <w:pPr>
        <w:rPr>
          <w:sz w:val="20"/>
        </w:rPr>
      </w:pPr>
    </w:p>
    <w:p w:rsidR="00384914" w:rsidRPr="00384914" w:rsidRDefault="00384914" w:rsidP="00384914">
      <w:pPr>
        <w:rPr>
          <w:sz w:val="20"/>
        </w:rPr>
      </w:pPr>
      <w:r w:rsidRPr="00384914">
        <w:rPr>
          <w:sz w:val="20"/>
        </w:rPr>
        <w:t>Старший специалист отдела строительного</w:t>
      </w:r>
    </w:p>
    <w:p w:rsidR="00384914" w:rsidRPr="00384914" w:rsidRDefault="00384914" w:rsidP="00384914">
      <w:pPr>
        <w:rPr>
          <w:sz w:val="20"/>
        </w:rPr>
      </w:pPr>
      <w:r w:rsidRPr="00384914">
        <w:rPr>
          <w:sz w:val="20"/>
        </w:rPr>
        <w:t xml:space="preserve">и жилищно-коммунального комплекса                                                          </w:t>
      </w:r>
      <w:r w:rsidRPr="001C6E9E">
        <w:rPr>
          <w:sz w:val="20"/>
        </w:rPr>
        <w:t xml:space="preserve"> </w:t>
      </w:r>
      <w:r w:rsidRPr="00384914">
        <w:rPr>
          <w:sz w:val="20"/>
        </w:rPr>
        <w:t xml:space="preserve">   </w:t>
      </w:r>
      <w:r w:rsidR="001C6E9E">
        <w:rPr>
          <w:sz w:val="20"/>
        </w:rPr>
        <w:t xml:space="preserve">                               </w:t>
      </w:r>
      <w:r w:rsidRPr="001C6E9E">
        <w:rPr>
          <w:sz w:val="20"/>
        </w:rPr>
        <w:t>М</w:t>
      </w:r>
      <w:r w:rsidRPr="00384914">
        <w:rPr>
          <w:sz w:val="20"/>
        </w:rPr>
        <w:t>.</w:t>
      </w:r>
      <w:r w:rsidRPr="001C6E9E">
        <w:rPr>
          <w:sz w:val="20"/>
        </w:rPr>
        <w:t>Г</w:t>
      </w:r>
      <w:r w:rsidRPr="00384914">
        <w:rPr>
          <w:sz w:val="20"/>
        </w:rPr>
        <w:t xml:space="preserve">. </w:t>
      </w:r>
      <w:proofErr w:type="spellStart"/>
      <w:r w:rsidRPr="001C6E9E">
        <w:rPr>
          <w:sz w:val="20"/>
        </w:rPr>
        <w:t>Холодкова</w:t>
      </w:r>
      <w:proofErr w:type="spellEnd"/>
    </w:p>
    <w:p w:rsidR="00384914" w:rsidRPr="00384914" w:rsidRDefault="00384914" w:rsidP="00384914"/>
    <w:p w:rsidR="000650EA" w:rsidRDefault="000650EA"/>
    <w:sectPr w:rsidR="0006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650EA"/>
    <w:rsid w:val="001C6E9E"/>
    <w:rsid w:val="00235A08"/>
    <w:rsid w:val="00384914"/>
    <w:rsid w:val="00651035"/>
    <w:rsid w:val="006A2ED1"/>
    <w:rsid w:val="0077429F"/>
    <w:rsid w:val="00810FE1"/>
    <w:rsid w:val="008533D4"/>
    <w:rsid w:val="00F4153C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B6CB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Тимошенкова</cp:lastModifiedBy>
  <cp:revision>10</cp:revision>
  <cp:lastPrinted>2024-04-01T11:10:00Z</cp:lastPrinted>
  <dcterms:created xsi:type="dcterms:W3CDTF">2024-02-13T13:11:00Z</dcterms:created>
  <dcterms:modified xsi:type="dcterms:W3CDTF">2024-04-01T11:11:00Z</dcterms:modified>
</cp:coreProperties>
</file>