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3F" w:rsidRDefault="00FF3D3F" w:rsidP="00E103E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60F21" w:rsidRDefault="00C60F21" w:rsidP="00E103E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17E15" w:rsidRPr="006E703D" w:rsidRDefault="00817E15" w:rsidP="00817E1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6E703D">
        <w:rPr>
          <w:rFonts w:ascii="Times New Roman" w:eastAsia="Calibri" w:hAnsi="Times New Roman" w:cs="Times New Roman"/>
          <w:b/>
          <w:sz w:val="28"/>
          <w:szCs w:val="28"/>
        </w:rPr>
        <w:t>Утверждена</w:t>
      </w:r>
    </w:p>
    <w:p w:rsidR="00817E15" w:rsidRDefault="00817E15" w:rsidP="00817E1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распоряжением администрации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Рамонского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</w:t>
      </w:r>
    </w:p>
    <w:p w:rsidR="00817E15" w:rsidRDefault="00817E15" w:rsidP="00817E1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Воронежской области от 11.08.2016  № 175 </w:t>
      </w:r>
    </w:p>
    <w:p w:rsidR="00817E15" w:rsidRPr="00D423B6" w:rsidRDefault="00817E15" w:rsidP="00817E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703D">
        <w:rPr>
          <w:rFonts w:ascii="Times New Roman" w:hAnsi="Times New Roman" w:cs="Times New Roman"/>
          <w:sz w:val="26"/>
          <w:szCs w:val="26"/>
        </w:rPr>
        <w:t>«</w:t>
      </w:r>
      <w:r w:rsidRPr="00D423B6">
        <w:rPr>
          <w:rFonts w:ascii="Times New Roman" w:hAnsi="Times New Roman" w:cs="Times New Roman"/>
          <w:sz w:val="24"/>
          <w:szCs w:val="24"/>
        </w:rPr>
        <w:t xml:space="preserve">Об утверждении   технологической схемы предоставления </w:t>
      </w:r>
    </w:p>
    <w:p w:rsidR="00817E15" w:rsidRDefault="00817E15" w:rsidP="00817E15">
      <w:pPr>
        <w:spacing w:after="0" w:line="240" w:lineRule="auto"/>
        <w:jc w:val="right"/>
        <w:rPr>
          <w:rFonts w:ascii="Times New Roman" w:eastAsia="Calibri" w:hAnsi="Times New Roman"/>
          <w:bCs/>
          <w:sz w:val="24"/>
          <w:szCs w:val="28"/>
        </w:rPr>
      </w:pPr>
      <w:r w:rsidRPr="00D423B6">
        <w:rPr>
          <w:rFonts w:ascii="Times New Roman" w:hAnsi="Times New Roman" w:cs="Times New Roman"/>
          <w:sz w:val="24"/>
          <w:szCs w:val="24"/>
        </w:rPr>
        <w:t>муниципальной  услуги</w:t>
      </w:r>
      <w:proofErr w:type="gramStart"/>
      <w:r w:rsidRPr="00D423B6">
        <w:rPr>
          <w:rFonts w:ascii="Times New Roman" w:hAnsi="Times New Roman" w:cs="Times New Roman"/>
          <w:sz w:val="24"/>
          <w:szCs w:val="24"/>
        </w:rPr>
        <w:t>«</w:t>
      </w:r>
      <w:r w:rsidRPr="00D03577">
        <w:rPr>
          <w:rFonts w:ascii="Times New Roman" w:eastAsia="Calibri" w:hAnsi="Times New Roman"/>
          <w:bCs/>
          <w:sz w:val="24"/>
          <w:szCs w:val="28"/>
        </w:rPr>
        <w:t>П</w:t>
      </w:r>
      <w:proofErr w:type="gramEnd"/>
      <w:r w:rsidRPr="00D03577">
        <w:rPr>
          <w:rFonts w:ascii="Times New Roman" w:eastAsia="Calibri" w:hAnsi="Times New Roman"/>
          <w:bCs/>
          <w:sz w:val="24"/>
          <w:szCs w:val="28"/>
        </w:rPr>
        <w:t xml:space="preserve">редоставление сведений информационной системы </w:t>
      </w:r>
    </w:p>
    <w:p w:rsidR="00817E15" w:rsidRPr="00817E15" w:rsidRDefault="00817E15" w:rsidP="00817E1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03577">
        <w:rPr>
          <w:rFonts w:ascii="Times New Roman" w:eastAsia="Calibri" w:hAnsi="Times New Roman"/>
          <w:bCs/>
          <w:sz w:val="24"/>
          <w:szCs w:val="28"/>
        </w:rPr>
        <w:t>обеспечения градостроительной деятельности</w:t>
      </w:r>
      <w:r w:rsidRPr="00D423B6">
        <w:rPr>
          <w:rFonts w:ascii="Times New Roman" w:hAnsi="Times New Roman" w:cs="Times New Roman"/>
          <w:sz w:val="24"/>
          <w:szCs w:val="24"/>
        </w:rPr>
        <w:t>»</w:t>
      </w:r>
    </w:p>
    <w:p w:rsidR="00817E15" w:rsidRDefault="00817E15" w:rsidP="00817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E15" w:rsidRDefault="00817E15" w:rsidP="00817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E15" w:rsidRDefault="00817E15" w:rsidP="00817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A57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53364C" w:rsidRPr="00817E15" w:rsidRDefault="00817E15" w:rsidP="00817E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F840F7" w:rsidRDefault="00F840F7" w:rsidP="00D059B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17E15" w:rsidRDefault="00817E15" w:rsidP="00817E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A57"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4"/>
        <w:tblW w:w="0" w:type="auto"/>
        <w:tblLook w:val="04A0"/>
      </w:tblPr>
      <w:tblGrid>
        <w:gridCol w:w="959"/>
        <w:gridCol w:w="6095"/>
        <w:gridCol w:w="7732"/>
      </w:tblGrid>
      <w:tr w:rsidR="00817E15" w:rsidRPr="00083A57" w:rsidTr="00817E15">
        <w:tc>
          <w:tcPr>
            <w:tcW w:w="959" w:type="dxa"/>
            <w:vAlign w:val="center"/>
          </w:tcPr>
          <w:p w:rsidR="00817E15" w:rsidRPr="006A687E" w:rsidRDefault="00817E15" w:rsidP="00817E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095" w:type="dxa"/>
            <w:vAlign w:val="center"/>
          </w:tcPr>
          <w:p w:rsidR="00817E15" w:rsidRPr="006A687E" w:rsidRDefault="00817E15" w:rsidP="00817E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Параметр</w:t>
            </w:r>
          </w:p>
        </w:tc>
        <w:tc>
          <w:tcPr>
            <w:tcW w:w="7732" w:type="dxa"/>
            <w:vAlign w:val="center"/>
          </w:tcPr>
          <w:p w:rsidR="00817E15" w:rsidRPr="006A687E" w:rsidRDefault="00817E15" w:rsidP="00817E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параметра/состояние</w:t>
            </w:r>
          </w:p>
        </w:tc>
      </w:tr>
      <w:tr w:rsidR="00817E15" w:rsidRPr="00083A57" w:rsidTr="00817E15">
        <w:tc>
          <w:tcPr>
            <w:tcW w:w="959" w:type="dxa"/>
            <w:vAlign w:val="center"/>
          </w:tcPr>
          <w:p w:rsidR="00817E15" w:rsidRPr="006A687E" w:rsidRDefault="00817E15" w:rsidP="00817E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095" w:type="dxa"/>
            <w:vAlign w:val="center"/>
          </w:tcPr>
          <w:p w:rsidR="00817E15" w:rsidRPr="006A687E" w:rsidRDefault="00817E15" w:rsidP="00817E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732" w:type="dxa"/>
            <w:vAlign w:val="center"/>
          </w:tcPr>
          <w:p w:rsidR="00817E15" w:rsidRPr="006A687E" w:rsidRDefault="00817E15" w:rsidP="00817E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817E15" w:rsidRPr="00083A57" w:rsidTr="00817E15">
        <w:tc>
          <w:tcPr>
            <w:tcW w:w="959" w:type="dxa"/>
          </w:tcPr>
          <w:p w:rsidR="00817E15" w:rsidRPr="006A687E" w:rsidRDefault="00817E15" w:rsidP="00817E15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95" w:type="dxa"/>
          </w:tcPr>
          <w:p w:rsidR="00817E15" w:rsidRPr="006A687E" w:rsidRDefault="00817E15" w:rsidP="00817E15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7732" w:type="dxa"/>
          </w:tcPr>
          <w:p w:rsidR="00817E15" w:rsidRPr="006E703D" w:rsidRDefault="00817E15" w:rsidP="00817E15">
            <w:pPr>
              <w:rPr>
                <w:rFonts w:ascii="Times New Roman" w:hAnsi="Times New Roman" w:cs="Times New Roman"/>
              </w:rPr>
            </w:pPr>
            <w:r w:rsidRPr="006E703D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6E703D">
              <w:rPr>
                <w:rFonts w:ascii="Times New Roman" w:hAnsi="Times New Roman" w:cs="Times New Roman"/>
              </w:rPr>
              <w:t>Рамонского</w:t>
            </w:r>
            <w:proofErr w:type="spellEnd"/>
            <w:r w:rsidRPr="006E703D">
              <w:rPr>
                <w:rFonts w:ascii="Times New Roman" w:hAnsi="Times New Roman" w:cs="Times New Roman"/>
              </w:rPr>
              <w:t xml:space="preserve"> муниципального района Воронежской области</w:t>
            </w:r>
          </w:p>
        </w:tc>
      </w:tr>
      <w:tr w:rsidR="00817E15" w:rsidRPr="00083A57" w:rsidTr="00817E15">
        <w:tc>
          <w:tcPr>
            <w:tcW w:w="959" w:type="dxa"/>
          </w:tcPr>
          <w:p w:rsidR="00817E15" w:rsidRPr="006A687E" w:rsidRDefault="00817E15" w:rsidP="00817E15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95" w:type="dxa"/>
          </w:tcPr>
          <w:p w:rsidR="00817E15" w:rsidRPr="006A687E" w:rsidRDefault="00817E15" w:rsidP="00817E15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Номер услуги в федеральном реестре</w:t>
            </w:r>
          </w:p>
        </w:tc>
        <w:tc>
          <w:tcPr>
            <w:tcW w:w="7732" w:type="dxa"/>
          </w:tcPr>
          <w:p w:rsidR="00817E15" w:rsidRPr="006E703D" w:rsidRDefault="00817E15" w:rsidP="00817E15">
            <w:pPr>
              <w:rPr>
                <w:rFonts w:ascii="Times New Roman" w:hAnsi="Times New Roman" w:cs="Times New Roman"/>
              </w:rPr>
            </w:pPr>
            <w:r w:rsidRPr="00855E2D">
              <w:rPr>
                <w:rFonts w:ascii="Times New Roman" w:hAnsi="Times New Roman" w:cs="Times New Roman"/>
              </w:rPr>
              <w:t>3640100010000093246</w:t>
            </w:r>
          </w:p>
        </w:tc>
      </w:tr>
      <w:tr w:rsidR="00817E15" w:rsidRPr="00083A57" w:rsidTr="00817E15">
        <w:tc>
          <w:tcPr>
            <w:tcW w:w="959" w:type="dxa"/>
          </w:tcPr>
          <w:p w:rsidR="00817E15" w:rsidRPr="006A687E" w:rsidRDefault="00817E15" w:rsidP="00817E15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095" w:type="dxa"/>
          </w:tcPr>
          <w:p w:rsidR="00817E15" w:rsidRPr="006A687E" w:rsidRDefault="00817E15" w:rsidP="00817E15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7732" w:type="dxa"/>
          </w:tcPr>
          <w:p w:rsidR="00817E15" w:rsidRPr="006A687E" w:rsidRDefault="00817E15" w:rsidP="00817E15">
            <w:pPr>
              <w:pStyle w:val="ConsPlusNormal"/>
              <w:spacing w:line="240" w:lineRule="auto"/>
              <w:ind w:left="0" w:firstLine="0"/>
            </w:pPr>
            <w:r w:rsidRPr="00D03577">
              <w:rPr>
                <w:rFonts w:ascii="Times New Roman" w:eastAsia="Calibri" w:hAnsi="Times New Roman"/>
                <w:bCs/>
                <w:sz w:val="24"/>
                <w:szCs w:val="28"/>
              </w:rPr>
              <w:t>Предоставление сведений информационной системы обеспечения градостроительной деятельности</w:t>
            </w:r>
          </w:p>
        </w:tc>
      </w:tr>
      <w:tr w:rsidR="00817E15" w:rsidRPr="00083A57" w:rsidTr="00817E15">
        <w:tc>
          <w:tcPr>
            <w:tcW w:w="959" w:type="dxa"/>
          </w:tcPr>
          <w:p w:rsidR="00817E15" w:rsidRPr="006A687E" w:rsidRDefault="00817E15" w:rsidP="00817E15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095" w:type="dxa"/>
          </w:tcPr>
          <w:p w:rsidR="00817E15" w:rsidRPr="006A687E" w:rsidRDefault="00817E15" w:rsidP="00817E15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7732" w:type="dxa"/>
          </w:tcPr>
          <w:p w:rsidR="00817E15" w:rsidRPr="006A687E" w:rsidRDefault="00817E15" w:rsidP="00817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17E15" w:rsidRPr="00083A57" w:rsidTr="00817E15">
        <w:tc>
          <w:tcPr>
            <w:tcW w:w="959" w:type="dxa"/>
          </w:tcPr>
          <w:p w:rsidR="00817E15" w:rsidRPr="006A687E" w:rsidRDefault="00817E15" w:rsidP="00817E15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095" w:type="dxa"/>
          </w:tcPr>
          <w:p w:rsidR="00817E15" w:rsidRPr="006A687E" w:rsidRDefault="00817E15" w:rsidP="00817E15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7732" w:type="dxa"/>
          </w:tcPr>
          <w:p w:rsidR="00817E15" w:rsidRPr="00817E15" w:rsidRDefault="00817E15" w:rsidP="00817E15">
            <w:pPr>
              <w:pStyle w:val="a6"/>
              <w:jc w:val="both"/>
              <w:rPr>
                <w:sz w:val="24"/>
                <w:szCs w:val="24"/>
              </w:rPr>
            </w:pPr>
            <w:r w:rsidRPr="00817E15">
              <w:rPr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817E15">
              <w:rPr>
                <w:sz w:val="24"/>
                <w:szCs w:val="24"/>
              </w:rPr>
              <w:t>Рамонского</w:t>
            </w:r>
            <w:proofErr w:type="spellEnd"/>
            <w:r w:rsidRPr="00817E15">
              <w:rPr>
                <w:sz w:val="24"/>
                <w:szCs w:val="24"/>
              </w:rPr>
              <w:t xml:space="preserve"> муниципального района Воронежской области от 11.09.2015 г. № 479</w:t>
            </w:r>
            <w:proofErr w:type="gramStart"/>
            <w:r w:rsidRPr="00817E15">
              <w:rPr>
                <w:sz w:val="24"/>
                <w:szCs w:val="24"/>
              </w:rPr>
              <w:t xml:space="preserve"> О</w:t>
            </w:r>
            <w:proofErr w:type="gramEnd"/>
            <w:r w:rsidRPr="00817E15">
              <w:rPr>
                <w:sz w:val="24"/>
                <w:szCs w:val="24"/>
              </w:rPr>
              <w:t>б утверждении административногорегламента по предоставлениюмуниципальной услуги «</w:t>
            </w:r>
            <w:r w:rsidRPr="00817E15">
              <w:rPr>
                <w:bCs/>
                <w:sz w:val="24"/>
                <w:szCs w:val="24"/>
              </w:rPr>
              <w:t>Предоставление сведенийинформационной системы обеспеченияградостроительной деятельности</w:t>
            </w:r>
            <w:r w:rsidRPr="00817E15">
              <w:rPr>
                <w:sz w:val="24"/>
                <w:szCs w:val="24"/>
              </w:rPr>
              <w:t>»</w:t>
            </w:r>
          </w:p>
          <w:p w:rsidR="00817E15" w:rsidRPr="006A687E" w:rsidRDefault="00817E15" w:rsidP="00817E15">
            <w:pPr>
              <w:rPr>
                <w:rFonts w:ascii="Times New Roman" w:hAnsi="Times New Roman" w:cs="Times New Roman"/>
              </w:rPr>
            </w:pPr>
          </w:p>
        </w:tc>
      </w:tr>
      <w:tr w:rsidR="00817E15" w:rsidRPr="00083A57" w:rsidTr="00817E15">
        <w:tc>
          <w:tcPr>
            <w:tcW w:w="959" w:type="dxa"/>
          </w:tcPr>
          <w:p w:rsidR="00817E15" w:rsidRPr="006A687E" w:rsidRDefault="00817E15" w:rsidP="00817E15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095" w:type="dxa"/>
          </w:tcPr>
          <w:p w:rsidR="00817E15" w:rsidRPr="006A687E" w:rsidRDefault="00817E15" w:rsidP="00817E15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Перечень «</w:t>
            </w:r>
            <w:proofErr w:type="spellStart"/>
            <w:r w:rsidRPr="006A687E">
              <w:rPr>
                <w:rFonts w:ascii="Times New Roman" w:hAnsi="Times New Roman" w:cs="Times New Roman"/>
              </w:rPr>
              <w:t>подуслуг</w:t>
            </w:r>
            <w:proofErr w:type="spellEnd"/>
            <w:r w:rsidRPr="006A687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732" w:type="dxa"/>
          </w:tcPr>
          <w:p w:rsidR="00817E15" w:rsidRPr="006A687E" w:rsidRDefault="00817E15" w:rsidP="00817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17E15" w:rsidRPr="00083A57" w:rsidTr="00817E15">
        <w:tc>
          <w:tcPr>
            <w:tcW w:w="959" w:type="dxa"/>
          </w:tcPr>
          <w:p w:rsidR="00817E15" w:rsidRPr="006A687E" w:rsidRDefault="00817E15" w:rsidP="00817E15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095" w:type="dxa"/>
          </w:tcPr>
          <w:p w:rsidR="00817E15" w:rsidRPr="006A687E" w:rsidRDefault="00817E15" w:rsidP="00817E15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Способы оценки качества предоставления муниципальной услуги</w:t>
            </w:r>
          </w:p>
        </w:tc>
        <w:tc>
          <w:tcPr>
            <w:tcW w:w="7732" w:type="dxa"/>
          </w:tcPr>
          <w:p w:rsidR="00817E15" w:rsidRDefault="00817E15" w:rsidP="00817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</w:t>
            </w:r>
            <w:r w:rsidRPr="006A687E">
              <w:rPr>
                <w:rFonts w:ascii="Times New Roman" w:hAnsi="Times New Roman" w:cs="Times New Roman"/>
              </w:rPr>
              <w:t>ерминальные устройства</w:t>
            </w:r>
            <w:r>
              <w:rPr>
                <w:rFonts w:ascii="Times New Roman" w:hAnsi="Times New Roman" w:cs="Times New Roman"/>
              </w:rPr>
              <w:t xml:space="preserve"> МФЦ; </w:t>
            </w:r>
          </w:p>
          <w:p w:rsidR="00817E15" w:rsidRDefault="00817E15" w:rsidP="00817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Единый п</w:t>
            </w:r>
            <w:r w:rsidRPr="006A687E">
              <w:rPr>
                <w:rFonts w:ascii="Times New Roman" w:hAnsi="Times New Roman" w:cs="Times New Roman"/>
              </w:rPr>
              <w:t>ортал государственных услуг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817E15" w:rsidRPr="006A687E" w:rsidRDefault="00817E15" w:rsidP="00817E15">
            <w:pPr>
              <w:rPr>
                <w:rFonts w:ascii="Times New Roman" w:hAnsi="Times New Roman" w:cs="Times New Roman"/>
              </w:rPr>
            </w:pPr>
            <w:r w:rsidRPr="0070015D">
              <w:rPr>
                <w:rFonts w:ascii="Times New Roman" w:hAnsi="Times New Roman" w:cs="Times New Roman"/>
              </w:rPr>
              <w:t>- интернет-мониторинг «Оценка качества государственных услуг» (</w:t>
            </w:r>
            <w:proofErr w:type="spellStart"/>
            <w:r w:rsidRPr="0070015D">
              <w:rPr>
                <w:rFonts w:ascii="Times New Roman" w:hAnsi="Times New Roman" w:cs="Times New Roman"/>
              </w:rPr>
              <w:t>оценкачиновников.рф</w:t>
            </w:r>
            <w:proofErr w:type="spellEnd"/>
            <w:r w:rsidRPr="0070015D">
              <w:rPr>
                <w:rFonts w:ascii="Times New Roman" w:hAnsi="Times New Roman" w:cs="Times New Roman"/>
              </w:rPr>
              <w:t>)</w:t>
            </w:r>
          </w:p>
        </w:tc>
      </w:tr>
    </w:tbl>
    <w:p w:rsidR="00827C10" w:rsidRPr="00047E7A" w:rsidRDefault="00827C10" w:rsidP="00047E7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817E15" w:rsidRDefault="00817E15" w:rsidP="009E0996">
      <w:pPr>
        <w:rPr>
          <w:rFonts w:ascii="Times New Roman" w:hAnsi="Times New Roman" w:cs="Times New Roman"/>
          <w:b/>
          <w:sz w:val="28"/>
        </w:rPr>
      </w:pPr>
    </w:p>
    <w:p w:rsidR="00817E15" w:rsidRDefault="00817E15" w:rsidP="009E0996">
      <w:pPr>
        <w:rPr>
          <w:rFonts w:ascii="Times New Roman" w:hAnsi="Times New Roman" w:cs="Times New Roman"/>
          <w:b/>
          <w:sz w:val="28"/>
        </w:rPr>
      </w:pPr>
    </w:p>
    <w:p w:rsidR="00817E15" w:rsidRDefault="00817E15" w:rsidP="009E0996">
      <w:pPr>
        <w:rPr>
          <w:rFonts w:ascii="Times New Roman" w:hAnsi="Times New Roman" w:cs="Times New Roman"/>
          <w:b/>
          <w:sz w:val="28"/>
        </w:rPr>
      </w:pPr>
    </w:p>
    <w:p w:rsidR="00817E15" w:rsidRDefault="00817E15" w:rsidP="009E0996">
      <w:pPr>
        <w:rPr>
          <w:rFonts w:ascii="Times New Roman" w:hAnsi="Times New Roman" w:cs="Times New Roman"/>
          <w:b/>
          <w:sz w:val="28"/>
        </w:rPr>
      </w:pPr>
    </w:p>
    <w:p w:rsidR="009E0996" w:rsidRDefault="009E0996" w:rsidP="009E099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Раздел 2. «</w:t>
      </w:r>
      <w:r w:rsidR="00910386">
        <w:rPr>
          <w:rFonts w:ascii="Times New Roman" w:hAnsi="Times New Roman" w:cs="Times New Roman"/>
          <w:b/>
          <w:sz w:val="28"/>
        </w:rPr>
        <w:t>О</w:t>
      </w:r>
      <w:r>
        <w:rPr>
          <w:rFonts w:ascii="Times New Roman" w:hAnsi="Times New Roman" w:cs="Times New Roman"/>
          <w:b/>
          <w:sz w:val="28"/>
        </w:rPr>
        <w:t xml:space="preserve">бщие сведения о </w:t>
      </w:r>
      <w:r w:rsidR="00276673">
        <w:rPr>
          <w:rFonts w:ascii="Times New Roman" w:hAnsi="Times New Roman" w:cs="Times New Roman"/>
          <w:b/>
          <w:sz w:val="28"/>
        </w:rPr>
        <w:t>«</w:t>
      </w:r>
      <w:r>
        <w:rPr>
          <w:rFonts w:ascii="Times New Roman" w:hAnsi="Times New Roman" w:cs="Times New Roman"/>
          <w:b/>
          <w:sz w:val="28"/>
        </w:rPr>
        <w:t>муниципальной услуг</w:t>
      </w:r>
      <w:r w:rsidR="001B77F4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>»</w:t>
      </w:r>
    </w:p>
    <w:tbl>
      <w:tblPr>
        <w:tblStyle w:val="a4"/>
        <w:tblW w:w="15418" w:type="dxa"/>
        <w:tblLayout w:type="fixed"/>
        <w:tblLook w:val="04A0"/>
      </w:tblPr>
      <w:tblGrid>
        <w:gridCol w:w="392"/>
        <w:gridCol w:w="1701"/>
        <w:gridCol w:w="1417"/>
        <w:gridCol w:w="1418"/>
        <w:gridCol w:w="1417"/>
        <w:gridCol w:w="1701"/>
        <w:gridCol w:w="1276"/>
        <w:gridCol w:w="909"/>
        <w:gridCol w:w="851"/>
        <w:gridCol w:w="992"/>
        <w:gridCol w:w="992"/>
        <w:gridCol w:w="1360"/>
        <w:gridCol w:w="992"/>
      </w:tblGrid>
      <w:tr w:rsidR="00F22A92" w:rsidRPr="00334306" w:rsidTr="0007590D">
        <w:tc>
          <w:tcPr>
            <w:tcW w:w="392" w:type="dxa"/>
            <w:vMerge w:val="restart"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0386"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spellStart"/>
            <w:proofErr w:type="gramStart"/>
            <w:r w:rsidRPr="00910386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spellEnd"/>
            <w:proofErr w:type="gramEnd"/>
            <w:r w:rsidRPr="00910386">
              <w:rPr>
                <w:rFonts w:ascii="Times New Roman" w:hAnsi="Times New Roman" w:cs="Times New Roman"/>
                <w:b/>
                <w:sz w:val="24"/>
              </w:rPr>
              <w:t>/</w:t>
            </w:r>
            <w:proofErr w:type="spellStart"/>
            <w:r w:rsidRPr="00910386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0386">
              <w:rPr>
                <w:rFonts w:ascii="Times New Roman" w:hAnsi="Times New Roman" w:cs="Times New Roman"/>
                <w:b/>
                <w:sz w:val="24"/>
              </w:rPr>
              <w:t>Наименование «муниципальной услуги»</w:t>
            </w:r>
          </w:p>
        </w:tc>
        <w:tc>
          <w:tcPr>
            <w:tcW w:w="2835" w:type="dxa"/>
            <w:gridSpan w:val="2"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0386">
              <w:rPr>
                <w:rFonts w:ascii="Times New Roman" w:hAnsi="Times New Roman" w:cs="Times New Roman"/>
                <w:b/>
                <w:sz w:val="24"/>
              </w:rPr>
              <w:t>Срок предоставления в зависимости от условий</w:t>
            </w:r>
          </w:p>
        </w:tc>
        <w:tc>
          <w:tcPr>
            <w:tcW w:w="1417" w:type="dxa"/>
            <w:vMerge w:val="restart"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Основания отказа в приеме документов</w:t>
            </w:r>
          </w:p>
        </w:tc>
        <w:tc>
          <w:tcPr>
            <w:tcW w:w="1701" w:type="dxa"/>
            <w:vMerge w:val="restart"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Основания отказа в предоставлении «муниципальной услуги»</w:t>
            </w:r>
          </w:p>
        </w:tc>
        <w:tc>
          <w:tcPr>
            <w:tcW w:w="1276" w:type="dxa"/>
            <w:vMerge w:val="restart"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Основания приостановлени</w:t>
            </w:r>
            <w:r w:rsidR="00867492">
              <w:rPr>
                <w:rFonts w:ascii="Times New Roman" w:hAnsi="Times New Roman" w:cs="Times New Roman"/>
                <w:b/>
                <w:sz w:val="24"/>
              </w:rPr>
              <w:t>я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предоставления «муниципальной услуги»</w:t>
            </w:r>
          </w:p>
        </w:tc>
        <w:tc>
          <w:tcPr>
            <w:tcW w:w="909" w:type="dxa"/>
            <w:vMerge w:val="restart"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Срок приостановлени</w:t>
            </w:r>
            <w:r w:rsidR="00867492">
              <w:rPr>
                <w:rFonts w:ascii="Times New Roman" w:hAnsi="Times New Roman" w:cs="Times New Roman"/>
                <w:b/>
                <w:sz w:val="24"/>
              </w:rPr>
              <w:t>я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предоставления «муниципальной услуги»</w:t>
            </w:r>
          </w:p>
        </w:tc>
        <w:tc>
          <w:tcPr>
            <w:tcW w:w="2835" w:type="dxa"/>
            <w:gridSpan w:val="3"/>
          </w:tcPr>
          <w:p w:rsidR="00F22A92" w:rsidRPr="00910386" w:rsidRDefault="00867492" w:rsidP="0086749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Плата за п</w:t>
            </w:r>
            <w:r w:rsidR="00F22A92">
              <w:rPr>
                <w:rFonts w:ascii="Times New Roman" w:hAnsi="Times New Roman" w:cs="Times New Roman"/>
                <w:b/>
                <w:sz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  <w:r w:rsidR="00F22A92">
              <w:rPr>
                <w:rFonts w:ascii="Times New Roman" w:hAnsi="Times New Roman" w:cs="Times New Roman"/>
                <w:b/>
                <w:sz w:val="24"/>
              </w:rPr>
              <w:t>доставление «муниципальной услуги</w:t>
            </w:r>
            <w:r>
              <w:rPr>
                <w:rFonts w:ascii="Times New Roman" w:hAnsi="Times New Roman" w:cs="Times New Roman"/>
                <w:b/>
                <w:sz w:val="24"/>
              </w:rPr>
              <w:t>»</w:t>
            </w:r>
          </w:p>
        </w:tc>
        <w:tc>
          <w:tcPr>
            <w:tcW w:w="1360" w:type="dxa"/>
            <w:vMerge w:val="restart"/>
          </w:tcPr>
          <w:p w:rsidR="00F22A92" w:rsidRPr="00910386" w:rsidRDefault="00F51426" w:rsidP="00F514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Способ обращения за получением (муниципальной услуги)</w:t>
            </w:r>
          </w:p>
        </w:tc>
        <w:tc>
          <w:tcPr>
            <w:tcW w:w="992" w:type="dxa"/>
            <w:vMerge w:val="restart"/>
          </w:tcPr>
          <w:p w:rsidR="00F22A92" w:rsidRPr="00910386" w:rsidRDefault="00F51426" w:rsidP="00F514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Способ </w:t>
            </w:r>
            <w:r w:rsidR="00601DBD">
              <w:rPr>
                <w:rFonts w:ascii="Times New Roman" w:hAnsi="Times New Roman" w:cs="Times New Roman"/>
                <w:b/>
                <w:sz w:val="24"/>
              </w:rPr>
              <w:t>получени</w:t>
            </w:r>
            <w:r>
              <w:rPr>
                <w:rFonts w:ascii="Times New Roman" w:hAnsi="Times New Roman" w:cs="Times New Roman"/>
                <w:b/>
                <w:sz w:val="24"/>
              </w:rPr>
              <w:t>я результата (муниципальной услуги)</w:t>
            </w:r>
          </w:p>
        </w:tc>
      </w:tr>
      <w:tr w:rsidR="00F22A92" w:rsidRPr="00334306" w:rsidTr="0007590D">
        <w:tc>
          <w:tcPr>
            <w:tcW w:w="392" w:type="dxa"/>
            <w:vMerge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0386">
              <w:rPr>
                <w:rFonts w:ascii="Times New Roman" w:hAnsi="Times New Roman" w:cs="Times New Roman"/>
                <w:b/>
                <w:sz w:val="24"/>
              </w:rPr>
              <w:t>При подаче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заявления по месту жительства (месту нахождения юр., лица)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22A92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0386">
              <w:rPr>
                <w:rFonts w:ascii="Times New Roman" w:hAnsi="Times New Roman" w:cs="Times New Roman"/>
                <w:b/>
                <w:sz w:val="24"/>
              </w:rPr>
              <w:t>При подаче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заявления по месту жительства</w:t>
            </w:r>
          </w:p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(по месту обращения)</w:t>
            </w:r>
          </w:p>
        </w:tc>
        <w:tc>
          <w:tcPr>
            <w:tcW w:w="1417" w:type="dxa"/>
            <w:vMerge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6" w:type="dxa"/>
            <w:vMerge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09" w:type="dxa"/>
            <w:vMerge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51" w:type="dxa"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Наличие платы (государственной пошлины)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Реквизиты нормативно правового акта, являющегося основанием для взимания платы (государственной пошлины)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22A92" w:rsidRPr="00910386" w:rsidRDefault="00F22A92" w:rsidP="00001D7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360" w:type="dxa"/>
            <w:vMerge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vMerge/>
          </w:tcPr>
          <w:p w:rsidR="00F22A92" w:rsidRPr="00910386" w:rsidRDefault="00F22A92" w:rsidP="00B30D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64188" w:rsidRPr="00334306" w:rsidTr="0007590D">
        <w:tc>
          <w:tcPr>
            <w:tcW w:w="392" w:type="dxa"/>
            <w:vAlign w:val="center"/>
          </w:tcPr>
          <w:p w:rsidR="00164188" w:rsidRPr="00B20501" w:rsidRDefault="00164188" w:rsidP="0028677C">
            <w:pPr>
              <w:ind w:right="-284"/>
              <w:rPr>
                <w:rFonts w:ascii="Times New Roman" w:hAnsi="Times New Roman" w:cs="Times New Roman"/>
                <w:b/>
                <w:sz w:val="24"/>
              </w:rPr>
            </w:pPr>
            <w:r w:rsidRPr="00B20501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164188" w:rsidRPr="00B20501" w:rsidRDefault="00164188" w:rsidP="003343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0501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164188" w:rsidRPr="00B20501" w:rsidRDefault="00164188" w:rsidP="003343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0501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64188" w:rsidRPr="00B20501" w:rsidRDefault="00164188" w:rsidP="003343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0501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164188" w:rsidRPr="00B20501" w:rsidRDefault="00164188" w:rsidP="003343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0501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64188" w:rsidRPr="00B20501" w:rsidRDefault="00164188" w:rsidP="003343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0501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164188" w:rsidRPr="00B20501" w:rsidRDefault="00164188" w:rsidP="003343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0501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909" w:type="dxa"/>
            <w:vAlign w:val="center"/>
          </w:tcPr>
          <w:p w:rsidR="00164188" w:rsidRPr="00B20501" w:rsidRDefault="00164188" w:rsidP="003343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0501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851" w:type="dxa"/>
            <w:vAlign w:val="center"/>
          </w:tcPr>
          <w:p w:rsidR="00164188" w:rsidRPr="00B20501" w:rsidRDefault="00164188" w:rsidP="003343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0501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164188" w:rsidRPr="00B20501" w:rsidRDefault="005D008C" w:rsidP="003343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64188" w:rsidRPr="00B20501" w:rsidRDefault="005D008C" w:rsidP="003343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360" w:type="dxa"/>
            <w:vAlign w:val="center"/>
          </w:tcPr>
          <w:p w:rsidR="00164188" w:rsidRPr="00B20501" w:rsidRDefault="005D008C" w:rsidP="003343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164188" w:rsidRPr="00B20501" w:rsidRDefault="005D008C" w:rsidP="0033430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</w:tr>
      <w:tr w:rsidR="0073297F" w:rsidRPr="00334306" w:rsidTr="0007590D">
        <w:tc>
          <w:tcPr>
            <w:tcW w:w="392" w:type="dxa"/>
            <w:vAlign w:val="center"/>
          </w:tcPr>
          <w:p w:rsidR="0073297F" w:rsidRPr="00B44FE8" w:rsidRDefault="0073297F" w:rsidP="0028677C">
            <w:pPr>
              <w:pStyle w:val="a5"/>
              <w:numPr>
                <w:ilvl w:val="0"/>
                <w:numId w:val="1"/>
              </w:numPr>
              <w:ind w:left="170" w:right="-28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97F" w:rsidRPr="00721CDA" w:rsidRDefault="009D1FB4" w:rsidP="009D1FB4">
            <w:pPr>
              <w:pStyle w:val="a6"/>
              <w:rPr>
                <w:sz w:val="24"/>
              </w:rPr>
            </w:pPr>
            <w:r w:rsidRPr="00D03577">
              <w:rPr>
                <w:rFonts w:eastAsia="Calibri"/>
                <w:bCs/>
                <w:sz w:val="24"/>
              </w:rPr>
              <w:t>Предоставление сведений информационной системы обеспечения градостроительной деятельности</w:t>
            </w:r>
            <w:r w:rsidR="008F08A0" w:rsidRPr="00721CDA">
              <w:rPr>
                <w:sz w:val="24"/>
              </w:rPr>
              <w:t>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3297F" w:rsidRPr="002C407E" w:rsidRDefault="002C407E" w:rsidP="00D1288C">
            <w:pPr>
              <w:pStyle w:val="a6"/>
              <w:rPr>
                <w:sz w:val="24"/>
                <w:szCs w:val="22"/>
              </w:rPr>
            </w:pPr>
            <w:r w:rsidRPr="002C407E">
              <w:rPr>
                <w:rFonts w:eastAsia="Calibri"/>
                <w:sz w:val="24"/>
              </w:rPr>
              <w:t>Срок предоставления муниципальной услуги не должен превышать 14 календарн</w:t>
            </w:r>
            <w:r w:rsidRPr="002C407E">
              <w:rPr>
                <w:rFonts w:eastAsia="Calibri"/>
                <w:sz w:val="24"/>
              </w:rPr>
              <w:lastRenderedPageBreak/>
              <w:t>ых дней</w:t>
            </w:r>
            <w:r w:rsidR="00D1288C" w:rsidRPr="002C407E">
              <w:rPr>
                <w:sz w:val="24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3297F" w:rsidRPr="002C407E" w:rsidRDefault="002C407E" w:rsidP="00D1288C">
            <w:pPr>
              <w:pStyle w:val="a6"/>
              <w:rPr>
                <w:sz w:val="24"/>
                <w:szCs w:val="22"/>
              </w:rPr>
            </w:pPr>
            <w:r w:rsidRPr="002C407E">
              <w:rPr>
                <w:rFonts w:eastAsia="Calibri"/>
                <w:sz w:val="24"/>
              </w:rPr>
              <w:lastRenderedPageBreak/>
              <w:t>Срок предоставления муниципальной услуги не должен превышать 14 календарн</w:t>
            </w:r>
            <w:r w:rsidRPr="002C407E">
              <w:rPr>
                <w:rFonts w:eastAsia="Calibri"/>
                <w:sz w:val="24"/>
              </w:rPr>
              <w:lastRenderedPageBreak/>
              <w:t>ых дней</w:t>
            </w:r>
            <w:r w:rsidR="00D1288C" w:rsidRPr="002C407E">
              <w:rPr>
                <w:sz w:val="24"/>
              </w:rPr>
              <w:t>.</w:t>
            </w:r>
          </w:p>
        </w:tc>
        <w:tc>
          <w:tcPr>
            <w:tcW w:w="1417" w:type="dxa"/>
          </w:tcPr>
          <w:p w:rsidR="00787505" w:rsidRPr="00787505" w:rsidRDefault="00787505" w:rsidP="00787505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 З</w:t>
            </w:r>
            <w:r w:rsidRPr="00787505">
              <w:rPr>
                <w:sz w:val="24"/>
                <w:szCs w:val="24"/>
              </w:rPr>
              <w:t>аявление содержит ошибки, не позволяющие установить запрашиваемую информаци</w:t>
            </w:r>
            <w:r w:rsidRPr="00787505">
              <w:rPr>
                <w:sz w:val="24"/>
                <w:szCs w:val="24"/>
              </w:rPr>
              <w:lastRenderedPageBreak/>
              <w:t>ю, ее объем, форму предоставления и способ доставки;</w:t>
            </w:r>
          </w:p>
          <w:p w:rsidR="00787505" w:rsidRPr="00787505" w:rsidRDefault="00787505" w:rsidP="00787505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З</w:t>
            </w:r>
            <w:r w:rsidRPr="00787505">
              <w:rPr>
                <w:sz w:val="24"/>
                <w:szCs w:val="24"/>
              </w:rPr>
              <w:t>аявление подано лицом, не уполномоченным совершать такого рода действия.</w:t>
            </w:r>
          </w:p>
          <w:p w:rsidR="0073297F" w:rsidRPr="00787505" w:rsidRDefault="00407A74" w:rsidP="00787505">
            <w:pPr>
              <w:pStyle w:val="a6"/>
              <w:rPr>
                <w:sz w:val="24"/>
                <w:szCs w:val="24"/>
              </w:rPr>
            </w:pPr>
            <w:r w:rsidRPr="00787505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C5680" w:rsidRPr="004F1825" w:rsidRDefault="004F1825" w:rsidP="004F1825">
            <w:pPr>
              <w:pStyle w:val="a6"/>
              <w:rPr>
                <w:sz w:val="24"/>
              </w:rPr>
            </w:pPr>
            <w:r w:rsidRPr="004F1825">
              <w:rPr>
                <w:sz w:val="24"/>
              </w:rPr>
              <w:lastRenderedPageBreak/>
              <w:t xml:space="preserve">Основанием для отказа в предоставлении муниципальной услуги является установленный в соответствии </w:t>
            </w:r>
            <w:r w:rsidRPr="004F1825">
              <w:rPr>
                <w:sz w:val="24"/>
              </w:rPr>
              <w:lastRenderedPageBreak/>
              <w:t>с законодательством Российской Федерации запрет в предоставлении указанных сведений заинтересованному лицу.</w:t>
            </w:r>
          </w:p>
        </w:tc>
        <w:tc>
          <w:tcPr>
            <w:tcW w:w="1276" w:type="dxa"/>
          </w:tcPr>
          <w:p w:rsidR="0073297F" w:rsidRPr="001D37B6" w:rsidRDefault="001D37B6" w:rsidP="000D1293">
            <w:pPr>
              <w:rPr>
                <w:rFonts w:ascii="Times New Roman" w:hAnsi="Times New Roman" w:cs="Times New Roman"/>
                <w:szCs w:val="28"/>
              </w:rPr>
            </w:pPr>
            <w:r w:rsidRPr="001D37B6">
              <w:rPr>
                <w:rFonts w:ascii="Times New Roman" w:hAnsi="Times New Roman" w:cs="Times New Roman"/>
                <w:sz w:val="24"/>
              </w:rPr>
              <w:lastRenderedPageBreak/>
              <w:t>Основани</w:t>
            </w:r>
            <w:r>
              <w:rPr>
                <w:rFonts w:ascii="Times New Roman" w:hAnsi="Times New Roman" w:cs="Times New Roman"/>
                <w:sz w:val="24"/>
              </w:rPr>
              <w:t>й для</w:t>
            </w:r>
            <w:r w:rsidR="000D1293">
              <w:rPr>
                <w:rFonts w:ascii="Times New Roman" w:hAnsi="Times New Roman" w:cs="Times New Roman"/>
                <w:sz w:val="24"/>
              </w:rPr>
              <w:t xml:space="preserve">приостановления предоставления </w:t>
            </w:r>
            <w:r w:rsidRPr="001D37B6">
              <w:rPr>
                <w:rFonts w:ascii="Times New Roman" w:hAnsi="Times New Roman" w:cs="Times New Roman"/>
                <w:sz w:val="24"/>
              </w:rPr>
              <w:t>муниципальной услуги</w:t>
            </w:r>
            <w:r w:rsidR="000D1293">
              <w:rPr>
                <w:rFonts w:ascii="Times New Roman" w:hAnsi="Times New Roman" w:cs="Times New Roman"/>
                <w:sz w:val="24"/>
              </w:rPr>
              <w:t>зак</w:t>
            </w:r>
            <w:r w:rsidR="000D1293">
              <w:rPr>
                <w:rFonts w:ascii="Times New Roman" w:hAnsi="Times New Roman" w:cs="Times New Roman"/>
                <w:sz w:val="24"/>
              </w:rPr>
              <w:lastRenderedPageBreak/>
              <w:t>онодательством не предусмотрено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909" w:type="dxa"/>
          </w:tcPr>
          <w:p w:rsidR="0073297F" w:rsidRPr="00B44FE8" w:rsidRDefault="00447315" w:rsidP="004473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«-»</w:t>
            </w:r>
          </w:p>
        </w:tc>
        <w:tc>
          <w:tcPr>
            <w:tcW w:w="851" w:type="dxa"/>
          </w:tcPr>
          <w:p w:rsidR="0073297F" w:rsidRDefault="00855E2D" w:rsidP="00447315">
            <w:pPr>
              <w:pStyle w:val="a6"/>
              <w:rPr>
                <w:sz w:val="24"/>
              </w:rPr>
            </w:pPr>
            <w:r>
              <w:rPr>
                <w:sz w:val="24"/>
              </w:rPr>
              <w:t xml:space="preserve">Размер платы за предоставление администрацией </w:t>
            </w:r>
            <w:proofErr w:type="spellStart"/>
            <w:r>
              <w:rPr>
                <w:sz w:val="24"/>
              </w:rPr>
              <w:lastRenderedPageBreak/>
              <w:t>Рамонского</w:t>
            </w:r>
            <w:proofErr w:type="spellEnd"/>
            <w:r>
              <w:rPr>
                <w:sz w:val="24"/>
              </w:rPr>
              <w:t xml:space="preserve">  муниципального района Воронежской области сведений, содержащихся</w:t>
            </w:r>
            <w:r w:rsidR="00AC560E">
              <w:rPr>
                <w:sz w:val="24"/>
              </w:rPr>
              <w:t xml:space="preserve"> в информационной системе градостроительной деятельности: 1) предоставление копии одного документа, содер</w:t>
            </w:r>
            <w:r w:rsidR="00AC560E">
              <w:rPr>
                <w:sz w:val="24"/>
              </w:rPr>
              <w:lastRenderedPageBreak/>
              <w:t xml:space="preserve">жащегося в информационной системе обеспечения градостроительной деятельности-82 </w:t>
            </w:r>
            <w:proofErr w:type="spellStart"/>
            <w:r w:rsidR="00AC560E">
              <w:rPr>
                <w:sz w:val="24"/>
              </w:rPr>
              <w:t>руб</w:t>
            </w:r>
            <w:proofErr w:type="spellEnd"/>
            <w:r w:rsidR="00AC560E">
              <w:rPr>
                <w:sz w:val="24"/>
              </w:rPr>
              <w:t>;</w:t>
            </w:r>
          </w:p>
          <w:p w:rsidR="00AC560E" w:rsidRPr="00447315" w:rsidRDefault="00AC560E" w:rsidP="00447315">
            <w:pPr>
              <w:pStyle w:val="a6"/>
              <w:rPr>
                <w:sz w:val="24"/>
              </w:rPr>
            </w:pPr>
            <w:r>
              <w:rPr>
                <w:sz w:val="24"/>
              </w:rPr>
              <w:t xml:space="preserve">2) предоставление сведений, содержащихся в одно </w:t>
            </w:r>
            <w:proofErr w:type="gramStart"/>
            <w:r>
              <w:rPr>
                <w:sz w:val="24"/>
              </w:rPr>
              <w:t>разделе</w:t>
            </w:r>
            <w:proofErr w:type="gramEnd"/>
            <w:r>
              <w:rPr>
                <w:sz w:val="24"/>
              </w:rPr>
              <w:t xml:space="preserve"> информационной системе обеспечения </w:t>
            </w:r>
            <w:r>
              <w:rPr>
                <w:sz w:val="24"/>
              </w:rPr>
              <w:lastRenderedPageBreak/>
              <w:t>градостроительной деятельности-822 руб.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55E2D" w:rsidRPr="00A40DEF" w:rsidRDefault="00447315" w:rsidP="00855E2D">
            <w:pPr>
              <w:rPr>
                <w:rFonts w:ascii="Times New Roman" w:hAnsi="Times New Roman" w:cs="Times New Roman"/>
                <w:sz w:val="20"/>
              </w:rPr>
            </w:pPr>
            <w:r w:rsidRPr="00855E2D">
              <w:rPr>
                <w:rFonts w:ascii="Times New Roman" w:hAnsi="Times New Roman" w:cs="Times New Roman"/>
              </w:rPr>
              <w:lastRenderedPageBreak/>
              <w:t>Постановл</w:t>
            </w:r>
            <w:r w:rsidR="00855E2D" w:rsidRPr="00855E2D">
              <w:rPr>
                <w:rFonts w:ascii="Times New Roman" w:hAnsi="Times New Roman" w:cs="Times New Roman"/>
              </w:rPr>
              <w:t xml:space="preserve">ение администрации </w:t>
            </w:r>
            <w:proofErr w:type="spellStart"/>
            <w:r w:rsidR="00855E2D" w:rsidRPr="00855E2D">
              <w:rPr>
                <w:rFonts w:ascii="Times New Roman" w:hAnsi="Times New Roman" w:cs="Times New Roman"/>
              </w:rPr>
              <w:t>Рамонского</w:t>
            </w:r>
            <w:proofErr w:type="spellEnd"/>
            <w:r w:rsidR="00855E2D" w:rsidRPr="00855E2D">
              <w:rPr>
                <w:rFonts w:ascii="Times New Roman" w:hAnsi="Times New Roman" w:cs="Times New Roman"/>
              </w:rPr>
              <w:t xml:space="preserve"> </w:t>
            </w:r>
            <w:r w:rsidRPr="00855E2D">
              <w:rPr>
                <w:rFonts w:ascii="Times New Roman" w:hAnsi="Times New Roman" w:cs="Times New Roman"/>
              </w:rPr>
              <w:t>муниципального района Вороне</w:t>
            </w:r>
            <w:r w:rsidRPr="00855E2D">
              <w:rPr>
                <w:rFonts w:ascii="Times New Roman" w:hAnsi="Times New Roman" w:cs="Times New Roman"/>
              </w:rPr>
              <w:lastRenderedPageBreak/>
              <w:t>жской области от</w:t>
            </w:r>
            <w:r w:rsidR="00855E2D" w:rsidRPr="00855E2D">
              <w:rPr>
                <w:rFonts w:ascii="Times New Roman" w:hAnsi="Times New Roman" w:cs="Times New Roman"/>
              </w:rPr>
              <w:t>13.02</w:t>
            </w:r>
            <w:r w:rsidRPr="00855E2D">
              <w:rPr>
                <w:rFonts w:ascii="Times New Roman" w:hAnsi="Times New Roman" w:cs="Times New Roman"/>
              </w:rPr>
              <w:t>.201</w:t>
            </w:r>
            <w:r w:rsidR="00855E2D" w:rsidRPr="00855E2D">
              <w:rPr>
                <w:rFonts w:ascii="Times New Roman" w:hAnsi="Times New Roman" w:cs="Times New Roman"/>
              </w:rPr>
              <w:t>5</w:t>
            </w:r>
            <w:r w:rsidR="00855E2D">
              <w:rPr>
                <w:rFonts w:ascii="Times New Roman" w:hAnsi="Times New Roman" w:cs="Times New Roman"/>
              </w:rPr>
              <w:t>г</w:t>
            </w:r>
            <w:r w:rsidR="00855E2D" w:rsidRPr="00855E2D">
              <w:rPr>
                <w:rFonts w:ascii="Times New Roman" w:hAnsi="Times New Roman" w:cs="Times New Roman"/>
              </w:rPr>
              <w:t xml:space="preserve"> </w:t>
            </w:r>
            <w:r w:rsidRPr="00855E2D">
              <w:rPr>
                <w:rFonts w:ascii="Times New Roman" w:hAnsi="Times New Roman" w:cs="Times New Roman"/>
              </w:rPr>
              <w:t>№</w:t>
            </w:r>
            <w:r w:rsidR="00855E2D" w:rsidRPr="00855E2D">
              <w:rPr>
                <w:rFonts w:ascii="Times New Roman" w:hAnsi="Times New Roman" w:cs="Times New Roman"/>
              </w:rPr>
              <w:t>49</w:t>
            </w:r>
            <w:r w:rsidRPr="00855E2D">
              <w:rPr>
                <w:rFonts w:ascii="Times New Roman" w:hAnsi="Times New Roman" w:cs="Times New Roman"/>
              </w:rPr>
              <w:t>«</w:t>
            </w:r>
            <w:r w:rsidRPr="00855E2D">
              <w:rPr>
                <w:rFonts w:ascii="Times New Roman" w:hAnsi="Times New Roman" w:cs="Times New Roman"/>
                <w:sz w:val="24"/>
                <w:szCs w:val="28"/>
              </w:rPr>
              <w:t>Об</w:t>
            </w:r>
            <w:r w:rsidR="00855E2D">
              <w:rPr>
                <w:rFonts w:ascii="Times New Roman" w:hAnsi="Times New Roman" w:cs="Times New Roman"/>
                <w:sz w:val="24"/>
                <w:szCs w:val="28"/>
              </w:rPr>
              <w:t xml:space="preserve"> утверждении размера платы за предоставление администрацией </w:t>
            </w:r>
            <w:proofErr w:type="spellStart"/>
            <w:r w:rsidR="00855E2D">
              <w:rPr>
                <w:rFonts w:ascii="Times New Roman" w:hAnsi="Times New Roman" w:cs="Times New Roman"/>
                <w:sz w:val="24"/>
                <w:szCs w:val="28"/>
              </w:rPr>
              <w:t>Рамонского</w:t>
            </w:r>
            <w:proofErr w:type="spellEnd"/>
            <w:r w:rsidR="00855E2D">
              <w:rPr>
                <w:rFonts w:ascii="Times New Roman" w:hAnsi="Times New Roman" w:cs="Times New Roman"/>
                <w:sz w:val="24"/>
                <w:szCs w:val="28"/>
              </w:rPr>
              <w:t xml:space="preserve"> района Воронежской области сведений, содержащихся в информационной системе градостроительной деятельности</w:t>
            </w:r>
          </w:p>
          <w:p w:rsidR="0073297F" w:rsidRPr="003D4DE4" w:rsidRDefault="00447315" w:rsidP="0044731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C560E">
              <w:rPr>
                <w:rFonts w:ascii="Times New Roman" w:hAnsi="Times New Roman" w:cs="Times New Roman"/>
                <w:sz w:val="20"/>
              </w:rPr>
              <w:lastRenderedPageBreak/>
              <w:t>»</w:t>
            </w:r>
            <w:r w:rsidR="003D4DE4" w:rsidRPr="00AC560E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297F" w:rsidRPr="003D4DE4" w:rsidRDefault="00AC560E" w:rsidP="00442897">
            <w:pPr>
              <w:jc w:val="center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92711301995050002130</w:t>
            </w:r>
          </w:p>
        </w:tc>
        <w:tc>
          <w:tcPr>
            <w:tcW w:w="1360" w:type="dxa"/>
          </w:tcPr>
          <w:p w:rsidR="00DE68EE" w:rsidRDefault="00DE68EE" w:rsidP="002644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А</w:t>
            </w:r>
            <w:r w:rsidR="00A40DEF">
              <w:rPr>
                <w:rFonts w:ascii="Times New Roman" w:hAnsi="Times New Roman" w:cs="Times New Roman"/>
              </w:rPr>
              <w:t xml:space="preserve">дминистрация </w:t>
            </w:r>
            <w:proofErr w:type="spellStart"/>
            <w:r w:rsidR="00A40DEF" w:rsidRPr="00AC560E">
              <w:rPr>
                <w:rFonts w:ascii="Times New Roman" w:hAnsi="Times New Roman" w:cs="Times New Roman"/>
              </w:rPr>
              <w:t>Рамонского</w:t>
            </w:r>
            <w:proofErr w:type="spellEnd"/>
            <w:r w:rsidR="0073297F">
              <w:rPr>
                <w:rFonts w:ascii="Times New Roman" w:hAnsi="Times New Roman" w:cs="Times New Roman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</w:rPr>
              <w:t xml:space="preserve"> (лично, через</w:t>
            </w:r>
            <w:r w:rsidR="00DE676C">
              <w:rPr>
                <w:rFonts w:ascii="Times New Roman" w:hAnsi="Times New Roman" w:cs="Times New Roman"/>
              </w:rPr>
              <w:t xml:space="preserve"> законного представит</w:t>
            </w:r>
            <w:r w:rsidR="00DE676C">
              <w:rPr>
                <w:rFonts w:ascii="Times New Roman" w:hAnsi="Times New Roman" w:cs="Times New Roman"/>
              </w:rPr>
              <w:lastRenderedPageBreak/>
              <w:t>еля</w:t>
            </w:r>
            <w:r>
              <w:rPr>
                <w:rFonts w:ascii="Times New Roman" w:hAnsi="Times New Roman" w:cs="Times New Roman"/>
              </w:rPr>
              <w:t>)</w:t>
            </w:r>
            <w:r w:rsidR="0073297F">
              <w:rPr>
                <w:rFonts w:ascii="Times New Roman" w:hAnsi="Times New Roman" w:cs="Times New Roman"/>
              </w:rPr>
              <w:t>;</w:t>
            </w:r>
          </w:p>
          <w:p w:rsidR="0073297F" w:rsidRDefault="00DE68EE" w:rsidP="00EF13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73297F">
              <w:rPr>
                <w:rFonts w:ascii="Times New Roman" w:hAnsi="Times New Roman" w:cs="Times New Roman"/>
              </w:rPr>
              <w:t>М</w:t>
            </w:r>
            <w:r w:rsidR="00ED5EB0">
              <w:rPr>
                <w:rFonts w:ascii="Times New Roman" w:hAnsi="Times New Roman" w:cs="Times New Roman"/>
              </w:rPr>
              <w:t>ногофункциональный центр предоставления государственных (муниципальных) услуг -</w:t>
            </w:r>
            <w:r w:rsidR="00C50CB6" w:rsidRPr="00AC560E">
              <w:rPr>
                <w:rFonts w:ascii="Times New Roman" w:hAnsi="Times New Roman" w:cs="Times New Roman"/>
              </w:rPr>
              <w:t xml:space="preserve">дополнительное </w:t>
            </w:r>
            <w:r w:rsidR="0073297F" w:rsidRPr="00AC560E">
              <w:rPr>
                <w:rFonts w:ascii="Times New Roman" w:hAnsi="Times New Roman" w:cs="Times New Roman"/>
              </w:rPr>
              <w:t>соглашение</w:t>
            </w:r>
            <w:r w:rsidR="00073A7E" w:rsidRPr="00AC560E">
              <w:rPr>
                <w:rFonts w:ascii="Times New Roman" w:hAnsi="Times New Roman" w:cs="Times New Roman"/>
              </w:rPr>
              <w:t xml:space="preserve"> № 1</w:t>
            </w:r>
            <w:r w:rsidR="0073297F" w:rsidRPr="00AC560E">
              <w:rPr>
                <w:rFonts w:ascii="Times New Roman" w:hAnsi="Times New Roman" w:cs="Times New Roman"/>
              </w:rPr>
              <w:t xml:space="preserve"> от </w:t>
            </w:r>
            <w:r w:rsidR="00073A7E" w:rsidRPr="00AC560E">
              <w:rPr>
                <w:rFonts w:ascii="Times New Roman" w:hAnsi="Times New Roman" w:cs="Times New Roman"/>
              </w:rPr>
              <w:t>01.03.2016г к соглашению №1 от 16.10.2015г</w:t>
            </w:r>
          </w:p>
          <w:p w:rsidR="00FE61BD" w:rsidRPr="007E7559" w:rsidRDefault="00FE61BD" w:rsidP="00EF13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Почтовая св</w:t>
            </w:r>
            <w:r w:rsidR="0026364C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зь.</w:t>
            </w:r>
          </w:p>
        </w:tc>
        <w:tc>
          <w:tcPr>
            <w:tcW w:w="992" w:type="dxa"/>
          </w:tcPr>
          <w:p w:rsidR="00AC6414" w:rsidRDefault="00ED5EB0" w:rsidP="00F475AB">
            <w:pP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lastRenderedPageBreak/>
              <w:t>1. Л</w:t>
            </w:r>
            <w:r w:rsidR="0073297F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ично</w:t>
            </w:r>
            <w:r w:rsidR="00B9797E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, через законного представителя</w:t>
            </w:r>
            <w:r w:rsidR="0073297F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 на бумажном носител</w:t>
            </w:r>
            <w:r w:rsidR="0073297F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lastRenderedPageBreak/>
              <w:t xml:space="preserve">е в отделе администрации </w:t>
            </w:r>
            <w:proofErr w:type="spellStart"/>
            <w:r w:rsidR="00E020A6" w:rsidRPr="00AC560E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Рамонского</w:t>
            </w:r>
            <w:r w:rsidR="0073297F" w:rsidRPr="00AC560E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му</w:t>
            </w:r>
            <w:r w:rsidR="0073297F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ниципального</w:t>
            </w:r>
            <w:proofErr w:type="spellEnd"/>
            <w:r w:rsidR="0073297F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 района</w:t>
            </w:r>
            <w:r w:rsidR="0073297F" w:rsidRPr="006472A4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;</w:t>
            </w:r>
          </w:p>
          <w:p w:rsidR="0073297F" w:rsidRPr="006472A4" w:rsidRDefault="00AC6414" w:rsidP="00F475AB">
            <w:pP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2. Л</w:t>
            </w:r>
            <w:r w:rsidR="0073297F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ично</w:t>
            </w: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, через законного представителя</w:t>
            </w:r>
            <w:r w:rsidR="0073297F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 в МФЦ на бумажном носителе</w:t>
            </w:r>
            <w:r w:rsidR="00DE676C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.</w:t>
            </w:r>
          </w:p>
          <w:p w:rsidR="0073297F" w:rsidRPr="006472A4" w:rsidRDefault="00AC6414" w:rsidP="00F475AB">
            <w:pP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5. П</w:t>
            </w:r>
            <w:r w:rsidR="0073297F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очтовая связь.</w:t>
            </w:r>
          </w:p>
          <w:p w:rsidR="0073297F" w:rsidRPr="006472A4" w:rsidRDefault="0073297F" w:rsidP="00F475AB">
            <w:pPr>
              <w:rPr>
                <w:rFonts w:ascii="Times New Roman" w:hAnsi="Times New Roman" w:cs="Times New Roman"/>
              </w:rPr>
            </w:pPr>
          </w:p>
        </w:tc>
      </w:tr>
    </w:tbl>
    <w:p w:rsidR="00520E97" w:rsidRDefault="00520E97" w:rsidP="008329D1">
      <w:pPr>
        <w:rPr>
          <w:rFonts w:ascii="Times New Roman" w:hAnsi="Times New Roman" w:cs="Times New Roman"/>
          <w:b/>
          <w:sz w:val="28"/>
        </w:rPr>
      </w:pPr>
    </w:p>
    <w:p w:rsidR="00AC560E" w:rsidRDefault="00AC560E" w:rsidP="008329D1">
      <w:pPr>
        <w:rPr>
          <w:rFonts w:ascii="Times New Roman" w:hAnsi="Times New Roman" w:cs="Times New Roman"/>
          <w:b/>
          <w:sz w:val="28"/>
        </w:rPr>
      </w:pPr>
    </w:p>
    <w:p w:rsidR="00AC560E" w:rsidRDefault="00AC560E" w:rsidP="008329D1">
      <w:pPr>
        <w:rPr>
          <w:rFonts w:ascii="Times New Roman" w:hAnsi="Times New Roman" w:cs="Times New Roman"/>
          <w:b/>
          <w:sz w:val="28"/>
        </w:rPr>
      </w:pPr>
    </w:p>
    <w:p w:rsidR="00AC560E" w:rsidRDefault="00AC560E" w:rsidP="008329D1">
      <w:pPr>
        <w:rPr>
          <w:rFonts w:ascii="Times New Roman" w:hAnsi="Times New Roman" w:cs="Times New Roman"/>
          <w:b/>
          <w:sz w:val="28"/>
        </w:rPr>
      </w:pPr>
    </w:p>
    <w:p w:rsidR="00AC560E" w:rsidRDefault="00AC560E" w:rsidP="008329D1">
      <w:pPr>
        <w:rPr>
          <w:rFonts w:ascii="Times New Roman" w:hAnsi="Times New Roman" w:cs="Times New Roman"/>
          <w:b/>
          <w:sz w:val="28"/>
        </w:rPr>
      </w:pPr>
    </w:p>
    <w:p w:rsidR="00AC560E" w:rsidRDefault="00AC560E" w:rsidP="008329D1">
      <w:pPr>
        <w:rPr>
          <w:rFonts w:ascii="Times New Roman" w:hAnsi="Times New Roman" w:cs="Times New Roman"/>
          <w:b/>
          <w:sz w:val="28"/>
        </w:rPr>
      </w:pPr>
    </w:p>
    <w:p w:rsidR="00AC560E" w:rsidRDefault="00AC560E" w:rsidP="008329D1">
      <w:pPr>
        <w:rPr>
          <w:rFonts w:ascii="Times New Roman" w:hAnsi="Times New Roman" w:cs="Times New Roman"/>
          <w:b/>
          <w:sz w:val="28"/>
        </w:rPr>
      </w:pPr>
    </w:p>
    <w:p w:rsidR="00AC560E" w:rsidRDefault="00AC560E" w:rsidP="008329D1">
      <w:pPr>
        <w:rPr>
          <w:rFonts w:ascii="Times New Roman" w:hAnsi="Times New Roman" w:cs="Times New Roman"/>
          <w:b/>
          <w:sz w:val="28"/>
        </w:rPr>
      </w:pPr>
    </w:p>
    <w:p w:rsidR="00AC560E" w:rsidRDefault="00AC560E" w:rsidP="008329D1">
      <w:pPr>
        <w:rPr>
          <w:rFonts w:ascii="Times New Roman" w:hAnsi="Times New Roman" w:cs="Times New Roman"/>
          <w:b/>
          <w:sz w:val="28"/>
        </w:rPr>
      </w:pPr>
    </w:p>
    <w:p w:rsidR="00AC560E" w:rsidRDefault="00AC560E" w:rsidP="008329D1">
      <w:pPr>
        <w:rPr>
          <w:rFonts w:ascii="Times New Roman" w:hAnsi="Times New Roman" w:cs="Times New Roman"/>
          <w:b/>
          <w:sz w:val="28"/>
        </w:rPr>
      </w:pPr>
    </w:p>
    <w:p w:rsidR="00AC560E" w:rsidRDefault="00AC560E" w:rsidP="008329D1">
      <w:pPr>
        <w:rPr>
          <w:rFonts w:ascii="Times New Roman" w:hAnsi="Times New Roman" w:cs="Times New Roman"/>
          <w:b/>
          <w:sz w:val="28"/>
        </w:rPr>
      </w:pPr>
    </w:p>
    <w:p w:rsidR="00AC560E" w:rsidRDefault="00AC560E" w:rsidP="008329D1">
      <w:pPr>
        <w:rPr>
          <w:rFonts w:ascii="Times New Roman" w:hAnsi="Times New Roman" w:cs="Times New Roman"/>
          <w:b/>
          <w:sz w:val="28"/>
        </w:rPr>
      </w:pPr>
    </w:p>
    <w:p w:rsidR="00AC560E" w:rsidRDefault="00AC560E" w:rsidP="008329D1">
      <w:pPr>
        <w:rPr>
          <w:rFonts w:ascii="Times New Roman" w:hAnsi="Times New Roman" w:cs="Times New Roman"/>
          <w:b/>
          <w:sz w:val="28"/>
        </w:rPr>
      </w:pPr>
    </w:p>
    <w:p w:rsidR="00AC560E" w:rsidRDefault="00AC560E" w:rsidP="008329D1">
      <w:pPr>
        <w:rPr>
          <w:rFonts w:ascii="Times New Roman" w:hAnsi="Times New Roman" w:cs="Times New Roman"/>
          <w:b/>
          <w:sz w:val="28"/>
        </w:rPr>
      </w:pPr>
    </w:p>
    <w:p w:rsidR="00AC560E" w:rsidRDefault="00AC560E" w:rsidP="008329D1">
      <w:pPr>
        <w:rPr>
          <w:rFonts w:ascii="Times New Roman" w:hAnsi="Times New Roman" w:cs="Times New Roman"/>
          <w:b/>
          <w:sz w:val="28"/>
        </w:rPr>
      </w:pPr>
    </w:p>
    <w:p w:rsidR="008329D1" w:rsidRDefault="008329D1" w:rsidP="008329D1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Раздел 3. «Сведения о заявителях «муниципальной услуге»</w:t>
      </w:r>
    </w:p>
    <w:tbl>
      <w:tblPr>
        <w:tblStyle w:val="a4"/>
        <w:tblW w:w="16126" w:type="dxa"/>
        <w:tblLayout w:type="fixed"/>
        <w:tblLook w:val="04A0"/>
      </w:tblPr>
      <w:tblGrid>
        <w:gridCol w:w="560"/>
        <w:gridCol w:w="2383"/>
        <w:gridCol w:w="1984"/>
        <w:gridCol w:w="2998"/>
        <w:gridCol w:w="1255"/>
        <w:gridCol w:w="1701"/>
        <w:gridCol w:w="1701"/>
        <w:gridCol w:w="3544"/>
      </w:tblGrid>
      <w:tr w:rsidR="00A407B6" w:rsidTr="00141EB6">
        <w:tc>
          <w:tcPr>
            <w:tcW w:w="560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2383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Категории лиц, имеющих право на получение «муниципальной услуги»</w:t>
            </w:r>
          </w:p>
        </w:tc>
        <w:tc>
          <w:tcPr>
            <w:tcW w:w="1984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Документ, подтверждающий правомочие заявителя соответствующей категории на получение «муниципальной услуги»</w:t>
            </w:r>
          </w:p>
        </w:tc>
        <w:tc>
          <w:tcPr>
            <w:tcW w:w="2998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Установленные требования к документу, подтверждающему правомочие заявителя соответствующей категории на получение «муниципальной услуги»</w:t>
            </w:r>
          </w:p>
        </w:tc>
        <w:tc>
          <w:tcPr>
            <w:tcW w:w="1255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Наличие возможности подачи заявления на предоставление «муниципальной услуги» представителями заявителя</w:t>
            </w:r>
          </w:p>
        </w:tc>
        <w:tc>
          <w:tcPr>
            <w:tcW w:w="1701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701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документа, подтверждающего право подачи</w:t>
            </w:r>
            <w:r w:rsidR="00AC2046">
              <w:rPr>
                <w:rFonts w:ascii="Times New Roman" w:hAnsi="Times New Roman" w:cs="Times New Roman"/>
                <w:b/>
                <w:sz w:val="24"/>
              </w:rPr>
              <w:t xml:space="preserve"> заявления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от </w:t>
            </w:r>
            <w:r w:rsidR="00AC2046">
              <w:rPr>
                <w:rFonts w:ascii="Times New Roman" w:hAnsi="Times New Roman" w:cs="Times New Roman"/>
                <w:b/>
                <w:sz w:val="24"/>
              </w:rPr>
              <w:t xml:space="preserve">имени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заявителя </w:t>
            </w:r>
          </w:p>
        </w:tc>
        <w:tc>
          <w:tcPr>
            <w:tcW w:w="3544" w:type="dxa"/>
          </w:tcPr>
          <w:p w:rsidR="008329D1" w:rsidRPr="008329D1" w:rsidRDefault="00AC2046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A407B6" w:rsidTr="00141EB6">
        <w:tc>
          <w:tcPr>
            <w:tcW w:w="560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383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984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2998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255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01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701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3544" w:type="dxa"/>
          </w:tcPr>
          <w:p w:rsidR="008329D1" w:rsidRPr="008329D1" w:rsidRDefault="008329D1" w:rsidP="008329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</w:tr>
      <w:tr w:rsidR="00571E1F" w:rsidTr="00141EB6">
        <w:trPr>
          <w:trHeight w:val="4094"/>
        </w:trPr>
        <w:tc>
          <w:tcPr>
            <w:tcW w:w="560" w:type="dxa"/>
            <w:vMerge w:val="restart"/>
          </w:tcPr>
          <w:p w:rsidR="00571E1F" w:rsidRPr="00245863" w:rsidRDefault="00571E1F" w:rsidP="008329D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383" w:type="dxa"/>
            <w:vMerge w:val="restart"/>
            <w:tcBorders>
              <w:right w:val="single" w:sz="4" w:space="0" w:color="auto"/>
            </w:tcBorders>
          </w:tcPr>
          <w:p w:rsidR="00571E1F" w:rsidRPr="00C342E7" w:rsidRDefault="00571E1F" w:rsidP="003C6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2E7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Заявителями являются: </w:t>
            </w:r>
          </w:p>
          <w:p w:rsidR="00571E1F" w:rsidRPr="00C342E7" w:rsidRDefault="00571E1F" w:rsidP="00C34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2E7">
              <w:rPr>
                <w:rFonts w:ascii="Times New Roman" w:hAnsi="Times New Roman" w:cs="Times New Roman"/>
                <w:sz w:val="24"/>
                <w:szCs w:val="24"/>
              </w:rPr>
              <w:t xml:space="preserve">1. Физические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лица;</w:t>
            </w:r>
          </w:p>
          <w:p w:rsidR="00571E1F" w:rsidRPr="00C342E7" w:rsidRDefault="00571E1F" w:rsidP="00C3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E1F" w:rsidRPr="00C342E7" w:rsidRDefault="00571E1F" w:rsidP="00C3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E1F" w:rsidRPr="00C342E7" w:rsidRDefault="00571E1F" w:rsidP="00C3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E1F" w:rsidRPr="00C342E7" w:rsidRDefault="00571E1F" w:rsidP="00C3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E1F" w:rsidRPr="00C342E7" w:rsidRDefault="00571E1F" w:rsidP="00C3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E1F" w:rsidRPr="00C342E7" w:rsidRDefault="00571E1F" w:rsidP="00C3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E1F" w:rsidRPr="00C342E7" w:rsidRDefault="00571E1F" w:rsidP="00C3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E1F" w:rsidRPr="00C342E7" w:rsidRDefault="00571E1F" w:rsidP="00C3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E1F" w:rsidRDefault="00571E1F" w:rsidP="00C3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E1F" w:rsidRPr="00C342E7" w:rsidRDefault="00571E1F" w:rsidP="00C3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E1F" w:rsidRDefault="00571E1F" w:rsidP="00C34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E1F" w:rsidRDefault="00571E1F" w:rsidP="0086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</w:t>
            </w:r>
            <w:r w:rsidRPr="00C342E7">
              <w:rPr>
                <w:rFonts w:ascii="Times New Roman" w:hAnsi="Times New Roman" w:cs="Times New Roman"/>
                <w:sz w:val="24"/>
                <w:szCs w:val="24"/>
              </w:rPr>
              <w:t>ридические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5D6B" w:rsidRDefault="00875D6B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6" w:rsidRDefault="00B42566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6" w:rsidRDefault="00B42566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6" w:rsidRDefault="00B42566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6" w:rsidRDefault="00B42566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6" w:rsidRDefault="00B42566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6" w:rsidRDefault="00B42566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6" w:rsidRDefault="00B42566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6" w:rsidRDefault="00B42566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6" w:rsidRDefault="00B42566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6" w:rsidRDefault="00B42566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6" w:rsidRDefault="00B42566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566" w:rsidRDefault="00B42566" w:rsidP="00571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8BE" w:rsidRPr="007A3A59" w:rsidRDefault="00571E1F" w:rsidP="009348BE">
            <w:pPr>
              <w:pStyle w:val="ConsPlusNormal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B42566" w:rsidRPr="00B425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42566" w:rsidRPr="00B42566">
              <w:rPr>
                <w:rFonts w:ascii="Times New Roman" w:hAnsi="Times New Roman"/>
                <w:sz w:val="24"/>
                <w:szCs w:val="24"/>
              </w:rPr>
              <w:t>редставители, действующие в силу закона или на основании договора, доверенности</w:t>
            </w:r>
            <w:r w:rsidR="009348BE" w:rsidRPr="00B42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71E1F" w:rsidRPr="00C342E7" w:rsidRDefault="00571E1F" w:rsidP="009348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571E1F" w:rsidRDefault="00571E1F" w:rsidP="000761F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1. Документ, удостоверяющий личность:</w:t>
            </w:r>
          </w:p>
          <w:p w:rsidR="00571E1F" w:rsidRPr="003863BE" w:rsidRDefault="00571E1F" w:rsidP="0064657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1.1. Паспорт гражданина РФ</w:t>
            </w:r>
          </w:p>
        </w:tc>
        <w:tc>
          <w:tcPr>
            <w:tcW w:w="2998" w:type="dxa"/>
            <w:tcBorders>
              <w:bottom w:val="single" w:sz="4" w:space="0" w:color="auto"/>
            </w:tcBorders>
          </w:tcPr>
          <w:p w:rsidR="00571E1F" w:rsidRDefault="00571E1F" w:rsidP="00861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Оформляется на едином бланке для всей Российской Федерации на русском языке.</w:t>
            </w:r>
          </w:p>
          <w:p w:rsidR="00571E1F" w:rsidRDefault="00571E1F" w:rsidP="00861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Должен быть действителен на срок обращения за предоставлением услуги.</w:t>
            </w:r>
          </w:p>
          <w:p w:rsidR="00571E1F" w:rsidRDefault="00571E1F" w:rsidP="00861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должен содержать подчисток, приписок, зачеркнутых слов и других исправлений.</w:t>
            </w:r>
          </w:p>
          <w:p w:rsidR="00571E1F" w:rsidRPr="006437B0" w:rsidRDefault="00571E1F" w:rsidP="00861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255" w:type="dxa"/>
            <w:vMerge w:val="restart"/>
          </w:tcPr>
          <w:p w:rsidR="00571E1F" w:rsidRDefault="00571E1F" w:rsidP="003863B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Имеется</w:t>
            </w: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C500A" w:rsidRDefault="009C500A" w:rsidP="003863B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Имеется</w:t>
            </w: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9348BE" w:rsidRDefault="009348BE" w:rsidP="003863BE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Pr="007120F6" w:rsidRDefault="00FE48DF" w:rsidP="003863B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Имеется</w:t>
            </w:r>
          </w:p>
        </w:tc>
        <w:tc>
          <w:tcPr>
            <w:tcW w:w="1701" w:type="dxa"/>
            <w:vMerge w:val="restart"/>
          </w:tcPr>
          <w:p w:rsidR="00571E1F" w:rsidRDefault="009C500A" w:rsidP="009332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Любое дееспособное физическое лицо, достигшее 18 лет.</w:t>
            </w:r>
          </w:p>
          <w:p w:rsidR="009C500A" w:rsidRDefault="009C500A" w:rsidP="00933208">
            <w:pPr>
              <w:rPr>
                <w:rFonts w:ascii="Times New Roman" w:hAnsi="Times New Roman" w:cs="Times New Roman"/>
              </w:rPr>
            </w:pPr>
          </w:p>
          <w:p w:rsidR="009C500A" w:rsidRDefault="009C500A" w:rsidP="00933208">
            <w:pPr>
              <w:rPr>
                <w:rFonts w:ascii="Times New Roman" w:hAnsi="Times New Roman" w:cs="Times New Roman"/>
              </w:rPr>
            </w:pPr>
          </w:p>
          <w:p w:rsidR="009C500A" w:rsidRDefault="009C500A" w:rsidP="00933208">
            <w:pPr>
              <w:rPr>
                <w:rFonts w:ascii="Times New Roman" w:hAnsi="Times New Roman" w:cs="Times New Roman"/>
              </w:rPr>
            </w:pPr>
          </w:p>
          <w:p w:rsidR="009C500A" w:rsidRDefault="009C500A" w:rsidP="00933208">
            <w:pPr>
              <w:rPr>
                <w:rFonts w:ascii="Times New Roman" w:hAnsi="Times New Roman" w:cs="Times New Roman"/>
              </w:rPr>
            </w:pPr>
          </w:p>
          <w:p w:rsidR="009C500A" w:rsidRDefault="009C500A" w:rsidP="00933208">
            <w:pPr>
              <w:rPr>
                <w:rFonts w:ascii="Times New Roman" w:hAnsi="Times New Roman" w:cs="Times New Roman"/>
              </w:rPr>
            </w:pPr>
          </w:p>
          <w:p w:rsidR="009C500A" w:rsidRDefault="009C500A" w:rsidP="00933208">
            <w:pPr>
              <w:rPr>
                <w:rFonts w:ascii="Times New Roman" w:hAnsi="Times New Roman" w:cs="Times New Roman"/>
              </w:rPr>
            </w:pPr>
          </w:p>
          <w:p w:rsidR="009C500A" w:rsidRDefault="009C500A" w:rsidP="00933208">
            <w:pPr>
              <w:rPr>
                <w:rFonts w:ascii="Times New Roman" w:hAnsi="Times New Roman" w:cs="Times New Roman"/>
              </w:rPr>
            </w:pPr>
          </w:p>
          <w:p w:rsidR="009C500A" w:rsidRDefault="009C500A" w:rsidP="00933208">
            <w:pPr>
              <w:rPr>
                <w:rFonts w:ascii="Times New Roman" w:hAnsi="Times New Roman" w:cs="Times New Roman"/>
              </w:rPr>
            </w:pPr>
          </w:p>
          <w:p w:rsidR="009C500A" w:rsidRDefault="009C500A" w:rsidP="00933208">
            <w:pPr>
              <w:rPr>
                <w:rFonts w:ascii="Times New Roman" w:hAnsi="Times New Roman" w:cs="Times New Roman"/>
              </w:rPr>
            </w:pPr>
          </w:p>
          <w:p w:rsidR="009C500A" w:rsidRDefault="009C500A" w:rsidP="00933208">
            <w:pPr>
              <w:rPr>
                <w:rFonts w:ascii="Times New Roman" w:hAnsi="Times New Roman" w:cs="Times New Roman"/>
              </w:rPr>
            </w:pPr>
          </w:p>
          <w:p w:rsidR="009C500A" w:rsidRDefault="00B655AF" w:rsidP="009332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Лица, имеющие соответствующие полномочия.</w:t>
            </w:r>
          </w:p>
          <w:p w:rsidR="00FE48DF" w:rsidRDefault="00FE48DF" w:rsidP="00933208">
            <w:pPr>
              <w:rPr>
                <w:rFonts w:ascii="Times New Roman" w:hAnsi="Times New Roman" w:cs="Times New Roman"/>
              </w:rPr>
            </w:pPr>
          </w:p>
          <w:p w:rsidR="00FE48DF" w:rsidRDefault="00FE48DF" w:rsidP="00933208">
            <w:pPr>
              <w:rPr>
                <w:rFonts w:ascii="Times New Roman" w:hAnsi="Times New Roman" w:cs="Times New Roman"/>
              </w:rPr>
            </w:pPr>
          </w:p>
          <w:p w:rsidR="00FE48DF" w:rsidRDefault="00FE48DF" w:rsidP="00933208">
            <w:pPr>
              <w:rPr>
                <w:rFonts w:ascii="Times New Roman" w:hAnsi="Times New Roman" w:cs="Times New Roman"/>
              </w:rPr>
            </w:pPr>
          </w:p>
          <w:p w:rsidR="00FE48DF" w:rsidRDefault="00FE48DF" w:rsidP="00933208">
            <w:pPr>
              <w:rPr>
                <w:rFonts w:ascii="Times New Roman" w:hAnsi="Times New Roman" w:cs="Times New Roman"/>
              </w:rPr>
            </w:pPr>
          </w:p>
          <w:p w:rsidR="00FE48DF" w:rsidRDefault="00FE48DF" w:rsidP="00933208">
            <w:pPr>
              <w:rPr>
                <w:rFonts w:ascii="Times New Roman" w:hAnsi="Times New Roman" w:cs="Times New Roman"/>
              </w:rPr>
            </w:pPr>
          </w:p>
          <w:p w:rsidR="00FE48DF" w:rsidRDefault="00FE48DF" w:rsidP="00933208">
            <w:pPr>
              <w:rPr>
                <w:rFonts w:ascii="Times New Roman" w:hAnsi="Times New Roman" w:cs="Times New Roman"/>
              </w:rPr>
            </w:pPr>
          </w:p>
          <w:p w:rsidR="00FE48DF" w:rsidRDefault="00FE48DF" w:rsidP="00933208">
            <w:pPr>
              <w:rPr>
                <w:rFonts w:ascii="Times New Roman" w:hAnsi="Times New Roman" w:cs="Times New Roman"/>
              </w:rPr>
            </w:pPr>
          </w:p>
          <w:p w:rsidR="00FE48DF" w:rsidRDefault="00FE48DF" w:rsidP="00933208">
            <w:pPr>
              <w:rPr>
                <w:rFonts w:ascii="Times New Roman" w:hAnsi="Times New Roman" w:cs="Times New Roman"/>
              </w:rPr>
            </w:pPr>
          </w:p>
          <w:p w:rsidR="00FE48DF" w:rsidRDefault="00FE48DF" w:rsidP="00933208">
            <w:pPr>
              <w:rPr>
                <w:rFonts w:ascii="Times New Roman" w:hAnsi="Times New Roman" w:cs="Times New Roman"/>
              </w:rPr>
            </w:pPr>
          </w:p>
          <w:p w:rsidR="00FE48DF" w:rsidRDefault="00FE48DF" w:rsidP="00933208">
            <w:pPr>
              <w:rPr>
                <w:rFonts w:ascii="Times New Roman" w:hAnsi="Times New Roman" w:cs="Times New Roman"/>
              </w:rPr>
            </w:pPr>
          </w:p>
          <w:p w:rsidR="00FE48DF" w:rsidRDefault="00FE48DF" w:rsidP="00933208">
            <w:pPr>
              <w:rPr>
                <w:rFonts w:ascii="Times New Roman" w:hAnsi="Times New Roman" w:cs="Times New Roman"/>
              </w:rPr>
            </w:pPr>
          </w:p>
          <w:p w:rsidR="009348BE" w:rsidRDefault="009348BE" w:rsidP="00FE48DF">
            <w:pPr>
              <w:rPr>
                <w:rFonts w:ascii="Times New Roman" w:hAnsi="Times New Roman" w:cs="Times New Roman"/>
              </w:rPr>
            </w:pPr>
          </w:p>
          <w:p w:rsidR="00FE48DF" w:rsidRPr="00933208" w:rsidRDefault="00FE48DF" w:rsidP="00FE4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</w:t>
            </w:r>
            <w:r w:rsidR="00DE6F3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действующие на основании нотариально заверенной доверенности.</w:t>
            </w:r>
          </w:p>
        </w:tc>
        <w:tc>
          <w:tcPr>
            <w:tcW w:w="1701" w:type="dxa"/>
            <w:vMerge w:val="restart"/>
          </w:tcPr>
          <w:p w:rsidR="00571E1F" w:rsidRDefault="00006128" w:rsidP="000B1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7822F1">
              <w:rPr>
                <w:rFonts w:ascii="Times New Roman" w:hAnsi="Times New Roman" w:cs="Times New Roman"/>
                <w:sz w:val="24"/>
                <w:szCs w:val="24"/>
              </w:rPr>
              <w:t>оверенность</w:t>
            </w:r>
          </w:p>
          <w:p w:rsidR="007822F1" w:rsidRPr="00B655AF" w:rsidRDefault="007822F1" w:rsidP="000B14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E1F" w:rsidRPr="00B655AF" w:rsidRDefault="00571E1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8CD" w:rsidRPr="00B655AF" w:rsidRDefault="000D48CD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8CD" w:rsidRPr="00B655AF" w:rsidRDefault="000D48CD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8CD" w:rsidRPr="00B655AF" w:rsidRDefault="000D48CD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8CD" w:rsidRPr="00B655AF" w:rsidRDefault="000D48CD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8CD" w:rsidRPr="00B655AF" w:rsidRDefault="000D48CD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8CD" w:rsidRPr="00B655AF" w:rsidRDefault="000D48CD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8CD" w:rsidRPr="00B655AF" w:rsidRDefault="000D48CD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8CD" w:rsidRPr="00B655AF" w:rsidRDefault="000D48CD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8CD" w:rsidRDefault="000D48CD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703" w:rsidRDefault="001F1703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5AF" w:rsidRPr="00B655AF" w:rsidRDefault="00B655A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8CD" w:rsidRDefault="00B655A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5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Доверенность</w:t>
            </w:r>
          </w:p>
          <w:p w:rsidR="00FE48D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8BE" w:rsidRDefault="009348BE" w:rsidP="00646570">
            <w:pPr>
              <w:rPr>
                <w:rFonts w:ascii="Times New Roman" w:hAnsi="Times New Roman" w:cs="Times New Roman"/>
              </w:rPr>
            </w:pPr>
          </w:p>
          <w:p w:rsidR="007822F1" w:rsidRDefault="007822F1" w:rsidP="00646570">
            <w:pPr>
              <w:rPr>
                <w:rFonts w:ascii="Times New Roman" w:hAnsi="Times New Roman" w:cs="Times New Roman"/>
              </w:rPr>
            </w:pPr>
          </w:p>
          <w:p w:rsidR="00FE48D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Нотариально заверенная доверенность</w:t>
            </w:r>
          </w:p>
          <w:p w:rsidR="00FE48D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8DF" w:rsidRPr="00B655AF" w:rsidRDefault="00FE48DF" w:rsidP="00646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571E1F" w:rsidRPr="001F1703" w:rsidRDefault="009C500A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Должна быть действительна на срок обращения за предоставлением услуги.</w:t>
            </w:r>
          </w:p>
          <w:p w:rsidR="009C500A" w:rsidRPr="001F1703" w:rsidRDefault="00006128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03">
              <w:rPr>
                <w:rFonts w:ascii="Times New Roman" w:hAnsi="Times New Roman" w:cs="Times New Roman"/>
                <w:sz w:val="24"/>
                <w:szCs w:val="24"/>
              </w:rPr>
              <w:t>Не долж</w:t>
            </w:r>
            <w:r w:rsidR="009C500A" w:rsidRPr="001F1703">
              <w:rPr>
                <w:rFonts w:ascii="Times New Roman" w:hAnsi="Times New Roman" w:cs="Times New Roman"/>
                <w:sz w:val="24"/>
                <w:szCs w:val="24"/>
              </w:rPr>
              <w:t>на содержать подчисток, приписок, зачеркнутых слов и других исправлений.</w:t>
            </w:r>
          </w:p>
          <w:p w:rsidR="000924F4" w:rsidRDefault="000924F4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03">
              <w:rPr>
                <w:rFonts w:ascii="Times New Roman" w:hAnsi="Times New Roman" w:cs="Times New Roman"/>
                <w:sz w:val="24"/>
                <w:szCs w:val="24"/>
              </w:rPr>
              <w:t>Не должна иметь повреждений, наличие которых не позволяет однозначно истолковать их содержание.</w:t>
            </w:r>
          </w:p>
          <w:p w:rsidR="00471217" w:rsidRPr="00471217" w:rsidRDefault="00471217" w:rsidP="00471217">
            <w:pPr>
              <w:pStyle w:val="a6"/>
              <w:rPr>
                <w:sz w:val="24"/>
                <w:szCs w:val="24"/>
              </w:rPr>
            </w:pPr>
            <w:proofErr w:type="gramStart"/>
            <w:r w:rsidRPr="00471217">
              <w:rPr>
                <w:sz w:val="24"/>
              </w:rPr>
              <w:t>Копия документ</w:t>
            </w:r>
            <w:r>
              <w:rPr>
                <w:sz w:val="24"/>
              </w:rPr>
              <w:t>а</w:t>
            </w:r>
            <w:r w:rsidRPr="00471217">
              <w:rPr>
                <w:sz w:val="24"/>
              </w:rPr>
              <w:t xml:space="preserve">, прилагаемых к заявлению, должна быть заверена в установленном </w:t>
            </w:r>
            <w:r w:rsidRPr="00471217">
              <w:rPr>
                <w:sz w:val="24"/>
              </w:rPr>
              <w:lastRenderedPageBreak/>
              <w:t>законодательством Российской Федерации порядке, кроме случаев, когда заявитель лично представляет  в администрацию или многофункциональный центр соответствующий документ в подлиннике для сверки.</w:t>
            </w:r>
            <w:proofErr w:type="gramEnd"/>
          </w:p>
          <w:p w:rsidR="001F1703" w:rsidRDefault="001F1703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5E" w:rsidRDefault="00F7045E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217" w:rsidRDefault="00471217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217" w:rsidRDefault="00471217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5E" w:rsidRPr="001F1703" w:rsidRDefault="00F7045E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8CD" w:rsidRPr="001F1703" w:rsidRDefault="001F1703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03">
              <w:rPr>
                <w:rFonts w:ascii="Times New Roman" w:hAnsi="Times New Roman" w:cs="Times New Roman"/>
                <w:sz w:val="24"/>
                <w:szCs w:val="24"/>
              </w:rPr>
              <w:t>Должна быть заверена печатью (при наличии)</w:t>
            </w:r>
            <w:r w:rsidR="00147C60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заявителя и подписана руководителем заявителя или уполномоченным этим руководителем лицом.</w:t>
            </w:r>
          </w:p>
          <w:p w:rsidR="00FE48DF" w:rsidRPr="001F1703" w:rsidRDefault="00471217" w:rsidP="00245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1217">
              <w:rPr>
                <w:rFonts w:ascii="Times New Roman" w:hAnsi="Times New Roman" w:cs="Times New Roman"/>
                <w:sz w:val="24"/>
              </w:rPr>
              <w:t>Копия документ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471217">
              <w:rPr>
                <w:rFonts w:ascii="Times New Roman" w:hAnsi="Times New Roman" w:cs="Times New Roman"/>
                <w:sz w:val="24"/>
              </w:rPr>
              <w:t>, прилагаемых к заявлению, должна быть заверена в установленном законодательством Российской Федерации порядке, кроме случаев, когда заявитель лично представляет  в администрацию или многофункциональный центр соответствующий документ в подлиннике для сверки.</w:t>
            </w:r>
            <w:proofErr w:type="gramEnd"/>
          </w:p>
        </w:tc>
      </w:tr>
      <w:tr w:rsidR="00571E1F" w:rsidTr="00141EB6">
        <w:trPr>
          <w:trHeight w:val="6934"/>
        </w:trPr>
        <w:tc>
          <w:tcPr>
            <w:tcW w:w="560" w:type="dxa"/>
            <w:vMerge/>
          </w:tcPr>
          <w:p w:rsidR="00571E1F" w:rsidRDefault="00571E1F" w:rsidP="008329D1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83" w:type="dxa"/>
            <w:vMerge/>
            <w:tcBorders>
              <w:right w:val="single" w:sz="4" w:space="0" w:color="auto"/>
            </w:tcBorders>
          </w:tcPr>
          <w:p w:rsidR="00571E1F" w:rsidRPr="00291B85" w:rsidRDefault="00571E1F" w:rsidP="004D25C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1E1F" w:rsidRDefault="009F3E5C" w:rsidP="000761F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 w:rsidR="00571E1F">
              <w:rPr>
                <w:rFonts w:ascii="Times New Roman" w:hAnsi="Times New Roman" w:cs="Times New Roman"/>
                <w:sz w:val="24"/>
              </w:rPr>
              <w:t>2. Решение (приказ) о назначении или об избрании физического лица на должность</w:t>
            </w:r>
          </w:p>
          <w:p w:rsidR="00571E1F" w:rsidRDefault="00571E1F" w:rsidP="000761F9">
            <w:pPr>
              <w:rPr>
                <w:rFonts w:ascii="Times New Roman" w:hAnsi="Times New Roman" w:cs="Times New Roman"/>
                <w:sz w:val="24"/>
              </w:rPr>
            </w:pPr>
          </w:p>
          <w:p w:rsidR="00571E1F" w:rsidRDefault="00571E1F" w:rsidP="000761F9">
            <w:pPr>
              <w:rPr>
                <w:rFonts w:ascii="Times New Roman" w:hAnsi="Times New Roman" w:cs="Times New Roman"/>
                <w:sz w:val="24"/>
              </w:rPr>
            </w:pPr>
          </w:p>
          <w:p w:rsidR="00571E1F" w:rsidRDefault="00571E1F" w:rsidP="000761F9">
            <w:pPr>
              <w:rPr>
                <w:rFonts w:ascii="Times New Roman" w:hAnsi="Times New Roman" w:cs="Times New Roman"/>
                <w:sz w:val="24"/>
              </w:rPr>
            </w:pPr>
          </w:p>
          <w:p w:rsidR="00BF169B" w:rsidRDefault="00BF169B" w:rsidP="000761F9">
            <w:pPr>
              <w:rPr>
                <w:rFonts w:ascii="Times New Roman" w:hAnsi="Times New Roman" w:cs="Times New Roman"/>
                <w:sz w:val="24"/>
              </w:rPr>
            </w:pPr>
          </w:p>
          <w:p w:rsidR="00BF169B" w:rsidRDefault="00BF169B" w:rsidP="000761F9">
            <w:pPr>
              <w:rPr>
                <w:rFonts w:ascii="Times New Roman" w:hAnsi="Times New Roman" w:cs="Times New Roman"/>
                <w:sz w:val="24"/>
              </w:rPr>
            </w:pPr>
          </w:p>
          <w:p w:rsidR="00BF169B" w:rsidRDefault="00BF169B" w:rsidP="000761F9">
            <w:pPr>
              <w:rPr>
                <w:rFonts w:ascii="Times New Roman" w:hAnsi="Times New Roman" w:cs="Times New Roman"/>
                <w:sz w:val="24"/>
              </w:rPr>
            </w:pPr>
          </w:p>
          <w:p w:rsidR="00BF169B" w:rsidRDefault="00BF169B" w:rsidP="000761F9">
            <w:pPr>
              <w:rPr>
                <w:rFonts w:ascii="Times New Roman" w:hAnsi="Times New Roman" w:cs="Times New Roman"/>
                <w:sz w:val="24"/>
              </w:rPr>
            </w:pPr>
          </w:p>
          <w:p w:rsidR="00875D6B" w:rsidRDefault="00875D6B" w:rsidP="000761F9">
            <w:pPr>
              <w:rPr>
                <w:rFonts w:ascii="Times New Roman" w:hAnsi="Times New Roman" w:cs="Times New Roman"/>
                <w:sz w:val="24"/>
              </w:rPr>
            </w:pPr>
          </w:p>
          <w:p w:rsidR="00FE48DF" w:rsidRDefault="00FE48DF" w:rsidP="00FE48DF">
            <w:pPr>
              <w:rPr>
                <w:rFonts w:ascii="Times New Roman" w:hAnsi="Times New Roman" w:cs="Times New Roman"/>
                <w:sz w:val="24"/>
              </w:rPr>
            </w:pPr>
            <w:r w:rsidRPr="00C70B6D">
              <w:rPr>
                <w:rFonts w:ascii="Times New Roman" w:hAnsi="Times New Roman" w:cs="Times New Roman"/>
                <w:sz w:val="24"/>
              </w:rPr>
              <w:t>На основании</w:t>
            </w:r>
            <w:r>
              <w:rPr>
                <w:rFonts w:ascii="Times New Roman" w:hAnsi="Times New Roman" w:cs="Times New Roman"/>
              </w:rPr>
              <w:t xml:space="preserve">нотариальной </w:t>
            </w:r>
            <w:r w:rsidRPr="00AF22B0">
              <w:rPr>
                <w:rFonts w:ascii="Times New Roman" w:hAnsi="Times New Roman" w:cs="Times New Roman"/>
              </w:rPr>
              <w:t>доверенности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75D6B" w:rsidRDefault="00875D6B" w:rsidP="000761F9">
            <w:pPr>
              <w:rPr>
                <w:rFonts w:ascii="Times New Roman" w:hAnsi="Times New Roman" w:cs="Times New Roman"/>
                <w:sz w:val="24"/>
              </w:rPr>
            </w:pPr>
          </w:p>
          <w:p w:rsidR="00571E1F" w:rsidRDefault="00571E1F" w:rsidP="00646570">
            <w:pPr>
              <w:rPr>
                <w:rFonts w:ascii="Times New Roman" w:hAnsi="Times New Roman" w:cs="Times New Roman"/>
                <w:sz w:val="24"/>
              </w:rPr>
            </w:pPr>
          </w:p>
          <w:p w:rsidR="00875D6B" w:rsidRDefault="00875D6B" w:rsidP="0064657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98" w:type="dxa"/>
            <w:tcBorders>
              <w:top w:val="single" w:sz="4" w:space="0" w:color="auto"/>
              <w:bottom w:val="single" w:sz="4" w:space="0" w:color="auto"/>
            </w:tcBorders>
          </w:tcPr>
          <w:p w:rsidR="00571E1F" w:rsidRDefault="00571E1F" w:rsidP="00861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 содержать:</w:t>
            </w:r>
          </w:p>
          <w:p w:rsidR="00571E1F" w:rsidRDefault="00571E1F" w:rsidP="00861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подпись должностного лица, подготовившего документ, дату составления документа;</w:t>
            </w:r>
          </w:p>
          <w:p w:rsidR="00571E1F" w:rsidRDefault="00571E1F" w:rsidP="00861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информацию о праве физического лица действовать от имени заявителя без доверенности.</w:t>
            </w:r>
          </w:p>
          <w:p w:rsidR="00571E1F" w:rsidRDefault="00571E1F" w:rsidP="00571E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 быть действительным на срок обращения за предоставлением услуги.</w:t>
            </w:r>
          </w:p>
          <w:p w:rsidR="00BF169B" w:rsidRDefault="00BF169B" w:rsidP="00571E1F">
            <w:pPr>
              <w:rPr>
                <w:rFonts w:ascii="Times New Roman" w:hAnsi="Times New Roman" w:cs="Times New Roman"/>
              </w:rPr>
            </w:pPr>
          </w:p>
          <w:p w:rsidR="00BF169B" w:rsidRDefault="00BF169B" w:rsidP="00571E1F">
            <w:pPr>
              <w:rPr>
                <w:rFonts w:ascii="Times New Roman" w:hAnsi="Times New Roman" w:cs="Times New Roman"/>
              </w:rPr>
            </w:pPr>
          </w:p>
          <w:p w:rsidR="00BF169B" w:rsidRDefault="00BF169B" w:rsidP="00571E1F">
            <w:pPr>
              <w:rPr>
                <w:rFonts w:ascii="Times New Roman" w:hAnsi="Times New Roman" w:cs="Times New Roman"/>
              </w:rPr>
            </w:pPr>
          </w:p>
          <w:p w:rsidR="00FE48DF" w:rsidRPr="00571E1F" w:rsidRDefault="00FE48DF" w:rsidP="00FE4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Нотариально заверенная доверенность</w:t>
            </w:r>
          </w:p>
        </w:tc>
        <w:tc>
          <w:tcPr>
            <w:tcW w:w="1255" w:type="dxa"/>
            <w:vMerge/>
          </w:tcPr>
          <w:p w:rsidR="00571E1F" w:rsidRPr="007120F6" w:rsidRDefault="00571E1F" w:rsidP="007120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571E1F" w:rsidRDefault="00571E1F" w:rsidP="007122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571E1F" w:rsidRDefault="00571E1F" w:rsidP="000B14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571E1F" w:rsidRDefault="00571E1F" w:rsidP="00245863">
            <w:pPr>
              <w:rPr>
                <w:rFonts w:ascii="Times New Roman" w:hAnsi="Times New Roman" w:cs="Times New Roman"/>
              </w:rPr>
            </w:pPr>
          </w:p>
        </w:tc>
      </w:tr>
    </w:tbl>
    <w:p w:rsidR="00141EB6" w:rsidRDefault="00141EB6" w:rsidP="00E86E5D">
      <w:pPr>
        <w:rPr>
          <w:rFonts w:ascii="Times New Roman" w:hAnsi="Times New Roman" w:cs="Times New Roman"/>
          <w:b/>
          <w:sz w:val="28"/>
        </w:rPr>
      </w:pPr>
    </w:p>
    <w:p w:rsidR="00520825" w:rsidRDefault="00520825" w:rsidP="00E86E5D">
      <w:pPr>
        <w:rPr>
          <w:rFonts w:ascii="Times New Roman" w:hAnsi="Times New Roman" w:cs="Times New Roman"/>
          <w:b/>
          <w:sz w:val="28"/>
        </w:rPr>
      </w:pPr>
    </w:p>
    <w:p w:rsidR="007822F1" w:rsidRDefault="007822F1" w:rsidP="00E86E5D">
      <w:pPr>
        <w:rPr>
          <w:rFonts w:ascii="Times New Roman" w:hAnsi="Times New Roman" w:cs="Times New Roman"/>
          <w:b/>
          <w:sz w:val="28"/>
        </w:rPr>
      </w:pPr>
    </w:p>
    <w:p w:rsidR="005429AD" w:rsidRDefault="005429AD" w:rsidP="00E86E5D">
      <w:pPr>
        <w:rPr>
          <w:rFonts w:ascii="Times New Roman" w:hAnsi="Times New Roman" w:cs="Times New Roman"/>
          <w:b/>
          <w:sz w:val="28"/>
        </w:rPr>
      </w:pPr>
    </w:p>
    <w:p w:rsidR="00AC560E" w:rsidRDefault="00AC560E" w:rsidP="00E86E5D">
      <w:pPr>
        <w:rPr>
          <w:rFonts w:ascii="Times New Roman" w:hAnsi="Times New Roman" w:cs="Times New Roman"/>
          <w:b/>
          <w:sz w:val="28"/>
        </w:rPr>
      </w:pPr>
    </w:p>
    <w:p w:rsidR="00B30A86" w:rsidRDefault="00E86E5D" w:rsidP="00E86E5D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Раздел 4. «Документы, предоставляемые заявителем для получения «муниципальной услуг</w:t>
      </w:r>
      <w:r w:rsidR="00F840F7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>»</w:t>
      </w:r>
    </w:p>
    <w:tbl>
      <w:tblPr>
        <w:tblStyle w:val="a4"/>
        <w:tblW w:w="15946" w:type="dxa"/>
        <w:tblLayout w:type="fixed"/>
        <w:tblLook w:val="04A0"/>
      </w:tblPr>
      <w:tblGrid>
        <w:gridCol w:w="560"/>
        <w:gridCol w:w="2564"/>
        <w:gridCol w:w="2371"/>
        <w:gridCol w:w="2551"/>
        <w:gridCol w:w="1956"/>
        <w:gridCol w:w="3431"/>
        <w:gridCol w:w="1379"/>
        <w:gridCol w:w="1134"/>
      </w:tblGrid>
      <w:tr w:rsidR="00B30A86" w:rsidTr="00505ED2">
        <w:tc>
          <w:tcPr>
            <w:tcW w:w="560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2564" w:type="dxa"/>
          </w:tcPr>
          <w:p w:rsidR="00B30A86" w:rsidRPr="008329D1" w:rsidRDefault="00B30A86" w:rsidP="00B30A8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Категория документа</w:t>
            </w:r>
          </w:p>
        </w:tc>
        <w:tc>
          <w:tcPr>
            <w:tcW w:w="2371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Наименования документов, которые предоставляет заявитель для получения «муниципальной услуги» </w:t>
            </w:r>
          </w:p>
        </w:tc>
        <w:tc>
          <w:tcPr>
            <w:tcW w:w="2551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56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Документ, предоставляемый по условию</w:t>
            </w:r>
          </w:p>
        </w:tc>
        <w:tc>
          <w:tcPr>
            <w:tcW w:w="3431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Установленные требования к документу</w:t>
            </w:r>
          </w:p>
        </w:tc>
        <w:tc>
          <w:tcPr>
            <w:tcW w:w="1379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Форма (шаблон) документа </w:t>
            </w:r>
          </w:p>
        </w:tc>
        <w:tc>
          <w:tcPr>
            <w:tcW w:w="1134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Образец документа/заполнения документа</w:t>
            </w:r>
          </w:p>
        </w:tc>
      </w:tr>
      <w:tr w:rsidR="00B30A86" w:rsidTr="00505ED2">
        <w:tc>
          <w:tcPr>
            <w:tcW w:w="560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564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371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2551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956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3431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379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134" w:type="dxa"/>
          </w:tcPr>
          <w:p w:rsidR="00B30A86" w:rsidRPr="008329D1" w:rsidRDefault="00B30A86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</w:tr>
      <w:tr w:rsidR="00B30A86" w:rsidTr="00505ED2">
        <w:tc>
          <w:tcPr>
            <w:tcW w:w="560" w:type="dxa"/>
          </w:tcPr>
          <w:p w:rsidR="00B30A86" w:rsidRPr="00D074D3" w:rsidRDefault="00B30A86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B30A86" w:rsidRPr="00D074D3" w:rsidRDefault="00513E14" w:rsidP="004B6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  <w:r w:rsidR="001B15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1" w:type="dxa"/>
          </w:tcPr>
          <w:p w:rsidR="00513E14" w:rsidRPr="00D074D3" w:rsidRDefault="00513E14" w:rsidP="00513E14">
            <w:pPr>
              <w:pStyle w:val="ConsPlusNonformat"/>
              <w:tabs>
                <w:tab w:val="left" w:pos="34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:rsidR="00B30A86" w:rsidRPr="004B6D47" w:rsidRDefault="006136C8" w:rsidP="004B6D47">
            <w:pPr>
              <w:pStyle w:val="ConsPlusNonformat"/>
              <w:tabs>
                <w:tab w:val="left" w:pos="34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6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60679F">
              <w:rPr>
                <w:rFonts w:ascii="Times New Roman" w:eastAsia="Calibri" w:hAnsi="Times New Roman" w:cs="Times New Roman"/>
                <w:bCs/>
                <w:sz w:val="24"/>
              </w:rPr>
              <w:t>п</w:t>
            </w:r>
            <w:r w:rsidR="0060679F" w:rsidRPr="0060679F">
              <w:rPr>
                <w:rFonts w:ascii="Times New Roman" w:eastAsia="Calibri" w:hAnsi="Times New Roman" w:cs="Times New Roman"/>
                <w:bCs/>
                <w:sz w:val="24"/>
              </w:rPr>
              <w:t>редоставление сведений информационной системы обеспечения градостроительной деятельности</w:t>
            </w:r>
            <w:r w:rsidR="004B6D47" w:rsidRPr="006067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7462E6" w:rsidRPr="00D074D3" w:rsidRDefault="007462E6" w:rsidP="000D1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1. Экз. Оригинал</w:t>
            </w:r>
          </w:p>
          <w:p w:rsidR="007462E6" w:rsidRPr="00D074D3" w:rsidRDefault="007462E6" w:rsidP="000D1D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462E6" w:rsidRPr="00D074D3" w:rsidRDefault="007462E6" w:rsidP="000D1D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Действия:</w:t>
            </w:r>
          </w:p>
          <w:p w:rsidR="00B30A86" w:rsidRPr="00D074D3" w:rsidRDefault="00D074D3" w:rsidP="000D1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1) Формирование в дело.</w:t>
            </w:r>
          </w:p>
        </w:tc>
        <w:tc>
          <w:tcPr>
            <w:tcW w:w="1956" w:type="dxa"/>
          </w:tcPr>
          <w:p w:rsidR="00B30A86" w:rsidRPr="00471217" w:rsidRDefault="00063EBF" w:rsidP="00063EBF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«-»</w:t>
            </w:r>
          </w:p>
        </w:tc>
        <w:tc>
          <w:tcPr>
            <w:tcW w:w="3431" w:type="dxa"/>
          </w:tcPr>
          <w:p w:rsidR="00A40DEF" w:rsidRPr="00AC560E" w:rsidRDefault="00A40DEF" w:rsidP="00A40DE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0" w:firstLine="346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C560E">
              <w:rPr>
                <w:rFonts w:ascii="Times New Roman" w:hAnsi="Times New Roman"/>
                <w:sz w:val="24"/>
                <w:szCs w:val="24"/>
              </w:rPr>
              <w:t xml:space="preserve">Заявление по форме (приложение №1) о предоставлении </w:t>
            </w:r>
            <w:r w:rsidRPr="00AC560E">
              <w:rPr>
                <w:rFonts w:ascii="Times New Roman" w:eastAsia="Calibri" w:hAnsi="Times New Roman"/>
                <w:sz w:val="24"/>
                <w:szCs w:val="24"/>
              </w:rPr>
              <w:t>сведений информационной системы обеспечения градостроительной деятельности</w:t>
            </w:r>
            <w:r w:rsidRPr="00AC560E">
              <w:rPr>
                <w:rFonts w:ascii="Times New Roman" w:hAnsi="Times New Roman"/>
                <w:sz w:val="24"/>
                <w:szCs w:val="24"/>
              </w:rPr>
              <w:t xml:space="preserve"> с указанием следующей информации: </w:t>
            </w:r>
          </w:p>
          <w:p w:rsidR="00A40DEF" w:rsidRPr="00AC560E" w:rsidRDefault="00A40DEF" w:rsidP="00A40DEF">
            <w:pPr>
              <w:autoSpaceDE w:val="0"/>
              <w:autoSpaceDN w:val="0"/>
              <w:adjustRightInd w:val="0"/>
              <w:ind w:firstLine="346"/>
              <w:rPr>
                <w:rFonts w:ascii="Times New Roman" w:eastAsia="Calibri" w:hAnsi="Times New Roman"/>
                <w:sz w:val="24"/>
                <w:szCs w:val="24"/>
              </w:rPr>
            </w:pPr>
            <w:r w:rsidRPr="00AC560E">
              <w:rPr>
                <w:rFonts w:ascii="Times New Roman" w:hAnsi="Times New Roman"/>
                <w:sz w:val="24"/>
                <w:szCs w:val="24"/>
              </w:rPr>
              <w:t>а) для юридических лиц - полное и (в случае, если имеется) сокращенное наименования, в том числе фирменное наименование заявителя, адрес его места нахождения (юридический адрес), ИНН, банковские реквизиты, фамилия, имя и отчество руководителя, номер телефона, номер факса и адрес электронной почты юридического лица;</w:t>
            </w:r>
          </w:p>
          <w:p w:rsidR="00A40DEF" w:rsidRPr="00AC560E" w:rsidRDefault="00A40DEF" w:rsidP="00A40DEF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6"/>
              <w:rPr>
                <w:rFonts w:ascii="Times New Roman" w:hAnsi="Times New Roman"/>
                <w:sz w:val="24"/>
                <w:szCs w:val="24"/>
              </w:rPr>
            </w:pPr>
            <w:r w:rsidRPr="00AC560E">
              <w:rPr>
                <w:rFonts w:ascii="Times New Roman" w:hAnsi="Times New Roman"/>
                <w:sz w:val="24"/>
                <w:szCs w:val="24"/>
              </w:rPr>
              <w:t>б) для физических лиц - фамилия, имя и отчество, адрес места жительства, контактный номер телефона, номер факса и адрес электронной почты физического лица;</w:t>
            </w:r>
          </w:p>
          <w:p w:rsidR="00A40DEF" w:rsidRPr="00AC560E" w:rsidRDefault="00A40DEF" w:rsidP="00A40DEF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6"/>
              <w:rPr>
                <w:rFonts w:ascii="Times New Roman" w:hAnsi="Times New Roman"/>
                <w:sz w:val="24"/>
                <w:szCs w:val="24"/>
              </w:rPr>
            </w:pPr>
            <w:r w:rsidRPr="00AC560E">
              <w:rPr>
                <w:rFonts w:ascii="Times New Roman" w:hAnsi="Times New Roman"/>
                <w:sz w:val="24"/>
                <w:szCs w:val="24"/>
              </w:rPr>
              <w:t>в) раздел</w:t>
            </w:r>
            <w:r w:rsidRPr="00AC560E">
              <w:rPr>
                <w:rFonts w:ascii="Times New Roman" w:eastAsia="Calibri" w:hAnsi="Times New Roman"/>
                <w:sz w:val="24"/>
                <w:szCs w:val="24"/>
              </w:rPr>
              <w:t xml:space="preserve"> информационной </w:t>
            </w:r>
            <w:r w:rsidRPr="00AC560E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системы обеспечения градостроительной деятельности</w:t>
            </w:r>
            <w:r w:rsidRPr="00AC560E">
              <w:rPr>
                <w:rFonts w:ascii="Times New Roman" w:hAnsi="Times New Roman"/>
                <w:sz w:val="24"/>
                <w:szCs w:val="24"/>
              </w:rPr>
              <w:t xml:space="preserve"> (далее ИСОГД);</w:t>
            </w:r>
          </w:p>
          <w:p w:rsidR="00A40DEF" w:rsidRPr="00AC560E" w:rsidRDefault="00A40DEF" w:rsidP="00A40DEF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6"/>
              <w:rPr>
                <w:rFonts w:ascii="Times New Roman" w:hAnsi="Times New Roman"/>
                <w:sz w:val="24"/>
                <w:szCs w:val="24"/>
              </w:rPr>
            </w:pPr>
            <w:r w:rsidRPr="00AC560E">
              <w:rPr>
                <w:rFonts w:ascii="Times New Roman" w:hAnsi="Times New Roman"/>
                <w:sz w:val="24"/>
                <w:szCs w:val="24"/>
              </w:rPr>
              <w:t>г) запрашиваемые сведения о развитии территории, застройке территории, земельном участке и объекте капитального строительства;</w:t>
            </w:r>
          </w:p>
          <w:p w:rsidR="00A40DEF" w:rsidRPr="00AC560E" w:rsidRDefault="00A40DEF" w:rsidP="00A40DEF">
            <w:pPr>
              <w:ind w:firstLine="346"/>
              <w:rPr>
                <w:rFonts w:ascii="Times New Roman" w:hAnsi="Times New Roman"/>
                <w:sz w:val="24"/>
                <w:szCs w:val="24"/>
              </w:rPr>
            </w:pPr>
            <w:r w:rsidRPr="00AC560E">
              <w:rPr>
                <w:rFonts w:ascii="Times New Roman" w:hAnsi="Times New Roman"/>
                <w:sz w:val="24"/>
                <w:szCs w:val="24"/>
              </w:rPr>
              <w:t>д) форма предоставления сведений ИСОГД, и способа их доставки;</w:t>
            </w:r>
          </w:p>
          <w:p w:rsidR="00A40DEF" w:rsidRPr="00AC560E" w:rsidRDefault="00A40DEF" w:rsidP="00A40DEF">
            <w:pPr>
              <w:pStyle w:val="ConsPlusNormal"/>
              <w:spacing w:line="240" w:lineRule="auto"/>
              <w:ind w:left="488" w:hanging="505"/>
              <w:rPr>
                <w:rFonts w:ascii="Times New Roman" w:hAnsi="Times New Roman" w:cs="Times New Roman"/>
                <w:sz w:val="24"/>
                <w:szCs w:val="24"/>
              </w:rPr>
            </w:pPr>
            <w:r w:rsidRPr="00AC560E">
              <w:rPr>
                <w:rFonts w:ascii="Times New Roman" w:hAnsi="Times New Roman" w:cs="Times New Roman"/>
                <w:sz w:val="24"/>
                <w:szCs w:val="24"/>
              </w:rPr>
              <w:t>Заявление на бумажном носителе представляется:</w:t>
            </w:r>
          </w:p>
          <w:p w:rsidR="00A40DEF" w:rsidRPr="00AC560E" w:rsidRDefault="00A40DEF" w:rsidP="00A40DEF">
            <w:pPr>
              <w:pStyle w:val="ConsPlusNormal"/>
              <w:spacing w:line="240" w:lineRule="auto"/>
              <w:ind w:left="488" w:hanging="505"/>
              <w:rPr>
                <w:rFonts w:ascii="Times New Roman" w:hAnsi="Times New Roman" w:cs="Times New Roman"/>
                <w:sz w:val="24"/>
                <w:szCs w:val="24"/>
              </w:rPr>
            </w:pPr>
            <w:r w:rsidRPr="00AC560E">
              <w:rPr>
                <w:rFonts w:ascii="Times New Roman" w:hAnsi="Times New Roman" w:cs="Times New Roman"/>
                <w:sz w:val="24"/>
                <w:szCs w:val="24"/>
              </w:rPr>
              <w:t>- посредством почтового отправления;</w:t>
            </w:r>
          </w:p>
          <w:p w:rsidR="00A40DEF" w:rsidRPr="00AC560E" w:rsidRDefault="00A40DEF" w:rsidP="00A40DEF">
            <w:pPr>
              <w:pStyle w:val="ConsPlusNormal"/>
              <w:spacing w:line="240" w:lineRule="auto"/>
              <w:ind w:left="488" w:hanging="505"/>
              <w:rPr>
                <w:rFonts w:ascii="Times New Roman" w:hAnsi="Times New Roman" w:cs="Times New Roman"/>
                <w:sz w:val="24"/>
                <w:szCs w:val="24"/>
              </w:rPr>
            </w:pPr>
            <w:r w:rsidRPr="00AC560E">
              <w:rPr>
                <w:rFonts w:ascii="Times New Roman" w:hAnsi="Times New Roman" w:cs="Times New Roman"/>
                <w:sz w:val="24"/>
                <w:szCs w:val="24"/>
              </w:rPr>
              <w:t>- при личном обращении заявителя либо его законного представителя.</w:t>
            </w:r>
          </w:p>
          <w:p w:rsidR="00A40DEF" w:rsidRPr="00AC560E" w:rsidRDefault="00A40DEF" w:rsidP="00A40DEF">
            <w:pPr>
              <w:autoSpaceDE w:val="0"/>
              <w:autoSpaceDN w:val="0"/>
              <w:adjustRightInd w:val="0"/>
              <w:ind w:firstLine="346"/>
              <w:rPr>
                <w:rFonts w:ascii="Times New Roman" w:eastAsia="Calibri" w:hAnsi="Times New Roman"/>
                <w:sz w:val="24"/>
                <w:szCs w:val="24"/>
              </w:rPr>
            </w:pPr>
            <w:r w:rsidRPr="00AC560E">
              <w:rPr>
                <w:rFonts w:ascii="Times New Roman" w:hAnsi="Times New Roman"/>
                <w:sz w:val="24"/>
                <w:szCs w:val="24"/>
              </w:rPr>
              <w:t>Заявление на бумажном носителе</w:t>
            </w:r>
            <w:r w:rsidRPr="00AC560E">
              <w:rPr>
                <w:rFonts w:ascii="Times New Roman" w:eastAsia="Calibri" w:hAnsi="Times New Roman"/>
                <w:sz w:val="24"/>
                <w:szCs w:val="24"/>
              </w:rPr>
              <w:t xml:space="preserve"> должно быть подписано заявителем или его уполномоченным представителем.</w:t>
            </w:r>
          </w:p>
          <w:p w:rsidR="00A40DEF" w:rsidRPr="00AC560E" w:rsidRDefault="00A40DEF" w:rsidP="00A40DEF">
            <w:pPr>
              <w:autoSpaceDE w:val="0"/>
              <w:autoSpaceDN w:val="0"/>
              <w:adjustRightInd w:val="0"/>
              <w:ind w:firstLine="346"/>
              <w:rPr>
                <w:rFonts w:ascii="Times New Roman" w:eastAsia="Calibri" w:hAnsi="Times New Roman"/>
                <w:sz w:val="24"/>
                <w:szCs w:val="24"/>
              </w:rPr>
            </w:pPr>
            <w:r w:rsidRPr="00AC560E">
              <w:rPr>
                <w:rFonts w:ascii="Times New Roman" w:eastAsia="Calibri" w:hAnsi="Times New Roman"/>
                <w:sz w:val="24"/>
                <w:szCs w:val="24"/>
              </w:rPr>
              <w:t>При обращении за получением муниципальной услуги от имени заявителя его представитель представляет документ, удостоверяющий личность, и документ, подтверждающий его полномочия на представление интересов заявителя.</w:t>
            </w:r>
          </w:p>
          <w:p w:rsidR="00A40DEF" w:rsidRPr="00AC560E" w:rsidRDefault="00A40DEF" w:rsidP="00A40DEF">
            <w:pPr>
              <w:autoSpaceDE w:val="0"/>
              <w:autoSpaceDN w:val="0"/>
              <w:adjustRightInd w:val="0"/>
              <w:ind w:firstLine="346"/>
              <w:rPr>
                <w:rFonts w:ascii="Times New Roman" w:eastAsia="Calibri" w:hAnsi="Times New Roman"/>
                <w:sz w:val="24"/>
                <w:szCs w:val="24"/>
              </w:rPr>
            </w:pPr>
            <w:r w:rsidRPr="00AC560E">
              <w:rPr>
                <w:rFonts w:ascii="Times New Roman" w:eastAsia="Calibri" w:hAnsi="Times New Roman"/>
                <w:sz w:val="24"/>
                <w:szCs w:val="24"/>
              </w:rPr>
              <w:t xml:space="preserve">В электронной форме заявление представляется с использованием информационно-технологической и коммуникационной инфраструктуры, в том числе Единого портала </w:t>
            </w:r>
            <w:r w:rsidRPr="00AC560E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государственных и муниципальных услуг (функций) и (или) Портала государственных и муниципальных услуг Воронежской области.</w:t>
            </w:r>
          </w:p>
          <w:p w:rsidR="00A40DEF" w:rsidRPr="00AC560E" w:rsidRDefault="00A40DEF" w:rsidP="00A40DEF">
            <w:pPr>
              <w:pStyle w:val="ConsPlusNormal"/>
              <w:spacing w:line="240" w:lineRule="auto"/>
              <w:ind w:left="63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C560E">
              <w:rPr>
                <w:rFonts w:ascii="Times New Roman" w:hAnsi="Times New Roman" w:cs="Times New Roman"/>
                <w:sz w:val="24"/>
                <w:szCs w:val="24"/>
              </w:rPr>
              <w:t>В электронной форме заявление предоставляется путем заполнения формы, размещенной на Едином портале государственных и муниципальных услуг (функций) и (или) Портале государственных и муниципальных услуг Воронежской области.</w:t>
            </w:r>
          </w:p>
          <w:p w:rsidR="00A40DEF" w:rsidRPr="00A40DEF" w:rsidRDefault="00A40DEF" w:rsidP="00A40DEF">
            <w:pPr>
              <w:pStyle w:val="ConsPlusNormal"/>
              <w:spacing w:line="240" w:lineRule="auto"/>
              <w:ind w:left="63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C560E">
              <w:rPr>
                <w:rFonts w:ascii="Times New Roman" w:hAnsi="Times New Roman" w:cs="Times New Roman"/>
                <w:sz w:val="24"/>
                <w:szCs w:val="24"/>
              </w:rPr>
              <w:t>Заявление в форме электронного документа подписывается заявителем с использованием простой электронной подписи.</w:t>
            </w:r>
          </w:p>
          <w:p w:rsidR="00D806EB" w:rsidRPr="00636AED" w:rsidRDefault="00D806EB" w:rsidP="00636AED">
            <w:pPr>
              <w:pStyle w:val="a6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79" w:type="dxa"/>
          </w:tcPr>
          <w:p w:rsidR="00B30A86" w:rsidRPr="00D074D3" w:rsidRDefault="002C7876" w:rsidP="000C1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</w:tc>
        <w:tc>
          <w:tcPr>
            <w:tcW w:w="1134" w:type="dxa"/>
          </w:tcPr>
          <w:p w:rsidR="00B30A86" w:rsidRPr="00D074D3" w:rsidRDefault="001A6D23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F3D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AF75FC" w:rsidTr="00505ED2">
        <w:tc>
          <w:tcPr>
            <w:tcW w:w="560" w:type="dxa"/>
          </w:tcPr>
          <w:p w:rsidR="00AF75FC" w:rsidRPr="00D074D3" w:rsidRDefault="00AF75FC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AF75FC" w:rsidRPr="00D074D3" w:rsidRDefault="00AF75FC" w:rsidP="00B94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B94E1B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подтверждающий 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личность</w:t>
            </w:r>
            <w:r w:rsidR="00B94E1B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="009E3F98" w:rsidRPr="00D074D3">
              <w:rPr>
                <w:rFonts w:ascii="Times New Roman" w:hAnsi="Times New Roman" w:cs="Times New Roman"/>
                <w:sz w:val="24"/>
                <w:szCs w:val="24"/>
              </w:rPr>
              <w:t>(для физического</w:t>
            </w:r>
            <w:r w:rsidR="009E3F98">
              <w:rPr>
                <w:rFonts w:ascii="Times New Roman" w:hAnsi="Times New Roman" w:cs="Times New Roman"/>
                <w:sz w:val="24"/>
                <w:szCs w:val="24"/>
              </w:rPr>
              <w:t xml:space="preserve"> лица, </w:t>
            </w:r>
            <w:r w:rsidR="009E3F98" w:rsidRPr="00571E1F">
              <w:rPr>
                <w:rFonts w:ascii="Times New Roman" w:hAnsi="Times New Roman" w:cs="Times New Roman"/>
                <w:sz w:val="24"/>
                <w:szCs w:val="24"/>
              </w:rPr>
              <w:t>уполномоченн</w:t>
            </w:r>
            <w:r w:rsidR="009E3F98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9E3F98" w:rsidRPr="00571E1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</w:t>
            </w:r>
            <w:r w:rsidR="009E3F9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E3F98" w:rsidRPr="00D07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B15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1" w:type="dxa"/>
          </w:tcPr>
          <w:p w:rsidR="00AF75FC" w:rsidRPr="00D074D3" w:rsidRDefault="00AF75FC" w:rsidP="009E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  <w:r w:rsidR="00B94E1B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F686A" w:rsidRPr="00D074D3">
              <w:rPr>
                <w:rFonts w:ascii="Times New Roman" w:hAnsi="Times New Roman" w:cs="Times New Roman"/>
                <w:sz w:val="24"/>
                <w:szCs w:val="24"/>
              </w:rPr>
              <w:t>для физического</w:t>
            </w:r>
            <w:r w:rsidR="009E3F98">
              <w:rPr>
                <w:rFonts w:ascii="Times New Roman" w:hAnsi="Times New Roman" w:cs="Times New Roman"/>
                <w:sz w:val="24"/>
                <w:szCs w:val="24"/>
              </w:rPr>
              <w:t xml:space="preserve"> лица, </w:t>
            </w:r>
            <w:r w:rsidR="007F686A" w:rsidRPr="00571E1F">
              <w:rPr>
                <w:rFonts w:ascii="Times New Roman" w:hAnsi="Times New Roman" w:cs="Times New Roman"/>
                <w:sz w:val="24"/>
                <w:szCs w:val="24"/>
              </w:rPr>
              <w:t>уполномоченн</w:t>
            </w:r>
            <w:r w:rsidR="007F686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7F686A" w:rsidRPr="00571E1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</w:t>
            </w:r>
            <w:r w:rsidR="007F686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B94E1B" w:rsidRDefault="00B94E1B" w:rsidP="00EF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экз. Оригинал</w:t>
            </w:r>
          </w:p>
          <w:p w:rsidR="00B94E1B" w:rsidRDefault="00B94E1B" w:rsidP="00EF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экз. Копия</w:t>
            </w:r>
          </w:p>
          <w:p w:rsidR="00B94E1B" w:rsidRDefault="00B94E1B" w:rsidP="00EF3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E1B" w:rsidRDefault="00B94E1B" w:rsidP="00EF3D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4E1B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B94E1B" w:rsidRDefault="00B94E1B" w:rsidP="00EF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E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оригинала на соответствие установленным требованиям</w:t>
            </w:r>
          </w:p>
          <w:p w:rsidR="00B94E1B" w:rsidRPr="00B94E1B" w:rsidRDefault="00B94E1B" w:rsidP="00EF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Снятие копии с оригинала</w:t>
            </w:r>
          </w:p>
          <w:p w:rsidR="00AF75FC" w:rsidRPr="00D074D3" w:rsidRDefault="00B94E1B" w:rsidP="007D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Ф</w:t>
            </w:r>
            <w:r w:rsidR="00AF75FC" w:rsidRPr="00D074D3">
              <w:rPr>
                <w:rFonts w:ascii="Times New Roman" w:hAnsi="Times New Roman" w:cs="Times New Roman"/>
                <w:sz w:val="24"/>
                <w:szCs w:val="24"/>
              </w:rPr>
              <w:t>ормировани</w:t>
            </w:r>
            <w:r w:rsidR="007D2BA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F75FC" w:rsidRPr="00D074D3">
              <w:rPr>
                <w:rFonts w:ascii="Times New Roman" w:hAnsi="Times New Roman" w:cs="Times New Roman"/>
                <w:sz w:val="24"/>
                <w:szCs w:val="24"/>
              </w:rPr>
              <w:t xml:space="preserve"> в дело.</w:t>
            </w:r>
          </w:p>
        </w:tc>
        <w:tc>
          <w:tcPr>
            <w:tcW w:w="1956" w:type="dxa"/>
          </w:tcPr>
          <w:p w:rsidR="00AF75FC" w:rsidRPr="00D074D3" w:rsidRDefault="007D2BA8" w:rsidP="002C4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Предоставляется один из документов данной категории документов</w:t>
            </w:r>
            <w:r w:rsidR="0047121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31" w:type="dxa"/>
          </w:tcPr>
          <w:p w:rsidR="00DD5ED5" w:rsidRDefault="00DD5ED5" w:rsidP="00DD5E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Оформляется на едином бланке для всей Российской Федерации на русском языке.</w:t>
            </w:r>
          </w:p>
          <w:p w:rsidR="00DD5ED5" w:rsidRDefault="00DD5ED5" w:rsidP="00DD5E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Должен быть действителен на срок обращения за предоставлением услуги.</w:t>
            </w:r>
          </w:p>
          <w:p w:rsidR="00DD5ED5" w:rsidRDefault="00DD5ED5" w:rsidP="00DD5E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должен содержать подчисток, приписок, зачеркнутых слов и других исправлений.</w:t>
            </w:r>
          </w:p>
          <w:p w:rsidR="00AF75FC" w:rsidRDefault="00DD5ED5" w:rsidP="00DD5E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должен иметь повреждений, наличие которых не позволяет однозначно истолковать их содержание. </w:t>
            </w:r>
          </w:p>
          <w:p w:rsidR="00AB3E09" w:rsidRPr="00D074D3" w:rsidRDefault="00AB3E09" w:rsidP="00B04923">
            <w:pPr>
              <w:pStyle w:val="a6"/>
              <w:rPr>
                <w:szCs w:val="24"/>
              </w:rPr>
            </w:pPr>
            <w:proofErr w:type="gramStart"/>
            <w:r w:rsidRPr="00AB3E09">
              <w:rPr>
                <w:sz w:val="24"/>
              </w:rPr>
              <w:t>Копи</w:t>
            </w:r>
            <w:r w:rsidR="00B04923">
              <w:rPr>
                <w:sz w:val="24"/>
              </w:rPr>
              <w:t>я</w:t>
            </w:r>
            <w:r w:rsidRPr="00AB3E09">
              <w:rPr>
                <w:sz w:val="24"/>
              </w:rPr>
              <w:t xml:space="preserve"> документ</w:t>
            </w:r>
            <w:r w:rsidR="00B04923">
              <w:rPr>
                <w:sz w:val="24"/>
              </w:rPr>
              <w:t>а</w:t>
            </w:r>
            <w:r w:rsidRPr="00AB3E09">
              <w:rPr>
                <w:sz w:val="24"/>
              </w:rPr>
              <w:t>, прилагаемых к заявлению, должн</w:t>
            </w:r>
            <w:r w:rsidR="00B04923">
              <w:rPr>
                <w:sz w:val="24"/>
              </w:rPr>
              <w:t>а</w:t>
            </w:r>
            <w:r w:rsidRPr="00AB3E09">
              <w:rPr>
                <w:sz w:val="24"/>
              </w:rPr>
              <w:t xml:space="preserve"> быть заверен</w:t>
            </w:r>
            <w:r w:rsidR="00B04923">
              <w:rPr>
                <w:sz w:val="24"/>
              </w:rPr>
              <w:t>а</w:t>
            </w:r>
            <w:r w:rsidRPr="00AB3E09">
              <w:rPr>
                <w:sz w:val="24"/>
              </w:rPr>
              <w:t xml:space="preserve"> в установленном законодательством Российской Федерации порядке, кроме </w:t>
            </w:r>
            <w:r w:rsidRPr="00AB3E09">
              <w:rPr>
                <w:sz w:val="24"/>
              </w:rPr>
              <w:lastRenderedPageBreak/>
              <w:t>случаев, когда заявитель лично представляет  в администрацию или многофункциональный центр соответствующий документ в подлиннике для сверки.</w:t>
            </w:r>
            <w:proofErr w:type="gramEnd"/>
          </w:p>
        </w:tc>
        <w:tc>
          <w:tcPr>
            <w:tcW w:w="1379" w:type="dxa"/>
          </w:tcPr>
          <w:p w:rsidR="00AF75FC" w:rsidRPr="00D074D3" w:rsidRDefault="00AF75FC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FF3D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AF75FC" w:rsidRPr="00D074D3" w:rsidRDefault="00AF75FC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F3D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02EE2" w:rsidTr="00505ED2">
        <w:tc>
          <w:tcPr>
            <w:tcW w:w="560" w:type="dxa"/>
          </w:tcPr>
          <w:p w:rsidR="00C02EE2" w:rsidRPr="00AB4C11" w:rsidRDefault="00C02EE2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</w:tcPr>
          <w:p w:rsidR="00C02EE2" w:rsidRPr="00AB4C11" w:rsidRDefault="00C02EE2" w:rsidP="00093237">
            <w:pPr>
              <w:rPr>
                <w:rFonts w:ascii="Times New Roman" w:hAnsi="Times New Roman" w:cs="Times New Roman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подтверждающий </w:t>
            </w:r>
            <w:r w:rsidRPr="00B9313C">
              <w:rPr>
                <w:rFonts w:ascii="Times New Roman" w:hAnsi="Times New Roman" w:cs="Times New Roman"/>
              </w:rPr>
              <w:t xml:space="preserve">полномочия </w:t>
            </w:r>
            <w:r w:rsidRPr="00571E1F">
              <w:rPr>
                <w:rFonts w:ascii="Times New Roman" w:hAnsi="Times New Roman" w:cs="Times New Roman"/>
                <w:sz w:val="24"/>
                <w:szCs w:val="24"/>
              </w:rPr>
              <w:t>уполномоченн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571E1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B15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1" w:type="dxa"/>
          </w:tcPr>
          <w:p w:rsidR="00C02EE2" w:rsidRPr="00AB4C11" w:rsidRDefault="00C02EE2" w:rsidP="000C1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Нотариальная доверенность</w:t>
            </w:r>
          </w:p>
        </w:tc>
        <w:tc>
          <w:tcPr>
            <w:tcW w:w="2551" w:type="dxa"/>
          </w:tcPr>
          <w:p w:rsidR="00C02EE2" w:rsidRDefault="00C02EE2" w:rsidP="007F6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экз. Оригинал</w:t>
            </w:r>
          </w:p>
          <w:p w:rsidR="00C02EE2" w:rsidRDefault="00C02EE2" w:rsidP="007F6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экз. Копия, заверенная в установленном порядке</w:t>
            </w:r>
          </w:p>
          <w:p w:rsidR="00C02EE2" w:rsidRDefault="00C02EE2" w:rsidP="007F6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EE2" w:rsidRDefault="00C02EE2" w:rsidP="007F68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4E1B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C02EE2" w:rsidRDefault="00C02EE2" w:rsidP="007D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E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оригинала на соответствие установленным требованиям</w:t>
            </w:r>
          </w:p>
          <w:p w:rsidR="00C02EE2" w:rsidRPr="00B94E1B" w:rsidRDefault="00C02EE2" w:rsidP="007D2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Снятие копии с оригинала</w:t>
            </w:r>
          </w:p>
          <w:p w:rsidR="00C02EE2" w:rsidRPr="00A71A57" w:rsidRDefault="00C02EE2" w:rsidP="000C1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Ф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 xml:space="preserve"> в дело.</w:t>
            </w:r>
          </w:p>
        </w:tc>
        <w:tc>
          <w:tcPr>
            <w:tcW w:w="1956" w:type="dxa"/>
          </w:tcPr>
          <w:p w:rsidR="00C02EE2" w:rsidRPr="00AB4C11" w:rsidRDefault="00C02EE2" w:rsidP="000C1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Предоставляется один из документов данной категории документов</w:t>
            </w:r>
            <w:r w:rsidR="0047121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31" w:type="dxa"/>
          </w:tcPr>
          <w:p w:rsidR="00C02EE2" w:rsidRPr="001F1703" w:rsidRDefault="00C02EE2" w:rsidP="00C02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03">
              <w:rPr>
                <w:rFonts w:ascii="Times New Roman" w:hAnsi="Times New Roman" w:cs="Times New Roman"/>
                <w:sz w:val="24"/>
                <w:szCs w:val="24"/>
              </w:rPr>
              <w:t>Должн</w:t>
            </w:r>
            <w:r w:rsidR="00342A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703">
              <w:rPr>
                <w:rFonts w:ascii="Times New Roman" w:hAnsi="Times New Roman" w:cs="Times New Roman"/>
                <w:sz w:val="24"/>
                <w:szCs w:val="24"/>
              </w:rPr>
              <w:t xml:space="preserve"> быть действител</w:t>
            </w:r>
            <w:r w:rsidR="00342A4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170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42A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703">
              <w:rPr>
                <w:rFonts w:ascii="Times New Roman" w:hAnsi="Times New Roman" w:cs="Times New Roman"/>
                <w:sz w:val="24"/>
                <w:szCs w:val="24"/>
              </w:rPr>
              <w:t xml:space="preserve"> на срок обращения за предоставлением услуги.</w:t>
            </w:r>
          </w:p>
          <w:p w:rsidR="00C02EE2" w:rsidRPr="001F1703" w:rsidRDefault="00C02EE2" w:rsidP="00C02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03">
              <w:rPr>
                <w:rFonts w:ascii="Times New Roman" w:hAnsi="Times New Roman" w:cs="Times New Roman"/>
                <w:sz w:val="24"/>
                <w:szCs w:val="24"/>
              </w:rPr>
              <w:t>Не должн</w:t>
            </w:r>
            <w:r w:rsidR="00342A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703">
              <w:rPr>
                <w:rFonts w:ascii="Times New Roman" w:hAnsi="Times New Roman" w:cs="Times New Roman"/>
                <w:sz w:val="24"/>
                <w:szCs w:val="24"/>
              </w:rPr>
              <w:t xml:space="preserve"> содержать подчисток, приписок, зачеркнутых слов и других исправлений.</w:t>
            </w:r>
          </w:p>
          <w:p w:rsidR="00C02EE2" w:rsidRDefault="00C02EE2" w:rsidP="00C02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03">
              <w:rPr>
                <w:rFonts w:ascii="Times New Roman" w:hAnsi="Times New Roman" w:cs="Times New Roman"/>
                <w:sz w:val="24"/>
                <w:szCs w:val="24"/>
              </w:rPr>
              <w:t>Не должн</w:t>
            </w:r>
            <w:r w:rsidR="00342A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1703">
              <w:rPr>
                <w:rFonts w:ascii="Times New Roman" w:hAnsi="Times New Roman" w:cs="Times New Roman"/>
                <w:sz w:val="24"/>
                <w:szCs w:val="24"/>
              </w:rPr>
              <w:t xml:space="preserve"> иметь повреждений, наличие которых не позволяет однозначно истолковать их содержание.</w:t>
            </w:r>
          </w:p>
          <w:p w:rsidR="00AB3E09" w:rsidRPr="00AB4C11" w:rsidRDefault="00AB3E09" w:rsidP="00B04923">
            <w:pPr>
              <w:pStyle w:val="a6"/>
            </w:pPr>
            <w:proofErr w:type="gramStart"/>
            <w:r w:rsidRPr="00AB3E09">
              <w:rPr>
                <w:sz w:val="24"/>
              </w:rPr>
              <w:t>Копи</w:t>
            </w:r>
            <w:r w:rsidR="00B04923">
              <w:rPr>
                <w:sz w:val="24"/>
              </w:rPr>
              <w:t>я</w:t>
            </w:r>
            <w:r w:rsidRPr="00AB3E09">
              <w:rPr>
                <w:sz w:val="24"/>
              </w:rPr>
              <w:t xml:space="preserve"> документ</w:t>
            </w:r>
            <w:r w:rsidR="00B04923">
              <w:rPr>
                <w:sz w:val="24"/>
              </w:rPr>
              <w:t>а</w:t>
            </w:r>
            <w:r w:rsidRPr="00AB3E09">
              <w:rPr>
                <w:sz w:val="24"/>
              </w:rPr>
              <w:t>, прилагаемых к заявлению, должн</w:t>
            </w:r>
            <w:r w:rsidR="00B04923">
              <w:rPr>
                <w:sz w:val="24"/>
              </w:rPr>
              <w:t>а</w:t>
            </w:r>
            <w:r w:rsidRPr="00AB3E09">
              <w:rPr>
                <w:sz w:val="24"/>
              </w:rPr>
              <w:t xml:space="preserve"> быть заверен</w:t>
            </w:r>
            <w:r w:rsidR="00B04923">
              <w:rPr>
                <w:sz w:val="24"/>
              </w:rPr>
              <w:t>а</w:t>
            </w:r>
            <w:r w:rsidRPr="00AB3E09">
              <w:rPr>
                <w:sz w:val="24"/>
              </w:rPr>
              <w:t xml:space="preserve"> в установленном законодательством Российской Федерации порядке, кроме случаев, когда заявитель лично представляет  в администрацию или многофункциональный центр соответствующий документ в подлиннике для сверки.</w:t>
            </w:r>
            <w:proofErr w:type="gramEnd"/>
          </w:p>
        </w:tc>
        <w:tc>
          <w:tcPr>
            <w:tcW w:w="1379" w:type="dxa"/>
          </w:tcPr>
          <w:p w:rsidR="00C02EE2" w:rsidRPr="00D074D3" w:rsidRDefault="00C02EE2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F3D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C02EE2" w:rsidRPr="00D074D3" w:rsidRDefault="00C02EE2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F3D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84237" w:rsidTr="00505ED2">
        <w:tc>
          <w:tcPr>
            <w:tcW w:w="560" w:type="dxa"/>
          </w:tcPr>
          <w:p w:rsidR="00884237" w:rsidRPr="00AB4C11" w:rsidRDefault="00884237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</w:tcPr>
          <w:p w:rsidR="00884237" w:rsidRPr="00884237" w:rsidRDefault="00884237" w:rsidP="0088423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</w:rPr>
              <w:t>С</w:t>
            </w:r>
            <w:r w:rsidRPr="00884237">
              <w:rPr>
                <w:sz w:val="24"/>
              </w:rPr>
              <w:t>видетельство о государственной регистрации</w:t>
            </w:r>
          </w:p>
        </w:tc>
        <w:tc>
          <w:tcPr>
            <w:tcW w:w="2371" w:type="dxa"/>
          </w:tcPr>
          <w:p w:rsidR="00884237" w:rsidRPr="00884237" w:rsidRDefault="00884237" w:rsidP="00884237">
            <w:pPr>
              <w:pStyle w:val="a6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884237">
              <w:rPr>
                <w:sz w:val="24"/>
              </w:rPr>
              <w:t>видетельство о государственной регистрации права на земельный участок или объект капитального строительства</w:t>
            </w:r>
          </w:p>
        </w:tc>
        <w:tc>
          <w:tcPr>
            <w:tcW w:w="2551" w:type="dxa"/>
          </w:tcPr>
          <w:p w:rsidR="00884237" w:rsidRDefault="00884237" w:rsidP="000B2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экз. Оригинал</w:t>
            </w:r>
          </w:p>
          <w:p w:rsidR="00884237" w:rsidRDefault="00884237" w:rsidP="000B2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экз. Копия, заверенная в установленном порядке</w:t>
            </w:r>
          </w:p>
          <w:p w:rsidR="00884237" w:rsidRDefault="00884237" w:rsidP="000B2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237" w:rsidRDefault="00884237" w:rsidP="000B28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4E1B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884237" w:rsidRDefault="00884237" w:rsidP="000B2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E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оригинала на соответствие установленным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требованиям</w:t>
            </w:r>
          </w:p>
          <w:p w:rsidR="00884237" w:rsidRPr="00B94E1B" w:rsidRDefault="00884237" w:rsidP="000B2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Снятие копии с оригинала</w:t>
            </w:r>
          </w:p>
          <w:p w:rsidR="00884237" w:rsidRPr="00A71A57" w:rsidRDefault="00884237" w:rsidP="000B2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Ф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 xml:space="preserve"> в дело.</w:t>
            </w:r>
          </w:p>
        </w:tc>
        <w:tc>
          <w:tcPr>
            <w:tcW w:w="1956" w:type="dxa"/>
          </w:tcPr>
          <w:p w:rsidR="00884237" w:rsidRPr="00AB4C11" w:rsidRDefault="00884237" w:rsidP="000B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Предоставляется один из документов данной категории документов</w:t>
            </w:r>
            <w:r w:rsidR="0047121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31" w:type="dxa"/>
          </w:tcPr>
          <w:p w:rsidR="00884237" w:rsidRPr="001F1703" w:rsidRDefault="00884237" w:rsidP="00B04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03">
              <w:rPr>
                <w:rFonts w:ascii="Times New Roman" w:hAnsi="Times New Roman" w:cs="Times New Roman"/>
                <w:sz w:val="24"/>
                <w:szCs w:val="24"/>
              </w:rPr>
              <w:t>Должн</w:t>
            </w:r>
            <w:r w:rsidR="00B049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703">
              <w:rPr>
                <w:rFonts w:ascii="Times New Roman" w:hAnsi="Times New Roman" w:cs="Times New Roman"/>
                <w:sz w:val="24"/>
                <w:szCs w:val="24"/>
              </w:rPr>
              <w:t xml:space="preserve"> быть действительн</w:t>
            </w:r>
            <w:r w:rsidR="00B049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703">
              <w:rPr>
                <w:rFonts w:ascii="Times New Roman" w:hAnsi="Times New Roman" w:cs="Times New Roman"/>
                <w:sz w:val="24"/>
                <w:szCs w:val="24"/>
              </w:rPr>
              <w:t xml:space="preserve"> на срок обращения за предоставлением услуги.</w:t>
            </w:r>
          </w:p>
          <w:p w:rsidR="00884237" w:rsidRPr="001F1703" w:rsidRDefault="00884237" w:rsidP="00B04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03">
              <w:rPr>
                <w:rFonts w:ascii="Times New Roman" w:hAnsi="Times New Roman" w:cs="Times New Roman"/>
                <w:sz w:val="24"/>
                <w:szCs w:val="24"/>
              </w:rPr>
              <w:t>Не должн</w:t>
            </w:r>
            <w:r w:rsidR="00B049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703">
              <w:rPr>
                <w:rFonts w:ascii="Times New Roman" w:hAnsi="Times New Roman" w:cs="Times New Roman"/>
                <w:sz w:val="24"/>
                <w:szCs w:val="24"/>
              </w:rPr>
              <w:t xml:space="preserve"> содержать подчисток, приписок, зачеркнутых слов и других исправлений.</w:t>
            </w:r>
          </w:p>
          <w:p w:rsidR="00884237" w:rsidRDefault="00884237" w:rsidP="00B04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703">
              <w:rPr>
                <w:rFonts w:ascii="Times New Roman" w:hAnsi="Times New Roman" w:cs="Times New Roman"/>
                <w:sz w:val="24"/>
                <w:szCs w:val="24"/>
              </w:rPr>
              <w:t>Не должн</w:t>
            </w:r>
            <w:r w:rsidR="00B049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703">
              <w:rPr>
                <w:rFonts w:ascii="Times New Roman" w:hAnsi="Times New Roman" w:cs="Times New Roman"/>
                <w:sz w:val="24"/>
                <w:szCs w:val="24"/>
              </w:rPr>
              <w:t xml:space="preserve"> иметь повреждений, наличие которых не позволяет </w:t>
            </w:r>
            <w:r w:rsidRPr="001F17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однозначно истолковать их содержание.</w:t>
            </w:r>
          </w:p>
          <w:p w:rsidR="00075CE1" w:rsidRPr="00075CE1" w:rsidRDefault="00075CE1" w:rsidP="00B0458B">
            <w:pPr>
              <w:rPr>
                <w:rFonts w:ascii="Times New Roman" w:hAnsi="Times New Roman" w:cs="Times New Roman"/>
              </w:rPr>
            </w:pPr>
            <w:r w:rsidRPr="00075CE1">
              <w:rPr>
                <w:rFonts w:ascii="Times New Roman" w:hAnsi="Times New Roman" w:cs="Times New Roman"/>
                <w:sz w:val="24"/>
              </w:rPr>
              <w:t>Копии документов, прилагаемых к заявлению, должны быть заверены в установленном законодательством Российской Федерации порядке, кроме случаев, когда заявитель лично представляет  в администрацию или многофункциональный центр соответствующий документ в подлиннике для сверки.</w:t>
            </w:r>
          </w:p>
        </w:tc>
        <w:tc>
          <w:tcPr>
            <w:tcW w:w="1379" w:type="dxa"/>
          </w:tcPr>
          <w:p w:rsidR="00884237" w:rsidRPr="00D074D3" w:rsidRDefault="00884237" w:rsidP="000B2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884237" w:rsidRPr="00D074D3" w:rsidRDefault="00884237" w:rsidP="000B2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23B7B" w:rsidTr="00505ED2">
        <w:tc>
          <w:tcPr>
            <w:tcW w:w="560" w:type="dxa"/>
          </w:tcPr>
          <w:p w:rsidR="00D23B7B" w:rsidRPr="00AB4C11" w:rsidRDefault="00D23B7B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</w:tcPr>
          <w:p w:rsidR="00D23B7B" w:rsidRPr="00D17245" w:rsidRDefault="00D17245" w:rsidP="00D17245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</w:rPr>
              <w:t>Д</w:t>
            </w:r>
            <w:r w:rsidRPr="00D17245">
              <w:rPr>
                <w:sz w:val="24"/>
              </w:rPr>
              <w:t>оговор аренды</w:t>
            </w:r>
            <w:r w:rsidR="00C447AE" w:rsidRPr="00D17245">
              <w:rPr>
                <w:sz w:val="24"/>
              </w:rPr>
              <w:t>.</w:t>
            </w:r>
          </w:p>
        </w:tc>
        <w:tc>
          <w:tcPr>
            <w:tcW w:w="2371" w:type="dxa"/>
          </w:tcPr>
          <w:p w:rsidR="00D23B7B" w:rsidRPr="00D17245" w:rsidRDefault="00D17245" w:rsidP="000D2C33">
            <w:pPr>
              <w:pStyle w:val="a6"/>
              <w:rPr>
                <w:sz w:val="24"/>
              </w:rPr>
            </w:pPr>
            <w:proofErr w:type="gramStart"/>
            <w:r>
              <w:rPr>
                <w:sz w:val="24"/>
              </w:rPr>
              <w:t>Д</w:t>
            </w:r>
            <w:r w:rsidRPr="00D17245">
              <w:rPr>
                <w:sz w:val="24"/>
              </w:rPr>
              <w:t>оговор аренды, зарегистрированный в у установленном законом порядке без выдачи свидетельства о регистрации</w:t>
            </w:r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2551" w:type="dxa"/>
          </w:tcPr>
          <w:p w:rsidR="00D23B7B" w:rsidRDefault="00D23B7B" w:rsidP="007E4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экз. Оригинал</w:t>
            </w:r>
          </w:p>
          <w:p w:rsidR="00D23B7B" w:rsidRDefault="00D23B7B" w:rsidP="007E4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экз. Копия, заверенная в установленном порядке</w:t>
            </w:r>
          </w:p>
          <w:p w:rsidR="00D23B7B" w:rsidRDefault="00D23B7B" w:rsidP="007E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B7B" w:rsidRDefault="00D23B7B" w:rsidP="007E45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4E1B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D23B7B" w:rsidRDefault="00D23B7B" w:rsidP="007E4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E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оригинала на соответствие установленным требованиям</w:t>
            </w:r>
          </w:p>
          <w:p w:rsidR="00D23B7B" w:rsidRPr="00B94E1B" w:rsidRDefault="00D23B7B" w:rsidP="007E4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Снятие копии с оригинала</w:t>
            </w:r>
          </w:p>
          <w:p w:rsidR="00D23B7B" w:rsidRPr="00A71A57" w:rsidRDefault="00D23B7B" w:rsidP="007E4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Ф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 xml:space="preserve"> в дело.</w:t>
            </w:r>
          </w:p>
        </w:tc>
        <w:tc>
          <w:tcPr>
            <w:tcW w:w="1956" w:type="dxa"/>
          </w:tcPr>
          <w:p w:rsidR="00D23B7B" w:rsidRPr="00AB4C11" w:rsidRDefault="00D23B7B" w:rsidP="007E45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Предоставляется один из документов данной категории документов</w:t>
            </w:r>
            <w:r w:rsidR="0047121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31" w:type="dxa"/>
          </w:tcPr>
          <w:p w:rsidR="00D23B7B" w:rsidRPr="00C408D3" w:rsidRDefault="00D23B7B" w:rsidP="00C408D3">
            <w:pPr>
              <w:pStyle w:val="a6"/>
              <w:rPr>
                <w:sz w:val="24"/>
              </w:rPr>
            </w:pPr>
            <w:r w:rsidRPr="00C408D3">
              <w:rPr>
                <w:sz w:val="24"/>
              </w:rPr>
              <w:t>Долж</w:t>
            </w:r>
            <w:r w:rsidR="00B04923">
              <w:rPr>
                <w:sz w:val="24"/>
              </w:rPr>
              <w:t>е</w:t>
            </w:r>
            <w:r w:rsidRPr="00C408D3">
              <w:rPr>
                <w:sz w:val="24"/>
              </w:rPr>
              <w:t>н быть действител</w:t>
            </w:r>
            <w:r w:rsidR="00B04923">
              <w:rPr>
                <w:sz w:val="24"/>
              </w:rPr>
              <w:t>е</w:t>
            </w:r>
            <w:r w:rsidRPr="00C408D3">
              <w:rPr>
                <w:sz w:val="24"/>
              </w:rPr>
              <w:t>н на срок обращения за предоставлением услуги.</w:t>
            </w:r>
          </w:p>
          <w:p w:rsidR="00D23B7B" w:rsidRPr="00C408D3" w:rsidRDefault="00D23B7B" w:rsidP="00C408D3">
            <w:pPr>
              <w:pStyle w:val="a6"/>
              <w:rPr>
                <w:sz w:val="24"/>
              </w:rPr>
            </w:pPr>
            <w:r w:rsidRPr="00C408D3">
              <w:rPr>
                <w:sz w:val="24"/>
              </w:rPr>
              <w:t>Не долж</w:t>
            </w:r>
            <w:r w:rsidR="00B04923">
              <w:rPr>
                <w:sz w:val="24"/>
              </w:rPr>
              <w:t>е</w:t>
            </w:r>
            <w:r w:rsidRPr="00C408D3">
              <w:rPr>
                <w:sz w:val="24"/>
              </w:rPr>
              <w:t>н содержать подчисток, приписок, зачеркнутых слов и других исправлений.</w:t>
            </w:r>
          </w:p>
          <w:p w:rsidR="00D23B7B" w:rsidRPr="00C408D3" w:rsidRDefault="00D23B7B" w:rsidP="00C408D3">
            <w:pPr>
              <w:pStyle w:val="a6"/>
              <w:rPr>
                <w:sz w:val="24"/>
              </w:rPr>
            </w:pPr>
            <w:r w:rsidRPr="00C408D3">
              <w:rPr>
                <w:sz w:val="24"/>
              </w:rPr>
              <w:t>Не долж</w:t>
            </w:r>
            <w:r w:rsidR="00B04923">
              <w:rPr>
                <w:sz w:val="24"/>
              </w:rPr>
              <w:t>е</w:t>
            </w:r>
            <w:r w:rsidRPr="00C408D3">
              <w:rPr>
                <w:sz w:val="24"/>
              </w:rPr>
              <w:t>н иметь повреждений, наличие которых не позволяет однозначно истолковать их содержание.</w:t>
            </w:r>
          </w:p>
          <w:p w:rsidR="000D2C33" w:rsidRPr="00C408D3" w:rsidRDefault="000D2C33" w:rsidP="00B04923">
            <w:pPr>
              <w:pStyle w:val="a6"/>
              <w:rPr>
                <w:sz w:val="24"/>
              </w:rPr>
            </w:pPr>
            <w:r w:rsidRPr="00C408D3">
              <w:rPr>
                <w:sz w:val="24"/>
              </w:rPr>
              <w:t>Копи</w:t>
            </w:r>
            <w:r w:rsidR="00B04923">
              <w:rPr>
                <w:sz w:val="24"/>
              </w:rPr>
              <w:t>я</w:t>
            </w:r>
            <w:r w:rsidRPr="00C408D3">
              <w:rPr>
                <w:sz w:val="24"/>
              </w:rPr>
              <w:t xml:space="preserve"> документов, прилагаемых к заявлению, долж</w:t>
            </w:r>
            <w:r w:rsidR="00B04923">
              <w:rPr>
                <w:sz w:val="24"/>
              </w:rPr>
              <w:t>е</w:t>
            </w:r>
            <w:r w:rsidRPr="00C408D3">
              <w:rPr>
                <w:sz w:val="24"/>
              </w:rPr>
              <w:t>н быть заверен в установленном законодательством Российской Федерации порядке, кроме случаев, когда заявитель лично представляет  в администрацию или многофункциональный центр соответствующий документ в подлиннике для сверки.</w:t>
            </w:r>
          </w:p>
        </w:tc>
        <w:tc>
          <w:tcPr>
            <w:tcW w:w="1379" w:type="dxa"/>
          </w:tcPr>
          <w:p w:rsidR="00D23B7B" w:rsidRPr="00D074D3" w:rsidRDefault="00D23B7B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F3D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23B7B" w:rsidRDefault="00D23B7B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F3D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74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12BC8" w:rsidRDefault="00A12BC8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BC8" w:rsidRDefault="00A12BC8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BC8" w:rsidRDefault="00A12BC8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BC8" w:rsidRDefault="00A12BC8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BC8" w:rsidRDefault="00A12BC8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BC8" w:rsidRDefault="00A12BC8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BC8" w:rsidRDefault="00A12BC8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BC8" w:rsidRDefault="00A12BC8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BC8" w:rsidRDefault="00A12BC8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BC8" w:rsidRDefault="00A12BC8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BC8" w:rsidRDefault="00A12BC8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BC8" w:rsidRDefault="00A12BC8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BC8" w:rsidRPr="00D074D3" w:rsidRDefault="00A12BC8" w:rsidP="00FF3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39A" w:rsidTr="00505ED2">
        <w:tc>
          <w:tcPr>
            <w:tcW w:w="560" w:type="dxa"/>
          </w:tcPr>
          <w:p w:rsidR="007E739A" w:rsidRPr="00AB4C11" w:rsidRDefault="007E739A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</w:tcPr>
          <w:p w:rsidR="007E739A" w:rsidRPr="007E739A" w:rsidRDefault="007E739A" w:rsidP="00C447A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E739A">
              <w:rPr>
                <w:rFonts w:ascii="Times New Roman" w:hAnsi="Times New Roman" w:cs="Times New Roman"/>
                <w:sz w:val="24"/>
                <w:szCs w:val="24"/>
              </w:rPr>
              <w:t>Выписка из ЕГРП</w:t>
            </w:r>
          </w:p>
        </w:tc>
        <w:tc>
          <w:tcPr>
            <w:tcW w:w="2371" w:type="dxa"/>
          </w:tcPr>
          <w:p w:rsidR="007E739A" w:rsidRPr="00914D76" w:rsidRDefault="00914D76" w:rsidP="007E739A">
            <w:pPr>
              <w:pStyle w:val="a6"/>
              <w:rPr>
                <w:sz w:val="24"/>
              </w:rPr>
            </w:pPr>
            <w:r w:rsidRPr="00914D76">
              <w:rPr>
                <w:sz w:val="24"/>
              </w:rPr>
              <w:t xml:space="preserve">Выписка из Единого государственного </w:t>
            </w:r>
            <w:r w:rsidRPr="00914D76">
              <w:rPr>
                <w:sz w:val="24"/>
              </w:rPr>
              <w:lastRenderedPageBreak/>
              <w:t>реестра прав на недвижимое имущество и сделок с ним</w:t>
            </w:r>
            <w:r w:rsidR="001B6470">
              <w:rPr>
                <w:sz w:val="24"/>
              </w:rPr>
              <w:t xml:space="preserve"> (ЕГРП) на конкретный объект недвижимости</w:t>
            </w:r>
            <w:r>
              <w:rPr>
                <w:sz w:val="24"/>
              </w:rPr>
              <w:t>.</w:t>
            </w:r>
          </w:p>
        </w:tc>
        <w:tc>
          <w:tcPr>
            <w:tcW w:w="2551" w:type="dxa"/>
          </w:tcPr>
          <w:p w:rsidR="007E739A" w:rsidRPr="0004443F" w:rsidRDefault="007E739A" w:rsidP="00C60F21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lastRenderedPageBreak/>
              <w:t>1 экз. Оригинал</w:t>
            </w:r>
          </w:p>
          <w:p w:rsidR="007E739A" w:rsidRDefault="007E739A" w:rsidP="00C60F21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 xml:space="preserve">1 экз. Копия, </w:t>
            </w:r>
            <w:r w:rsidRPr="0004443F">
              <w:rPr>
                <w:sz w:val="24"/>
                <w:szCs w:val="24"/>
              </w:rPr>
              <w:lastRenderedPageBreak/>
              <w:t>заверенная в установленном порядке</w:t>
            </w:r>
          </w:p>
          <w:p w:rsidR="007E739A" w:rsidRPr="0004443F" w:rsidRDefault="007E739A" w:rsidP="00C60F21">
            <w:pPr>
              <w:pStyle w:val="a6"/>
              <w:rPr>
                <w:sz w:val="24"/>
                <w:szCs w:val="24"/>
              </w:rPr>
            </w:pPr>
          </w:p>
          <w:p w:rsidR="007E739A" w:rsidRPr="0004443F" w:rsidRDefault="007E739A" w:rsidP="00C60F21">
            <w:pPr>
              <w:pStyle w:val="a6"/>
              <w:rPr>
                <w:i/>
                <w:sz w:val="24"/>
                <w:szCs w:val="24"/>
              </w:rPr>
            </w:pPr>
            <w:r w:rsidRPr="0004443F">
              <w:rPr>
                <w:i/>
                <w:sz w:val="24"/>
                <w:szCs w:val="24"/>
              </w:rPr>
              <w:t>Действия:</w:t>
            </w:r>
          </w:p>
          <w:p w:rsidR="007E739A" w:rsidRPr="0004443F" w:rsidRDefault="007E739A" w:rsidP="00C60F21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1. Проверка оригинала на соответствие установленным требованиям</w:t>
            </w:r>
          </w:p>
          <w:p w:rsidR="007E739A" w:rsidRPr="0004443F" w:rsidRDefault="007E739A" w:rsidP="00C60F21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 xml:space="preserve">2. Снятие копии с оригинала </w:t>
            </w:r>
          </w:p>
          <w:p w:rsidR="007E739A" w:rsidRPr="0004443F" w:rsidRDefault="007E739A" w:rsidP="00C60F21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 xml:space="preserve">3. Формирование в дело. </w:t>
            </w:r>
          </w:p>
        </w:tc>
        <w:tc>
          <w:tcPr>
            <w:tcW w:w="1956" w:type="dxa"/>
          </w:tcPr>
          <w:p w:rsidR="007E739A" w:rsidRPr="0004443F" w:rsidRDefault="007E739A" w:rsidP="00C60F21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lastRenderedPageBreak/>
              <w:t xml:space="preserve">Предоставляется один из </w:t>
            </w:r>
            <w:r w:rsidRPr="0004443F">
              <w:rPr>
                <w:sz w:val="24"/>
                <w:szCs w:val="24"/>
              </w:rPr>
              <w:lastRenderedPageBreak/>
              <w:t>документов данной категории документов</w:t>
            </w:r>
            <w:r w:rsidR="00471217">
              <w:rPr>
                <w:sz w:val="24"/>
                <w:szCs w:val="24"/>
              </w:rPr>
              <w:t>.</w:t>
            </w:r>
          </w:p>
        </w:tc>
        <w:tc>
          <w:tcPr>
            <w:tcW w:w="3431" w:type="dxa"/>
          </w:tcPr>
          <w:p w:rsidR="007E739A" w:rsidRPr="0004443F" w:rsidRDefault="007E739A" w:rsidP="00C60F21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lastRenderedPageBreak/>
              <w:t xml:space="preserve">Должна быть действительна на срок обращения за </w:t>
            </w:r>
            <w:r w:rsidRPr="0004443F">
              <w:rPr>
                <w:sz w:val="24"/>
                <w:szCs w:val="24"/>
              </w:rPr>
              <w:lastRenderedPageBreak/>
              <w:t>предоставлением услуги.</w:t>
            </w:r>
          </w:p>
          <w:p w:rsidR="007E739A" w:rsidRPr="0004443F" w:rsidRDefault="007E739A" w:rsidP="00C60F21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Не должна содержать подчисток, приписок, зачеркнутых слов и других исправлений.</w:t>
            </w:r>
          </w:p>
          <w:p w:rsidR="007E739A" w:rsidRDefault="007E739A" w:rsidP="00C60F21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Не должна иметь повреждений, наличие которых не позволяет однозначно истолковать их содержание.</w:t>
            </w:r>
          </w:p>
          <w:p w:rsidR="00914D76" w:rsidRPr="0004443F" w:rsidRDefault="00914D76" w:rsidP="00C60F21">
            <w:pPr>
              <w:pStyle w:val="a6"/>
              <w:rPr>
                <w:sz w:val="24"/>
                <w:szCs w:val="24"/>
              </w:rPr>
            </w:pPr>
            <w:r w:rsidRPr="00C408D3">
              <w:rPr>
                <w:sz w:val="24"/>
              </w:rPr>
              <w:t>Копии документов, прилагаемых к заявлению, должны быть заверены в установленном законодательством Российской Федерации порядке, кроме случаев, когда заявитель лично представляет  в администрацию или многофункциональный центр соответствующий документ в подлиннике для сверки.</w:t>
            </w:r>
          </w:p>
        </w:tc>
        <w:tc>
          <w:tcPr>
            <w:tcW w:w="1379" w:type="dxa"/>
          </w:tcPr>
          <w:p w:rsidR="007E739A" w:rsidRPr="0004443F" w:rsidRDefault="007E739A" w:rsidP="00C60F21">
            <w:pPr>
              <w:pStyle w:val="a6"/>
              <w:jc w:val="center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lastRenderedPageBreak/>
              <w:t>«</w:t>
            </w:r>
            <w:r>
              <w:rPr>
                <w:sz w:val="24"/>
                <w:szCs w:val="24"/>
              </w:rPr>
              <w:t>-</w:t>
            </w:r>
            <w:r w:rsidRPr="0004443F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7E739A" w:rsidRPr="0004443F" w:rsidRDefault="007E739A" w:rsidP="00C60F21">
            <w:pPr>
              <w:pStyle w:val="a6"/>
              <w:jc w:val="center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-</w:t>
            </w:r>
            <w:r w:rsidRPr="0004443F">
              <w:rPr>
                <w:sz w:val="24"/>
                <w:szCs w:val="24"/>
              </w:rPr>
              <w:t>»</w:t>
            </w:r>
          </w:p>
        </w:tc>
      </w:tr>
      <w:tr w:rsidR="007E739A" w:rsidTr="00505ED2">
        <w:tc>
          <w:tcPr>
            <w:tcW w:w="560" w:type="dxa"/>
          </w:tcPr>
          <w:p w:rsidR="007E739A" w:rsidRPr="00AB4C11" w:rsidRDefault="007E739A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</w:tcPr>
          <w:p w:rsidR="007E739A" w:rsidRPr="00B90D1C" w:rsidRDefault="00B90D1C" w:rsidP="00415A6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90D1C">
              <w:rPr>
                <w:rFonts w:ascii="Times New Roman" w:hAnsi="Times New Roman" w:cs="Times New Roman"/>
                <w:sz w:val="24"/>
              </w:rPr>
              <w:t xml:space="preserve">Копия </w:t>
            </w:r>
            <w:r w:rsidR="00415A67">
              <w:rPr>
                <w:rFonts w:ascii="Times New Roman" w:hAnsi="Times New Roman" w:cs="Times New Roman"/>
                <w:sz w:val="24"/>
              </w:rPr>
              <w:t>документа о внесении сведений в ГКН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371" w:type="dxa"/>
          </w:tcPr>
          <w:p w:rsidR="007E739A" w:rsidRPr="00F3497A" w:rsidRDefault="00F3497A" w:rsidP="000B021C">
            <w:pPr>
              <w:pStyle w:val="a6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F3497A">
              <w:rPr>
                <w:sz w:val="24"/>
              </w:rPr>
              <w:t>опия документа, на основании которого сведения об объекте недвижимости внесены в ГКН</w:t>
            </w:r>
          </w:p>
        </w:tc>
        <w:tc>
          <w:tcPr>
            <w:tcW w:w="2551" w:type="dxa"/>
          </w:tcPr>
          <w:p w:rsidR="007E739A" w:rsidRDefault="007E739A" w:rsidP="00C60F21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1 экз. Копия, заверенная в установленном порядке</w:t>
            </w:r>
          </w:p>
          <w:p w:rsidR="007E739A" w:rsidRPr="0004443F" w:rsidRDefault="007E739A" w:rsidP="00C60F21">
            <w:pPr>
              <w:pStyle w:val="a6"/>
              <w:rPr>
                <w:sz w:val="24"/>
                <w:szCs w:val="24"/>
              </w:rPr>
            </w:pPr>
          </w:p>
          <w:p w:rsidR="007E739A" w:rsidRPr="0004443F" w:rsidRDefault="007E739A" w:rsidP="00C60F21">
            <w:pPr>
              <w:pStyle w:val="a6"/>
              <w:rPr>
                <w:i/>
                <w:sz w:val="24"/>
                <w:szCs w:val="24"/>
              </w:rPr>
            </w:pPr>
            <w:r w:rsidRPr="0004443F">
              <w:rPr>
                <w:i/>
                <w:sz w:val="24"/>
                <w:szCs w:val="24"/>
              </w:rPr>
              <w:t>Действия:</w:t>
            </w:r>
          </w:p>
          <w:p w:rsidR="007E739A" w:rsidRPr="0004443F" w:rsidRDefault="007E739A" w:rsidP="00C60F21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 xml:space="preserve">3. Формирование в дело. </w:t>
            </w:r>
          </w:p>
        </w:tc>
        <w:tc>
          <w:tcPr>
            <w:tcW w:w="1956" w:type="dxa"/>
          </w:tcPr>
          <w:p w:rsidR="007E739A" w:rsidRPr="0004443F" w:rsidRDefault="00B90D1C" w:rsidP="00B90D1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«-»</w:t>
            </w:r>
          </w:p>
        </w:tc>
        <w:tc>
          <w:tcPr>
            <w:tcW w:w="3431" w:type="dxa"/>
          </w:tcPr>
          <w:p w:rsidR="007E739A" w:rsidRPr="0004443F" w:rsidRDefault="007E739A" w:rsidP="00C60F21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Должн</w:t>
            </w:r>
            <w:r w:rsidR="0070384C">
              <w:rPr>
                <w:sz w:val="24"/>
                <w:szCs w:val="24"/>
              </w:rPr>
              <w:t>а</w:t>
            </w:r>
            <w:r w:rsidRPr="0004443F">
              <w:rPr>
                <w:sz w:val="24"/>
                <w:szCs w:val="24"/>
              </w:rPr>
              <w:t xml:space="preserve"> быть действител</w:t>
            </w:r>
            <w:r w:rsidR="0070384C">
              <w:rPr>
                <w:sz w:val="24"/>
                <w:szCs w:val="24"/>
              </w:rPr>
              <w:t>ь</w:t>
            </w:r>
            <w:r w:rsidRPr="0004443F">
              <w:rPr>
                <w:sz w:val="24"/>
                <w:szCs w:val="24"/>
              </w:rPr>
              <w:t>н</w:t>
            </w:r>
            <w:r w:rsidR="0070384C">
              <w:rPr>
                <w:sz w:val="24"/>
                <w:szCs w:val="24"/>
              </w:rPr>
              <w:t>а</w:t>
            </w:r>
            <w:r w:rsidRPr="0004443F">
              <w:rPr>
                <w:sz w:val="24"/>
                <w:szCs w:val="24"/>
              </w:rPr>
              <w:t xml:space="preserve"> на срок обращения за предоставлением услуги.</w:t>
            </w:r>
          </w:p>
          <w:p w:rsidR="007E739A" w:rsidRPr="0004443F" w:rsidRDefault="007E739A" w:rsidP="00C60F21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Не должн</w:t>
            </w:r>
            <w:r w:rsidR="0070384C">
              <w:rPr>
                <w:sz w:val="24"/>
                <w:szCs w:val="24"/>
              </w:rPr>
              <w:t>а</w:t>
            </w:r>
            <w:r w:rsidRPr="0004443F">
              <w:rPr>
                <w:sz w:val="24"/>
                <w:szCs w:val="24"/>
              </w:rPr>
              <w:t xml:space="preserve"> содержать подчисток, приписок, зачеркнутых слов и других исправлений.</w:t>
            </w:r>
          </w:p>
          <w:p w:rsidR="007E739A" w:rsidRDefault="007E739A" w:rsidP="001A42D6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Не должн</w:t>
            </w:r>
            <w:r w:rsidR="0070384C">
              <w:rPr>
                <w:sz w:val="24"/>
                <w:szCs w:val="24"/>
              </w:rPr>
              <w:t>а</w:t>
            </w:r>
            <w:r w:rsidRPr="0004443F">
              <w:rPr>
                <w:sz w:val="24"/>
                <w:szCs w:val="24"/>
              </w:rPr>
              <w:t xml:space="preserve"> иметь повреждений, наличие которых не позволяет однозначно истолковать их содержание.</w:t>
            </w:r>
          </w:p>
          <w:p w:rsidR="00B12270" w:rsidRPr="0004443F" w:rsidRDefault="00B12270" w:rsidP="00B30B95">
            <w:pPr>
              <w:pStyle w:val="a6"/>
              <w:rPr>
                <w:sz w:val="24"/>
                <w:szCs w:val="24"/>
              </w:rPr>
            </w:pPr>
            <w:proofErr w:type="gramStart"/>
            <w:r w:rsidRPr="00C408D3">
              <w:rPr>
                <w:sz w:val="24"/>
              </w:rPr>
              <w:t>Копи</w:t>
            </w:r>
            <w:r w:rsidR="00B30B95">
              <w:rPr>
                <w:sz w:val="24"/>
              </w:rPr>
              <w:t>я</w:t>
            </w:r>
            <w:r w:rsidRPr="00C408D3">
              <w:rPr>
                <w:sz w:val="24"/>
              </w:rPr>
              <w:t xml:space="preserve"> документ</w:t>
            </w:r>
            <w:r w:rsidR="00B30B95">
              <w:rPr>
                <w:sz w:val="24"/>
              </w:rPr>
              <w:t>а</w:t>
            </w:r>
            <w:r w:rsidRPr="00C408D3">
              <w:rPr>
                <w:sz w:val="24"/>
              </w:rPr>
              <w:t>, прилагаемых к заявлению, должн</w:t>
            </w:r>
            <w:r w:rsidR="00B30B95">
              <w:rPr>
                <w:sz w:val="24"/>
              </w:rPr>
              <w:t>а</w:t>
            </w:r>
            <w:r w:rsidRPr="00C408D3">
              <w:rPr>
                <w:sz w:val="24"/>
              </w:rPr>
              <w:t xml:space="preserve"> быть заверен</w:t>
            </w:r>
            <w:r w:rsidR="00B30B95">
              <w:rPr>
                <w:sz w:val="24"/>
              </w:rPr>
              <w:t>а</w:t>
            </w:r>
            <w:r w:rsidRPr="00C408D3">
              <w:rPr>
                <w:sz w:val="24"/>
              </w:rPr>
              <w:t xml:space="preserve"> в установленном законодательством Российской Федерации порядке, кроме </w:t>
            </w:r>
            <w:r w:rsidRPr="00C408D3">
              <w:rPr>
                <w:sz w:val="24"/>
              </w:rPr>
              <w:lastRenderedPageBreak/>
              <w:t>случаев, когда заявитель лично представляет  в администрацию или многофункциональный центр соответствующий документ в подлиннике для сверки.</w:t>
            </w:r>
            <w:proofErr w:type="gramEnd"/>
          </w:p>
        </w:tc>
        <w:tc>
          <w:tcPr>
            <w:tcW w:w="1379" w:type="dxa"/>
          </w:tcPr>
          <w:p w:rsidR="007E739A" w:rsidRPr="0004443F" w:rsidRDefault="007E739A" w:rsidP="00C60F21">
            <w:pPr>
              <w:pStyle w:val="a6"/>
              <w:jc w:val="center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lastRenderedPageBreak/>
              <w:t>«</w:t>
            </w:r>
            <w:r>
              <w:rPr>
                <w:sz w:val="24"/>
                <w:szCs w:val="24"/>
              </w:rPr>
              <w:t>-</w:t>
            </w:r>
            <w:r w:rsidRPr="0004443F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7E739A" w:rsidRPr="0004443F" w:rsidRDefault="007E739A" w:rsidP="00C60F21">
            <w:pPr>
              <w:pStyle w:val="a6"/>
              <w:jc w:val="center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-</w:t>
            </w:r>
            <w:r w:rsidRPr="0004443F">
              <w:rPr>
                <w:sz w:val="24"/>
                <w:szCs w:val="24"/>
              </w:rPr>
              <w:t>»</w:t>
            </w:r>
          </w:p>
        </w:tc>
      </w:tr>
      <w:tr w:rsidR="00471217" w:rsidTr="00505ED2">
        <w:tc>
          <w:tcPr>
            <w:tcW w:w="560" w:type="dxa"/>
          </w:tcPr>
          <w:p w:rsidR="00471217" w:rsidRPr="00AB4C11" w:rsidRDefault="00471217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</w:tcPr>
          <w:p w:rsidR="00471217" w:rsidRPr="00470B5A" w:rsidRDefault="00471217" w:rsidP="00C447A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>Выписка из ЕГРП</w:t>
            </w:r>
          </w:p>
        </w:tc>
        <w:tc>
          <w:tcPr>
            <w:tcW w:w="2371" w:type="dxa"/>
          </w:tcPr>
          <w:p w:rsidR="00471217" w:rsidRPr="00A619B8" w:rsidRDefault="00471217" w:rsidP="00470B5A">
            <w:pPr>
              <w:pStyle w:val="a6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A619B8">
              <w:rPr>
                <w:sz w:val="24"/>
              </w:rPr>
              <w:t>адастровая выписка об объекте недвижимости.</w:t>
            </w:r>
          </w:p>
        </w:tc>
        <w:tc>
          <w:tcPr>
            <w:tcW w:w="2551" w:type="dxa"/>
          </w:tcPr>
          <w:p w:rsidR="00471217" w:rsidRPr="0004443F" w:rsidRDefault="00471217" w:rsidP="009F7EC3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1 экз. Оригинал</w:t>
            </w:r>
          </w:p>
          <w:p w:rsidR="00471217" w:rsidRDefault="00471217" w:rsidP="009F7EC3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1 экз. Копия, заверенная в установленном порядке</w:t>
            </w:r>
          </w:p>
          <w:p w:rsidR="00471217" w:rsidRPr="0004443F" w:rsidRDefault="00471217" w:rsidP="009F7EC3">
            <w:pPr>
              <w:pStyle w:val="a6"/>
              <w:rPr>
                <w:sz w:val="24"/>
                <w:szCs w:val="24"/>
              </w:rPr>
            </w:pPr>
          </w:p>
          <w:p w:rsidR="00471217" w:rsidRPr="0004443F" w:rsidRDefault="00471217" w:rsidP="009F7EC3">
            <w:pPr>
              <w:pStyle w:val="a6"/>
              <w:rPr>
                <w:i/>
                <w:sz w:val="24"/>
                <w:szCs w:val="24"/>
              </w:rPr>
            </w:pPr>
            <w:r w:rsidRPr="0004443F">
              <w:rPr>
                <w:i/>
                <w:sz w:val="24"/>
                <w:szCs w:val="24"/>
              </w:rPr>
              <w:t>Действия:</w:t>
            </w:r>
          </w:p>
          <w:p w:rsidR="00471217" w:rsidRPr="0004443F" w:rsidRDefault="00471217" w:rsidP="009F7EC3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1. Проверка оригинала на соответствие установленным требованиям</w:t>
            </w:r>
          </w:p>
          <w:p w:rsidR="00471217" w:rsidRPr="0004443F" w:rsidRDefault="00471217" w:rsidP="009F7EC3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 xml:space="preserve">2. Снятие копии с оригинала </w:t>
            </w:r>
          </w:p>
          <w:p w:rsidR="00471217" w:rsidRPr="0004443F" w:rsidRDefault="00471217" w:rsidP="00241EC8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3. Формирование в дело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56" w:type="dxa"/>
          </w:tcPr>
          <w:p w:rsidR="00471217" w:rsidRPr="00471217" w:rsidRDefault="00471217" w:rsidP="00471217">
            <w:pPr>
              <w:pStyle w:val="a6"/>
              <w:rPr>
                <w:sz w:val="24"/>
              </w:rPr>
            </w:pPr>
            <w:r w:rsidRPr="00471217">
              <w:rPr>
                <w:sz w:val="24"/>
              </w:rPr>
              <w:t>Предоставляется один из документов данной категории документов</w:t>
            </w:r>
            <w:r>
              <w:rPr>
                <w:sz w:val="24"/>
              </w:rPr>
              <w:t>.</w:t>
            </w:r>
          </w:p>
        </w:tc>
        <w:tc>
          <w:tcPr>
            <w:tcW w:w="3431" w:type="dxa"/>
          </w:tcPr>
          <w:p w:rsidR="00471217" w:rsidRPr="0004443F" w:rsidRDefault="00471217" w:rsidP="00C60F21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Должн</w:t>
            </w:r>
            <w:r>
              <w:rPr>
                <w:sz w:val="24"/>
                <w:szCs w:val="24"/>
              </w:rPr>
              <w:t>а</w:t>
            </w:r>
            <w:r w:rsidRPr="0004443F">
              <w:rPr>
                <w:sz w:val="24"/>
                <w:szCs w:val="24"/>
              </w:rPr>
              <w:t xml:space="preserve"> быть действительн</w:t>
            </w:r>
            <w:r>
              <w:rPr>
                <w:sz w:val="24"/>
                <w:szCs w:val="24"/>
              </w:rPr>
              <w:t>а</w:t>
            </w:r>
            <w:r w:rsidRPr="0004443F">
              <w:rPr>
                <w:sz w:val="24"/>
                <w:szCs w:val="24"/>
              </w:rPr>
              <w:t xml:space="preserve"> на срок обращения за предоставлением услуги.</w:t>
            </w:r>
          </w:p>
          <w:p w:rsidR="00471217" w:rsidRPr="0004443F" w:rsidRDefault="00471217" w:rsidP="00C60F21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Не должн</w:t>
            </w:r>
            <w:r>
              <w:rPr>
                <w:sz w:val="24"/>
                <w:szCs w:val="24"/>
              </w:rPr>
              <w:t>а</w:t>
            </w:r>
            <w:r w:rsidRPr="0004443F">
              <w:rPr>
                <w:sz w:val="24"/>
                <w:szCs w:val="24"/>
              </w:rPr>
              <w:t xml:space="preserve"> содержать подчисток, приписок, зачеркнутых слов и других исправлений.</w:t>
            </w:r>
          </w:p>
          <w:p w:rsidR="00471217" w:rsidRDefault="00471217" w:rsidP="00505ED2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Не должн</w:t>
            </w:r>
            <w:r>
              <w:rPr>
                <w:sz w:val="24"/>
                <w:szCs w:val="24"/>
              </w:rPr>
              <w:t>а</w:t>
            </w:r>
            <w:r w:rsidRPr="0004443F">
              <w:rPr>
                <w:sz w:val="24"/>
                <w:szCs w:val="24"/>
              </w:rPr>
              <w:t xml:space="preserve"> иметь повреждений, наличие которых не позволяет однозначно истолковать их содержание.</w:t>
            </w:r>
          </w:p>
          <w:p w:rsidR="00471217" w:rsidRPr="0004443F" w:rsidRDefault="00471217" w:rsidP="00993BD4">
            <w:pPr>
              <w:pStyle w:val="a6"/>
              <w:rPr>
                <w:sz w:val="24"/>
                <w:szCs w:val="24"/>
              </w:rPr>
            </w:pPr>
            <w:proofErr w:type="gramStart"/>
            <w:r w:rsidRPr="00C408D3">
              <w:rPr>
                <w:sz w:val="24"/>
              </w:rPr>
              <w:t>Копи</w:t>
            </w:r>
            <w:r>
              <w:rPr>
                <w:sz w:val="24"/>
              </w:rPr>
              <w:t>я</w:t>
            </w:r>
            <w:r w:rsidRPr="00C408D3">
              <w:rPr>
                <w:sz w:val="24"/>
              </w:rPr>
              <w:t xml:space="preserve"> документ</w:t>
            </w:r>
            <w:r w:rsidR="00993BD4">
              <w:rPr>
                <w:sz w:val="24"/>
              </w:rPr>
              <w:t>а</w:t>
            </w:r>
            <w:r w:rsidRPr="00C408D3">
              <w:rPr>
                <w:sz w:val="24"/>
              </w:rPr>
              <w:t>, прилагаемых к заявлению, должн</w:t>
            </w:r>
            <w:r>
              <w:rPr>
                <w:sz w:val="24"/>
              </w:rPr>
              <w:t>а</w:t>
            </w:r>
            <w:r w:rsidRPr="00C408D3">
              <w:rPr>
                <w:sz w:val="24"/>
              </w:rPr>
              <w:t xml:space="preserve"> быть заверен</w:t>
            </w:r>
            <w:r>
              <w:rPr>
                <w:sz w:val="24"/>
              </w:rPr>
              <w:t>а</w:t>
            </w:r>
            <w:r w:rsidRPr="00C408D3">
              <w:rPr>
                <w:sz w:val="24"/>
              </w:rPr>
              <w:t xml:space="preserve"> в установленном законодательством Российской Федерации порядке, кроме случаев, когда заявитель лично представляет  в администрацию или многофункциональный центр соответствующий документ в подлиннике для сверки.</w:t>
            </w:r>
            <w:proofErr w:type="gramEnd"/>
          </w:p>
        </w:tc>
        <w:tc>
          <w:tcPr>
            <w:tcW w:w="1379" w:type="dxa"/>
          </w:tcPr>
          <w:p w:rsidR="00471217" w:rsidRPr="0004443F" w:rsidRDefault="00471217" w:rsidP="00C60F21">
            <w:pPr>
              <w:pStyle w:val="a6"/>
              <w:jc w:val="center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-</w:t>
            </w:r>
            <w:r w:rsidRPr="0004443F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471217" w:rsidRDefault="00471217" w:rsidP="00C60F21">
            <w:pPr>
              <w:pStyle w:val="a6"/>
              <w:jc w:val="center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-</w:t>
            </w:r>
            <w:r w:rsidRPr="0004443F">
              <w:rPr>
                <w:sz w:val="24"/>
                <w:szCs w:val="24"/>
              </w:rPr>
              <w:t>»</w:t>
            </w:r>
          </w:p>
          <w:p w:rsidR="00471217" w:rsidRDefault="00471217" w:rsidP="00C60F21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C60F21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C60F21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C60F21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C60F21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C60F21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C60F21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C60F21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C60F21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C60F21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C60F21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C60F21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C60F21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C60F21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C60F21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C60F21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C60F21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C60F21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C60F21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C60F21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C60F21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C60F21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Pr="0004443F" w:rsidRDefault="00471217" w:rsidP="00A01C3B">
            <w:pPr>
              <w:pStyle w:val="a6"/>
              <w:rPr>
                <w:sz w:val="24"/>
                <w:szCs w:val="24"/>
              </w:rPr>
            </w:pPr>
          </w:p>
        </w:tc>
      </w:tr>
      <w:tr w:rsidR="00471217" w:rsidTr="00505ED2">
        <w:tc>
          <w:tcPr>
            <w:tcW w:w="560" w:type="dxa"/>
          </w:tcPr>
          <w:p w:rsidR="00471217" w:rsidRPr="00AB4C11" w:rsidRDefault="00471217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</w:tcPr>
          <w:p w:rsidR="00471217" w:rsidRPr="003F3CB0" w:rsidRDefault="00471217" w:rsidP="00E11BE2">
            <w:pPr>
              <w:rPr>
                <w:rFonts w:ascii="Times New Roman" w:hAnsi="Times New Roman" w:cs="Times New Roman"/>
                <w:sz w:val="24"/>
              </w:rPr>
            </w:pPr>
            <w:r w:rsidRPr="003F3CB0">
              <w:rPr>
                <w:rFonts w:ascii="Times New Roman" w:hAnsi="Times New Roman" w:cs="Times New Roman"/>
                <w:sz w:val="24"/>
              </w:rPr>
              <w:t xml:space="preserve">Кадастровый паспорт </w:t>
            </w:r>
            <w:r>
              <w:rPr>
                <w:rFonts w:ascii="Times New Roman" w:hAnsi="Times New Roman" w:cs="Times New Roman"/>
                <w:sz w:val="24"/>
              </w:rPr>
              <w:t>объекта недвижимости</w:t>
            </w:r>
            <w:r w:rsidRPr="003F3CB0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371" w:type="dxa"/>
          </w:tcPr>
          <w:p w:rsidR="00471217" w:rsidRPr="003F3CB0" w:rsidRDefault="00471217" w:rsidP="00470B5A">
            <w:pPr>
              <w:pStyle w:val="a6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3F3CB0">
              <w:rPr>
                <w:sz w:val="24"/>
              </w:rPr>
              <w:t xml:space="preserve">адастровый паспорт земельного участка или кадастровая выписка о земельном участке, либо в случае, если не осуществлен государственный кадастровый учет </w:t>
            </w:r>
            <w:r w:rsidRPr="003F3CB0">
              <w:rPr>
                <w:sz w:val="24"/>
              </w:rPr>
              <w:lastRenderedPageBreak/>
              <w:t>земельного участка, кадастровая карта соответствующей территории с обозначением планируемых границ земельного участка</w:t>
            </w:r>
            <w:r>
              <w:rPr>
                <w:sz w:val="24"/>
              </w:rPr>
              <w:t>.</w:t>
            </w:r>
          </w:p>
        </w:tc>
        <w:tc>
          <w:tcPr>
            <w:tcW w:w="2551" w:type="dxa"/>
          </w:tcPr>
          <w:p w:rsidR="00471217" w:rsidRPr="0004443F" w:rsidRDefault="00471217" w:rsidP="005A23FF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lastRenderedPageBreak/>
              <w:t>1 экз. Оригинал</w:t>
            </w:r>
          </w:p>
          <w:p w:rsidR="00471217" w:rsidRDefault="00471217" w:rsidP="005A23FF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1 экз. Копия, заверенная в установленном порядке</w:t>
            </w:r>
          </w:p>
          <w:p w:rsidR="00471217" w:rsidRPr="0004443F" w:rsidRDefault="00471217" w:rsidP="005A23FF">
            <w:pPr>
              <w:pStyle w:val="a6"/>
              <w:rPr>
                <w:sz w:val="24"/>
                <w:szCs w:val="24"/>
              </w:rPr>
            </w:pPr>
          </w:p>
          <w:p w:rsidR="00471217" w:rsidRPr="0004443F" w:rsidRDefault="00471217" w:rsidP="005A23FF">
            <w:pPr>
              <w:pStyle w:val="a6"/>
              <w:rPr>
                <w:i/>
                <w:sz w:val="24"/>
                <w:szCs w:val="24"/>
              </w:rPr>
            </w:pPr>
            <w:r w:rsidRPr="0004443F">
              <w:rPr>
                <w:i/>
                <w:sz w:val="24"/>
                <w:szCs w:val="24"/>
              </w:rPr>
              <w:t>Действия:</w:t>
            </w:r>
          </w:p>
          <w:p w:rsidR="00471217" w:rsidRPr="0004443F" w:rsidRDefault="00471217" w:rsidP="005A23FF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 xml:space="preserve">1. Проверка оригинала на соответствие установленным </w:t>
            </w:r>
            <w:r w:rsidRPr="0004443F">
              <w:rPr>
                <w:sz w:val="24"/>
                <w:szCs w:val="24"/>
              </w:rPr>
              <w:lastRenderedPageBreak/>
              <w:t>требованиям</w:t>
            </w:r>
          </w:p>
          <w:p w:rsidR="00471217" w:rsidRPr="0004443F" w:rsidRDefault="00471217" w:rsidP="005A23FF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 xml:space="preserve">2. Снятие копии с оригинала </w:t>
            </w:r>
          </w:p>
          <w:p w:rsidR="00471217" w:rsidRPr="0004443F" w:rsidRDefault="00471217" w:rsidP="005A23FF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3. Формирование в дело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56" w:type="dxa"/>
          </w:tcPr>
          <w:p w:rsidR="00471217" w:rsidRPr="00471217" w:rsidRDefault="00471217" w:rsidP="00471217">
            <w:pPr>
              <w:pStyle w:val="a6"/>
              <w:rPr>
                <w:sz w:val="24"/>
              </w:rPr>
            </w:pPr>
            <w:r w:rsidRPr="00471217">
              <w:rPr>
                <w:sz w:val="24"/>
              </w:rPr>
              <w:lastRenderedPageBreak/>
              <w:t>Предоставляется один из документов данной категории документов</w:t>
            </w:r>
            <w:r>
              <w:rPr>
                <w:sz w:val="24"/>
              </w:rPr>
              <w:t>.</w:t>
            </w:r>
          </w:p>
        </w:tc>
        <w:tc>
          <w:tcPr>
            <w:tcW w:w="3431" w:type="dxa"/>
          </w:tcPr>
          <w:p w:rsidR="00471217" w:rsidRPr="0004443F" w:rsidRDefault="00471217" w:rsidP="005A23FF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Долж</w:t>
            </w:r>
            <w:r>
              <w:rPr>
                <w:sz w:val="24"/>
                <w:szCs w:val="24"/>
              </w:rPr>
              <w:t>е</w:t>
            </w:r>
            <w:r w:rsidRPr="0004443F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 быть действителе</w:t>
            </w:r>
            <w:r w:rsidRPr="0004443F">
              <w:rPr>
                <w:sz w:val="24"/>
                <w:szCs w:val="24"/>
              </w:rPr>
              <w:t>н на срок обращения за предоставлением услуги.</w:t>
            </w:r>
          </w:p>
          <w:p w:rsidR="00471217" w:rsidRPr="0004443F" w:rsidRDefault="00471217" w:rsidP="005A23FF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Не долж</w:t>
            </w:r>
            <w:r>
              <w:rPr>
                <w:sz w:val="24"/>
                <w:szCs w:val="24"/>
              </w:rPr>
              <w:t>е</w:t>
            </w:r>
            <w:r w:rsidRPr="0004443F">
              <w:rPr>
                <w:sz w:val="24"/>
                <w:szCs w:val="24"/>
              </w:rPr>
              <w:t>н содержать подчисток, приписок, зачеркнутых слов и других исправлений.</w:t>
            </w:r>
          </w:p>
          <w:p w:rsidR="00471217" w:rsidRDefault="00471217" w:rsidP="005A23FF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Не долж</w:t>
            </w:r>
            <w:r>
              <w:rPr>
                <w:sz w:val="24"/>
                <w:szCs w:val="24"/>
              </w:rPr>
              <w:t>е</w:t>
            </w:r>
            <w:r w:rsidRPr="0004443F">
              <w:rPr>
                <w:sz w:val="24"/>
                <w:szCs w:val="24"/>
              </w:rPr>
              <w:t xml:space="preserve">н иметь повреждений, наличие которых не позволяет </w:t>
            </w:r>
            <w:r w:rsidRPr="0004443F">
              <w:rPr>
                <w:sz w:val="24"/>
                <w:szCs w:val="24"/>
              </w:rPr>
              <w:lastRenderedPageBreak/>
              <w:t>однозначно истолковать их содержание.</w:t>
            </w:r>
          </w:p>
          <w:p w:rsidR="00471217" w:rsidRPr="0004443F" w:rsidRDefault="00471217" w:rsidP="00993BD4">
            <w:pPr>
              <w:pStyle w:val="a6"/>
              <w:rPr>
                <w:sz w:val="24"/>
                <w:szCs w:val="24"/>
              </w:rPr>
            </w:pPr>
            <w:proofErr w:type="gramStart"/>
            <w:r w:rsidRPr="00C408D3">
              <w:rPr>
                <w:sz w:val="24"/>
              </w:rPr>
              <w:t>Копи</w:t>
            </w:r>
            <w:r>
              <w:rPr>
                <w:sz w:val="24"/>
              </w:rPr>
              <w:t>я</w:t>
            </w:r>
            <w:r w:rsidRPr="00C408D3">
              <w:rPr>
                <w:sz w:val="24"/>
              </w:rPr>
              <w:t xml:space="preserve"> документ</w:t>
            </w:r>
            <w:r w:rsidR="00993BD4">
              <w:rPr>
                <w:sz w:val="24"/>
              </w:rPr>
              <w:t>а</w:t>
            </w:r>
            <w:r w:rsidRPr="00C408D3">
              <w:rPr>
                <w:sz w:val="24"/>
              </w:rPr>
              <w:t>, прилагаемых к заявлению, должн</w:t>
            </w:r>
            <w:r>
              <w:rPr>
                <w:sz w:val="24"/>
              </w:rPr>
              <w:t>а</w:t>
            </w:r>
            <w:r w:rsidRPr="00C408D3">
              <w:rPr>
                <w:sz w:val="24"/>
              </w:rPr>
              <w:t xml:space="preserve"> быть заверен</w:t>
            </w:r>
            <w:r>
              <w:rPr>
                <w:sz w:val="24"/>
              </w:rPr>
              <w:t>а</w:t>
            </w:r>
            <w:r w:rsidRPr="00C408D3">
              <w:rPr>
                <w:sz w:val="24"/>
              </w:rPr>
              <w:t xml:space="preserve"> в установленном законодательством Российской Федерации порядке, кроме случаев, когда заявитель лично представляет  в администрацию или многофункциональный центр соответствующий документ в подлиннике для сверки.</w:t>
            </w:r>
            <w:proofErr w:type="gramEnd"/>
          </w:p>
        </w:tc>
        <w:tc>
          <w:tcPr>
            <w:tcW w:w="1379" w:type="dxa"/>
          </w:tcPr>
          <w:p w:rsidR="00471217" w:rsidRPr="0004443F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lastRenderedPageBreak/>
              <w:t>«</w:t>
            </w:r>
            <w:r>
              <w:rPr>
                <w:sz w:val="24"/>
                <w:szCs w:val="24"/>
              </w:rPr>
              <w:t>-</w:t>
            </w:r>
            <w:r w:rsidRPr="0004443F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-</w:t>
            </w:r>
            <w:r w:rsidRPr="0004443F">
              <w:rPr>
                <w:sz w:val="24"/>
                <w:szCs w:val="24"/>
              </w:rPr>
              <w:t>»</w:t>
            </w: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Pr="0004443F" w:rsidRDefault="00471217" w:rsidP="005A23FF">
            <w:pPr>
              <w:pStyle w:val="a6"/>
              <w:rPr>
                <w:sz w:val="24"/>
                <w:szCs w:val="24"/>
              </w:rPr>
            </w:pPr>
          </w:p>
        </w:tc>
      </w:tr>
      <w:tr w:rsidR="00471217" w:rsidTr="00505ED2">
        <w:tc>
          <w:tcPr>
            <w:tcW w:w="560" w:type="dxa"/>
          </w:tcPr>
          <w:p w:rsidR="00471217" w:rsidRPr="00AB4C11" w:rsidRDefault="00471217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</w:tcPr>
          <w:p w:rsidR="00471217" w:rsidRPr="00470B5A" w:rsidRDefault="00471217" w:rsidP="00C447A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КПТ.</w:t>
            </w:r>
          </w:p>
        </w:tc>
        <w:tc>
          <w:tcPr>
            <w:tcW w:w="2371" w:type="dxa"/>
          </w:tcPr>
          <w:p w:rsidR="00471217" w:rsidRPr="00273517" w:rsidRDefault="00471217" w:rsidP="00470B5A">
            <w:pPr>
              <w:pStyle w:val="a6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9A7826">
              <w:rPr>
                <w:sz w:val="24"/>
              </w:rPr>
              <w:t xml:space="preserve">адастровый план </w:t>
            </w:r>
            <w:proofErr w:type="spellStart"/>
            <w:r w:rsidRPr="009A7826">
              <w:rPr>
                <w:sz w:val="24"/>
              </w:rPr>
              <w:t>территории</w:t>
            </w:r>
            <w:r w:rsidRPr="00273517">
              <w:rPr>
                <w:sz w:val="24"/>
              </w:rPr>
              <w:t>р</w:t>
            </w:r>
            <w:r>
              <w:rPr>
                <w:sz w:val="24"/>
              </w:rPr>
              <w:t>оср</w:t>
            </w:r>
            <w:r w:rsidRPr="00273517">
              <w:rPr>
                <w:sz w:val="24"/>
              </w:rPr>
              <w:t>еестра</w:t>
            </w:r>
            <w:proofErr w:type="spellEnd"/>
            <w:r w:rsidRPr="00273517">
              <w:rPr>
                <w:sz w:val="24"/>
              </w:rPr>
              <w:t xml:space="preserve"> прав на недвижимое имущество и сделок с ним о зарегистрированных правах на земельный участок (в случае, если предполагается размещение Объектов на земельном участке).</w:t>
            </w:r>
          </w:p>
        </w:tc>
        <w:tc>
          <w:tcPr>
            <w:tcW w:w="2551" w:type="dxa"/>
          </w:tcPr>
          <w:p w:rsidR="00471217" w:rsidRPr="0004443F" w:rsidRDefault="00471217" w:rsidP="005A23FF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1 экз. Оригинал</w:t>
            </w:r>
          </w:p>
          <w:p w:rsidR="00471217" w:rsidRDefault="00471217" w:rsidP="005A23FF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1 экз. Копия, заверенная в установленном порядке</w:t>
            </w:r>
          </w:p>
          <w:p w:rsidR="00471217" w:rsidRPr="0004443F" w:rsidRDefault="00471217" w:rsidP="005A23FF">
            <w:pPr>
              <w:pStyle w:val="a6"/>
              <w:rPr>
                <w:sz w:val="24"/>
                <w:szCs w:val="24"/>
              </w:rPr>
            </w:pPr>
          </w:p>
          <w:p w:rsidR="00471217" w:rsidRPr="0004443F" w:rsidRDefault="00471217" w:rsidP="005A23FF">
            <w:pPr>
              <w:pStyle w:val="a6"/>
              <w:rPr>
                <w:i/>
                <w:sz w:val="24"/>
                <w:szCs w:val="24"/>
              </w:rPr>
            </w:pPr>
            <w:r w:rsidRPr="0004443F">
              <w:rPr>
                <w:i/>
                <w:sz w:val="24"/>
                <w:szCs w:val="24"/>
              </w:rPr>
              <w:t>Действия:</w:t>
            </w:r>
          </w:p>
          <w:p w:rsidR="00471217" w:rsidRPr="0004443F" w:rsidRDefault="00471217" w:rsidP="005A23FF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1. Проверка оригинала на соответствие установленным требованиям</w:t>
            </w:r>
          </w:p>
          <w:p w:rsidR="00471217" w:rsidRPr="0004443F" w:rsidRDefault="00471217" w:rsidP="005A23FF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 xml:space="preserve">2. Снятие копии с оригинала </w:t>
            </w:r>
          </w:p>
          <w:p w:rsidR="00471217" w:rsidRPr="0004443F" w:rsidRDefault="00471217" w:rsidP="005A23FF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3. Формирование в дело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56" w:type="dxa"/>
          </w:tcPr>
          <w:p w:rsidR="00471217" w:rsidRPr="00471217" w:rsidRDefault="00471217" w:rsidP="00471217">
            <w:pPr>
              <w:pStyle w:val="a6"/>
              <w:rPr>
                <w:sz w:val="24"/>
              </w:rPr>
            </w:pPr>
            <w:r w:rsidRPr="00471217">
              <w:rPr>
                <w:sz w:val="24"/>
              </w:rPr>
              <w:t>Предоставляется один из документов данной категории документов</w:t>
            </w:r>
            <w:r>
              <w:rPr>
                <w:sz w:val="24"/>
              </w:rPr>
              <w:t>.</w:t>
            </w:r>
          </w:p>
        </w:tc>
        <w:tc>
          <w:tcPr>
            <w:tcW w:w="3431" w:type="dxa"/>
          </w:tcPr>
          <w:p w:rsidR="00471217" w:rsidRPr="0004443F" w:rsidRDefault="00471217" w:rsidP="005A23FF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Долж</w:t>
            </w:r>
            <w:r>
              <w:rPr>
                <w:sz w:val="24"/>
                <w:szCs w:val="24"/>
              </w:rPr>
              <w:t>е</w:t>
            </w:r>
            <w:r w:rsidRPr="0004443F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 быть действителе</w:t>
            </w:r>
            <w:r w:rsidRPr="0004443F">
              <w:rPr>
                <w:sz w:val="24"/>
                <w:szCs w:val="24"/>
              </w:rPr>
              <w:t>н на срок обращения за предоставлением услуги.</w:t>
            </w:r>
          </w:p>
          <w:p w:rsidR="00471217" w:rsidRPr="0004443F" w:rsidRDefault="00471217" w:rsidP="005A23FF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Не долж</w:t>
            </w:r>
            <w:r>
              <w:rPr>
                <w:sz w:val="24"/>
                <w:szCs w:val="24"/>
              </w:rPr>
              <w:t>е</w:t>
            </w:r>
            <w:r w:rsidRPr="0004443F">
              <w:rPr>
                <w:sz w:val="24"/>
                <w:szCs w:val="24"/>
              </w:rPr>
              <w:t>н содержать подчисток, приписок, зачеркнутых слов и других исправлений.</w:t>
            </w:r>
          </w:p>
          <w:p w:rsidR="00471217" w:rsidRDefault="00471217" w:rsidP="005A23FF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Не долж</w:t>
            </w:r>
            <w:r>
              <w:rPr>
                <w:sz w:val="24"/>
                <w:szCs w:val="24"/>
              </w:rPr>
              <w:t>е</w:t>
            </w:r>
            <w:r w:rsidRPr="0004443F">
              <w:rPr>
                <w:sz w:val="24"/>
                <w:szCs w:val="24"/>
              </w:rPr>
              <w:t>н иметь повреждений, наличие которых не позволяет однозначно истолковать их содержание.</w:t>
            </w:r>
          </w:p>
          <w:p w:rsidR="00471217" w:rsidRPr="0004443F" w:rsidRDefault="00471217" w:rsidP="00993BD4">
            <w:pPr>
              <w:pStyle w:val="a6"/>
              <w:rPr>
                <w:sz w:val="24"/>
                <w:szCs w:val="24"/>
              </w:rPr>
            </w:pPr>
            <w:proofErr w:type="gramStart"/>
            <w:r w:rsidRPr="00C408D3">
              <w:rPr>
                <w:sz w:val="24"/>
              </w:rPr>
              <w:t>Копи</w:t>
            </w:r>
            <w:r>
              <w:rPr>
                <w:sz w:val="24"/>
              </w:rPr>
              <w:t>я</w:t>
            </w:r>
            <w:r w:rsidRPr="00C408D3">
              <w:rPr>
                <w:sz w:val="24"/>
              </w:rPr>
              <w:t xml:space="preserve"> документ</w:t>
            </w:r>
            <w:r w:rsidR="00993BD4">
              <w:rPr>
                <w:sz w:val="24"/>
              </w:rPr>
              <w:t>а</w:t>
            </w:r>
            <w:r w:rsidRPr="00C408D3">
              <w:rPr>
                <w:sz w:val="24"/>
              </w:rPr>
              <w:t>, прилагаемых к заявлению, должн</w:t>
            </w:r>
            <w:r>
              <w:rPr>
                <w:sz w:val="24"/>
              </w:rPr>
              <w:t>а</w:t>
            </w:r>
            <w:r w:rsidRPr="00C408D3">
              <w:rPr>
                <w:sz w:val="24"/>
              </w:rPr>
              <w:t xml:space="preserve"> быть заверен</w:t>
            </w:r>
            <w:r>
              <w:rPr>
                <w:sz w:val="24"/>
              </w:rPr>
              <w:t>а</w:t>
            </w:r>
            <w:r w:rsidRPr="00C408D3">
              <w:rPr>
                <w:sz w:val="24"/>
              </w:rPr>
              <w:t xml:space="preserve"> в установленном законодательством Российской Федерации порядке, кроме случаев, когда заявитель лично представляет  в администрацию или многофункциональный центр соответствующий документ в подлиннике для сверки.</w:t>
            </w:r>
            <w:proofErr w:type="gramEnd"/>
          </w:p>
        </w:tc>
        <w:tc>
          <w:tcPr>
            <w:tcW w:w="1379" w:type="dxa"/>
          </w:tcPr>
          <w:p w:rsidR="00471217" w:rsidRPr="0004443F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-</w:t>
            </w:r>
            <w:r w:rsidRPr="0004443F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-</w:t>
            </w:r>
            <w:r w:rsidRPr="0004443F">
              <w:rPr>
                <w:sz w:val="24"/>
                <w:szCs w:val="24"/>
              </w:rPr>
              <w:t>»</w:t>
            </w: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Default="00471217" w:rsidP="005A23FF">
            <w:pPr>
              <w:pStyle w:val="a6"/>
              <w:jc w:val="center"/>
              <w:rPr>
                <w:sz w:val="24"/>
                <w:szCs w:val="24"/>
              </w:rPr>
            </w:pPr>
          </w:p>
          <w:p w:rsidR="00471217" w:rsidRPr="0004443F" w:rsidRDefault="00471217" w:rsidP="005A23FF">
            <w:pPr>
              <w:pStyle w:val="a6"/>
              <w:rPr>
                <w:sz w:val="24"/>
                <w:szCs w:val="24"/>
              </w:rPr>
            </w:pPr>
          </w:p>
        </w:tc>
      </w:tr>
      <w:tr w:rsidR="00212DB2" w:rsidTr="00505ED2">
        <w:tc>
          <w:tcPr>
            <w:tcW w:w="560" w:type="dxa"/>
          </w:tcPr>
          <w:p w:rsidR="00212DB2" w:rsidRPr="00AB4C11" w:rsidRDefault="00212DB2" w:rsidP="000D2025">
            <w:pPr>
              <w:pStyle w:val="a5"/>
              <w:numPr>
                <w:ilvl w:val="0"/>
                <w:numId w:val="2"/>
              </w:numPr>
              <w:ind w:left="52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</w:tcPr>
          <w:p w:rsidR="00212DB2" w:rsidRPr="00212DB2" w:rsidRDefault="00212DB2" w:rsidP="00212DB2">
            <w:pPr>
              <w:pStyle w:val="a6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212DB2">
              <w:rPr>
                <w:sz w:val="24"/>
              </w:rPr>
              <w:t xml:space="preserve">ведения, подтверждающие </w:t>
            </w:r>
            <w:r w:rsidRPr="00212DB2">
              <w:rPr>
                <w:sz w:val="24"/>
              </w:rPr>
              <w:lastRenderedPageBreak/>
              <w:t>внесение заявителем платы за предоставление сведений ИСОГД</w:t>
            </w:r>
            <w:r>
              <w:rPr>
                <w:sz w:val="24"/>
              </w:rPr>
              <w:t>.</w:t>
            </w:r>
          </w:p>
        </w:tc>
        <w:tc>
          <w:tcPr>
            <w:tcW w:w="2371" w:type="dxa"/>
          </w:tcPr>
          <w:p w:rsidR="00212DB2" w:rsidRPr="00212DB2" w:rsidRDefault="00212DB2" w:rsidP="00212DB2">
            <w:pPr>
              <w:pStyle w:val="a6"/>
              <w:rPr>
                <w:sz w:val="24"/>
              </w:rPr>
            </w:pPr>
            <w:r>
              <w:rPr>
                <w:sz w:val="24"/>
              </w:rPr>
              <w:lastRenderedPageBreak/>
              <w:t>С</w:t>
            </w:r>
            <w:r w:rsidRPr="00212DB2">
              <w:rPr>
                <w:sz w:val="24"/>
              </w:rPr>
              <w:t xml:space="preserve">ведения, подтверждающие </w:t>
            </w:r>
            <w:r w:rsidRPr="00212DB2">
              <w:rPr>
                <w:sz w:val="24"/>
              </w:rPr>
              <w:lastRenderedPageBreak/>
              <w:t>внесение заявителем платы за предоставление сведений ИСОГД</w:t>
            </w:r>
            <w:r>
              <w:rPr>
                <w:sz w:val="24"/>
              </w:rPr>
              <w:t>.</w:t>
            </w:r>
          </w:p>
        </w:tc>
        <w:tc>
          <w:tcPr>
            <w:tcW w:w="2551" w:type="dxa"/>
          </w:tcPr>
          <w:p w:rsidR="00212DB2" w:rsidRPr="0004443F" w:rsidRDefault="00212DB2" w:rsidP="000B2881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lastRenderedPageBreak/>
              <w:t>1 экз. Оригинал</w:t>
            </w:r>
          </w:p>
          <w:p w:rsidR="00212DB2" w:rsidRDefault="00212DB2" w:rsidP="000B2881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 xml:space="preserve">1 экз. Копия, </w:t>
            </w:r>
            <w:r w:rsidRPr="0004443F">
              <w:rPr>
                <w:sz w:val="24"/>
                <w:szCs w:val="24"/>
              </w:rPr>
              <w:lastRenderedPageBreak/>
              <w:t>заверенная в установленном порядке</w:t>
            </w:r>
          </w:p>
          <w:p w:rsidR="00212DB2" w:rsidRPr="0004443F" w:rsidRDefault="00212DB2" w:rsidP="000B2881">
            <w:pPr>
              <w:pStyle w:val="a6"/>
              <w:rPr>
                <w:sz w:val="24"/>
                <w:szCs w:val="24"/>
              </w:rPr>
            </w:pPr>
          </w:p>
          <w:p w:rsidR="00212DB2" w:rsidRPr="0004443F" w:rsidRDefault="00212DB2" w:rsidP="000B2881">
            <w:pPr>
              <w:pStyle w:val="a6"/>
              <w:rPr>
                <w:i/>
                <w:sz w:val="24"/>
                <w:szCs w:val="24"/>
              </w:rPr>
            </w:pPr>
            <w:r w:rsidRPr="0004443F">
              <w:rPr>
                <w:i/>
                <w:sz w:val="24"/>
                <w:szCs w:val="24"/>
              </w:rPr>
              <w:t>Действия:</w:t>
            </w:r>
          </w:p>
          <w:p w:rsidR="00212DB2" w:rsidRPr="0004443F" w:rsidRDefault="00212DB2" w:rsidP="000B2881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1. Проверка оригинала на соответствие установленным требованиям</w:t>
            </w:r>
          </w:p>
          <w:p w:rsidR="00212DB2" w:rsidRPr="0004443F" w:rsidRDefault="00212DB2" w:rsidP="000B2881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 xml:space="preserve">2. Снятие копии с оригинала </w:t>
            </w:r>
          </w:p>
          <w:p w:rsidR="00212DB2" w:rsidRPr="0004443F" w:rsidRDefault="00212DB2" w:rsidP="000B2881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3. Формирование в дело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56" w:type="dxa"/>
          </w:tcPr>
          <w:p w:rsidR="00212DB2" w:rsidRPr="00471217" w:rsidRDefault="00212DB2" w:rsidP="000B2881">
            <w:pPr>
              <w:pStyle w:val="a6"/>
              <w:rPr>
                <w:sz w:val="24"/>
              </w:rPr>
            </w:pPr>
            <w:r w:rsidRPr="00471217">
              <w:rPr>
                <w:sz w:val="24"/>
              </w:rPr>
              <w:lastRenderedPageBreak/>
              <w:t xml:space="preserve">Предоставляется один из </w:t>
            </w:r>
            <w:r w:rsidRPr="00471217">
              <w:rPr>
                <w:sz w:val="24"/>
              </w:rPr>
              <w:lastRenderedPageBreak/>
              <w:t>документов данной категории документов</w:t>
            </w:r>
            <w:r>
              <w:rPr>
                <w:sz w:val="24"/>
              </w:rPr>
              <w:t>.</w:t>
            </w:r>
          </w:p>
        </w:tc>
        <w:tc>
          <w:tcPr>
            <w:tcW w:w="3431" w:type="dxa"/>
          </w:tcPr>
          <w:p w:rsidR="00212DB2" w:rsidRPr="0004443F" w:rsidRDefault="00212DB2" w:rsidP="000B2881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lastRenderedPageBreak/>
              <w:t>Должн</w:t>
            </w:r>
            <w:r w:rsidR="00B04923">
              <w:rPr>
                <w:sz w:val="24"/>
                <w:szCs w:val="24"/>
              </w:rPr>
              <w:t>ы быть действитель</w:t>
            </w:r>
            <w:r w:rsidRPr="0004443F">
              <w:rPr>
                <w:sz w:val="24"/>
                <w:szCs w:val="24"/>
              </w:rPr>
              <w:t>н</w:t>
            </w:r>
            <w:r w:rsidR="00B04923">
              <w:rPr>
                <w:sz w:val="24"/>
                <w:szCs w:val="24"/>
              </w:rPr>
              <w:t>ы</w:t>
            </w:r>
            <w:r w:rsidRPr="0004443F">
              <w:rPr>
                <w:sz w:val="24"/>
                <w:szCs w:val="24"/>
              </w:rPr>
              <w:t xml:space="preserve"> на срок обращения за </w:t>
            </w:r>
            <w:r w:rsidRPr="0004443F">
              <w:rPr>
                <w:sz w:val="24"/>
                <w:szCs w:val="24"/>
              </w:rPr>
              <w:lastRenderedPageBreak/>
              <w:t>предоставлением услуги.</w:t>
            </w:r>
          </w:p>
          <w:p w:rsidR="00212DB2" w:rsidRPr="0004443F" w:rsidRDefault="00212DB2" w:rsidP="000B2881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Не должн</w:t>
            </w:r>
            <w:r w:rsidR="00B04923">
              <w:rPr>
                <w:sz w:val="24"/>
                <w:szCs w:val="24"/>
              </w:rPr>
              <w:t>ы</w:t>
            </w:r>
            <w:r w:rsidRPr="0004443F">
              <w:rPr>
                <w:sz w:val="24"/>
                <w:szCs w:val="24"/>
              </w:rPr>
              <w:t xml:space="preserve"> содержать подчисток, приписок, зачеркнутых слов и других исправлений.</w:t>
            </w:r>
          </w:p>
          <w:p w:rsidR="00212DB2" w:rsidRDefault="00212DB2" w:rsidP="000B2881">
            <w:pPr>
              <w:pStyle w:val="a6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Не должн</w:t>
            </w:r>
            <w:r w:rsidR="00B04923">
              <w:rPr>
                <w:sz w:val="24"/>
                <w:szCs w:val="24"/>
              </w:rPr>
              <w:t>ы</w:t>
            </w:r>
            <w:r w:rsidRPr="0004443F">
              <w:rPr>
                <w:sz w:val="24"/>
                <w:szCs w:val="24"/>
              </w:rPr>
              <w:t xml:space="preserve"> иметь повреждений, наличие которых не позволяет однозначно истолковать их содержание.</w:t>
            </w:r>
          </w:p>
          <w:p w:rsidR="00212DB2" w:rsidRPr="0004443F" w:rsidRDefault="00212DB2" w:rsidP="000B2881">
            <w:pPr>
              <w:pStyle w:val="a6"/>
              <w:rPr>
                <w:sz w:val="24"/>
                <w:szCs w:val="24"/>
              </w:rPr>
            </w:pPr>
            <w:proofErr w:type="gramStart"/>
            <w:r w:rsidRPr="00C408D3">
              <w:rPr>
                <w:sz w:val="24"/>
              </w:rPr>
              <w:t>Копи</w:t>
            </w:r>
            <w:r>
              <w:rPr>
                <w:sz w:val="24"/>
              </w:rPr>
              <w:t>я</w:t>
            </w:r>
            <w:r w:rsidRPr="00C408D3">
              <w:rPr>
                <w:sz w:val="24"/>
              </w:rPr>
              <w:t xml:space="preserve"> документ</w:t>
            </w:r>
            <w:r>
              <w:rPr>
                <w:sz w:val="24"/>
              </w:rPr>
              <w:t>а</w:t>
            </w:r>
            <w:r w:rsidRPr="00C408D3">
              <w:rPr>
                <w:sz w:val="24"/>
              </w:rPr>
              <w:t>, прилагаемых к заявлению, должн</w:t>
            </w:r>
            <w:r>
              <w:rPr>
                <w:sz w:val="24"/>
              </w:rPr>
              <w:t>а</w:t>
            </w:r>
            <w:r w:rsidRPr="00C408D3">
              <w:rPr>
                <w:sz w:val="24"/>
              </w:rPr>
              <w:t xml:space="preserve"> быть заверен</w:t>
            </w:r>
            <w:r>
              <w:rPr>
                <w:sz w:val="24"/>
              </w:rPr>
              <w:t>а</w:t>
            </w:r>
            <w:r w:rsidRPr="00C408D3">
              <w:rPr>
                <w:sz w:val="24"/>
              </w:rPr>
              <w:t xml:space="preserve"> в установленном законодательством Российской Федерации порядке, кроме случаев, когда заявитель лично представляет  в администрацию или многофункциональный центр соответствующий документ в подлиннике для сверки.</w:t>
            </w:r>
            <w:proofErr w:type="gramEnd"/>
          </w:p>
        </w:tc>
        <w:tc>
          <w:tcPr>
            <w:tcW w:w="1379" w:type="dxa"/>
          </w:tcPr>
          <w:p w:rsidR="00212DB2" w:rsidRPr="0004443F" w:rsidRDefault="00212DB2" w:rsidP="000B2881">
            <w:pPr>
              <w:pStyle w:val="a6"/>
              <w:jc w:val="center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lastRenderedPageBreak/>
              <w:t>«</w:t>
            </w:r>
            <w:r>
              <w:rPr>
                <w:sz w:val="24"/>
                <w:szCs w:val="24"/>
              </w:rPr>
              <w:t>-</w:t>
            </w:r>
            <w:r w:rsidRPr="0004443F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212DB2" w:rsidRDefault="00212DB2" w:rsidP="000B2881">
            <w:pPr>
              <w:pStyle w:val="a6"/>
              <w:jc w:val="center"/>
              <w:rPr>
                <w:sz w:val="24"/>
                <w:szCs w:val="24"/>
              </w:rPr>
            </w:pPr>
            <w:r w:rsidRPr="0004443F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-</w:t>
            </w:r>
            <w:r w:rsidRPr="0004443F">
              <w:rPr>
                <w:sz w:val="24"/>
                <w:szCs w:val="24"/>
              </w:rPr>
              <w:t>»</w:t>
            </w:r>
          </w:p>
          <w:p w:rsidR="00212DB2" w:rsidRDefault="00212DB2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212DB2" w:rsidRDefault="00212DB2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212DB2" w:rsidRDefault="00212DB2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212DB2" w:rsidRDefault="00212DB2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212DB2" w:rsidRDefault="00212DB2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212DB2" w:rsidRDefault="00212DB2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212DB2" w:rsidRDefault="00212DB2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212DB2" w:rsidRDefault="00212DB2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212DB2" w:rsidRDefault="00212DB2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212DB2" w:rsidRDefault="00212DB2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212DB2" w:rsidRDefault="00212DB2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212DB2" w:rsidRDefault="00212DB2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212DB2" w:rsidRDefault="00212DB2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212DB2" w:rsidRDefault="00212DB2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212DB2" w:rsidRDefault="00212DB2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212DB2" w:rsidRDefault="00212DB2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212DB2" w:rsidRDefault="00212DB2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212DB2" w:rsidRDefault="00212DB2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212DB2" w:rsidRDefault="00212DB2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212DB2" w:rsidRDefault="00212DB2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212DB2" w:rsidRDefault="00212DB2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212DB2" w:rsidRDefault="00212DB2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212DB2" w:rsidRPr="0004443F" w:rsidRDefault="00212DB2" w:rsidP="000B2881">
            <w:pPr>
              <w:pStyle w:val="a6"/>
              <w:rPr>
                <w:sz w:val="24"/>
                <w:szCs w:val="24"/>
              </w:rPr>
            </w:pPr>
          </w:p>
        </w:tc>
      </w:tr>
    </w:tbl>
    <w:p w:rsidR="00E66565" w:rsidRDefault="00E66565" w:rsidP="009E0996">
      <w:pPr>
        <w:rPr>
          <w:rFonts w:ascii="Times New Roman" w:hAnsi="Times New Roman" w:cs="Times New Roman"/>
          <w:b/>
          <w:sz w:val="28"/>
        </w:rPr>
      </w:pPr>
    </w:p>
    <w:p w:rsidR="00440722" w:rsidRDefault="00440722" w:rsidP="009E0996">
      <w:pPr>
        <w:rPr>
          <w:rFonts w:ascii="Times New Roman" w:hAnsi="Times New Roman" w:cs="Times New Roman"/>
          <w:b/>
          <w:sz w:val="28"/>
        </w:rPr>
      </w:pPr>
    </w:p>
    <w:p w:rsidR="00440722" w:rsidRDefault="00440722" w:rsidP="009E0996">
      <w:pPr>
        <w:rPr>
          <w:rFonts w:ascii="Times New Roman" w:hAnsi="Times New Roman" w:cs="Times New Roman"/>
          <w:b/>
          <w:sz w:val="28"/>
        </w:rPr>
      </w:pPr>
    </w:p>
    <w:p w:rsidR="002E2C6B" w:rsidRDefault="002E2C6B" w:rsidP="009E0996">
      <w:pPr>
        <w:rPr>
          <w:rFonts w:ascii="Times New Roman" w:hAnsi="Times New Roman" w:cs="Times New Roman"/>
          <w:b/>
          <w:sz w:val="28"/>
        </w:rPr>
      </w:pPr>
    </w:p>
    <w:p w:rsidR="002E2C6B" w:rsidRDefault="002E2C6B" w:rsidP="009E0996">
      <w:pPr>
        <w:rPr>
          <w:rFonts w:ascii="Times New Roman" w:hAnsi="Times New Roman" w:cs="Times New Roman"/>
          <w:b/>
          <w:sz w:val="28"/>
        </w:rPr>
      </w:pPr>
    </w:p>
    <w:p w:rsidR="002E2C6B" w:rsidRDefault="002E2C6B" w:rsidP="009E0996">
      <w:pPr>
        <w:rPr>
          <w:rFonts w:ascii="Times New Roman" w:hAnsi="Times New Roman" w:cs="Times New Roman"/>
          <w:b/>
          <w:sz w:val="28"/>
        </w:rPr>
      </w:pPr>
    </w:p>
    <w:p w:rsidR="002E2C6B" w:rsidRDefault="002E2C6B" w:rsidP="009E0996">
      <w:pPr>
        <w:rPr>
          <w:rFonts w:ascii="Times New Roman" w:hAnsi="Times New Roman" w:cs="Times New Roman"/>
          <w:b/>
          <w:sz w:val="28"/>
        </w:rPr>
      </w:pPr>
    </w:p>
    <w:p w:rsidR="002E2C6B" w:rsidRDefault="002E2C6B" w:rsidP="009E0996">
      <w:pPr>
        <w:rPr>
          <w:rFonts w:ascii="Times New Roman" w:hAnsi="Times New Roman" w:cs="Times New Roman"/>
          <w:b/>
          <w:sz w:val="28"/>
        </w:rPr>
      </w:pPr>
    </w:p>
    <w:p w:rsidR="002E2C6B" w:rsidRDefault="002E2C6B" w:rsidP="009E0996">
      <w:pPr>
        <w:rPr>
          <w:rFonts w:ascii="Times New Roman" w:hAnsi="Times New Roman" w:cs="Times New Roman"/>
          <w:b/>
          <w:sz w:val="28"/>
        </w:rPr>
      </w:pPr>
    </w:p>
    <w:p w:rsidR="004429A7" w:rsidRDefault="004429A7" w:rsidP="009E099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4"/>
        <w:tblW w:w="15843" w:type="dxa"/>
        <w:tblLayout w:type="fixed"/>
        <w:tblLook w:val="04A0"/>
      </w:tblPr>
      <w:tblGrid>
        <w:gridCol w:w="1526"/>
        <w:gridCol w:w="1984"/>
        <w:gridCol w:w="2127"/>
        <w:gridCol w:w="1833"/>
        <w:gridCol w:w="1816"/>
        <w:gridCol w:w="1319"/>
        <w:gridCol w:w="1834"/>
        <w:gridCol w:w="1834"/>
        <w:gridCol w:w="1570"/>
      </w:tblGrid>
      <w:tr w:rsidR="00B97428" w:rsidTr="00B97428">
        <w:tc>
          <w:tcPr>
            <w:tcW w:w="1526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984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запрашиваемого документа (сведения)</w:t>
            </w:r>
          </w:p>
        </w:tc>
        <w:tc>
          <w:tcPr>
            <w:tcW w:w="2127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833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816" w:type="dxa"/>
          </w:tcPr>
          <w:p w:rsidR="00A80C1F" w:rsidRPr="00A80C1F" w:rsidRDefault="00A80C1F" w:rsidP="00F622F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органа (организации), в адрес которо</w:t>
            </w:r>
            <w:r w:rsidR="00596BAA">
              <w:rPr>
                <w:rFonts w:ascii="Times New Roman" w:hAnsi="Times New Roman" w:cs="Times New Roman"/>
                <w:b/>
                <w:sz w:val="24"/>
              </w:rPr>
              <w:t>го(</w:t>
            </w:r>
            <w:r w:rsidR="00F622F4">
              <w:rPr>
                <w:rFonts w:ascii="Times New Roman" w:hAnsi="Times New Roman" w:cs="Times New Roman"/>
                <w:b/>
                <w:sz w:val="24"/>
              </w:rPr>
              <w:t>о</w:t>
            </w:r>
            <w:r w:rsidR="00596BAA">
              <w:rPr>
                <w:rFonts w:ascii="Times New Roman" w:hAnsi="Times New Roman" w:cs="Times New Roman"/>
                <w:b/>
                <w:sz w:val="24"/>
              </w:rPr>
              <w:t>й) направляется межведомственный запрос</w:t>
            </w:r>
          </w:p>
        </w:tc>
        <w:tc>
          <w:tcPr>
            <w:tcW w:w="1319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SID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электронного сервиса</w:t>
            </w:r>
          </w:p>
        </w:tc>
        <w:tc>
          <w:tcPr>
            <w:tcW w:w="1834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834" w:type="dxa"/>
          </w:tcPr>
          <w:p w:rsidR="00596BAA" w:rsidRDefault="00596BAA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Форма</w:t>
            </w:r>
          </w:p>
          <w:p w:rsidR="00A80C1F" w:rsidRPr="00A80C1F" w:rsidRDefault="00596BAA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(шаблон) межведомственного запроса</w:t>
            </w:r>
          </w:p>
        </w:tc>
        <w:tc>
          <w:tcPr>
            <w:tcW w:w="1570" w:type="dxa"/>
          </w:tcPr>
          <w:p w:rsidR="00A80C1F" w:rsidRPr="00A80C1F" w:rsidRDefault="00596BAA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Образец заполнения формы межведомственного запроса</w:t>
            </w:r>
          </w:p>
        </w:tc>
      </w:tr>
      <w:tr w:rsidR="00B97428" w:rsidTr="00B97428">
        <w:tc>
          <w:tcPr>
            <w:tcW w:w="1526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984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127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833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816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319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834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834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570" w:type="dxa"/>
          </w:tcPr>
          <w:p w:rsidR="00A80C1F" w:rsidRPr="00A80C1F" w:rsidRDefault="00A80C1F" w:rsidP="00A80C1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</w:tr>
      <w:tr w:rsidR="00DA3CCE" w:rsidTr="00B97428">
        <w:tc>
          <w:tcPr>
            <w:tcW w:w="1526" w:type="dxa"/>
          </w:tcPr>
          <w:p w:rsidR="00DA3CCE" w:rsidRDefault="00DA3CCE" w:rsidP="00DA3CCE">
            <w:pPr>
              <w:jc w:val="center"/>
            </w:pPr>
            <w:r w:rsidRPr="008A4A0E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-</w:t>
            </w:r>
            <w:r w:rsidRPr="008A4A0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4" w:type="dxa"/>
          </w:tcPr>
          <w:p w:rsidR="00DA3CCE" w:rsidRPr="00890A89" w:rsidRDefault="00890A89" w:rsidP="00890A89">
            <w:pPr>
              <w:pStyle w:val="a6"/>
              <w:rPr>
                <w:sz w:val="24"/>
                <w:szCs w:val="24"/>
              </w:rPr>
            </w:pPr>
            <w:r w:rsidRPr="00890A89">
              <w:rPr>
                <w:sz w:val="24"/>
                <w:szCs w:val="24"/>
              </w:rPr>
              <w:t>Документ, подтверждающий внесение платы за предоставление сведений ИСОГД (кроме лиц, имеющих право на бесплатное предоставление услуги) в безналичной форме</w:t>
            </w:r>
            <w:r w:rsidR="00CE58D5" w:rsidRPr="00890A89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DA3CCE" w:rsidRPr="00910C3B" w:rsidRDefault="00910C3B" w:rsidP="00DA3CCE">
            <w:pPr>
              <w:pStyle w:val="a6"/>
              <w:rPr>
                <w:sz w:val="24"/>
              </w:rPr>
            </w:pPr>
            <w:r w:rsidRPr="00910C3B">
              <w:rPr>
                <w:sz w:val="24"/>
              </w:rPr>
              <w:t>Документ, подтверждающий внесение платы за предоставление сведений ИСОГД (кроме лиц, имеющих право на бесплатное предоставление услуги) в безналичной форме факт оплаты подтверждается копией платежного поручения банка или иной кредитной организации с отметкой об оплате, оплата наличными средствами  подтверждается  квитанцией установленной формы ПД-4.</w:t>
            </w:r>
          </w:p>
        </w:tc>
        <w:tc>
          <w:tcPr>
            <w:tcW w:w="1833" w:type="dxa"/>
          </w:tcPr>
          <w:p w:rsidR="00CD6E16" w:rsidRDefault="00CD6E16" w:rsidP="00D96F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Управление</w:t>
            </w:r>
          </w:p>
          <w:p w:rsidR="00DA3CCE" w:rsidRPr="00DA3CCE" w:rsidRDefault="00DA3CCE" w:rsidP="00CD6E16">
            <w:pPr>
              <w:jc w:val="center"/>
              <w:rPr>
                <w:rFonts w:ascii="Times New Roman" w:hAnsi="Times New Roman" w:cs="Times New Roman"/>
              </w:rPr>
            </w:pPr>
            <w:r w:rsidRPr="00DA3CCE">
              <w:rPr>
                <w:rFonts w:ascii="Times New Roman" w:hAnsi="Times New Roman" w:cs="Times New Roman"/>
                <w:sz w:val="24"/>
              </w:rPr>
              <w:t>Федерально</w:t>
            </w:r>
            <w:r w:rsidR="00CD6E16">
              <w:rPr>
                <w:rFonts w:ascii="Times New Roman" w:hAnsi="Times New Roman" w:cs="Times New Roman"/>
                <w:sz w:val="24"/>
              </w:rPr>
              <w:t>го</w:t>
            </w:r>
            <w:r w:rsidR="00D96FE8">
              <w:rPr>
                <w:rFonts w:ascii="Times New Roman" w:hAnsi="Times New Roman" w:cs="Times New Roman"/>
                <w:sz w:val="24"/>
              </w:rPr>
              <w:t>казначейств</w:t>
            </w:r>
            <w:r w:rsidR="00CD6E16">
              <w:rPr>
                <w:rFonts w:ascii="Times New Roman" w:hAnsi="Times New Roman" w:cs="Times New Roman"/>
                <w:sz w:val="24"/>
              </w:rPr>
              <w:t>а</w:t>
            </w:r>
            <w:r w:rsidRPr="00DA3CCE">
              <w:rPr>
                <w:rFonts w:ascii="Times New Roman" w:hAnsi="Times New Roman" w:cs="Times New Roman"/>
                <w:sz w:val="24"/>
              </w:rPr>
              <w:t xml:space="preserve"> по Воронежской области</w:t>
            </w:r>
          </w:p>
        </w:tc>
        <w:tc>
          <w:tcPr>
            <w:tcW w:w="1816" w:type="dxa"/>
          </w:tcPr>
          <w:p w:rsidR="00910C3B" w:rsidRDefault="00910C3B" w:rsidP="006F1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DA3CCE" w:rsidRPr="00DA3CCE" w:rsidRDefault="00910C3B" w:rsidP="00910C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казначейства по Воронежской области</w:t>
            </w:r>
          </w:p>
        </w:tc>
        <w:tc>
          <w:tcPr>
            <w:tcW w:w="1319" w:type="dxa"/>
          </w:tcPr>
          <w:p w:rsidR="00DA3CCE" w:rsidRDefault="00DA3CCE" w:rsidP="00DA3CCE">
            <w:pPr>
              <w:jc w:val="center"/>
            </w:pPr>
            <w:r w:rsidRPr="009A1C39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-</w:t>
            </w:r>
            <w:r w:rsidRPr="009A1C3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34" w:type="dxa"/>
          </w:tcPr>
          <w:p w:rsidR="00DA3CCE" w:rsidRPr="004D2A93" w:rsidRDefault="00DA3CCE" w:rsidP="00C60F21">
            <w:pPr>
              <w:pStyle w:val="a6"/>
              <w:rPr>
                <w:sz w:val="24"/>
                <w:szCs w:val="24"/>
              </w:rPr>
            </w:pPr>
            <w:r w:rsidRPr="004D2A93">
              <w:rPr>
                <w:sz w:val="24"/>
                <w:szCs w:val="24"/>
              </w:rPr>
              <w:t>9 рабочих дней</w:t>
            </w:r>
          </w:p>
          <w:p w:rsidR="00DA3CCE" w:rsidRPr="004D2A93" w:rsidRDefault="00DA3CCE" w:rsidP="00C60F21">
            <w:pPr>
              <w:pStyle w:val="a6"/>
              <w:rPr>
                <w:sz w:val="24"/>
                <w:szCs w:val="24"/>
              </w:rPr>
            </w:pPr>
            <w:r w:rsidRPr="004D2A93">
              <w:rPr>
                <w:sz w:val="24"/>
                <w:szCs w:val="24"/>
              </w:rPr>
              <w:t>(направление запроса -1 раб. день, направление ответа на запрос -7 раб. дней, приобщение ответа к личному делу – 1 раб. день)</w:t>
            </w:r>
          </w:p>
        </w:tc>
        <w:tc>
          <w:tcPr>
            <w:tcW w:w="1834" w:type="dxa"/>
          </w:tcPr>
          <w:p w:rsidR="00DA3CCE" w:rsidRPr="004D2A93" w:rsidRDefault="00DA3CCE" w:rsidP="00DA3CCE">
            <w:pPr>
              <w:pStyle w:val="a6"/>
              <w:jc w:val="center"/>
              <w:rPr>
                <w:sz w:val="24"/>
                <w:szCs w:val="24"/>
              </w:rPr>
            </w:pPr>
            <w:r w:rsidRPr="004D2A93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-</w:t>
            </w:r>
            <w:r w:rsidRPr="004D2A93">
              <w:rPr>
                <w:sz w:val="24"/>
                <w:szCs w:val="24"/>
              </w:rPr>
              <w:t>»</w:t>
            </w:r>
          </w:p>
        </w:tc>
        <w:tc>
          <w:tcPr>
            <w:tcW w:w="1570" w:type="dxa"/>
          </w:tcPr>
          <w:p w:rsidR="00DA3CCE" w:rsidRPr="004D2A93" w:rsidRDefault="00DA3CCE" w:rsidP="00DA3CCE">
            <w:pPr>
              <w:pStyle w:val="a6"/>
              <w:jc w:val="center"/>
              <w:rPr>
                <w:sz w:val="24"/>
                <w:szCs w:val="24"/>
              </w:rPr>
            </w:pPr>
            <w:r w:rsidRPr="004D2A93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-</w:t>
            </w:r>
            <w:r w:rsidRPr="004D2A93">
              <w:rPr>
                <w:sz w:val="24"/>
                <w:szCs w:val="24"/>
              </w:rPr>
              <w:t>»</w:t>
            </w:r>
          </w:p>
        </w:tc>
      </w:tr>
    </w:tbl>
    <w:p w:rsidR="00DB5FF8" w:rsidRDefault="00DB5FF8" w:rsidP="00D8766C">
      <w:pPr>
        <w:rPr>
          <w:rFonts w:ascii="Times New Roman" w:hAnsi="Times New Roman" w:cs="Times New Roman"/>
          <w:b/>
          <w:sz w:val="28"/>
        </w:rPr>
      </w:pPr>
    </w:p>
    <w:p w:rsidR="004A7F52" w:rsidRDefault="00D8766C" w:rsidP="00D8766C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Раздел 6. Результат «муниципальной услуг</w:t>
      </w:r>
      <w:r w:rsidR="00DA473B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b/>
          <w:sz w:val="28"/>
        </w:rPr>
        <w:t>»</w:t>
      </w:r>
    </w:p>
    <w:tbl>
      <w:tblPr>
        <w:tblStyle w:val="a4"/>
        <w:tblW w:w="0" w:type="auto"/>
        <w:tblLayout w:type="fixed"/>
        <w:tblLook w:val="04A0"/>
      </w:tblPr>
      <w:tblGrid>
        <w:gridCol w:w="490"/>
        <w:gridCol w:w="2131"/>
        <w:gridCol w:w="2307"/>
        <w:gridCol w:w="2126"/>
        <w:gridCol w:w="1828"/>
        <w:gridCol w:w="1713"/>
        <w:gridCol w:w="2980"/>
        <w:gridCol w:w="992"/>
        <w:gridCol w:w="1046"/>
      </w:tblGrid>
      <w:tr w:rsidR="00AB4DE8" w:rsidTr="006B7ECA">
        <w:trPr>
          <w:trHeight w:val="906"/>
        </w:trPr>
        <w:tc>
          <w:tcPr>
            <w:tcW w:w="490" w:type="dxa"/>
            <w:vMerge w:val="restart"/>
          </w:tcPr>
          <w:p w:rsidR="00AB4DE8" w:rsidRPr="00A80C1F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2131" w:type="dxa"/>
            <w:vMerge w:val="restart"/>
          </w:tcPr>
          <w:p w:rsidR="00AB4DE8" w:rsidRPr="00A80C1F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Документ/документы, являющиеся результатом (муниципальной услуги)</w:t>
            </w:r>
          </w:p>
        </w:tc>
        <w:tc>
          <w:tcPr>
            <w:tcW w:w="2307" w:type="dxa"/>
            <w:vMerge w:val="restart"/>
          </w:tcPr>
          <w:p w:rsidR="00AB4DE8" w:rsidRPr="00A80C1F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 xml:space="preserve">Требования к документу/документам, являющимися результатом  (муниципальной услуги) </w:t>
            </w:r>
            <w:proofErr w:type="gramEnd"/>
          </w:p>
        </w:tc>
        <w:tc>
          <w:tcPr>
            <w:tcW w:w="2126" w:type="dxa"/>
            <w:vMerge w:val="restart"/>
          </w:tcPr>
          <w:p w:rsidR="00AB4DE8" w:rsidRPr="00A80C1F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Характеристика результата (положительный/отрицательный)</w:t>
            </w:r>
          </w:p>
        </w:tc>
        <w:tc>
          <w:tcPr>
            <w:tcW w:w="1828" w:type="dxa"/>
            <w:vMerge w:val="restart"/>
          </w:tcPr>
          <w:p w:rsidR="00AB4DE8" w:rsidRPr="00A80C1F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Форма документа/документов, являющимися результатом (муниципальной услуги) </w:t>
            </w:r>
          </w:p>
        </w:tc>
        <w:tc>
          <w:tcPr>
            <w:tcW w:w="1713" w:type="dxa"/>
            <w:vMerge w:val="restart"/>
          </w:tcPr>
          <w:p w:rsidR="00AB4DE8" w:rsidRPr="00AB4DE8" w:rsidRDefault="00AB4DE8" w:rsidP="00AB4D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Образец документа/документов, являющихся результатом (муниципальной услуги) </w:t>
            </w:r>
          </w:p>
        </w:tc>
        <w:tc>
          <w:tcPr>
            <w:tcW w:w="2980" w:type="dxa"/>
            <w:vMerge w:val="restart"/>
          </w:tcPr>
          <w:p w:rsidR="00AB4DE8" w:rsidRPr="00A80C1F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Способ получения результата</w:t>
            </w:r>
          </w:p>
        </w:tc>
        <w:tc>
          <w:tcPr>
            <w:tcW w:w="2038" w:type="dxa"/>
            <w:gridSpan w:val="2"/>
            <w:tcBorders>
              <w:bottom w:val="single" w:sz="4" w:space="0" w:color="auto"/>
            </w:tcBorders>
          </w:tcPr>
          <w:p w:rsidR="00AB4DE8" w:rsidRPr="00A80C1F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Срок хранения невостребованных заявителем результатов</w:t>
            </w:r>
          </w:p>
        </w:tc>
      </w:tr>
      <w:tr w:rsidR="006B7ECA" w:rsidTr="006B7ECA">
        <w:trPr>
          <w:trHeight w:val="747"/>
        </w:trPr>
        <w:tc>
          <w:tcPr>
            <w:tcW w:w="490" w:type="dxa"/>
            <w:vMerge/>
          </w:tcPr>
          <w:p w:rsidR="00AB4DE8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31" w:type="dxa"/>
            <w:vMerge/>
          </w:tcPr>
          <w:p w:rsidR="00AB4DE8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307" w:type="dxa"/>
            <w:vMerge/>
          </w:tcPr>
          <w:p w:rsidR="00AB4DE8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26" w:type="dxa"/>
            <w:vMerge/>
          </w:tcPr>
          <w:p w:rsidR="00AB4DE8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28" w:type="dxa"/>
            <w:vMerge/>
          </w:tcPr>
          <w:p w:rsidR="00AB4DE8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3" w:type="dxa"/>
            <w:vMerge/>
          </w:tcPr>
          <w:p w:rsidR="00AB4DE8" w:rsidRDefault="00AB4DE8" w:rsidP="00AB4DE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980" w:type="dxa"/>
            <w:vMerge/>
          </w:tcPr>
          <w:p w:rsidR="00AB4DE8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AB4DE8" w:rsidRPr="00A80C1F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 органе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</w:tcPr>
          <w:p w:rsidR="00AB4DE8" w:rsidRPr="00A80C1F" w:rsidRDefault="00AB4D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 МФЦ</w:t>
            </w:r>
          </w:p>
        </w:tc>
      </w:tr>
      <w:tr w:rsidR="006B7ECA" w:rsidTr="006B7ECA">
        <w:tc>
          <w:tcPr>
            <w:tcW w:w="490" w:type="dxa"/>
          </w:tcPr>
          <w:p w:rsidR="009F44E8" w:rsidRPr="00A80C1F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131" w:type="dxa"/>
          </w:tcPr>
          <w:p w:rsidR="009F44E8" w:rsidRPr="00A80C1F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307" w:type="dxa"/>
          </w:tcPr>
          <w:p w:rsidR="009F44E8" w:rsidRPr="00A80C1F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2126" w:type="dxa"/>
          </w:tcPr>
          <w:p w:rsidR="009F44E8" w:rsidRPr="00A80C1F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828" w:type="dxa"/>
          </w:tcPr>
          <w:p w:rsidR="009F44E8" w:rsidRPr="00A80C1F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13" w:type="dxa"/>
          </w:tcPr>
          <w:p w:rsidR="009F44E8" w:rsidRPr="00A80C1F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2980" w:type="dxa"/>
          </w:tcPr>
          <w:p w:rsidR="009F44E8" w:rsidRPr="00A80C1F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F44E8" w:rsidRPr="00A80C1F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046" w:type="dxa"/>
            <w:tcBorders>
              <w:left w:val="single" w:sz="4" w:space="0" w:color="auto"/>
            </w:tcBorders>
          </w:tcPr>
          <w:p w:rsidR="009F44E8" w:rsidRPr="00A80C1F" w:rsidRDefault="009F44E8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</w:tr>
      <w:tr w:rsidR="00426106" w:rsidTr="00426106">
        <w:tc>
          <w:tcPr>
            <w:tcW w:w="490" w:type="dxa"/>
          </w:tcPr>
          <w:p w:rsidR="00426106" w:rsidRPr="00777BDC" w:rsidRDefault="00426106" w:rsidP="00777BDC">
            <w:pPr>
              <w:pStyle w:val="a5"/>
              <w:numPr>
                <w:ilvl w:val="0"/>
                <w:numId w:val="4"/>
              </w:numPr>
              <w:ind w:left="470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2131" w:type="dxa"/>
          </w:tcPr>
          <w:p w:rsidR="00426106" w:rsidRPr="00237137" w:rsidRDefault="00237137" w:rsidP="00237137">
            <w:pPr>
              <w:pStyle w:val="a6"/>
              <w:rPr>
                <w:b/>
                <w:sz w:val="24"/>
              </w:rPr>
            </w:pPr>
            <w:r>
              <w:rPr>
                <w:sz w:val="24"/>
              </w:rPr>
              <w:t>Н</w:t>
            </w:r>
            <w:r w:rsidRPr="00237137">
              <w:rPr>
                <w:sz w:val="24"/>
              </w:rPr>
              <w:t>аправление (выдача) сведений информационной системы обеспечения градостроительной деятельности, либо уведомления об отказе в предоставлении сведений информационной системы обеспечения градостроительной деятельности</w:t>
            </w:r>
            <w:r>
              <w:rPr>
                <w:sz w:val="24"/>
              </w:rPr>
              <w:t>.</w:t>
            </w:r>
          </w:p>
        </w:tc>
        <w:tc>
          <w:tcPr>
            <w:tcW w:w="2307" w:type="dxa"/>
          </w:tcPr>
          <w:p w:rsidR="00B70716" w:rsidRDefault="00B70716" w:rsidP="00DF6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Подготавливается посредством информационной системы администрации </w:t>
            </w:r>
            <w:proofErr w:type="spellStart"/>
            <w:r w:rsidR="00E020A6" w:rsidRPr="00AC560E">
              <w:rPr>
                <w:rFonts w:ascii="Times New Roman" w:hAnsi="Times New Roman" w:cs="Times New Roman"/>
              </w:rPr>
              <w:t>Рамонского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района;</w:t>
            </w:r>
          </w:p>
          <w:p w:rsidR="00B70716" w:rsidRDefault="00B70716" w:rsidP="00DF6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237137" w:rsidRPr="00237137">
              <w:rPr>
                <w:rFonts w:ascii="Times New Roman" w:hAnsi="Times New Roman" w:cs="Times New Roman"/>
                <w:sz w:val="24"/>
              </w:rPr>
              <w:t>(</w:t>
            </w:r>
            <w:r w:rsidR="00237137">
              <w:rPr>
                <w:rFonts w:ascii="Times New Roman" w:hAnsi="Times New Roman" w:cs="Times New Roman"/>
                <w:sz w:val="24"/>
              </w:rPr>
              <w:t>В</w:t>
            </w:r>
            <w:r w:rsidR="00237137" w:rsidRPr="00237137">
              <w:rPr>
                <w:rFonts w:ascii="Times New Roman" w:hAnsi="Times New Roman" w:cs="Times New Roman"/>
                <w:sz w:val="24"/>
              </w:rPr>
              <w:t xml:space="preserve">ыдача) сведений информационной системы обеспечения градостроительной деятельности, либо уведомления об отказе в предоставлении сведений информационной системы обеспечения градостроительной </w:t>
            </w:r>
            <w:proofErr w:type="spellStart"/>
            <w:r w:rsidR="00237137" w:rsidRPr="00237137">
              <w:rPr>
                <w:rFonts w:ascii="Times New Roman" w:hAnsi="Times New Roman" w:cs="Times New Roman"/>
                <w:sz w:val="24"/>
              </w:rPr>
              <w:t>деятельности</w:t>
            </w:r>
            <w:r w:rsidR="00A92BE8" w:rsidRPr="00237137">
              <w:rPr>
                <w:rFonts w:ascii="Times New Roman" w:hAnsi="Times New Roman" w:cs="Times New Roman"/>
              </w:rPr>
              <w:t>п</w:t>
            </w:r>
            <w:r w:rsidRPr="00237137">
              <w:rPr>
                <w:rFonts w:ascii="Times New Roman" w:hAnsi="Times New Roman" w:cs="Times New Roman"/>
              </w:rPr>
              <w:t>одписывается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главой администрации </w:t>
            </w:r>
            <w:proofErr w:type="spellStart"/>
            <w:r w:rsidR="00E020A6" w:rsidRPr="00AC560E">
              <w:rPr>
                <w:rFonts w:ascii="Times New Roman" w:hAnsi="Times New Roman" w:cs="Times New Roman"/>
              </w:rPr>
              <w:t>Рамонского</w:t>
            </w:r>
            <w:r w:rsidRPr="00AC560E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униципального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района;</w:t>
            </w:r>
          </w:p>
          <w:p w:rsidR="00B70716" w:rsidRDefault="004E2341" w:rsidP="00DF6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3. В </w:t>
            </w:r>
            <w:r w:rsidRPr="00237137">
              <w:rPr>
                <w:rFonts w:ascii="Times New Roman" w:hAnsi="Times New Roman" w:cs="Times New Roman"/>
                <w:sz w:val="24"/>
              </w:rPr>
              <w:t>(</w:t>
            </w:r>
            <w:r w:rsidR="00310CC4">
              <w:rPr>
                <w:rFonts w:ascii="Times New Roman" w:hAnsi="Times New Roman" w:cs="Times New Roman"/>
                <w:sz w:val="24"/>
              </w:rPr>
              <w:t>в</w:t>
            </w:r>
            <w:r w:rsidRPr="00237137">
              <w:rPr>
                <w:rFonts w:ascii="Times New Roman" w:hAnsi="Times New Roman" w:cs="Times New Roman"/>
                <w:sz w:val="24"/>
              </w:rPr>
              <w:t>ыдач</w:t>
            </w:r>
            <w:r w:rsidR="00310CC4">
              <w:rPr>
                <w:rFonts w:ascii="Times New Roman" w:hAnsi="Times New Roman" w:cs="Times New Roman"/>
                <w:sz w:val="24"/>
              </w:rPr>
              <w:t>е</w:t>
            </w:r>
            <w:r w:rsidRPr="00237137">
              <w:rPr>
                <w:rFonts w:ascii="Times New Roman" w:hAnsi="Times New Roman" w:cs="Times New Roman"/>
                <w:sz w:val="24"/>
              </w:rPr>
              <w:t>) сведений информационной системы обеспечения градостроительной деятельности, либо уведомления об отказе в предоставлении сведений информационной системы обеспечения градостроительной деятельности</w:t>
            </w:r>
            <w:r w:rsidR="00B70716">
              <w:rPr>
                <w:rFonts w:ascii="Times New Roman" w:hAnsi="Times New Roman" w:cs="Times New Roman"/>
              </w:rPr>
              <w:t xml:space="preserve"> ставится печать администрации </w:t>
            </w:r>
            <w:proofErr w:type="spellStart"/>
            <w:r w:rsidR="00E020A6" w:rsidRPr="00AC560E">
              <w:rPr>
                <w:rFonts w:ascii="Times New Roman" w:hAnsi="Times New Roman" w:cs="Times New Roman"/>
              </w:rPr>
              <w:t>Рамонского</w:t>
            </w:r>
            <w:proofErr w:type="spellEnd"/>
            <w:r w:rsidR="00B70716">
              <w:rPr>
                <w:rFonts w:ascii="Times New Roman" w:hAnsi="Times New Roman" w:cs="Times New Roman"/>
              </w:rPr>
              <w:t xml:space="preserve"> муниципального района; </w:t>
            </w:r>
          </w:p>
          <w:p w:rsidR="00B70716" w:rsidRDefault="00B70716" w:rsidP="00DF6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310CC4" w:rsidRPr="00237137">
              <w:rPr>
                <w:rFonts w:ascii="Times New Roman" w:hAnsi="Times New Roman" w:cs="Times New Roman"/>
                <w:sz w:val="24"/>
              </w:rPr>
              <w:t>(</w:t>
            </w:r>
            <w:r w:rsidR="00310CC4">
              <w:rPr>
                <w:rFonts w:ascii="Times New Roman" w:hAnsi="Times New Roman" w:cs="Times New Roman"/>
                <w:sz w:val="24"/>
              </w:rPr>
              <w:t>В</w:t>
            </w:r>
            <w:r w:rsidR="00310CC4" w:rsidRPr="00237137">
              <w:rPr>
                <w:rFonts w:ascii="Times New Roman" w:hAnsi="Times New Roman" w:cs="Times New Roman"/>
                <w:sz w:val="24"/>
              </w:rPr>
              <w:t>ыдача) сведений информационной системы обеспечения градостроительной деятельности, либо уведомления об отказе в предоставлении сведений информационной системы обеспечения градостроительной деятельности</w:t>
            </w:r>
            <w:r w:rsidR="00426106">
              <w:rPr>
                <w:rFonts w:ascii="Times New Roman" w:hAnsi="Times New Roman" w:cs="Times New Roman"/>
              </w:rPr>
              <w:t>дат</w:t>
            </w:r>
            <w:r>
              <w:rPr>
                <w:rFonts w:ascii="Times New Roman" w:hAnsi="Times New Roman" w:cs="Times New Roman"/>
              </w:rPr>
              <w:t>ируется</w:t>
            </w:r>
            <w:r w:rsidR="00CA6E3D">
              <w:rPr>
                <w:rFonts w:ascii="Times New Roman" w:hAnsi="Times New Roman" w:cs="Times New Roman"/>
              </w:rPr>
              <w:t>(число, месяц, год</w:t>
            </w:r>
            <w:r>
              <w:rPr>
                <w:rFonts w:ascii="Times New Roman" w:hAnsi="Times New Roman" w:cs="Times New Roman"/>
              </w:rPr>
              <w:t xml:space="preserve">); </w:t>
            </w:r>
          </w:p>
          <w:p w:rsidR="00426106" w:rsidRPr="00F475AB" w:rsidRDefault="00310CC4" w:rsidP="00310C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237137">
              <w:rPr>
                <w:rFonts w:ascii="Times New Roman" w:hAnsi="Times New Roman" w:cs="Times New Roman"/>
                <w:sz w:val="24"/>
              </w:rPr>
              <w:t>(</w:t>
            </w:r>
            <w:r>
              <w:rPr>
                <w:rFonts w:ascii="Times New Roman" w:hAnsi="Times New Roman" w:cs="Times New Roman"/>
                <w:sz w:val="24"/>
              </w:rPr>
              <w:t>В</w:t>
            </w:r>
            <w:r w:rsidRPr="00237137">
              <w:rPr>
                <w:rFonts w:ascii="Times New Roman" w:hAnsi="Times New Roman" w:cs="Times New Roman"/>
                <w:sz w:val="24"/>
              </w:rPr>
              <w:t>ыдач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237137">
              <w:rPr>
                <w:rFonts w:ascii="Times New Roman" w:hAnsi="Times New Roman" w:cs="Times New Roman"/>
                <w:sz w:val="24"/>
              </w:rPr>
              <w:t xml:space="preserve">) </w:t>
            </w:r>
            <w:r w:rsidRPr="00237137">
              <w:rPr>
                <w:rFonts w:ascii="Times New Roman" w:hAnsi="Times New Roman" w:cs="Times New Roman"/>
                <w:sz w:val="24"/>
              </w:rPr>
              <w:lastRenderedPageBreak/>
              <w:t>сведений информационной системы обеспечения градостроительной деятельности, либо уведомления об отказе в предоставлении сведений информационной системы обеспечения градостроительной деятельности</w:t>
            </w:r>
            <w:r w:rsidR="00B70716">
              <w:rPr>
                <w:rFonts w:ascii="Times New Roman" w:hAnsi="Times New Roman" w:cs="Times New Roman"/>
              </w:rPr>
              <w:t>присваивается регистрационный номер.</w:t>
            </w:r>
          </w:p>
        </w:tc>
        <w:tc>
          <w:tcPr>
            <w:tcW w:w="2126" w:type="dxa"/>
          </w:tcPr>
          <w:p w:rsidR="00426106" w:rsidRPr="00F475AB" w:rsidRDefault="00180E3B" w:rsidP="000C1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Положительный</w:t>
            </w:r>
            <w:r w:rsidR="00A92BE8">
              <w:rPr>
                <w:rFonts w:ascii="Times New Roman" w:hAnsi="Times New Roman" w:cs="Times New Roman"/>
              </w:rPr>
              <w:t>/ отрицательный.</w:t>
            </w:r>
          </w:p>
        </w:tc>
        <w:tc>
          <w:tcPr>
            <w:tcW w:w="1828" w:type="dxa"/>
          </w:tcPr>
          <w:p w:rsidR="00426106" w:rsidRDefault="00426106" w:rsidP="00426106">
            <w:pPr>
              <w:jc w:val="center"/>
              <w:rPr>
                <w:rFonts w:ascii="Times New Roman" w:hAnsi="Times New Roman" w:cs="Times New Roman"/>
              </w:rPr>
            </w:pPr>
            <w:r w:rsidRPr="00CB6DCB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-</w:t>
            </w:r>
            <w:r w:rsidRPr="00CB6DCB">
              <w:rPr>
                <w:rFonts w:ascii="Times New Roman" w:hAnsi="Times New Roman" w:cs="Times New Roman"/>
              </w:rPr>
              <w:t>»</w:t>
            </w:r>
          </w:p>
          <w:p w:rsidR="00BB5A91" w:rsidRDefault="00BB5A91" w:rsidP="00426106">
            <w:pPr>
              <w:jc w:val="center"/>
            </w:pPr>
          </w:p>
        </w:tc>
        <w:tc>
          <w:tcPr>
            <w:tcW w:w="1713" w:type="dxa"/>
          </w:tcPr>
          <w:p w:rsidR="00426106" w:rsidRDefault="00426106" w:rsidP="00426106">
            <w:pPr>
              <w:jc w:val="center"/>
            </w:pPr>
            <w:r w:rsidRPr="00CB6DCB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-</w:t>
            </w:r>
            <w:r w:rsidRPr="00CB6DC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980" w:type="dxa"/>
          </w:tcPr>
          <w:p w:rsidR="00426106" w:rsidRDefault="00302983" w:rsidP="00F475AB">
            <w:pP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1. Л</w:t>
            </w:r>
            <w:r w:rsidR="00426106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ично на бумажном носителе в отделе администрации </w:t>
            </w:r>
            <w:proofErr w:type="spellStart"/>
            <w:r w:rsidR="00E020A6" w:rsidRPr="00AC560E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Рамонского</w:t>
            </w:r>
            <w:proofErr w:type="spellEnd"/>
            <w:r w:rsidR="00426106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 муниципального района</w:t>
            </w:r>
            <w:r w:rsidR="00175EC3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 (</w:t>
            </w:r>
            <w:r w:rsidR="00DB2C76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сведения </w:t>
            </w:r>
            <w:r w:rsidR="00175EC3" w:rsidRPr="00175EC3">
              <w:rPr>
                <w:rFonts w:ascii="Times New Roman" w:eastAsia="Calibri" w:hAnsi="Times New Roman"/>
                <w:sz w:val="24"/>
                <w:szCs w:val="28"/>
              </w:rPr>
              <w:t>предоставляются на бумажных и (или) электронных носителях в текстовой и (или) графической формах</w:t>
            </w:r>
            <w:r w:rsidR="00175EC3" w:rsidRPr="00175EC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)</w:t>
            </w:r>
            <w:r w:rsidR="00426106" w:rsidRPr="00175EC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;</w:t>
            </w:r>
          </w:p>
          <w:p w:rsidR="00426106" w:rsidRDefault="00302983" w:rsidP="00F475AB">
            <w:pP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2. Л</w:t>
            </w:r>
            <w:r w:rsidR="00426106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ично в МФЦ на бумажном носителе</w:t>
            </w:r>
            <w:r w:rsidR="00DB2C76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 (сведения </w:t>
            </w:r>
            <w:r w:rsidR="00DB2C76" w:rsidRPr="00175EC3">
              <w:rPr>
                <w:rFonts w:ascii="Times New Roman" w:eastAsia="Calibri" w:hAnsi="Times New Roman"/>
                <w:sz w:val="24"/>
                <w:szCs w:val="28"/>
              </w:rPr>
              <w:t>предоставляются на бумажных и (или) электронных носителях в текстовой и (или) графической формах</w:t>
            </w:r>
            <w:r w:rsidR="00DB2C76" w:rsidRPr="00175EC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)</w:t>
            </w:r>
            <w:r w:rsidR="00426106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;</w:t>
            </w:r>
          </w:p>
          <w:p w:rsidR="00302983" w:rsidRDefault="00302983" w:rsidP="00F475AB">
            <w:pP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3. Л</w:t>
            </w:r>
            <w:r w:rsidR="00171BE8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ично через </w:t>
            </w:r>
            <w:r w:rsidR="00171BE8" w:rsidRPr="00571E1F">
              <w:rPr>
                <w:rFonts w:ascii="Times New Roman" w:hAnsi="Times New Roman" w:cs="Times New Roman"/>
                <w:sz w:val="24"/>
                <w:szCs w:val="24"/>
              </w:rPr>
              <w:t>уполномоченн</w:t>
            </w:r>
            <w:r w:rsidR="00171BE8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171BE8" w:rsidRPr="00571E1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</w:t>
            </w:r>
            <w:r w:rsidR="00171BE8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171BE8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на бумажном носителе в отделе администрации </w:t>
            </w:r>
            <w:proofErr w:type="spellStart"/>
            <w:r w:rsidR="00E020A6" w:rsidRPr="00AC560E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Рамонского</w:t>
            </w:r>
            <w:proofErr w:type="spellEnd"/>
            <w:r w:rsidR="00171BE8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 муниципального района</w:t>
            </w:r>
            <w:r w:rsidR="00DB2C76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 (сведения </w:t>
            </w:r>
            <w:r w:rsidR="00DB2C76" w:rsidRPr="00175EC3">
              <w:rPr>
                <w:rFonts w:ascii="Times New Roman" w:eastAsia="Calibri" w:hAnsi="Times New Roman"/>
                <w:sz w:val="24"/>
                <w:szCs w:val="28"/>
              </w:rPr>
              <w:t>предоставляются на бумажных и (или) электронных носителях в текстовой и (или) графической формах</w:t>
            </w:r>
            <w:r w:rsidR="00DB2C76" w:rsidRPr="00175EC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)</w:t>
            </w:r>
            <w:r w:rsidR="00171BE8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;</w:t>
            </w:r>
          </w:p>
          <w:p w:rsidR="00171BE8" w:rsidRPr="006472A4" w:rsidRDefault="00302983" w:rsidP="00F475AB">
            <w:pP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4. Л</w:t>
            </w:r>
            <w:r w:rsidR="00171BE8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ично через </w:t>
            </w:r>
            <w:r w:rsidR="00171BE8" w:rsidRPr="00571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уполномоченн</w:t>
            </w:r>
            <w:r w:rsidR="00171BE8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171BE8" w:rsidRPr="00571E1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</w:t>
            </w:r>
            <w:r w:rsidR="00171BE8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171BE8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в МФЦ на бумажном носителе</w:t>
            </w:r>
            <w:r w:rsidR="00DB2C76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 xml:space="preserve"> (сведения </w:t>
            </w:r>
            <w:r w:rsidR="00DB2C76" w:rsidRPr="00175EC3">
              <w:rPr>
                <w:rFonts w:ascii="Times New Roman" w:eastAsia="Calibri" w:hAnsi="Times New Roman"/>
                <w:sz w:val="24"/>
                <w:szCs w:val="28"/>
              </w:rPr>
              <w:t>предоставляются на бумажных и (или) электронных носителях в текстовой и (или) графической формах</w:t>
            </w:r>
            <w:r w:rsidR="00DB2C76" w:rsidRPr="00175EC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)</w:t>
            </w:r>
            <w:r w:rsidR="00DB2C7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;</w:t>
            </w:r>
          </w:p>
          <w:p w:rsidR="00426106" w:rsidRPr="00F475AB" w:rsidRDefault="00302983" w:rsidP="00302983">
            <w:pP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5. П</w:t>
            </w:r>
            <w:r w:rsidR="00426106"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очтовая связь.</w:t>
            </w:r>
          </w:p>
        </w:tc>
        <w:tc>
          <w:tcPr>
            <w:tcW w:w="992" w:type="dxa"/>
          </w:tcPr>
          <w:p w:rsidR="00426106" w:rsidRDefault="00426106" w:rsidP="001119D9">
            <w:pPr>
              <w:jc w:val="center"/>
            </w:pPr>
            <w:r w:rsidRPr="00CB6DCB">
              <w:rPr>
                <w:rFonts w:ascii="Times New Roman" w:hAnsi="Times New Roman" w:cs="Times New Roman"/>
              </w:rPr>
              <w:lastRenderedPageBreak/>
              <w:t>«</w:t>
            </w:r>
            <w:r>
              <w:rPr>
                <w:rFonts w:ascii="Times New Roman" w:hAnsi="Times New Roman" w:cs="Times New Roman"/>
              </w:rPr>
              <w:t>-</w:t>
            </w:r>
            <w:r w:rsidRPr="00CB6DC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46" w:type="dxa"/>
          </w:tcPr>
          <w:p w:rsidR="00426106" w:rsidRDefault="00426106" w:rsidP="001119D9">
            <w:pPr>
              <w:jc w:val="center"/>
            </w:pPr>
            <w:r w:rsidRPr="00CB6DCB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-</w:t>
            </w:r>
            <w:r w:rsidRPr="00CB6DCB">
              <w:rPr>
                <w:rFonts w:ascii="Times New Roman" w:hAnsi="Times New Roman" w:cs="Times New Roman"/>
              </w:rPr>
              <w:t>»</w:t>
            </w:r>
          </w:p>
        </w:tc>
      </w:tr>
    </w:tbl>
    <w:p w:rsidR="00F30580" w:rsidRDefault="00F30580" w:rsidP="004C0A7F">
      <w:pPr>
        <w:rPr>
          <w:rFonts w:ascii="Times New Roman" w:hAnsi="Times New Roman" w:cs="Times New Roman"/>
          <w:b/>
          <w:sz w:val="28"/>
        </w:rPr>
      </w:pPr>
    </w:p>
    <w:p w:rsidR="00F30580" w:rsidRDefault="00F30580" w:rsidP="004C0A7F">
      <w:pPr>
        <w:rPr>
          <w:rFonts w:ascii="Times New Roman" w:hAnsi="Times New Roman" w:cs="Times New Roman"/>
          <w:b/>
          <w:sz w:val="28"/>
        </w:rPr>
      </w:pPr>
    </w:p>
    <w:p w:rsidR="00F30580" w:rsidRDefault="00F30580" w:rsidP="004C0A7F">
      <w:pPr>
        <w:rPr>
          <w:rFonts w:ascii="Times New Roman" w:hAnsi="Times New Roman" w:cs="Times New Roman"/>
          <w:b/>
          <w:sz w:val="28"/>
        </w:rPr>
      </w:pPr>
    </w:p>
    <w:p w:rsidR="00F30580" w:rsidRDefault="00F30580" w:rsidP="004C0A7F">
      <w:pPr>
        <w:rPr>
          <w:rFonts w:ascii="Times New Roman" w:hAnsi="Times New Roman" w:cs="Times New Roman"/>
          <w:b/>
          <w:sz w:val="28"/>
        </w:rPr>
      </w:pPr>
    </w:p>
    <w:p w:rsidR="00F30580" w:rsidRDefault="00F30580" w:rsidP="004C0A7F">
      <w:pPr>
        <w:rPr>
          <w:rFonts w:ascii="Times New Roman" w:hAnsi="Times New Roman" w:cs="Times New Roman"/>
          <w:b/>
          <w:sz w:val="28"/>
        </w:rPr>
      </w:pPr>
    </w:p>
    <w:p w:rsidR="00F30580" w:rsidRDefault="00F30580" w:rsidP="004C0A7F">
      <w:pPr>
        <w:rPr>
          <w:rFonts w:ascii="Times New Roman" w:hAnsi="Times New Roman" w:cs="Times New Roman"/>
          <w:b/>
          <w:sz w:val="28"/>
        </w:rPr>
      </w:pPr>
    </w:p>
    <w:p w:rsidR="00F30580" w:rsidRDefault="00F30580" w:rsidP="004C0A7F">
      <w:pPr>
        <w:rPr>
          <w:rFonts w:ascii="Times New Roman" w:hAnsi="Times New Roman" w:cs="Times New Roman"/>
          <w:b/>
          <w:sz w:val="28"/>
        </w:rPr>
      </w:pPr>
    </w:p>
    <w:p w:rsidR="00F30580" w:rsidRDefault="00F30580" w:rsidP="004C0A7F">
      <w:pPr>
        <w:rPr>
          <w:rFonts w:ascii="Times New Roman" w:hAnsi="Times New Roman" w:cs="Times New Roman"/>
          <w:b/>
          <w:sz w:val="28"/>
        </w:rPr>
      </w:pPr>
    </w:p>
    <w:p w:rsidR="00F30580" w:rsidRDefault="00F30580" w:rsidP="004C0A7F">
      <w:pPr>
        <w:rPr>
          <w:rFonts w:ascii="Times New Roman" w:hAnsi="Times New Roman" w:cs="Times New Roman"/>
          <w:b/>
          <w:sz w:val="28"/>
        </w:rPr>
      </w:pPr>
    </w:p>
    <w:p w:rsidR="00F30580" w:rsidRDefault="00F30580" w:rsidP="004C0A7F">
      <w:pPr>
        <w:rPr>
          <w:rFonts w:ascii="Times New Roman" w:hAnsi="Times New Roman" w:cs="Times New Roman"/>
          <w:b/>
          <w:sz w:val="28"/>
        </w:rPr>
      </w:pPr>
    </w:p>
    <w:p w:rsidR="00F30580" w:rsidRDefault="00F30580" w:rsidP="004C0A7F">
      <w:pPr>
        <w:rPr>
          <w:rFonts w:ascii="Times New Roman" w:hAnsi="Times New Roman" w:cs="Times New Roman"/>
          <w:b/>
          <w:sz w:val="28"/>
        </w:rPr>
      </w:pPr>
    </w:p>
    <w:p w:rsidR="00A00ED6" w:rsidRDefault="004C0A7F" w:rsidP="004C0A7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Раздел </w:t>
      </w:r>
      <w:r w:rsidR="00963A58">
        <w:rPr>
          <w:rFonts w:ascii="Times New Roman" w:hAnsi="Times New Roman" w:cs="Times New Roman"/>
          <w:b/>
          <w:sz w:val="28"/>
        </w:rPr>
        <w:t>7</w:t>
      </w:r>
      <w:r>
        <w:rPr>
          <w:rFonts w:ascii="Times New Roman" w:hAnsi="Times New Roman" w:cs="Times New Roman"/>
          <w:b/>
          <w:sz w:val="28"/>
        </w:rPr>
        <w:t xml:space="preserve">. </w:t>
      </w:r>
      <w:r w:rsidR="00A00ED6">
        <w:rPr>
          <w:rFonts w:ascii="Times New Roman" w:hAnsi="Times New Roman" w:cs="Times New Roman"/>
          <w:b/>
          <w:sz w:val="28"/>
        </w:rPr>
        <w:t>«Технологич</w:t>
      </w:r>
      <w:r w:rsidR="00CA3BDD">
        <w:rPr>
          <w:rFonts w:ascii="Times New Roman" w:hAnsi="Times New Roman" w:cs="Times New Roman"/>
          <w:b/>
          <w:sz w:val="28"/>
        </w:rPr>
        <w:t>еские процессы предоставления «м</w:t>
      </w:r>
      <w:r>
        <w:rPr>
          <w:rFonts w:ascii="Times New Roman" w:hAnsi="Times New Roman" w:cs="Times New Roman"/>
          <w:b/>
          <w:sz w:val="28"/>
        </w:rPr>
        <w:t>униципальной услуги»</w:t>
      </w:r>
    </w:p>
    <w:tbl>
      <w:tblPr>
        <w:tblStyle w:val="a4"/>
        <w:tblW w:w="15614" w:type="dxa"/>
        <w:tblLayout w:type="fixed"/>
        <w:tblLook w:val="04A0"/>
      </w:tblPr>
      <w:tblGrid>
        <w:gridCol w:w="560"/>
        <w:gridCol w:w="2109"/>
        <w:gridCol w:w="6086"/>
        <w:gridCol w:w="1701"/>
        <w:gridCol w:w="1898"/>
        <w:gridCol w:w="1701"/>
        <w:gridCol w:w="1559"/>
      </w:tblGrid>
      <w:tr w:rsidR="009256E5" w:rsidTr="007D480E">
        <w:trPr>
          <w:trHeight w:val="906"/>
        </w:trPr>
        <w:tc>
          <w:tcPr>
            <w:tcW w:w="560" w:type="dxa"/>
            <w:vMerge w:val="restart"/>
          </w:tcPr>
          <w:p w:rsidR="00BC3210" w:rsidRPr="00A80C1F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2109" w:type="dxa"/>
            <w:vMerge w:val="restart"/>
          </w:tcPr>
          <w:p w:rsidR="00BC3210" w:rsidRPr="00A80C1F" w:rsidRDefault="009256E5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процедуры процесса</w:t>
            </w:r>
          </w:p>
        </w:tc>
        <w:tc>
          <w:tcPr>
            <w:tcW w:w="6086" w:type="dxa"/>
            <w:vMerge w:val="restart"/>
          </w:tcPr>
          <w:p w:rsidR="00BC3210" w:rsidRPr="00A80C1F" w:rsidRDefault="009256E5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Особенности исполнения процедуры процесса</w:t>
            </w:r>
          </w:p>
        </w:tc>
        <w:tc>
          <w:tcPr>
            <w:tcW w:w="1701" w:type="dxa"/>
            <w:vMerge w:val="restart"/>
          </w:tcPr>
          <w:p w:rsidR="00BC3210" w:rsidRPr="00A80C1F" w:rsidRDefault="009256E5" w:rsidP="009256E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Сроки исполнения процедуры (процесса)</w:t>
            </w:r>
          </w:p>
        </w:tc>
        <w:tc>
          <w:tcPr>
            <w:tcW w:w="1898" w:type="dxa"/>
            <w:vMerge w:val="restart"/>
          </w:tcPr>
          <w:p w:rsidR="00BC3210" w:rsidRPr="00A80C1F" w:rsidRDefault="009256E5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Исполнитель процедуры процесса</w:t>
            </w:r>
          </w:p>
        </w:tc>
        <w:tc>
          <w:tcPr>
            <w:tcW w:w="1701" w:type="dxa"/>
            <w:vMerge w:val="restart"/>
          </w:tcPr>
          <w:p w:rsidR="00BC3210" w:rsidRPr="00AB4DE8" w:rsidRDefault="009256E5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Ресурсы необходимые для выполнения процедуры процесса</w:t>
            </w:r>
          </w:p>
        </w:tc>
        <w:tc>
          <w:tcPr>
            <w:tcW w:w="1559" w:type="dxa"/>
            <w:vMerge w:val="restart"/>
          </w:tcPr>
          <w:p w:rsidR="00BC3210" w:rsidRPr="00A80C1F" w:rsidRDefault="009256E5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Формы документов, необходимые для выполнения процедуры процесса</w:t>
            </w:r>
          </w:p>
        </w:tc>
      </w:tr>
      <w:tr w:rsidR="009256E5" w:rsidTr="007D480E">
        <w:trPr>
          <w:trHeight w:val="747"/>
        </w:trPr>
        <w:tc>
          <w:tcPr>
            <w:tcW w:w="560" w:type="dxa"/>
            <w:vMerge/>
          </w:tcPr>
          <w:p w:rsidR="00BC3210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09" w:type="dxa"/>
            <w:vMerge/>
          </w:tcPr>
          <w:p w:rsidR="00BC3210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086" w:type="dxa"/>
            <w:vMerge/>
          </w:tcPr>
          <w:p w:rsidR="00BC3210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BC3210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98" w:type="dxa"/>
            <w:vMerge/>
          </w:tcPr>
          <w:p w:rsidR="00BC3210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BC3210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  <w:vMerge/>
          </w:tcPr>
          <w:p w:rsidR="00BC3210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256E5" w:rsidTr="007D480E">
        <w:tc>
          <w:tcPr>
            <w:tcW w:w="560" w:type="dxa"/>
          </w:tcPr>
          <w:p w:rsidR="00BC3210" w:rsidRPr="00A80C1F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109" w:type="dxa"/>
          </w:tcPr>
          <w:p w:rsidR="00BC3210" w:rsidRPr="00A80C1F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6086" w:type="dxa"/>
          </w:tcPr>
          <w:p w:rsidR="00BC3210" w:rsidRPr="00A80C1F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01" w:type="dxa"/>
          </w:tcPr>
          <w:p w:rsidR="00BC3210" w:rsidRPr="00A80C1F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898" w:type="dxa"/>
          </w:tcPr>
          <w:p w:rsidR="00BC3210" w:rsidRPr="00A80C1F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01" w:type="dxa"/>
          </w:tcPr>
          <w:p w:rsidR="00BC3210" w:rsidRPr="00A80C1F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559" w:type="dxa"/>
          </w:tcPr>
          <w:p w:rsidR="00BC3210" w:rsidRPr="00A80C1F" w:rsidRDefault="00BC321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</w:tr>
      <w:tr w:rsidR="003C5128" w:rsidTr="007D480E">
        <w:trPr>
          <w:trHeight w:val="269"/>
        </w:trPr>
        <w:tc>
          <w:tcPr>
            <w:tcW w:w="560" w:type="dxa"/>
          </w:tcPr>
          <w:p w:rsidR="003C5128" w:rsidRPr="005149AD" w:rsidRDefault="003C5128" w:rsidP="005149AD">
            <w:pPr>
              <w:jc w:val="center"/>
              <w:rPr>
                <w:rFonts w:ascii="Times New Roman" w:hAnsi="Times New Roman" w:cs="Times New Roman"/>
              </w:rPr>
            </w:pPr>
            <w:r w:rsidRPr="005149A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C5128" w:rsidRPr="005149AD" w:rsidRDefault="003C5128" w:rsidP="00BC7F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</w:tcPr>
          <w:p w:rsidR="00E3399E" w:rsidRPr="00E3399E" w:rsidRDefault="00E3399E" w:rsidP="00E3399E">
            <w:pPr>
              <w:pStyle w:val="a6"/>
              <w:rPr>
                <w:sz w:val="24"/>
                <w:lang w:eastAsia="ru-RU"/>
              </w:rPr>
            </w:pPr>
            <w:r w:rsidRPr="00E3399E">
              <w:rPr>
                <w:sz w:val="24"/>
                <w:lang w:eastAsia="ru-RU"/>
              </w:rPr>
              <w:t>Прием и регистрация заявления и прилагаемых к нему документов.</w:t>
            </w:r>
          </w:p>
          <w:p w:rsidR="003C5128" w:rsidRPr="00E3399E" w:rsidRDefault="003C5128" w:rsidP="00E3399E">
            <w:pPr>
              <w:pStyle w:val="a6"/>
              <w:rPr>
                <w:sz w:val="24"/>
              </w:rPr>
            </w:pPr>
          </w:p>
        </w:tc>
        <w:tc>
          <w:tcPr>
            <w:tcW w:w="6086" w:type="dxa"/>
          </w:tcPr>
          <w:p w:rsidR="001711D3" w:rsidRPr="001711D3" w:rsidRDefault="00E3399E" w:rsidP="001711D3">
            <w:pPr>
              <w:pStyle w:val="a6"/>
              <w:rPr>
                <w:sz w:val="24"/>
                <w:szCs w:val="24"/>
              </w:rPr>
            </w:pPr>
            <w:r w:rsidRPr="001711D3">
              <w:rPr>
                <w:sz w:val="24"/>
                <w:szCs w:val="24"/>
                <w:lang w:eastAsia="ar-SA"/>
              </w:rPr>
              <w:t xml:space="preserve">   1. </w:t>
            </w:r>
            <w:r w:rsidR="001711D3" w:rsidRPr="001711D3">
              <w:rPr>
                <w:sz w:val="24"/>
                <w:szCs w:val="24"/>
              </w:rPr>
              <w:t>Основанием для начала административной процедуры является личное обращение заявителя или его уполномоченного представителя в администрацию, МФЦ с заявлением либо поступление заявления, направленного посредством почтового отправления с описью вложения и уведомлением о вручении или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  <w:p w:rsidR="001711D3" w:rsidRPr="001711D3" w:rsidRDefault="001711D3" w:rsidP="001711D3">
            <w:pPr>
              <w:pStyle w:val="a6"/>
              <w:rPr>
                <w:sz w:val="24"/>
                <w:szCs w:val="24"/>
              </w:rPr>
            </w:pPr>
            <w:r w:rsidRPr="001711D3">
              <w:rPr>
                <w:sz w:val="24"/>
                <w:szCs w:val="24"/>
              </w:rPr>
              <w:t>2. При личном обращении заявителя или уполномоченного представителя специалист, ответственный за прием документов:</w:t>
            </w:r>
          </w:p>
          <w:p w:rsidR="001711D3" w:rsidRPr="001711D3" w:rsidRDefault="001711D3" w:rsidP="001711D3">
            <w:pPr>
              <w:pStyle w:val="a6"/>
              <w:rPr>
                <w:sz w:val="24"/>
                <w:szCs w:val="24"/>
              </w:rPr>
            </w:pPr>
            <w:r w:rsidRPr="001711D3">
              <w:rPr>
                <w:sz w:val="24"/>
                <w:szCs w:val="24"/>
              </w:rPr>
              <w:t>- устанавливает предмет обращения, устанавливает личность заявителя, проверяет документ, удостоверяющий личность заявителя;</w:t>
            </w:r>
          </w:p>
          <w:p w:rsidR="001711D3" w:rsidRPr="001711D3" w:rsidRDefault="001711D3" w:rsidP="001711D3">
            <w:pPr>
              <w:pStyle w:val="a6"/>
              <w:rPr>
                <w:sz w:val="24"/>
                <w:szCs w:val="24"/>
              </w:rPr>
            </w:pPr>
            <w:r w:rsidRPr="001711D3">
              <w:rPr>
                <w:sz w:val="24"/>
                <w:szCs w:val="24"/>
              </w:rPr>
              <w:t>- проверяет полномочия заявителя, в том числе полномочия представителя гражданина действовать от его имени, полномочия представителя юридического лица действовать от имени юридического лица;</w:t>
            </w:r>
          </w:p>
          <w:p w:rsidR="001711D3" w:rsidRPr="001711D3" w:rsidRDefault="001711D3" w:rsidP="001711D3">
            <w:pPr>
              <w:pStyle w:val="a6"/>
              <w:rPr>
                <w:sz w:val="24"/>
                <w:szCs w:val="24"/>
              </w:rPr>
            </w:pPr>
            <w:r w:rsidRPr="001711D3">
              <w:rPr>
                <w:sz w:val="24"/>
                <w:szCs w:val="24"/>
              </w:rPr>
              <w:t>- проверяет соответствие заявления установленным требованиям;</w:t>
            </w:r>
          </w:p>
          <w:p w:rsidR="001711D3" w:rsidRPr="001711D3" w:rsidRDefault="001711D3" w:rsidP="001711D3">
            <w:pPr>
              <w:pStyle w:val="a6"/>
              <w:rPr>
                <w:sz w:val="24"/>
                <w:szCs w:val="24"/>
              </w:rPr>
            </w:pPr>
            <w:r w:rsidRPr="001711D3">
              <w:rPr>
                <w:sz w:val="24"/>
                <w:szCs w:val="24"/>
              </w:rPr>
              <w:t>- регистрирует заявление с прилагаемым комплектом документов.</w:t>
            </w:r>
          </w:p>
          <w:p w:rsidR="001711D3" w:rsidRPr="001711D3" w:rsidRDefault="001711D3" w:rsidP="001711D3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3. </w:t>
            </w:r>
            <w:r w:rsidRPr="001711D3">
              <w:rPr>
                <w:sz w:val="24"/>
                <w:szCs w:val="24"/>
              </w:rPr>
              <w:t xml:space="preserve">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отдела в течение одного рабочего дня с момента </w:t>
            </w:r>
            <w:r w:rsidRPr="001711D3">
              <w:rPr>
                <w:sz w:val="24"/>
                <w:szCs w:val="24"/>
              </w:rPr>
              <w:lastRenderedPageBreak/>
              <w:t>регистрации.</w:t>
            </w:r>
          </w:p>
          <w:p w:rsidR="001711D3" w:rsidRPr="001711D3" w:rsidRDefault="001711D3" w:rsidP="001711D3">
            <w:pPr>
              <w:pStyle w:val="a6"/>
              <w:rPr>
                <w:sz w:val="24"/>
                <w:szCs w:val="24"/>
              </w:rPr>
            </w:pPr>
            <w:r w:rsidRPr="001711D3">
              <w:rPr>
                <w:sz w:val="24"/>
                <w:szCs w:val="24"/>
              </w:rPr>
              <w:t>4. При наличии оснований, указанных в пункте 2.7 настоящего Административного регламента, специалист, ответственный за прием документов, уведомляет заявителя о наличии препятствий к принятию заявления, возвращает заявление, объясняет заявителю содержание выявленных недостатков и предлагает принять меры по их устранению.</w:t>
            </w:r>
          </w:p>
          <w:p w:rsidR="003C5128" w:rsidRDefault="001711D3" w:rsidP="001711D3">
            <w:pPr>
              <w:pStyle w:val="a6"/>
              <w:rPr>
                <w:sz w:val="24"/>
                <w:szCs w:val="24"/>
              </w:rPr>
            </w:pPr>
            <w:r w:rsidRPr="001711D3">
              <w:rPr>
                <w:sz w:val="24"/>
                <w:szCs w:val="24"/>
              </w:rPr>
              <w:t>5. Результатом административной процедуры является прием и регистрация заявления с указанием даты получения (отметка на копии заявления (втором экземпляре заявления - при наличии)) либо возврат документов.</w:t>
            </w:r>
          </w:p>
          <w:p w:rsidR="000E2127" w:rsidRPr="000E2127" w:rsidRDefault="000E2127" w:rsidP="001711D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13925" w:rsidRPr="005149AD" w:rsidRDefault="003C5128" w:rsidP="00E95A5C">
            <w:pPr>
              <w:rPr>
                <w:rFonts w:ascii="Times New Roman" w:hAnsi="Times New Roman" w:cs="Times New Roman"/>
              </w:rPr>
            </w:pPr>
            <w:r w:rsidRPr="00666CEA">
              <w:rPr>
                <w:rFonts w:ascii="Times New Roman" w:eastAsia="Calibri" w:hAnsi="Times New Roman" w:cs="Times New Roman"/>
              </w:rPr>
              <w:lastRenderedPageBreak/>
              <w:t xml:space="preserve">1 </w:t>
            </w:r>
            <w:r w:rsidR="00E95A5C">
              <w:rPr>
                <w:rFonts w:ascii="Times New Roman" w:eastAsia="Calibri" w:hAnsi="Times New Roman" w:cs="Times New Roman"/>
              </w:rPr>
              <w:t>рабочий</w:t>
            </w:r>
            <w:r w:rsidR="00950559">
              <w:rPr>
                <w:rFonts w:ascii="Times New Roman" w:eastAsia="Calibri" w:hAnsi="Times New Roman" w:cs="Times New Roman"/>
              </w:rPr>
              <w:t xml:space="preserve"> день</w:t>
            </w:r>
            <w:r w:rsidR="00DF7EB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98" w:type="dxa"/>
          </w:tcPr>
          <w:p w:rsidR="003C5128" w:rsidRPr="002D14D9" w:rsidRDefault="003C5128" w:rsidP="002117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</w:t>
            </w:r>
            <w:r w:rsidRPr="002D14D9">
              <w:rPr>
                <w:rFonts w:ascii="Times New Roman" w:hAnsi="Times New Roman" w:cs="Times New Roman"/>
              </w:rPr>
              <w:t>, ответственн</w:t>
            </w:r>
            <w:r>
              <w:rPr>
                <w:rFonts w:ascii="Times New Roman" w:hAnsi="Times New Roman" w:cs="Times New Roman"/>
              </w:rPr>
              <w:t>ый</w:t>
            </w:r>
            <w:r w:rsidRPr="002D14D9">
              <w:rPr>
                <w:rFonts w:ascii="Times New Roman" w:hAnsi="Times New Roman" w:cs="Times New Roman"/>
              </w:rPr>
              <w:t xml:space="preserve"> за предоставление муниципальной услуги</w:t>
            </w:r>
            <w:r>
              <w:rPr>
                <w:rFonts w:ascii="Times New Roman" w:hAnsi="Times New Roman" w:cs="Times New Roman"/>
              </w:rPr>
              <w:t>, специалист МФЦ</w:t>
            </w:r>
          </w:p>
        </w:tc>
        <w:tc>
          <w:tcPr>
            <w:tcW w:w="1701" w:type="dxa"/>
          </w:tcPr>
          <w:p w:rsidR="003C5128" w:rsidRDefault="003757A5" w:rsidP="003757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АИС МФЦ (для специалистов МФЦ);</w:t>
            </w:r>
          </w:p>
          <w:p w:rsidR="003C5128" w:rsidRPr="005149AD" w:rsidRDefault="003757A5" w:rsidP="00E339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журнал регистрации </w:t>
            </w:r>
            <w:r w:rsidR="009A139A" w:rsidRPr="007A3A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заявления</w:t>
            </w:r>
            <w:r w:rsidR="00E339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44E5B" w:rsidRDefault="00144E5B" w:rsidP="00CD7A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="003C5128">
              <w:rPr>
                <w:rFonts w:ascii="Times New Roman" w:hAnsi="Times New Roman" w:cs="Times New Roman"/>
              </w:rPr>
              <w:t>риложение № 1</w:t>
            </w:r>
            <w:r w:rsidR="00E3399E">
              <w:rPr>
                <w:rFonts w:ascii="Times New Roman" w:hAnsi="Times New Roman" w:cs="Times New Roman"/>
              </w:rPr>
              <w:t>;</w:t>
            </w:r>
          </w:p>
          <w:p w:rsidR="00E3399E" w:rsidRPr="005149AD" w:rsidRDefault="00E3399E" w:rsidP="00CD7A42">
            <w:pPr>
              <w:rPr>
                <w:rFonts w:ascii="Times New Roman" w:hAnsi="Times New Roman" w:cs="Times New Roman"/>
              </w:rPr>
            </w:pPr>
          </w:p>
        </w:tc>
      </w:tr>
      <w:tr w:rsidR="00CE5C27" w:rsidTr="00212F36">
        <w:trPr>
          <w:trHeight w:val="552"/>
        </w:trPr>
        <w:tc>
          <w:tcPr>
            <w:tcW w:w="560" w:type="dxa"/>
          </w:tcPr>
          <w:p w:rsidR="00CE5C27" w:rsidRPr="005149AD" w:rsidRDefault="008C40CD" w:rsidP="005149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109" w:type="dxa"/>
          </w:tcPr>
          <w:p w:rsidR="00B017DD" w:rsidRPr="00B017DD" w:rsidRDefault="00B017DD" w:rsidP="00B017DD">
            <w:pPr>
              <w:pStyle w:val="a6"/>
              <w:rPr>
                <w:sz w:val="24"/>
              </w:rPr>
            </w:pPr>
            <w:r w:rsidRPr="00B017DD">
              <w:rPr>
                <w:sz w:val="24"/>
              </w:rPr>
              <w:t>Определение оснований для предоставления муниципальной услуги бесплатно или за плату и подготовка и направление уведомления о размере платы за предоставление сведений ИСОГД.</w:t>
            </w:r>
          </w:p>
          <w:p w:rsidR="00CE5C27" w:rsidRPr="00B017DD" w:rsidRDefault="00CE5C27" w:rsidP="00B017DD">
            <w:pPr>
              <w:pStyle w:val="a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86" w:type="dxa"/>
          </w:tcPr>
          <w:p w:rsidR="00B017DD" w:rsidRPr="00B017DD" w:rsidRDefault="00311CEA" w:rsidP="00B017DD">
            <w:pPr>
              <w:pStyle w:val="a6"/>
              <w:rPr>
                <w:sz w:val="22"/>
              </w:rPr>
            </w:pPr>
            <w:r w:rsidRPr="00B017DD">
              <w:rPr>
                <w:color w:val="000000" w:themeColor="text1"/>
                <w:sz w:val="22"/>
                <w:szCs w:val="24"/>
              </w:rPr>
              <w:t xml:space="preserve">1. </w:t>
            </w:r>
            <w:r w:rsidR="00B017DD" w:rsidRPr="00B017DD">
              <w:rPr>
                <w:sz w:val="22"/>
              </w:rPr>
              <w:t>Основанием для начала административной процедуры является поступление заявления в отдел.</w:t>
            </w:r>
          </w:p>
          <w:p w:rsidR="00B017DD" w:rsidRPr="00B017DD" w:rsidRDefault="00B017DD" w:rsidP="00B017DD">
            <w:pPr>
              <w:pStyle w:val="a6"/>
              <w:rPr>
                <w:sz w:val="22"/>
              </w:rPr>
            </w:pPr>
            <w:r w:rsidRPr="00B017DD">
              <w:rPr>
                <w:sz w:val="22"/>
              </w:rPr>
              <w:t>2. Начальник отдела определяет должностное лицо, ответственное за предоставление муниципальной услуги (далее - специалист).</w:t>
            </w:r>
          </w:p>
          <w:p w:rsidR="00B017DD" w:rsidRPr="00B017DD" w:rsidRDefault="00B017DD" w:rsidP="00B017DD">
            <w:pPr>
              <w:pStyle w:val="a6"/>
              <w:rPr>
                <w:sz w:val="22"/>
              </w:rPr>
            </w:pPr>
            <w:r w:rsidRPr="00B017DD">
              <w:rPr>
                <w:sz w:val="22"/>
              </w:rPr>
              <w:t xml:space="preserve">3. В случае, если заявителем целях реализации права на бесплатное получение сведений ИСОГД (информации о деятельности государственных органов и органов местного самоуправления, затрагивающей права и установленные законодательством Российской Федерации обязанности заинтересованного пользователя информацией) представлены </w:t>
            </w:r>
            <w:proofErr w:type="gramStart"/>
            <w:r w:rsidRPr="00B017DD">
              <w:rPr>
                <w:sz w:val="22"/>
              </w:rPr>
              <w:t>документы</w:t>
            </w:r>
            <w:proofErr w:type="gramEnd"/>
            <w:r w:rsidRPr="00B017DD">
              <w:rPr>
                <w:sz w:val="22"/>
              </w:rPr>
              <w:t xml:space="preserve"> предусмотренные п. 2.6.1. настоящего административного регламента, специалист в течение одного рабочего дня принимает решение о подготовке сведений ИСОГД.</w:t>
            </w:r>
          </w:p>
          <w:p w:rsidR="00B017DD" w:rsidRPr="00B017DD" w:rsidRDefault="00B017DD" w:rsidP="00B017DD">
            <w:pPr>
              <w:pStyle w:val="a6"/>
              <w:rPr>
                <w:sz w:val="22"/>
              </w:rPr>
            </w:pPr>
            <w:r w:rsidRPr="00B017DD">
              <w:rPr>
                <w:sz w:val="22"/>
              </w:rPr>
              <w:t xml:space="preserve">4. В случае, если заявителем не представлены </w:t>
            </w:r>
            <w:proofErr w:type="gramStart"/>
            <w:r w:rsidRPr="00B017DD">
              <w:rPr>
                <w:sz w:val="22"/>
              </w:rPr>
              <w:t>документы</w:t>
            </w:r>
            <w:proofErr w:type="gramEnd"/>
            <w:r w:rsidRPr="00B017DD">
              <w:rPr>
                <w:sz w:val="22"/>
              </w:rPr>
              <w:t xml:space="preserve"> предусмотренные п. 2.6.1. настоящего административного регламента специалист подготавливает платежные документы, и уведомление о размере платы за предоставление сведений ИСОГД.</w:t>
            </w:r>
          </w:p>
          <w:p w:rsidR="00B017DD" w:rsidRPr="00B017DD" w:rsidRDefault="00B017DD" w:rsidP="00B017DD">
            <w:pPr>
              <w:pStyle w:val="a6"/>
              <w:rPr>
                <w:sz w:val="22"/>
              </w:rPr>
            </w:pPr>
            <w:r w:rsidRPr="00B017DD">
              <w:rPr>
                <w:sz w:val="22"/>
              </w:rPr>
              <w:t xml:space="preserve">Уведомление о размере платы за предоставление сведений ИСОГД подписывается главой администрации </w:t>
            </w:r>
            <w:proofErr w:type="spellStart"/>
            <w:r w:rsidR="00DB5FF8" w:rsidRPr="00AC560E">
              <w:rPr>
                <w:sz w:val="22"/>
              </w:rPr>
              <w:t>Рамонского</w:t>
            </w:r>
            <w:r w:rsidRPr="00AC560E">
              <w:rPr>
                <w:sz w:val="22"/>
              </w:rPr>
              <w:t>м</w:t>
            </w:r>
            <w:r w:rsidRPr="00B017DD">
              <w:rPr>
                <w:sz w:val="22"/>
              </w:rPr>
              <w:t>униципального</w:t>
            </w:r>
            <w:proofErr w:type="spellEnd"/>
            <w:r w:rsidRPr="00B017DD">
              <w:rPr>
                <w:sz w:val="22"/>
              </w:rPr>
              <w:t xml:space="preserve"> района.</w:t>
            </w:r>
          </w:p>
          <w:p w:rsidR="00B017DD" w:rsidRPr="00B017DD" w:rsidRDefault="00B017DD" w:rsidP="00B017DD">
            <w:pPr>
              <w:pStyle w:val="a6"/>
              <w:rPr>
                <w:sz w:val="22"/>
              </w:rPr>
            </w:pPr>
            <w:r w:rsidRPr="00B017DD">
              <w:rPr>
                <w:sz w:val="22"/>
              </w:rPr>
              <w:t>Уведомление о размере платы за предоставление сведений ИСОГД направляется заявителю посредством почтового отправления с уведомлением о вручении</w:t>
            </w:r>
            <w:r>
              <w:rPr>
                <w:sz w:val="22"/>
              </w:rPr>
              <w:t>.</w:t>
            </w:r>
          </w:p>
          <w:p w:rsidR="00CE5C27" w:rsidRPr="00B017DD" w:rsidRDefault="00B017DD" w:rsidP="00B017DD">
            <w:pPr>
              <w:pStyle w:val="a6"/>
              <w:rPr>
                <w:rFonts w:cstheme="minorBidi"/>
                <w:sz w:val="22"/>
              </w:rPr>
            </w:pPr>
            <w:r w:rsidRPr="00B017DD">
              <w:rPr>
                <w:sz w:val="22"/>
              </w:rPr>
              <w:t xml:space="preserve">5. Результатом административной процедуры является направление заявителю уведомления о размере платы за </w:t>
            </w:r>
            <w:r w:rsidRPr="00B017DD">
              <w:rPr>
                <w:sz w:val="22"/>
              </w:rPr>
              <w:lastRenderedPageBreak/>
              <w:t>предоставление сведений ИСОГД или принятие решения подготовке сведений ИСОГД, в случае предоставления сведений бесплатно.</w:t>
            </w:r>
          </w:p>
        </w:tc>
        <w:tc>
          <w:tcPr>
            <w:tcW w:w="1701" w:type="dxa"/>
          </w:tcPr>
          <w:p w:rsidR="00CE5C27" w:rsidRPr="005149AD" w:rsidRDefault="00B017DD" w:rsidP="008C40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 рабочих </w:t>
            </w:r>
            <w:r w:rsidR="00311CEA">
              <w:rPr>
                <w:rFonts w:ascii="Times New Roman" w:hAnsi="Times New Roman" w:cs="Times New Roman"/>
              </w:rPr>
              <w:t xml:space="preserve"> дня.</w:t>
            </w:r>
          </w:p>
        </w:tc>
        <w:tc>
          <w:tcPr>
            <w:tcW w:w="1898" w:type="dxa"/>
          </w:tcPr>
          <w:p w:rsidR="00CE5C27" w:rsidRPr="002D14D9" w:rsidRDefault="00CE5C27" w:rsidP="00C839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</w:t>
            </w:r>
            <w:r w:rsidRPr="002D14D9">
              <w:rPr>
                <w:rFonts w:ascii="Times New Roman" w:hAnsi="Times New Roman" w:cs="Times New Roman"/>
              </w:rPr>
              <w:t>, ответственн</w:t>
            </w:r>
            <w:r>
              <w:rPr>
                <w:rFonts w:ascii="Times New Roman" w:hAnsi="Times New Roman" w:cs="Times New Roman"/>
              </w:rPr>
              <w:t>ый</w:t>
            </w:r>
            <w:r w:rsidRPr="002D14D9">
              <w:rPr>
                <w:rFonts w:ascii="Times New Roman" w:hAnsi="Times New Roman" w:cs="Times New Roman"/>
              </w:rPr>
              <w:t xml:space="preserve"> за предоставление муниципальной услуги</w:t>
            </w:r>
            <w:r w:rsidR="00C839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CE5C27" w:rsidRPr="005149AD" w:rsidRDefault="005A74CE" w:rsidP="005A7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«-»</w:t>
            </w:r>
          </w:p>
        </w:tc>
        <w:tc>
          <w:tcPr>
            <w:tcW w:w="1559" w:type="dxa"/>
          </w:tcPr>
          <w:p w:rsidR="00CE5C27" w:rsidRPr="005149AD" w:rsidRDefault="00AC1DE5" w:rsidP="00AC1D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«-»</w:t>
            </w:r>
          </w:p>
        </w:tc>
      </w:tr>
      <w:tr w:rsidR="00AA5B65" w:rsidTr="00885E9E">
        <w:trPr>
          <w:trHeight w:val="411"/>
        </w:trPr>
        <w:tc>
          <w:tcPr>
            <w:tcW w:w="560" w:type="dxa"/>
          </w:tcPr>
          <w:p w:rsidR="00AA5B65" w:rsidRDefault="006D0CA9" w:rsidP="005149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109" w:type="dxa"/>
          </w:tcPr>
          <w:p w:rsidR="00AA5B65" w:rsidRPr="003432F4" w:rsidRDefault="003432F4" w:rsidP="006D0CA9">
            <w:pPr>
              <w:pStyle w:val="a6"/>
              <w:rPr>
                <w:color w:val="000000" w:themeColor="text1"/>
                <w:sz w:val="24"/>
                <w:szCs w:val="24"/>
              </w:rPr>
            </w:pPr>
            <w:r w:rsidRPr="003432F4">
              <w:rPr>
                <w:rFonts w:eastAsia="Calibri"/>
                <w:sz w:val="24"/>
              </w:rPr>
              <w:t>Подготовка сведений ИСОГД и определение наличия или отсутствия оснований для отказа в предоставлении муниципальной услуги.</w:t>
            </w:r>
          </w:p>
        </w:tc>
        <w:tc>
          <w:tcPr>
            <w:tcW w:w="6086" w:type="dxa"/>
          </w:tcPr>
          <w:p w:rsidR="001152BD" w:rsidRPr="001152BD" w:rsidRDefault="00AA5B65" w:rsidP="001152BD">
            <w:pPr>
              <w:pStyle w:val="a6"/>
              <w:rPr>
                <w:sz w:val="22"/>
              </w:rPr>
            </w:pPr>
            <w:r w:rsidRPr="001152BD">
              <w:rPr>
                <w:color w:val="000000" w:themeColor="text1"/>
                <w:sz w:val="22"/>
                <w:szCs w:val="24"/>
              </w:rPr>
              <w:t xml:space="preserve">1. </w:t>
            </w:r>
            <w:r w:rsidR="001152BD" w:rsidRPr="001152BD">
              <w:rPr>
                <w:sz w:val="22"/>
              </w:rPr>
              <w:t>При предоставлении муниципальной услуги на платной основе специалист в рамках межведомственного взаимодействия направляет запрос в Федеральное казначейство для получения сведений, подтверждающих внесение заявителем платы за предоставление сведений ИСОГД.</w:t>
            </w:r>
          </w:p>
          <w:p w:rsidR="001152BD" w:rsidRPr="001152BD" w:rsidRDefault="001152BD" w:rsidP="001152BD">
            <w:pPr>
              <w:pStyle w:val="a6"/>
              <w:rPr>
                <w:sz w:val="22"/>
              </w:rPr>
            </w:pPr>
            <w:r w:rsidRPr="001152BD">
              <w:rPr>
                <w:sz w:val="22"/>
              </w:rPr>
              <w:t>2. В случае если, внесение заявителем платы за предоставление сведений ИСОГД не подтверждено в ГИС ГМП специалист в течение одного рабочего дня подготавливает уведомление об отказе в предоставлении сведений ИСОГД.</w:t>
            </w:r>
          </w:p>
          <w:p w:rsidR="001152BD" w:rsidRPr="001152BD" w:rsidRDefault="001152BD" w:rsidP="001152BD">
            <w:pPr>
              <w:pStyle w:val="a6"/>
              <w:rPr>
                <w:sz w:val="22"/>
              </w:rPr>
            </w:pPr>
            <w:r w:rsidRPr="001152BD">
              <w:rPr>
                <w:sz w:val="22"/>
              </w:rPr>
              <w:t>Уведомление об отказе в предоставлении сведений ИСОГД направляется заявителю посредством почтового отправления с уведомлением о вручении либо при направлении заявления и документов в форме электронного документа, в личный кабинет заявителя (представителя заявителя) на Едином портале государственных и муниципальных услуг (функций) или Портале государственных и муниципальных услуг Воронежской области.</w:t>
            </w:r>
          </w:p>
          <w:p w:rsidR="001152BD" w:rsidRPr="001152BD" w:rsidRDefault="001152BD" w:rsidP="001152BD">
            <w:pPr>
              <w:pStyle w:val="a6"/>
              <w:rPr>
                <w:sz w:val="22"/>
              </w:rPr>
            </w:pPr>
            <w:r w:rsidRPr="001152BD">
              <w:rPr>
                <w:sz w:val="22"/>
              </w:rPr>
              <w:t>3. В случае если, внесение заявителем платы за предоставление сведений ИСОГД подтверждено в ГИС ГМП или наличии оснований для предоставления муниципальной услуги бесплатно специалист в течение 2 рабочих дней подготавливает сведения ИСОГД на бумажных и (или) электронных носителях в текстовой и (или) графической формах.</w:t>
            </w:r>
          </w:p>
          <w:p w:rsidR="001152BD" w:rsidRPr="001152BD" w:rsidRDefault="001152BD" w:rsidP="001152BD">
            <w:pPr>
              <w:pStyle w:val="a6"/>
              <w:rPr>
                <w:sz w:val="22"/>
              </w:rPr>
            </w:pPr>
            <w:r w:rsidRPr="001152BD">
              <w:rPr>
                <w:sz w:val="22"/>
              </w:rPr>
              <w:t>4. На основании сведений указанных в заявлении, и подготовленных сведения ИСОГД, специалист в течение одного рабочего дня, устанавливает наличие или отсутствие оснований для отказа в предоставлении сведений ИСОГД.</w:t>
            </w:r>
          </w:p>
          <w:p w:rsidR="001152BD" w:rsidRPr="001152BD" w:rsidRDefault="001152BD" w:rsidP="001152BD">
            <w:pPr>
              <w:pStyle w:val="a6"/>
              <w:rPr>
                <w:sz w:val="22"/>
              </w:rPr>
            </w:pPr>
            <w:r w:rsidRPr="001152BD">
              <w:rPr>
                <w:sz w:val="22"/>
              </w:rPr>
              <w:t>5. В случае, если законодательством Российской Федерации установлен запрет в предоставлении сведений ИСОГД специалист подготавливает проект уведомления об отказе в предоставлении сведений ИСОГД.</w:t>
            </w:r>
          </w:p>
          <w:p w:rsidR="001152BD" w:rsidRPr="001152BD" w:rsidRDefault="001152BD" w:rsidP="001152BD">
            <w:pPr>
              <w:pStyle w:val="a6"/>
              <w:rPr>
                <w:sz w:val="22"/>
              </w:rPr>
            </w:pPr>
            <w:r w:rsidRPr="001152BD">
              <w:rPr>
                <w:sz w:val="22"/>
              </w:rPr>
              <w:t xml:space="preserve">Уведомление об отказе в предоставлении сведений ИСОГД подписывается главой администрации </w:t>
            </w:r>
            <w:proofErr w:type="spellStart"/>
            <w:r w:rsidR="00E020A6" w:rsidRPr="00AC560E">
              <w:rPr>
                <w:sz w:val="22"/>
              </w:rPr>
              <w:t>Рамонского</w:t>
            </w:r>
            <w:proofErr w:type="spellEnd"/>
            <w:r w:rsidRPr="00AC560E">
              <w:rPr>
                <w:sz w:val="22"/>
              </w:rPr>
              <w:t xml:space="preserve"> муниципального района.</w:t>
            </w:r>
          </w:p>
          <w:p w:rsidR="001152BD" w:rsidRPr="001152BD" w:rsidRDefault="001152BD" w:rsidP="001152BD">
            <w:pPr>
              <w:pStyle w:val="a6"/>
              <w:rPr>
                <w:sz w:val="22"/>
              </w:rPr>
            </w:pPr>
            <w:r w:rsidRPr="001152BD">
              <w:rPr>
                <w:sz w:val="22"/>
              </w:rPr>
              <w:t>Уведомление об отказе в предоставлении сведений ИСОГД направляется почтовым отправлением в адрес заявителя</w:t>
            </w:r>
            <w:r>
              <w:rPr>
                <w:sz w:val="22"/>
              </w:rPr>
              <w:t>.</w:t>
            </w:r>
          </w:p>
          <w:p w:rsidR="001152BD" w:rsidRPr="001152BD" w:rsidRDefault="001152BD" w:rsidP="001152BD">
            <w:pPr>
              <w:pStyle w:val="a6"/>
              <w:rPr>
                <w:sz w:val="22"/>
              </w:rPr>
            </w:pPr>
            <w:r w:rsidRPr="001152BD">
              <w:rPr>
                <w:sz w:val="22"/>
              </w:rPr>
              <w:t xml:space="preserve">В уведомлении об отказе в предоставлении сведений ИСОГД </w:t>
            </w:r>
            <w:r w:rsidRPr="001152BD">
              <w:rPr>
                <w:sz w:val="22"/>
              </w:rPr>
              <w:lastRenderedPageBreak/>
              <w:t>разъясняется порядок возврата уплаченной за предоставление сведений суммы.</w:t>
            </w:r>
          </w:p>
          <w:p w:rsidR="001152BD" w:rsidRPr="001152BD" w:rsidRDefault="001152BD" w:rsidP="001152BD">
            <w:pPr>
              <w:pStyle w:val="a6"/>
              <w:rPr>
                <w:sz w:val="22"/>
              </w:rPr>
            </w:pPr>
            <w:r w:rsidRPr="001152BD">
              <w:rPr>
                <w:sz w:val="22"/>
              </w:rPr>
              <w:t xml:space="preserve">Возврат средств, внесенных в счет оплаты предоставления сведений, осуществляется на основании письменного заявления о возврате уплаченной суммы, поданного заявителем в администрацию </w:t>
            </w:r>
            <w:proofErr w:type="spellStart"/>
            <w:r w:rsidR="00E020A6" w:rsidRPr="00AC560E">
              <w:rPr>
                <w:sz w:val="22"/>
              </w:rPr>
              <w:t>Рамонского</w:t>
            </w:r>
            <w:proofErr w:type="spellEnd"/>
            <w:r w:rsidRPr="00AC560E">
              <w:rPr>
                <w:sz w:val="22"/>
              </w:rPr>
              <w:t xml:space="preserve"> муниципального района Воронежской области.</w:t>
            </w:r>
          </w:p>
          <w:p w:rsidR="001152BD" w:rsidRPr="001152BD" w:rsidRDefault="001152BD" w:rsidP="001152BD">
            <w:pPr>
              <w:pStyle w:val="a6"/>
              <w:rPr>
                <w:sz w:val="22"/>
              </w:rPr>
            </w:pPr>
            <w:r w:rsidRPr="001152BD">
              <w:rPr>
                <w:sz w:val="22"/>
              </w:rPr>
              <w:t xml:space="preserve">Решение о возврате уплаченной суммы принимается администрацией </w:t>
            </w:r>
            <w:proofErr w:type="spellStart"/>
            <w:r w:rsidR="00E020A6" w:rsidRPr="00AC560E">
              <w:rPr>
                <w:sz w:val="22"/>
              </w:rPr>
              <w:t>Рамонского</w:t>
            </w:r>
            <w:proofErr w:type="spellEnd"/>
            <w:r w:rsidRPr="001152BD">
              <w:rPr>
                <w:sz w:val="22"/>
              </w:rPr>
              <w:t xml:space="preserve"> муниципального района Воронежской области в течение 14 календарных дней с даты регистрации заявления о возврате уплаченной. </w:t>
            </w:r>
          </w:p>
          <w:p w:rsidR="001152BD" w:rsidRPr="001152BD" w:rsidRDefault="001152BD" w:rsidP="001152BD">
            <w:pPr>
              <w:pStyle w:val="a6"/>
              <w:rPr>
                <w:sz w:val="22"/>
              </w:rPr>
            </w:pPr>
            <w:r w:rsidRPr="001152BD">
              <w:rPr>
                <w:sz w:val="22"/>
              </w:rPr>
              <w:t>6. В случае, если в законодательстве Российской Федерации отсутствует запрет в предоставлении сведений ИСОГД заинтересованному лицу специалист подготавливает сопроводительное письмо на имя заявителя.</w:t>
            </w:r>
          </w:p>
          <w:p w:rsidR="001152BD" w:rsidRPr="001152BD" w:rsidRDefault="001152BD" w:rsidP="001152BD">
            <w:pPr>
              <w:pStyle w:val="a6"/>
              <w:rPr>
                <w:sz w:val="22"/>
              </w:rPr>
            </w:pPr>
            <w:r w:rsidRPr="001152BD">
              <w:rPr>
                <w:sz w:val="22"/>
              </w:rPr>
              <w:t>Специалист передает подготовленные сведения ИСОГД на бумажных и (или) электронных носителях в текстовой и (или) графической формах с сопроводительным письмом на имя заявителя на подписание главе администрации (района)</w:t>
            </w:r>
            <w:r w:rsidRPr="001152BD">
              <w:rPr>
                <w:sz w:val="22"/>
                <w:vertAlign w:val="superscript"/>
              </w:rPr>
              <w:t>2</w:t>
            </w:r>
            <w:r w:rsidRPr="001152BD">
              <w:rPr>
                <w:sz w:val="22"/>
              </w:rPr>
              <w:t>.</w:t>
            </w:r>
          </w:p>
          <w:p w:rsidR="00AA5B65" w:rsidRDefault="001152BD" w:rsidP="001152BD">
            <w:pPr>
              <w:pStyle w:val="a6"/>
              <w:rPr>
                <w:sz w:val="22"/>
              </w:rPr>
            </w:pPr>
            <w:r w:rsidRPr="001152BD">
              <w:rPr>
                <w:sz w:val="22"/>
              </w:rPr>
              <w:t>7. Результатом административной процедуры является подготовка сведений ИСОГД на бумажных и (или) электронных носителях в текстовой и (или) графической формах с сопроводительным письмом на имя заявителя, либо подготовка уведомления об отказе в предоставлении сведений ИСОГД.</w:t>
            </w:r>
          </w:p>
          <w:p w:rsidR="001E30C0" w:rsidRPr="001E30C0" w:rsidRDefault="001E30C0" w:rsidP="001152BD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877EF" w:rsidRPr="007248FB" w:rsidRDefault="007248FB" w:rsidP="008877EF">
            <w:pPr>
              <w:pStyle w:val="a6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lastRenderedPageBreak/>
              <w:t xml:space="preserve">   1. </w:t>
            </w:r>
            <w:r w:rsidR="003432F4" w:rsidRPr="007248FB">
              <w:rPr>
                <w:sz w:val="22"/>
                <w:lang w:eastAsia="ru-RU"/>
              </w:rPr>
              <w:t>2</w:t>
            </w:r>
            <w:r w:rsidR="00885E9E" w:rsidRPr="007248FB">
              <w:rPr>
                <w:sz w:val="22"/>
                <w:lang w:eastAsia="ru-RU"/>
              </w:rPr>
              <w:t xml:space="preserve"> рабочих дня</w:t>
            </w:r>
            <w:r w:rsidR="008877EF" w:rsidRPr="007248FB">
              <w:rPr>
                <w:sz w:val="22"/>
                <w:lang w:eastAsia="ru-RU"/>
              </w:rPr>
              <w:t>.</w:t>
            </w:r>
          </w:p>
          <w:p w:rsidR="007248FB" w:rsidRPr="007248FB" w:rsidRDefault="007248FB" w:rsidP="008877EF">
            <w:pPr>
              <w:pStyle w:val="a6"/>
              <w:rPr>
                <w:sz w:val="22"/>
                <w:lang w:eastAsia="ru-RU"/>
              </w:rPr>
            </w:pPr>
            <w:r>
              <w:rPr>
                <w:rFonts w:eastAsia="Calibri"/>
                <w:sz w:val="22"/>
              </w:rPr>
              <w:t xml:space="preserve">   2. </w:t>
            </w:r>
            <w:r w:rsidRPr="007248FB">
              <w:rPr>
                <w:rFonts w:eastAsia="Calibri"/>
                <w:sz w:val="22"/>
              </w:rPr>
              <w:t xml:space="preserve">При поступлении в отдел заявления о предоставлении сведений </w:t>
            </w:r>
            <w:r w:rsidRPr="007248FB">
              <w:rPr>
                <w:sz w:val="22"/>
              </w:rPr>
              <w:t>ИСОГД</w:t>
            </w:r>
            <w:r w:rsidRPr="007248FB">
              <w:rPr>
                <w:rFonts w:eastAsia="Calibri"/>
                <w:sz w:val="22"/>
              </w:rPr>
              <w:t xml:space="preserve"> через МФЦ указанные сведения на бумажных и (или) электронных носителях в текстовой и (или) графической формах с сопроводительным письмом на имя заявителя направляются с сопроводительным письмом в адрес МФЦ не позднее следующего дня после их подписания.</w:t>
            </w:r>
          </w:p>
          <w:p w:rsidR="00AA5B65" w:rsidRPr="007248FB" w:rsidRDefault="00AA5B65" w:rsidP="008877EF">
            <w:pPr>
              <w:pStyle w:val="a6"/>
              <w:rPr>
                <w:sz w:val="22"/>
                <w:szCs w:val="24"/>
              </w:rPr>
            </w:pPr>
          </w:p>
        </w:tc>
        <w:tc>
          <w:tcPr>
            <w:tcW w:w="1898" w:type="dxa"/>
          </w:tcPr>
          <w:p w:rsidR="00AA5B65" w:rsidRDefault="00AA5B65" w:rsidP="00C60F2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7B6938">
              <w:rPr>
                <w:sz w:val="24"/>
                <w:szCs w:val="24"/>
              </w:rPr>
              <w:t xml:space="preserve">Специалист администрации </w:t>
            </w:r>
            <w:proofErr w:type="spellStart"/>
            <w:r w:rsidR="00E020A6" w:rsidRPr="00AC560E">
              <w:rPr>
                <w:sz w:val="24"/>
                <w:szCs w:val="24"/>
              </w:rPr>
              <w:t>Рамонского</w:t>
            </w:r>
            <w:proofErr w:type="spellEnd"/>
            <w:r w:rsidRPr="007B6938">
              <w:rPr>
                <w:sz w:val="24"/>
                <w:szCs w:val="24"/>
              </w:rPr>
              <w:t xml:space="preserve"> муниципального района,  ответственный за предоставление муниципальной услуги</w:t>
            </w:r>
            <w:r w:rsidR="000E2882">
              <w:rPr>
                <w:sz w:val="24"/>
                <w:szCs w:val="24"/>
              </w:rPr>
              <w:t>;</w:t>
            </w:r>
          </w:p>
          <w:p w:rsidR="000E2882" w:rsidRPr="007B6938" w:rsidRDefault="000E2882" w:rsidP="000E2882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Специалист МФЦ.</w:t>
            </w:r>
          </w:p>
        </w:tc>
        <w:tc>
          <w:tcPr>
            <w:tcW w:w="1701" w:type="dxa"/>
          </w:tcPr>
          <w:p w:rsidR="004332B3" w:rsidRPr="004332B3" w:rsidRDefault="004332B3" w:rsidP="004332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АИС МФЦ (для специалистов МФЦ);</w:t>
            </w:r>
          </w:p>
          <w:p w:rsidR="004332B3" w:rsidRPr="006D0CA9" w:rsidRDefault="004332B3" w:rsidP="004332B3">
            <w:pPr>
              <w:pStyle w:val="a6"/>
              <w:rPr>
                <w:sz w:val="24"/>
                <w:lang w:eastAsia="ru-RU"/>
              </w:rPr>
            </w:pPr>
            <w:r w:rsidRPr="007B6938">
              <w:rPr>
                <w:sz w:val="24"/>
                <w:szCs w:val="24"/>
              </w:rPr>
              <w:t xml:space="preserve">- журнал регистрации </w:t>
            </w:r>
            <w:r w:rsidR="00394C64" w:rsidRPr="003432F4">
              <w:rPr>
                <w:rFonts w:eastAsia="Calibri"/>
                <w:sz w:val="24"/>
              </w:rPr>
              <w:t>сведений ИСОГД и определение наличия или отсутствия оснований для отказа в предоставлении муниципальной услуги.</w:t>
            </w:r>
          </w:p>
          <w:p w:rsidR="00AA5B65" w:rsidRPr="007B6938" w:rsidRDefault="00AA5B65" w:rsidP="004332B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A5B65" w:rsidRDefault="00AA5B65" w:rsidP="006D0CA9">
            <w:pPr>
              <w:pStyle w:val="a6"/>
              <w:jc w:val="center"/>
              <w:rPr>
                <w:sz w:val="24"/>
                <w:szCs w:val="24"/>
              </w:rPr>
            </w:pPr>
            <w:r w:rsidRPr="007B6938">
              <w:rPr>
                <w:sz w:val="24"/>
                <w:szCs w:val="24"/>
              </w:rPr>
              <w:t>«-»</w:t>
            </w: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6D0CA9">
            <w:pPr>
              <w:pStyle w:val="a6"/>
              <w:jc w:val="center"/>
              <w:rPr>
                <w:sz w:val="24"/>
                <w:szCs w:val="24"/>
              </w:rPr>
            </w:pPr>
          </w:p>
          <w:p w:rsidR="00C839C0" w:rsidRDefault="00C839C0" w:rsidP="00C839C0">
            <w:pPr>
              <w:pStyle w:val="a6"/>
              <w:rPr>
                <w:sz w:val="24"/>
                <w:szCs w:val="24"/>
              </w:rPr>
            </w:pPr>
          </w:p>
          <w:p w:rsidR="00AA5B65" w:rsidRDefault="00AA5B65" w:rsidP="00C60F21">
            <w:pPr>
              <w:pStyle w:val="a6"/>
              <w:rPr>
                <w:sz w:val="24"/>
                <w:szCs w:val="24"/>
              </w:rPr>
            </w:pPr>
          </w:p>
          <w:p w:rsidR="00AA5B65" w:rsidRDefault="00AA5B65" w:rsidP="00C60F21">
            <w:pPr>
              <w:pStyle w:val="a6"/>
              <w:rPr>
                <w:sz w:val="24"/>
                <w:szCs w:val="24"/>
              </w:rPr>
            </w:pPr>
          </w:p>
          <w:p w:rsidR="00AA5B65" w:rsidRDefault="00AA5B65" w:rsidP="00C60F21">
            <w:pPr>
              <w:pStyle w:val="a6"/>
              <w:rPr>
                <w:sz w:val="24"/>
                <w:szCs w:val="24"/>
              </w:rPr>
            </w:pPr>
          </w:p>
          <w:p w:rsidR="00AA5B65" w:rsidRDefault="00AA5B65" w:rsidP="00C60F21">
            <w:pPr>
              <w:pStyle w:val="a6"/>
              <w:rPr>
                <w:sz w:val="24"/>
                <w:szCs w:val="24"/>
              </w:rPr>
            </w:pPr>
          </w:p>
          <w:p w:rsidR="00AA5B65" w:rsidRDefault="00AA5B65" w:rsidP="00C60F21">
            <w:pPr>
              <w:pStyle w:val="a6"/>
              <w:rPr>
                <w:sz w:val="24"/>
                <w:szCs w:val="24"/>
              </w:rPr>
            </w:pPr>
          </w:p>
          <w:p w:rsidR="00AA5B65" w:rsidRDefault="00AA5B65" w:rsidP="00C60F21">
            <w:pPr>
              <w:pStyle w:val="a6"/>
              <w:rPr>
                <w:sz w:val="24"/>
                <w:szCs w:val="24"/>
              </w:rPr>
            </w:pPr>
          </w:p>
          <w:p w:rsidR="00AA5B65" w:rsidRPr="007B6938" w:rsidRDefault="00AA5B65" w:rsidP="00C60F21">
            <w:pPr>
              <w:pStyle w:val="a6"/>
              <w:rPr>
                <w:sz w:val="24"/>
                <w:szCs w:val="24"/>
              </w:rPr>
            </w:pPr>
          </w:p>
        </w:tc>
      </w:tr>
      <w:tr w:rsidR="007500E8" w:rsidTr="00885E9E">
        <w:trPr>
          <w:trHeight w:val="411"/>
        </w:trPr>
        <w:tc>
          <w:tcPr>
            <w:tcW w:w="560" w:type="dxa"/>
          </w:tcPr>
          <w:p w:rsidR="007500E8" w:rsidRDefault="007500E8" w:rsidP="005149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109" w:type="dxa"/>
          </w:tcPr>
          <w:p w:rsidR="007500E8" w:rsidRPr="00C839C0" w:rsidRDefault="007500E8" w:rsidP="00C839C0">
            <w:pPr>
              <w:pStyle w:val="a6"/>
              <w:rPr>
                <w:sz w:val="24"/>
              </w:rPr>
            </w:pPr>
            <w:r w:rsidRPr="00C839C0">
              <w:rPr>
                <w:sz w:val="24"/>
              </w:rPr>
              <w:t>Выдача (направление) сведений ИСОГД</w:t>
            </w:r>
            <w:r>
              <w:rPr>
                <w:sz w:val="24"/>
              </w:rPr>
              <w:t>.</w:t>
            </w:r>
          </w:p>
          <w:p w:rsidR="007500E8" w:rsidRPr="00C839C0" w:rsidRDefault="007500E8" w:rsidP="00C839C0">
            <w:pPr>
              <w:pStyle w:val="a6"/>
              <w:rPr>
                <w:sz w:val="24"/>
              </w:rPr>
            </w:pPr>
          </w:p>
        </w:tc>
        <w:tc>
          <w:tcPr>
            <w:tcW w:w="6086" w:type="dxa"/>
          </w:tcPr>
          <w:p w:rsidR="00E020A6" w:rsidRPr="00E020A6" w:rsidRDefault="007500E8" w:rsidP="00E020A6">
            <w:pPr>
              <w:autoSpaceDE w:val="0"/>
              <w:autoSpaceDN w:val="0"/>
              <w:adjustRightInd w:val="0"/>
              <w:ind w:firstLine="1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560E">
              <w:rPr>
                <w:sz w:val="24"/>
                <w:szCs w:val="24"/>
              </w:rPr>
              <w:t xml:space="preserve">1. </w:t>
            </w:r>
            <w:r w:rsidR="00E020A6" w:rsidRPr="00AC560E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ИСОГД на бумажных и (или) электронных носителях в текстовой и (или) графической формах с сопроводительным письмом на имя заявителя не позднее следующего дня после их подписания направляются по адресу, указанному в заявлении, либо выдаются заявителю лично в отделе или в МФЦ.</w:t>
            </w:r>
          </w:p>
          <w:p w:rsidR="007500E8" w:rsidRDefault="007500E8" w:rsidP="006D66B8">
            <w:pPr>
              <w:pStyle w:val="a6"/>
              <w:rPr>
                <w:sz w:val="24"/>
              </w:rPr>
            </w:pPr>
            <w:r w:rsidRPr="006D66B8">
              <w:rPr>
                <w:sz w:val="24"/>
              </w:rPr>
              <w:t>2. Результатом административной процедуры является выдача заявителю лично по месту обращения или направление по адресу, указанному в заявлении, сведений ИСОГД.</w:t>
            </w:r>
          </w:p>
          <w:p w:rsidR="000E2127" w:rsidRPr="006D66B8" w:rsidRDefault="000E2127" w:rsidP="006D66B8">
            <w:pPr>
              <w:pStyle w:val="a6"/>
              <w:rPr>
                <w:sz w:val="24"/>
              </w:rPr>
            </w:pPr>
            <w:r w:rsidRPr="00AC560E">
              <w:rPr>
                <w:rFonts w:eastAsia="Calibri"/>
                <w:sz w:val="24"/>
                <w:szCs w:val="24"/>
              </w:rPr>
              <w:t>Сведения о месте нахождения, графике (режиме) работы, контактных телефонах (телефонах для справок и консультаций), интернет-адресах, адресах электронной почты администрации и отдела, МФЦ приводятся в приложении №2</w:t>
            </w:r>
          </w:p>
        </w:tc>
        <w:tc>
          <w:tcPr>
            <w:tcW w:w="1701" w:type="dxa"/>
          </w:tcPr>
          <w:p w:rsidR="0077637E" w:rsidRPr="0077637E" w:rsidRDefault="0077637E" w:rsidP="0077637E">
            <w:pPr>
              <w:pStyle w:val="a6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77637E">
              <w:rPr>
                <w:sz w:val="24"/>
              </w:rPr>
              <w:t>е позднее следующего дня после подписания.</w:t>
            </w:r>
          </w:p>
          <w:p w:rsidR="007500E8" w:rsidRPr="0077637E" w:rsidRDefault="007500E8" w:rsidP="0077637E">
            <w:pPr>
              <w:pStyle w:val="a6"/>
              <w:rPr>
                <w:sz w:val="24"/>
                <w:lang w:eastAsia="ru-RU"/>
              </w:rPr>
            </w:pPr>
          </w:p>
        </w:tc>
        <w:tc>
          <w:tcPr>
            <w:tcW w:w="1898" w:type="dxa"/>
          </w:tcPr>
          <w:p w:rsidR="007500E8" w:rsidRDefault="007500E8" w:rsidP="000B288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7B6938">
              <w:rPr>
                <w:sz w:val="24"/>
                <w:szCs w:val="24"/>
              </w:rPr>
              <w:t xml:space="preserve">Специалист администрации </w:t>
            </w:r>
            <w:proofErr w:type="spellStart"/>
            <w:r w:rsidR="00E020A6" w:rsidRPr="00AC560E">
              <w:rPr>
                <w:sz w:val="24"/>
                <w:szCs w:val="24"/>
              </w:rPr>
              <w:t>Рамонского</w:t>
            </w:r>
            <w:proofErr w:type="spellEnd"/>
            <w:r w:rsidRPr="007B6938">
              <w:rPr>
                <w:sz w:val="24"/>
                <w:szCs w:val="24"/>
              </w:rPr>
              <w:t xml:space="preserve"> муниципального района,  ответственный за предоставление муниципальной услуги</w:t>
            </w:r>
            <w:r>
              <w:rPr>
                <w:sz w:val="24"/>
                <w:szCs w:val="24"/>
              </w:rPr>
              <w:t>;</w:t>
            </w:r>
          </w:p>
          <w:p w:rsidR="007500E8" w:rsidRPr="007B6938" w:rsidRDefault="007500E8" w:rsidP="000B2881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Специалист МФЦ.</w:t>
            </w:r>
          </w:p>
        </w:tc>
        <w:tc>
          <w:tcPr>
            <w:tcW w:w="1701" w:type="dxa"/>
          </w:tcPr>
          <w:p w:rsidR="007500E8" w:rsidRPr="004332B3" w:rsidRDefault="007500E8" w:rsidP="000B28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АИС МФЦ (для специалистов МФЦ);</w:t>
            </w:r>
          </w:p>
          <w:p w:rsidR="007500E8" w:rsidRPr="007500E8" w:rsidRDefault="007500E8" w:rsidP="004D716E">
            <w:pPr>
              <w:pStyle w:val="a6"/>
              <w:rPr>
                <w:sz w:val="24"/>
                <w:lang w:eastAsia="ru-RU"/>
              </w:rPr>
            </w:pPr>
            <w:r w:rsidRPr="007B6938">
              <w:rPr>
                <w:sz w:val="24"/>
                <w:szCs w:val="24"/>
              </w:rPr>
              <w:t xml:space="preserve">- журнал регистрации </w:t>
            </w:r>
            <w:r w:rsidR="004D716E">
              <w:rPr>
                <w:sz w:val="24"/>
                <w:szCs w:val="24"/>
              </w:rPr>
              <w:t xml:space="preserve">о </w:t>
            </w:r>
            <w:r w:rsidR="004D716E">
              <w:rPr>
                <w:sz w:val="24"/>
              </w:rPr>
              <w:t>в</w:t>
            </w:r>
            <w:r w:rsidR="004D716E" w:rsidRPr="00C839C0">
              <w:rPr>
                <w:sz w:val="24"/>
              </w:rPr>
              <w:t>ыдач</w:t>
            </w:r>
            <w:r w:rsidR="004D716E">
              <w:rPr>
                <w:sz w:val="24"/>
              </w:rPr>
              <w:t xml:space="preserve">е </w:t>
            </w:r>
            <w:r w:rsidR="004D716E" w:rsidRPr="00C839C0">
              <w:rPr>
                <w:sz w:val="24"/>
              </w:rPr>
              <w:t>(направление) сведений ИСОГД</w:t>
            </w:r>
            <w:r w:rsidRPr="003432F4">
              <w:rPr>
                <w:rFonts w:eastAsia="Calibri"/>
                <w:sz w:val="24"/>
              </w:rPr>
              <w:t>.</w:t>
            </w:r>
          </w:p>
        </w:tc>
        <w:tc>
          <w:tcPr>
            <w:tcW w:w="1559" w:type="dxa"/>
          </w:tcPr>
          <w:p w:rsidR="007500E8" w:rsidRDefault="007500E8" w:rsidP="000B2881">
            <w:pPr>
              <w:pStyle w:val="a6"/>
              <w:jc w:val="center"/>
              <w:rPr>
                <w:sz w:val="24"/>
                <w:szCs w:val="24"/>
              </w:rPr>
            </w:pPr>
            <w:r w:rsidRPr="007B6938">
              <w:rPr>
                <w:sz w:val="24"/>
                <w:szCs w:val="24"/>
              </w:rPr>
              <w:t>«-»</w:t>
            </w:r>
          </w:p>
          <w:p w:rsidR="007500E8" w:rsidRDefault="007500E8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7500E8" w:rsidRDefault="007500E8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7500E8" w:rsidRDefault="007500E8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7500E8" w:rsidRDefault="007500E8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7500E8" w:rsidRDefault="007500E8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7500E8" w:rsidRDefault="007500E8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7500E8" w:rsidRDefault="007500E8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7500E8" w:rsidRDefault="007500E8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7500E8" w:rsidRDefault="007500E8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7500E8" w:rsidRDefault="007500E8" w:rsidP="000B2881">
            <w:pPr>
              <w:pStyle w:val="a6"/>
              <w:jc w:val="center"/>
              <w:rPr>
                <w:sz w:val="24"/>
                <w:szCs w:val="24"/>
              </w:rPr>
            </w:pPr>
          </w:p>
          <w:p w:rsidR="007500E8" w:rsidRPr="007B6938" w:rsidRDefault="007500E8" w:rsidP="000B2881">
            <w:pPr>
              <w:pStyle w:val="a6"/>
              <w:rPr>
                <w:sz w:val="24"/>
                <w:szCs w:val="24"/>
              </w:rPr>
            </w:pPr>
          </w:p>
        </w:tc>
      </w:tr>
    </w:tbl>
    <w:p w:rsidR="00A44974" w:rsidRDefault="00A44974" w:rsidP="005D3F65">
      <w:pPr>
        <w:rPr>
          <w:rFonts w:ascii="Times New Roman" w:hAnsi="Times New Roman" w:cs="Times New Roman"/>
          <w:b/>
          <w:sz w:val="28"/>
        </w:rPr>
      </w:pPr>
    </w:p>
    <w:p w:rsidR="00745C32" w:rsidRDefault="00745C32" w:rsidP="005D3F65">
      <w:pPr>
        <w:rPr>
          <w:rFonts w:ascii="Times New Roman" w:hAnsi="Times New Roman" w:cs="Times New Roman"/>
          <w:b/>
          <w:sz w:val="28"/>
        </w:rPr>
      </w:pPr>
    </w:p>
    <w:p w:rsidR="00745C32" w:rsidRDefault="00745C32" w:rsidP="005D3F65">
      <w:pPr>
        <w:rPr>
          <w:rFonts w:ascii="Times New Roman" w:hAnsi="Times New Roman" w:cs="Times New Roman"/>
          <w:b/>
          <w:sz w:val="28"/>
        </w:rPr>
      </w:pPr>
    </w:p>
    <w:p w:rsidR="005D3F65" w:rsidRDefault="005D3F65" w:rsidP="005D3F65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Раздел 8</w:t>
      </w:r>
      <w:r w:rsidR="00A01AE9">
        <w:rPr>
          <w:rFonts w:ascii="Times New Roman" w:hAnsi="Times New Roman" w:cs="Times New Roman"/>
          <w:b/>
          <w:sz w:val="28"/>
        </w:rPr>
        <w:t>. «Особенности предоставления «м</w:t>
      </w:r>
      <w:r>
        <w:rPr>
          <w:rFonts w:ascii="Times New Roman" w:hAnsi="Times New Roman" w:cs="Times New Roman"/>
          <w:b/>
          <w:sz w:val="28"/>
        </w:rPr>
        <w:t>униципальной услуги в электронной форме»</w:t>
      </w:r>
    </w:p>
    <w:tbl>
      <w:tblPr>
        <w:tblStyle w:val="a4"/>
        <w:tblW w:w="15912" w:type="dxa"/>
        <w:tblLook w:val="04A0"/>
      </w:tblPr>
      <w:tblGrid>
        <w:gridCol w:w="2196"/>
        <w:gridCol w:w="698"/>
        <w:gridCol w:w="2196"/>
        <w:gridCol w:w="3949"/>
        <w:gridCol w:w="2268"/>
        <w:gridCol w:w="2421"/>
        <w:gridCol w:w="2184"/>
      </w:tblGrid>
      <w:tr w:rsidR="003673D7" w:rsidTr="008E0010">
        <w:trPr>
          <w:trHeight w:val="2208"/>
        </w:trPr>
        <w:tc>
          <w:tcPr>
            <w:tcW w:w="2894" w:type="dxa"/>
            <w:gridSpan w:val="2"/>
            <w:tcBorders>
              <w:bottom w:val="single" w:sz="4" w:space="0" w:color="000000" w:themeColor="text1"/>
            </w:tcBorders>
          </w:tcPr>
          <w:p w:rsidR="00675F39" w:rsidRPr="00A80C1F" w:rsidRDefault="00675F39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Способ получения заявителем информации о сроках и прядке предоставления (муниципальной услуги)</w:t>
            </w:r>
          </w:p>
        </w:tc>
        <w:tc>
          <w:tcPr>
            <w:tcW w:w="2196" w:type="dxa"/>
            <w:tcBorders>
              <w:bottom w:val="single" w:sz="4" w:space="0" w:color="000000" w:themeColor="text1"/>
            </w:tcBorders>
          </w:tcPr>
          <w:p w:rsidR="00675F39" w:rsidRPr="00A80C1F" w:rsidRDefault="00675F39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Способ записи на прием в орган </w:t>
            </w:r>
          </w:p>
        </w:tc>
        <w:tc>
          <w:tcPr>
            <w:tcW w:w="3949" w:type="dxa"/>
            <w:tcBorders>
              <w:bottom w:val="single" w:sz="4" w:space="0" w:color="000000" w:themeColor="text1"/>
            </w:tcBorders>
          </w:tcPr>
          <w:p w:rsidR="00675F39" w:rsidRPr="00A80C1F" w:rsidRDefault="00675F39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Способ приема и регистрации органом, предоставляющим услугу, запроса и иных документов, необходимых для предоставления «муниципальной услуги»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675F39" w:rsidRPr="00A80C1F" w:rsidRDefault="00675F39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Способ оплаты заявителем государственной пошлины или иной платы</w:t>
            </w:r>
            <w:r w:rsidR="00D17F4A">
              <w:rPr>
                <w:rFonts w:ascii="Times New Roman" w:hAnsi="Times New Roman" w:cs="Times New Roman"/>
                <w:b/>
                <w:sz w:val="24"/>
              </w:rPr>
              <w:t>, взимаемой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за предоставление «муниципальной услуги»</w:t>
            </w:r>
          </w:p>
        </w:tc>
        <w:tc>
          <w:tcPr>
            <w:tcW w:w="2421" w:type="dxa"/>
            <w:tcBorders>
              <w:bottom w:val="single" w:sz="4" w:space="0" w:color="000000" w:themeColor="text1"/>
            </w:tcBorders>
          </w:tcPr>
          <w:p w:rsidR="00675F39" w:rsidRPr="00AB4DE8" w:rsidRDefault="00D17F4A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Способ получения сведений о ходе выполнения запроса о предоставлении «муниципальной услуги» </w:t>
            </w:r>
          </w:p>
        </w:tc>
        <w:tc>
          <w:tcPr>
            <w:tcW w:w="2184" w:type="dxa"/>
            <w:tcBorders>
              <w:bottom w:val="single" w:sz="4" w:space="0" w:color="000000" w:themeColor="text1"/>
            </w:tcBorders>
          </w:tcPr>
          <w:p w:rsidR="00675F39" w:rsidRPr="00AB4DE8" w:rsidRDefault="00D17F4A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Способ подачи жалобы на нарушение порядка предоставления «муниципальной услуги» и досудебного (внесудебного) обжалования решений и действий (бездействия) органа в процессе получения «муниципальной услуги» </w:t>
            </w:r>
          </w:p>
        </w:tc>
      </w:tr>
      <w:tr w:rsidR="003673D7" w:rsidTr="008E0010">
        <w:tc>
          <w:tcPr>
            <w:tcW w:w="289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00150" w:rsidRPr="00A80C1F" w:rsidRDefault="00E0015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150" w:rsidRPr="00A80C1F" w:rsidRDefault="00E0015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3949" w:type="dxa"/>
            <w:tcBorders>
              <w:left w:val="single" w:sz="4" w:space="0" w:color="auto"/>
              <w:bottom w:val="single" w:sz="4" w:space="0" w:color="auto"/>
            </w:tcBorders>
          </w:tcPr>
          <w:p w:rsidR="00E00150" w:rsidRPr="00A80C1F" w:rsidRDefault="00E0015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00150" w:rsidRPr="00A80C1F" w:rsidRDefault="00E0015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421" w:type="dxa"/>
            <w:tcBorders>
              <w:bottom w:val="single" w:sz="4" w:space="0" w:color="auto"/>
            </w:tcBorders>
          </w:tcPr>
          <w:p w:rsidR="00E00150" w:rsidRPr="00A80C1F" w:rsidRDefault="00E0015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2184" w:type="dxa"/>
            <w:tcBorders>
              <w:bottom w:val="single" w:sz="4" w:space="0" w:color="auto"/>
            </w:tcBorders>
          </w:tcPr>
          <w:p w:rsidR="00E00150" w:rsidRDefault="00E00150" w:rsidP="000C10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</w:tr>
      <w:tr w:rsidR="00145378" w:rsidTr="008E0010"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45378" w:rsidRPr="001D45BF" w:rsidRDefault="00B41CDA" w:rsidP="00B41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«-»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78" w:rsidRDefault="00145378" w:rsidP="00B41CDA">
            <w:pPr>
              <w:jc w:val="center"/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78" w:rsidRPr="001D45BF" w:rsidRDefault="00B41CDA" w:rsidP="00B41C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«-»</w:t>
            </w: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78" w:rsidRDefault="00B41CDA" w:rsidP="00B41CDA">
            <w:pPr>
              <w:jc w:val="center"/>
            </w:pPr>
            <w:r>
              <w:rPr>
                <w:rFonts w:ascii="Times New Roman" w:hAnsi="Times New Roman" w:cs="Times New Roman"/>
              </w:rPr>
              <w:t>«-»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78" w:rsidRPr="003673D7" w:rsidRDefault="00145378" w:rsidP="00B334A2">
            <w:pPr>
              <w:jc w:val="center"/>
            </w:pPr>
            <w:r w:rsidRPr="003673D7">
              <w:rPr>
                <w:rFonts w:ascii="Times New Roman" w:hAnsi="Times New Roman" w:cs="Times New Roman"/>
              </w:rPr>
              <w:t>«-»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78" w:rsidRPr="00F15317" w:rsidRDefault="0080015A" w:rsidP="00800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«-»</w:t>
            </w: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378" w:rsidRPr="0080015A" w:rsidRDefault="0080015A" w:rsidP="0080015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015A">
              <w:rPr>
                <w:rFonts w:ascii="Times New Roman" w:hAnsi="Times New Roman" w:cs="Times New Roman"/>
                <w:sz w:val="24"/>
              </w:rPr>
              <w:t>«-»</w:t>
            </w:r>
          </w:p>
        </w:tc>
      </w:tr>
    </w:tbl>
    <w:p w:rsidR="00CD5737" w:rsidRDefault="00CD5737" w:rsidP="005D3F65">
      <w:pPr>
        <w:rPr>
          <w:rFonts w:ascii="Times New Roman" w:hAnsi="Times New Roman" w:cs="Times New Roman"/>
          <w:b/>
          <w:sz w:val="28"/>
        </w:rPr>
      </w:pPr>
    </w:p>
    <w:p w:rsidR="00513E14" w:rsidRDefault="00513E14" w:rsidP="009E0996">
      <w:pPr>
        <w:rPr>
          <w:rFonts w:ascii="Times New Roman" w:hAnsi="Times New Roman" w:cs="Times New Roman"/>
          <w:b/>
          <w:sz w:val="28"/>
        </w:rPr>
        <w:sectPr w:rsidR="00513E14" w:rsidSect="00817E15">
          <w:pgSz w:w="16838" w:h="11906" w:orient="landscape"/>
          <w:pgMar w:top="397" w:right="678" w:bottom="397" w:left="709" w:header="0" w:footer="0" w:gutter="0"/>
          <w:cols w:space="708"/>
          <w:noEndnote/>
          <w:docGrid w:linePitch="299"/>
        </w:sectPr>
      </w:pPr>
    </w:p>
    <w:p w:rsidR="00513E14" w:rsidRPr="0007590D" w:rsidRDefault="00513E14" w:rsidP="00513E14">
      <w:pPr>
        <w:pStyle w:val="a6"/>
        <w:jc w:val="right"/>
      </w:pPr>
      <w:r w:rsidRPr="0007590D">
        <w:lastRenderedPageBreak/>
        <w:t>Приложение № 1</w:t>
      </w:r>
    </w:p>
    <w:p w:rsidR="00040B3B" w:rsidRPr="0007590D" w:rsidRDefault="00040B3B" w:rsidP="005D25C4">
      <w:pPr>
        <w:pStyle w:val="ConsPlusNormal"/>
        <w:ind w:left="0"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B4373" w:rsidRPr="0007590D" w:rsidRDefault="001B4373" w:rsidP="001B4373">
      <w:pPr>
        <w:pStyle w:val="a6"/>
        <w:jc w:val="center"/>
        <w:rPr>
          <w:b/>
        </w:rPr>
      </w:pPr>
      <w:r w:rsidRPr="0007590D">
        <w:rPr>
          <w:b/>
        </w:rPr>
        <w:t>Форма заявления</w:t>
      </w:r>
    </w:p>
    <w:p w:rsidR="00391637" w:rsidRPr="0007590D" w:rsidRDefault="00391637" w:rsidP="00BE70C2">
      <w:pPr>
        <w:tabs>
          <w:tab w:val="left" w:pos="5103"/>
        </w:tabs>
        <w:autoSpaceDE w:val="0"/>
        <w:autoSpaceDN w:val="0"/>
        <w:adjustRightInd w:val="0"/>
        <w:rPr>
          <w:rFonts w:ascii="Times New Roman" w:eastAsia="Calibri" w:hAnsi="Times New Roman"/>
          <w:sz w:val="28"/>
          <w:szCs w:val="20"/>
        </w:rPr>
      </w:pPr>
    </w:p>
    <w:p w:rsidR="00BE70C2" w:rsidRPr="0007590D" w:rsidRDefault="00391637" w:rsidP="00BE70C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/>
          <w:sz w:val="28"/>
          <w:szCs w:val="28"/>
        </w:rPr>
      </w:pPr>
      <w:r w:rsidRPr="0007590D">
        <w:rPr>
          <w:rFonts w:ascii="Times New Roman" w:hAnsi="Times New Roman"/>
          <w:sz w:val="28"/>
          <w:szCs w:val="28"/>
        </w:rPr>
        <w:t xml:space="preserve">В </w:t>
      </w:r>
      <w:r w:rsidR="00BE70C2" w:rsidRPr="0007590D">
        <w:rPr>
          <w:rFonts w:ascii="Times New Roman" w:eastAsia="Calibri" w:hAnsi="Times New Roman"/>
          <w:sz w:val="28"/>
          <w:szCs w:val="28"/>
        </w:rPr>
        <w:t xml:space="preserve">отдел градостроительной деятельности </w:t>
      </w:r>
    </w:p>
    <w:p w:rsidR="00BE70C2" w:rsidRPr="0007590D" w:rsidRDefault="00BE70C2" w:rsidP="00BE70C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/>
          <w:sz w:val="28"/>
          <w:szCs w:val="28"/>
        </w:rPr>
      </w:pPr>
      <w:r w:rsidRPr="0007590D">
        <w:rPr>
          <w:rFonts w:ascii="Times New Roman" w:eastAsia="Calibri" w:hAnsi="Times New Roman"/>
          <w:sz w:val="28"/>
          <w:szCs w:val="28"/>
        </w:rPr>
        <w:t xml:space="preserve">                           администрацию </w:t>
      </w:r>
      <w:proofErr w:type="spellStart"/>
      <w:r w:rsidRPr="0007590D">
        <w:rPr>
          <w:rFonts w:ascii="Times New Roman" w:eastAsia="Calibri" w:hAnsi="Times New Roman"/>
          <w:sz w:val="28"/>
          <w:szCs w:val="28"/>
        </w:rPr>
        <w:t>Рамонского</w:t>
      </w:r>
      <w:proofErr w:type="spellEnd"/>
      <w:r w:rsidRPr="0007590D">
        <w:rPr>
          <w:rFonts w:ascii="Times New Roman" w:eastAsia="Calibri" w:hAnsi="Times New Roman"/>
          <w:sz w:val="28"/>
          <w:szCs w:val="28"/>
        </w:rPr>
        <w:t xml:space="preserve"> муниципального </w:t>
      </w:r>
    </w:p>
    <w:p w:rsidR="00391637" w:rsidRPr="0007590D" w:rsidRDefault="00BE70C2" w:rsidP="00BE70C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/>
          <w:sz w:val="28"/>
          <w:szCs w:val="28"/>
        </w:rPr>
      </w:pPr>
      <w:r w:rsidRPr="0007590D">
        <w:rPr>
          <w:rFonts w:ascii="Times New Roman" w:eastAsia="Calibri" w:hAnsi="Times New Roman"/>
          <w:sz w:val="28"/>
          <w:szCs w:val="28"/>
        </w:rPr>
        <w:t xml:space="preserve">                           района Воронежской области</w:t>
      </w:r>
    </w:p>
    <w:p w:rsidR="00391637" w:rsidRPr="0007590D" w:rsidRDefault="00391637" w:rsidP="00BE70C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/>
          <w:sz w:val="26"/>
          <w:szCs w:val="26"/>
        </w:rPr>
      </w:pPr>
    </w:p>
    <w:p w:rsidR="00391637" w:rsidRPr="0007590D" w:rsidRDefault="00391637" w:rsidP="00BE70C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/>
          <w:sz w:val="26"/>
          <w:szCs w:val="26"/>
        </w:rPr>
      </w:pPr>
      <w:r w:rsidRPr="0007590D">
        <w:rPr>
          <w:rFonts w:ascii="Times New Roman" w:eastAsia="Calibri" w:hAnsi="Times New Roman"/>
          <w:sz w:val="26"/>
          <w:szCs w:val="26"/>
        </w:rPr>
        <w:t>_________________________________________</w:t>
      </w:r>
    </w:p>
    <w:p w:rsidR="00391637" w:rsidRPr="0007590D" w:rsidRDefault="00391637" w:rsidP="00BE70C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/>
          <w:sz w:val="26"/>
          <w:szCs w:val="26"/>
        </w:rPr>
      </w:pPr>
      <w:r w:rsidRPr="0007590D">
        <w:rPr>
          <w:rFonts w:ascii="Times New Roman" w:eastAsia="Calibri" w:hAnsi="Times New Roman"/>
          <w:sz w:val="26"/>
          <w:szCs w:val="26"/>
        </w:rPr>
        <w:t>(Ф.И.О.)</w:t>
      </w:r>
    </w:p>
    <w:p w:rsidR="00BE70C2" w:rsidRPr="0007590D" w:rsidRDefault="00391637" w:rsidP="00BE70C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/>
          <w:sz w:val="26"/>
          <w:szCs w:val="26"/>
        </w:rPr>
      </w:pPr>
      <w:r w:rsidRPr="0007590D">
        <w:rPr>
          <w:rFonts w:ascii="Times New Roman" w:eastAsia="Calibri" w:hAnsi="Times New Roman"/>
          <w:sz w:val="26"/>
          <w:szCs w:val="26"/>
        </w:rPr>
        <w:t>паспорт</w:t>
      </w:r>
    </w:p>
    <w:p w:rsidR="00391637" w:rsidRPr="0007590D" w:rsidRDefault="00BE70C2" w:rsidP="00BE70C2">
      <w:pPr>
        <w:tabs>
          <w:tab w:val="left" w:pos="5103"/>
          <w:tab w:val="left" w:pos="5360"/>
          <w:tab w:val="right" w:pos="11057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/>
          <w:sz w:val="26"/>
          <w:szCs w:val="26"/>
        </w:rPr>
      </w:pPr>
      <w:r w:rsidRPr="0007590D">
        <w:rPr>
          <w:rFonts w:ascii="Times New Roman" w:eastAsia="Calibri" w:hAnsi="Times New Roman"/>
          <w:sz w:val="26"/>
          <w:szCs w:val="26"/>
        </w:rPr>
        <w:softHyphen/>
      </w:r>
      <w:r w:rsidRPr="0007590D">
        <w:rPr>
          <w:rFonts w:ascii="Times New Roman" w:eastAsia="Calibri" w:hAnsi="Times New Roman"/>
          <w:sz w:val="26"/>
          <w:szCs w:val="26"/>
        </w:rPr>
        <w:softHyphen/>
        <w:t>___</w:t>
      </w:r>
      <w:r w:rsidR="00391637" w:rsidRPr="0007590D">
        <w:rPr>
          <w:rFonts w:ascii="Times New Roman" w:eastAsia="Calibri" w:hAnsi="Times New Roman"/>
          <w:sz w:val="26"/>
          <w:szCs w:val="26"/>
        </w:rPr>
        <w:t>______________________________________</w:t>
      </w:r>
    </w:p>
    <w:p w:rsidR="00391637" w:rsidRPr="0007590D" w:rsidRDefault="00391637" w:rsidP="00BE70C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/>
          <w:sz w:val="26"/>
          <w:szCs w:val="26"/>
        </w:rPr>
      </w:pPr>
      <w:r w:rsidRPr="0007590D">
        <w:rPr>
          <w:rFonts w:ascii="Times New Roman" w:eastAsia="Calibri" w:hAnsi="Times New Roman"/>
          <w:sz w:val="26"/>
          <w:szCs w:val="26"/>
        </w:rPr>
        <w:t>(серия, №, кем, когда выдан)</w:t>
      </w:r>
    </w:p>
    <w:p w:rsidR="00391637" w:rsidRPr="0007590D" w:rsidRDefault="00391637" w:rsidP="00BE70C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/>
          <w:sz w:val="26"/>
          <w:szCs w:val="26"/>
        </w:rPr>
      </w:pPr>
      <w:r w:rsidRPr="0007590D">
        <w:rPr>
          <w:rFonts w:ascii="Times New Roman" w:eastAsia="Calibri" w:hAnsi="Times New Roman"/>
          <w:sz w:val="26"/>
          <w:szCs w:val="26"/>
        </w:rPr>
        <w:t>проживающего(е</w:t>
      </w:r>
      <w:r w:rsidR="00ED6B54" w:rsidRPr="0007590D">
        <w:rPr>
          <w:rFonts w:ascii="Times New Roman" w:eastAsia="Calibri" w:hAnsi="Times New Roman"/>
          <w:sz w:val="26"/>
          <w:szCs w:val="26"/>
        </w:rPr>
        <w:t xml:space="preserve">й) по адресу: </w:t>
      </w:r>
    </w:p>
    <w:p w:rsidR="00391637" w:rsidRPr="0007590D" w:rsidRDefault="00391637" w:rsidP="00BE70C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/>
          <w:sz w:val="26"/>
          <w:szCs w:val="26"/>
        </w:rPr>
      </w:pPr>
      <w:r w:rsidRPr="0007590D">
        <w:rPr>
          <w:rFonts w:ascii="Times New Roman" w:eastAsia="Calibri" w:hAnsi="Times New Roman"/>
          <w:sz w:val="26"/>
          <w:szCs w:val="26"/>
        </w:rPr>
        <w:t>___________________________________________</w:t>
      </w:r>
    </w:p>
    <w:p w:rsidR="00ED6B54" w:rsidRPr="0007590D" w:rsidRDefault="00ED6B54" w:rsidP="00BE70C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/>
          <w:sz w:val="26"/>
          <w:szCs w:val="26"/>
        </w:rPr>
      </w:pPr>
      <w:r w:rsidRPr="0007590D">
        <w:rPr>
          <w:rFonts w:ascii="Times New Roman" w:eastAsia="Calibri" w:hAnsi="Times New Roman"/>
          <w:sz w:val="26"/>
          <w:szCs w:val="26"/>
        </w:rPr>
        <w:t xml:space="preserve">                           ___________________________________________</w:t>
      </w:r>
    </w:p>
    <w:p w:rsidR="00BE70C2" w:rsidRPr="0007590D" w:rsidRDefault="00BE70C2" w:rsidP="00BE70C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/>
          <w:sz w:val="26"/>
          <w:szCs w:val="26"/>
        </w:rPr>
      </w:pPr>
    </w:p>
    <w:p w:rsidR="00ED6B54" w:rsidRPr="0007590D" w:rsidRDefault="00391637" w:rsidP="00BE70C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/>
          <w:sz w:val="26"/>
          <w:szCs w:val="26"/>
        </w:rPr>
      </w:pPr>
      <w:r w:rsidRPr="0007590D">
        <w:rPr>
          <w:rFonts w:ascii="Times New Roman" w:eastAsia="Calibri" w:hAnsi="Times New Roman"/>
          <w:sz w:val="26"/>
          <w:szCs w:val="26"/>
        </w:rPr>
        <w:t>контактный телефон</w:t>
      </w:r>
    </w:p>
    <w:p w:rsidR="00391637" w:rsidRPr="0007590D" w:rsidRDefault="00391637" w:rsidP="00BE70C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/>
          <w:sz w:val="26"/>
          <w:szCs w:val="26"/>
        </w:rPr>
      </w:pPr>
      <w:r w:rsidRPr="0007590D">
        <w:rPr>
          <w:rFonts w:ascii="Times New Roman" w:eastAsia="Calibri" w:hAnsi="Times New Roman"/>
          <w:sz w:val="26"/>
          <w:szCs w:val="26"/>
        </w:rPr>
        <w:t>__________________________</w:t>
      </w:r>
      <w:r w:rsidR="00ED6B54" w:rsidRPr="0007590D">
        <w:rPr>
          <w:rFonts w:ascii="Times New Roman" w:eastAsia="Calibri" w:hAnsi="Times New Roman"/>
          <w:sz w:val="26"/>
          <w:szCs w:val="26"/>
        </w:rPr>
        <w:t>_________________</w:t>
      </w:r>
    </w:p>
    <w:p w:rsidR="00BE70C2" w:rsidRPr="0007590D" w:rsidRDefault="00BE70C2" w:rsidP="00BE70C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/>
          <w:sz w:val="26"/>
          <w:szCs w:val="26"/>
        </w:rPr>
      </w:pPr>
    </w:p>
    <w:p w:rsidR="00391637" w:rsidRPr="0007590D" w:rsidRDefault="00391637" w:rsidP="00BE70C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/>
          <w:sz w:val="26"/>
          <w:szCs w:val="26"/>
        </w:rPr>
      </w:pPr>
      <w:r w:rsidRPr="0007590D">
        <w:rPr>
          <w:rFonts w:ascii="Times New Roman" w:eastAsia="Calibri" w:hAnsi="Times New Roman"/>
          <w:sz w:val="26"/>
          <w:szCs w:val="26"/>
        </w:rPr>
        <w:t>для юридических лиц</w:t>
      </w:r>
    </w:p>
    <w:p w:rsidR="00391637" w:rsidRPr="0007590D" w:rsidRDefault="00391637" w:rsidP="00BE70C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/>
          <w:sz w:val="26"/>
          <w:szCs w:val="26"/>
        </w:rPr>
      </w:pPr>
      <w:r w:rsidRPr="0007590D">
        <w:rPr>
          <w:rFonts w:ascii="Times New Roman" w:eastAsia="Calibri" w:hAnsi="Times New Roman"/>
          <w:sz w:val="26"/>
          <w:szCs w:val="26"/>
        </w:rPr>
        <w:t>_____________________________</w:t>
      </w:r>
      <w:r w:rsidR="00ED6B54" w:rsidRPr="0007590D">
        <w:rPr>
          <w:rFonts w:ascii="Times New Roman" w:eastAsia="Calibri" w:hAnsi="Times New Roman"/>
          <w:sz w:val="26"/>
          <w:szCs w:val="26"/>
        </w:rPr>
        <w:t>______________</w:t>
      </w:r>
    </w:p>
    <w:p w:rsidR="00391637" w:rsidRPr="0007590D" w:rsidRDefault="00391637" w:rsidP="00BE70C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/>
          <w:sz w:val="26"/>
          <w:szCs w:val="26"/>
        </w:rPr>
      </w:pPr>
      <w:r w:rsidRPr="0007590D">
        <w:rPr>
          <w:rFonts w:ascii="Times New Roman" w:eastAsia="Calibri" w:hAnsi="Times New Roman"/>
          <w:sz w:val="26"/>
          <w:szCs w:val="26"/>
        </w:rPr>
        <w:t>(наименование, адрес, ОГРН, контактный телефон)</w:t>
      </w:r>
    </w:p>
    <w:p w:rsidR="00391637" w:rsidRPr="0007590D" w:rsidRDefault="00391637" w:rsidP="00BE70C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eastAsia="Calibri" w:hAnsi="Times New Roman"/>
          <w:sz w:val="26"/>
          <w:szCs w:val="26"/>
        </w:rPr>
      </w:pPr>
      <w:r w:rsidRPr="0007590D">
        <w:rPr>
          <w:rFonts w:ascii="Times New Roman" w:eastAsia="Calibri" w:hAnsi="Times New Roman"/>
          <w:sz w:val="26"/>
          <w:szCs w:val="26"/>
        </w:rPr>
        <w:t>__________________________________________</w:t>
      </w:r>
    </w:p>
    <w:p w:rsidR="00391637" w:rsidRPr="0007590D" w:rsidRDefault="00391637" w:rsidP="00BE70C2">
      <w:pPr>
        <w:tabs>
          <w:tab w:val="left" w:pos="5103"/>
        </w:tabs>
        <w:autoSpaceDE w:val="0"/>
        <w:autoSpaceDN w:val="0"/>
        <w:adjustRightInd w:val="0"/>
        <w:spacing w:after="0"/>
        <w:rPr>
          <w:rFonts w:ascii="Times New Roman" w:eastAsia="Calibri" w:hAnsi="Times New Roman"/>
          <w:sz w:val="20"/>
          <w:szCs w:val="20"/>
        </w:rPr>
      </w:pPr>
    </w:p>
    <w:p w:rsidR="00391637" w:rsidRPr="0007590D" w:rsidRDefault="00391637" w:rsidP="00D424ED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0"/>
        </w:rPr>
      </w:pPr>
      <w:bookmarkStart w:id="0" w:name="Par470"/>
      <w:bookmarkEnd w:id="0"/>
      <w:r w:rsidRPr="0007590D">
        <w:rPr>
          <w:rFonts w:ascii="Times New Roman" w:eastAsia="Calibri" w:hAnsi="Times New Roman"/>
          <w:b/>
          <w:sz w:val="28"/>
          <w:szCs w:val="20"/>
        </w:rPr>
        <w:t>ЗАЯВЛЕНИЕ</w:t>
      </w:r>
    </w:p>
    <w:p w:rsidR="00391637" w:rsidRPr="0007590D" w:rsidRDefault="00391637" w:rsidP="005D002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sz w:val="28"/>
          <w:szCs w:val="20"/>
        </w:rPr>
      </w:pPr>
      <w:r w:rsidRPr="0007590D">
        <w:rPr>
          <w:rFonts w:ascii="Times New Roman" w:eastAsia="Calibri" w:hAnsi="Times New Roman"/>
          <w:sz w:val="28"/>
          <w:szCs w:val="20"/>
        </w:rPr>
        <w:t>Прошу предоставить сведения из информационной системы обеспечения градостроительной деятельности:</w:t>
      </w:r>
    </w:p>
    <w:p w:rsidR="00391637" w:rsidRPr="0007590D" w:rsidRDefault="00391637" w:rsidP="005D0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0"/>
        </w:rPr>
      </w:pPr>
      <w:r w:rsidRPr="0007590D">
        <w:rPr>
          <w:rFonts w:ascii="Times New Roman" w:eastAsia="Calibri" w:hAnsi="Times New Roman"/>
          <w:sz w:val="28"/>
          <w:szCs w:val="20"/>
        </w:rPr>
        <w:t>_____________________________________________________________________</w:t>
      </w:r>
    </w:p>
    <w:p w:rsidR="00391637" w:rsidRPr="0007590D" w:rsidRDefault="00391637" w:rsidP="005D0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0"/>
        </w:rPr>
      </w:pPr>
      <w:r w:rsidRPr="0007590D">
        <w:rPr>
          <w:rFonts w:ascii="Times New Roman" w:eastAsia="Calibri" w:hAnsi="Times New Roman"/>
          <w:sz w:val="28"/>
          <w:szCs w:val="20"/>
        </w:rPr>
        <w:t>раздел информационной системы обеспечения градостроительной деятельности</w:t>
      </w:r>
    </w:p>
    <w:p w:rsidR="00391637" w:rsidRPr="0007590D" w:rsidRDefault="00391637" w:rsidP="005D0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0"/>
        </w:rPr>
      </w:pPr>
      <w:r w:rsidRPr="0007590D">
        <w:rPr>
          <w:rFonts w:ascii="Times New Roman" w:eastAsia="Calibri" w:hAnsi="Times New Roman"/>
          <w:sz w:val="28"/>
          <w:szCs w:val="20"/>
        </w:rPr>
        <w:t>_____________________________________________________________________</w:t>
      </w:r>
    </w:p>
    <w:p w:rsidR="00391637" w:rsidRPr="0007590D" w:rsidRDefault="00391637" w:rsidP="005D0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0"/>
          <w:szCs w:val="20"/>
        </w:rPr>
      </w:pPr>
      <w:r w:rsidRPr="0007590D">
        <w:rPr>
          <w:rFonts w:ascii="Times New Roman" w:eastAsia="Calibri" w:hAnsi="Times New Roman"/>
          <w:sz w:val="20"/>
          <w:szCs w:val="20"/>
        </w:rPr>
        <w:t>вид запрашиваемых сведений</w:t>
      </w:r>
    </w:p>
    <w:p w:rsidR="00391637" w:rsidRPr="0007590D" w:rsidRDefault="00391637" w:rsidP="005D0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0"/>
        </w:rPr>
      </w:pPr>
      <w:r w:rsidRPr="0007590D">
        <w:rPr>
          <w:rFonts w:ascii="Times New Roman" w:eastAsia="Calibri" w:hAnsi="Times New Roman"/>
          <w:sz w:val="28"/>
          <w:szCs w:val="20"/>
        </w:rPr>
        <w:t>_____________________________________________________________________</w:t>
      </w:r>
    </w:p>
    <w:p w:rsidR="00391637" w:rsidRPr="0007590D" w:rsidRDefault="00391637" w:rsidP="005D0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0"/>
          <w:szCs w:val="20"/>
        </w:rPr>
      </w:pPr>
      <w:r w:rsidRPr="0007590D">
        <w:rPr>
          <w:rFonts w:ascii="Times New Roman" w:eastAsia="Calibri" w:hAnsi="Times New Roman"/>
          <w:sz w:val="20"/>
          <w:szCs w:val="20"/>
        </w:rPr>
        <w:t>форма предоставления сведений (на электронном или на бумажном носителе)</w:t>
      </w:r>
    </w:p>
    <w:p w:rsidR="00391637" w:rsidRPr="0007590D" w:rsidRDefault="00391637" w:rsidP="005D0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0"/>
        </w:rPr>
      </w:pPr>
      <w:r w:rsidRPr="0007590D">
        <w:rPr>
          <w:rFonts w:ascii="Times New Roman" w:eastAsia="Calibri" w:hAnsi="Times New Roman"/>
          <w:sz w:val="28"/>
          <w:szCs w:val="20"/>
        </w:rPr>
        <w:t>_____________________________________________________________________</w:t>
      </w:r>
    </w:p>
    <w:p w:rsidR="00391637" w:rsidRPr="0007590D" w:rsidRDefault="00391637" w:rsidP="005D0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0"/>
          <w:szCs w:val="20"/>
        </w:rPr>
      </w:pPr>
      <w:r w:rsidRPr="0007590D">
        <w:rPr>
          <w:rFonts w:ascii="Times New Roman" w:eastAsia="Calibri" w:hAnsi="Times New Roman"/>
          <w:sz w:val="20"/>
          <w:szCs w:val="20"/>
        </w:rPr>
        <w:t>способ доставки</w:t>
      </w:r>
    </w:p>
    <w:p w:rsidR="00391637" w:rsidRPr="0007590D" w:rsidRDefault="00391637" w:rsidP="005D00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0"/>
        </w:rPr>
      </w:pPr>
    </w:p>
    <w:p w:rsidR="00391637" w:rsidRPr="0007590D" w:rsidRDefault="00391637" w:rsidP="005D0028">
      <w:pPr>
        <w:autoSpaceDE w:val="0"/>
        <w:autoSpaceDN w:val="0"/>
        <w:adjustRightInd w:val="0"/>
        <w:spacing w:after="0"/>
        <w:rPr>
          <w:rFonts w:ascii="Times New Roman" w:eastAsia="Calibri" w:hAnsi="Times New Roman"/>
          <w:sz w:val="28"/>
          <w:szCs w:val="20"/>
        </w:rPr>
      </w:pPr>
      <w:r w:rsidRPr="0007590D">
        <w:rPr>
          <w:rFonts w:ascii="Times New Roman" w:eastAsia="Calibri" w:hAnsi="Times New Roman"/>
          <w:sz w:val="28"/>
          <w:szCs w:val="20"/>
        </w:rPr>
        <w:t>«___» _____________ 20___ г.                ___________/___________________</w:t>
      </w:r>
    </w:p>
    <w:p w:rsidR="00391637" w:rsidRPr="0007590D" w:rsidRDefault="00391637" w:rsidP="00391637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0"/>
        </w:rPr>
      </w:pPr>
      <w:r w:rsidRPr="0007590D">
        <w:rPr>
          <w:rFonts w:ascii="Times New Roman" w:eastAsia="Calibri" w:hAnsi="Times New Roman"/>
          <w:sz w:val="28"/>
          <w:szCs w:val="20"/>
        </w:rPr>
        <w:t xml:space="preserve">                                              подпись         Ф.И.О.</w:t>
      </w:r>
    </w:p>
    <w:p w:rsidR="00391637" w:rsidRPr="0007590D" w:rsidRDefault="00391637" w:rsidP="00391637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0"/>
        </w:rPr>
      </w:pPr>
    </w:p>
    <w:p w:rsidR="00391637" w:rsidRPr="0007590D" w:rsidRDefault="00391637" w:rsidP="00391637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0"/>
        </w:rPr>
      </w:pPr>
      <w:r w:rsidRPr="0007590D">
        <w:rPr>
          <w:rFonts w:ascii="Times New Roman" w:eastAsia="Calibri" w:hAnsi="Times New Roman"/>
          <w:sz w:val="28"/>
          <w:szCs w:val="20"/>
        </w:rPr>
        <w:t xml:space="preserve">    Приложение: ___________________________________________________________</w:t>
      </w:r>
    </w:p>
    <w:p w:rsidR="00635046" w:rsidRPr="0007590D" w:rsidRDefault="00635046" w:rsidP="00D424ED">
      <w:pPr>
        <w:pStyle w:val="a6"/>
        <w:rPr>
          <w:rFonts w:ascii="Courier New" w:eastAsia="Calibri" w:hAnsi="Courier New" w:cs="Courier New"/>
          <w:sz w:val="20"/>
          <w:szCs w:val="20"/>
        </w:rPr>
      </w:pPr>
    </w:p>
    <w:p w:rsidR="00D424ED" w:rsidRPr="0007590D" w:rsidRDefault="00D424ED" w:rsidP="00D424ED">
      <w:pPr>
        <w:pStyle w:val="a6"/>
      </w:pPr>
    </w:p>
    <w:p w:rsidR="005D0028" w:rsidRPr="0007590D" w:rsidRDefault="005D0028" w:rsidP="00D424ED">
      <w:pPr>
        <w:pStyle w:val="a6"/>
      </w:pPr>
    </w:p>
    <w:p w:rsidR="005D0028" w:rsidRPr="0007590D" w:rsidRDefault="005D0028" w:rsidP="00D424ED">
      <w:pPr>
        <w:pStyle w:val="a6"/>
      </w:pPr>
    </w:p>
    <w:p w:rsidR="005D0028" w:rsidRPr="0007590D" w:rsidRDefault="005D0028" w:rsidP="00D424ED">
      <w:pPr>
        <w:pStyle w:val="a6"/>
      </w:pPr>
    </w:p>
    <w:p w:rsidR="005D0028" w:rsidRPr="0007590D" w:rsidRDefault="005D0028" w:rsidP="00D424ED">
      <w:pPr>
        <w:pStyle w:val="a6"/>
      </w:pPr>
    </w:p>
    <w:p w:rsidR="002F59FE" w:rsidRPr="0007590D" w:rsidRDefault="002F59FE" w:rsidP="001E30C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</w:rPr>
      </w:pPr>
      <w:r w:rsidRPr="0007590D">
        <w:rPr>
          <w:rFonts w:ascii="Times New Roman" w:hAnsi="Times New Roman" w:cs="Times New Roman"/>
          <w:sz w:val="28"/>
        </w:rPr>
        <w:lastRenderedPageBreak/>
        <w:t>Приложение № 2</w:t>
      </w:r>
    </w:p>
    <w:p w:rsidR="002F59FE" w:rsidRPr="0007590D" w:rsidRDefault="002F59FE" w:rsidP="002F59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F59FE" w:rsidRPr="0007590D" w:rsidRDefault="002F59FE" w:rsidP="002F5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E30C0" w:rsidRPr="0007590D" w:rsidRDefault="001E30C0" w:rsidP="001E30C0">
      <w:pPr>
        <w:autoSpaceDE w:val="0"/>
        <w:autoSpaceDN w:val="0"/>
        <w:adjustRightInd w:val="0"/>
        <w:ind w:firstLine="540"/>
        <w:rPr>
          <w:rFonts w:ascii="Times New Roman" w:eastAsia="Calibri" w:hAnsi="Times New Roman"/>
          <w:sz w:val="28"/>
          <w:szCs w:val="28"/>
        </w:rPr>
      </w:pPr>
    </w:p>
    <w:p w:rsidR="001E30C0" w:rsidRPr="0007590D" w:rsidRDefault="001E30C0" w:rsidP="001E30C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7590D">
        <w:rPr>
          <w:rFonts w:ascii="Times New Roman" w:hAnsi="Times New Roman"/>
          <w:sz w:val="28"/>
          <w:szCs w:val="28"/>
        </w:rPr>
        <w:t xml:space="preserve">1. Место нахождения администрации </w:t>
      </w:r>
      <w:proofErr w:type="spellStart"/>
      <w:r w:rsidRPr="0007590D">
        <w:rPr>
          <w:rFonts w:ascii="Times New Roman" w:hAnsi="Times New Roman"/>
          <w:sz w:val="28"/>
          <w:szCs w:val="28"/>
        </w:rPr>
        <w:t>Рамонского</w:t>
      </w:r>
      <w:proofErr w:type="spellEnd"/>
      <w:r w:rsidRPr="0007590D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области: ул. 50 лет ВЛКСМ, 5, р.п. Рамонь, Рамонский район, Воронежская область, 396020. </w:t>
      </w:r>
    </w:p>
    <w:p w:rsidR="001E30C0" w:rsidRPr="0007590D" w:rsidRDefault="001E30C0" w:rsidP="001E30C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7590D">
        <w:rPr>
          <w:rFonts w:ascii="Times New Roman" w:hAnsi="Times New Roman"/>
          <w:sz w:val="28"/>
          <w:szCs w:val="28"/>
        </w:rPr>
        <w:t xml:space="preserve">График работы администрации </w:t>
      </w:r>
      <w:proofErr w:type="spellStart"/>
      <w:r w:rsidRPr="0007590D">
        <w:rPr>
          <w:rFonts w:ascii="Times New Roman" w:hAnsi="Times New Roman"/>
          <w:sz w:val="28"/>
          <w:szCs w:val="28"/>
        </w:rPr>
        <w:t>Рамонского</w:t>
      </w:r>
      <w:proofErr w:type="spellEnd"/>
      <w:r w:rsidRPr="0007590D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области:</w:t>
      </w:r>
    </w:p>
    <w:p w:rsidR="001E30C0" w:rsidRPr="0007590D" w:rsidRDefault="001E30C0" w:rsidP="001E30C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7590D">
        <w:rPr>
          <w:rFonts w:ascii="Times New Roman" w:hAnsi="Times New Roman"/>
          <w:sz w:val="28"/>
          <w:szCs w:val="28"/>
        </w:rPr>
        <w:t>понедельник - пятница: с 08.00 до 17.00;</w:t>
      </w:r>
    </w:p>
    <w:p w:rsidR="001E30C0" w:rsidRPr="0007590D" w:rsidRDefault="001E30C0" w:rsidP="001E30C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7590D">
        <w:rPr>
          <w:rFonts w:ascii="Times New Roman" w:hAnsi="Times New Roman"/>
          <w:sz w:val="28"/>
          <w:szCs w:val="28"/>
        </w:rPr>
        <w:t>перерыв: с 12.00 до 13.00.</w:t>
      </w:r>
    </w:p>
    <w:p w:rsidR="001E30C0" w:rsidRPr="0007590D" w:rsidRDefault="001E30C0" w:rsidP="001E30C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7590D">
        <w:rPr>
          <w:rFonts w:ascii="Times New Roman" w:hAnsi="Times New Roman"/>
          <w:sz w:val="28"/>
          <w:szCs w:val="28"/>
        </w:rPr>
        <w:t xml:space="preserve">Официальный сайт администрации </w:t>
      </w:r>
      <w:proofErr w:type="spellStart"/>
      <w:r w:rsidRPr="0007590D">
        <w:rPr>
          <w:rFonts w:ascii="Times New Roman" w:hAnsi="Times New Roman"/>
          <w:sz w:val="28"/>
          <w:szCs w:val="28"/>
        </w:rPr>
        <w:t>Рамонского</w:t>
      </w:r>
      <w:proofErr w:type="spellEnd"/>
      <w:r w:rsidRPr="0007590D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в сети Интернет: </w:t>
      </w:r>
      <w:hyperlink r:id="rId6" w:history="1">
        <w:r w:rsidRPr="0007590D">
          <w:rPr>
            <w:rFonts w:ascii="Times New Roman" w:hAnsi="Times New Roman"/>
            <w:color w:val="0000FF"/>
            <w:sz w:val="28"/>
            <w:szCs w:val="28"/>
            <w:u w:val="single"/>
          </w:rPr>
          <w:t>www.</w:t>
        </w:r>
        <w:r w:rsidRPr="0007590D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ramon</w:t>
        </w:r>
        <w:r w:rsidRPr="0007590D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07590D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proofErr w:type="spellEnd"/>
      </w:hyperlink>
      <w:r w:rsidRPr="0007590D">
        <w:rPr>
          <w:rFonts w:ascii="Times New Roman" w:hAnsi="Times New Roman"/>
          <w:sz w:val="28"/>
          <w:szCs w:val="28"/>
        </w:rPr>
        <w:t>.</w:t>
      </w:r>
    </w:p>
    <w:p w:rsidR="001E30C0" w:rsidRPr="0007590D" w:rsidRDefault="001E30C0" w:rsidP="001E30C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7590D">
        <w:rPr>
          <w:rFonts w:ascii="Times New Roman" w:hAnsi="Times New Roman"/>
          <w:sz w:val="28"/>
          <w:szCs w:val="28"/>
        </w:rPr>
        <w:t xml:space="preserve">Адрес электронной почты администрации </w:t>
      </w:r>
      <w:proofErr w:type="spellStart"/>
      <w:r w:rsidRPr="0007590D">
        <w:rPr>
          <w:rFonts w:ascii="Times New Roman" w:hAnsi="Times New Roman"/>
          <w:sz w:val="28"/>
          <w:szCs w:val="28"/>
        </w:rPr>
        <w:t>Рамонского</w:t>
      </w:r>
      <w:proofErr w:type="spellEnd"/>
      <w:r w:rsidRPr="0007590D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области: </w:t>
      </w:r>
      <w:proofErr w:type="spellStart"/>
      <w:r w:rsidRPr="0007590D">
        <w:rPr>
          <w:rFonts w:ascii="Times New Roman" w:hAnsi="Times New Roman"/>
          <w:bCs/>
          <w:iCs/>
          <w:sz w:val="28"/>
          <w:szCs w:val="28"/>
          <w:lang w:val="en-US"/>
        </w:rPr>
        <w:t>ramon</w:t>
      </w:r>
      <w:proofErr w:type="spellEnd"/>
      <w:r w:rsidRPr="0007590D">
        <w:rPr>
          <w:rFonts w:ascii="Times New Roman" w:hAnsi="Times New Roman"/>
          <w:bCs/>
          <w:iCs/>
          <w:sz w:val="28"/>
          <w:szCs w:val="28"/>
        </w:rPr>
        <w:t>@</w:t>
      </w:r>
      <w:proofErr w:type="spellStart"/>
      <w:r w:rsidRPr="0007590D">
        <w:rPr>
          <w:rFonts w:ascii="Times New Roman" w:hAnsi="Times New Roman"/>
          <w:bCs/>
          <w:iCs/>
          <w:sz w:val="28"/>
          <w:szCs w:val="28"/>
          <w:lang w:val="en-US"/>
        </w:rPr>
        <w:t>govvrn</w:t>
      </w:r>
      <w:proofErr w:type="spellEnd"/>
      <w:r w:rsidRPr="0007590D">
        <w:rPr>
          <w:rFonts w:ascii="Times New Roman" w:hAnsi="Times New Roman"/>
          <w:bCs/>
          <w:iCs/>
          <w:sz w:val="28"/>
          <w:szCs w:val="28"/>
        </w:rPr>
        <w:t>.</w:t>
      </w:r>
      <w:proofErr w:type="spellStart"/>
      <w:r w:rsidRPr="0007590D">
        <w:rPr>
          <w:rFonts w:ascii="Times New Roman" w:hAnsi="Times New Roman"/>
          <w:bCs/>
          <w:iCs/>
          <w:sz w:val="28"/>
          <w:szCs w:val="28"/>
          <w:lang w:val="en-US"/>
        </w:rPr>
        <w:t>ru</w:t>
      </w:r>
      <w:proofErr w:type="spellEnd"/>
      <w:r w:rsidRPr="0007590D">
        <w:rPr>
          <w:rFonts w:ascii="Times New Roman" w:hAnsi="Times New Roman"/>
          <w:sz w:val="28"/>
          <w:szCs w:val="28"/>
        </w:rPr>
        <w:t>.</w:t>
      </w:r>
    </w:p>
    <w:p w:rsidR="001E30C0" w:rsidRPr="0007590D" w:rsidRDefault="001E30C0" w:rsidP="001E30C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7590D">
        <w:rPr>
          <w:rFonts w:ascii="Times New Roman" w:hAnsi="Times New Roman"/>
          <w:sz w:val="28"/>
          <w:szCs w:val="28"/>
        </w:rPr>
        <w:t>Телефоны для справок: 8-47340-2-15-59.</w:t>
      </w:r>
    </w:p>
    <w:p w:rsidR="001E30C0" w:rsidRPr="0007590D" w:rsidRDefault="001E30C0" w:rsidP="001E30C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7590D">
        <w:rPr>
          <w:rFonts w:ascii="Times New Roman" w:hAnsi="Times New Roman"/>
          <w:sz w:val="28"/>
          <w:szCs w:val="28"/>
        </w:rPr>
        <w:t xml:space="preserve">2. Место нахождения отдела </w:t>
      </w:r>
      <w:r w:rsidRPr="0007590D">
        <w:rPr>
          <w:rFonts w:ascii="Times New Roman" w:hAnsi="Times New Roman"/>
          <w:bCs/>
          <w:iCs/>
          <w:sz w:val="28"/>
          <w:szCs w:val="28"/>
        </w:rPr>
        <w:t>градостроительной деятельности</w:t>
      </w:r>
      <w:r w:rsidRPr="0007590D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Pr="0007590D">
        <w:rPr>
          <w:rFonts w:ascii="Times New Roman" w:hAnsi="Times New Roman"/>
          <w:sz w:val="28"/>
          <w:szCs w:val="28"/>
        </w:rPr>
        <w:t>Рамонского</w:t>
      </w:r>
      <w:proofErr w:type="spellEnd"/>
      <w:r w:rsidRPr="0007590D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области: ул. Советская, 11, р.п. Рамонь, Рамонский район, Воронежская область, 396020 (</w:t>
      </w:r>
      <w:proofErr w:type="spellStart"/>
      <w:r w:rsidRPr="0007590D">
        <w:rPr>
          <w:rFonts w:ascii="Times New Roman" w:hAnsi="Times New Roman"/>
          <w:sz w:val="28"/>
          <w:szCs w:val="28"/>
        </w:rPr>
        <w:t>каб</w:t>
      </w:r>
      <w:proofErr w:type="spellEnd"/>
      <w:r w:rsidRPr="0007590D">
        <w:rPr>
          <w:rFonts w:ascii="Times New Roman" w:hAnsi="Times New Roman"/>
          <w:sz w:val="28"/>
          <w:szCs w:val="28"/>
        </w:rPr>
        <w:t>. № 211, № 209).</w:t>
      </w:r>
    </w:p>
    <w:p w:rsidR="001E30C0" w:rsidRPr="0007590D" w:rsidRDefault="001E30C0" w:rsidP="001E30C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7590D">
        <w:rPr>
          <w:rFonts w:ascii="Times New Roman" w:hAnsi="Times New Roman"/>
          <w:sz w:val="28"/>
          <w:szCs w:val="28"/>
        </w:rPr>
        <w:t>Отдел осуществляет прием заявителей в соответствии со следующим графиком:</w:t>
      </w:r>
    </w:p>
    <w:p w:rsidR="001E30C0" w:rsidRPr="0007590D" w:rsidRDefault="001E30C0" w:rsidP="001E30C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7590D">
        <w:rPr>
          <w:rFonts w:ascii="Times New Roman" w:hAnsi="Times New Roman"/>
          <w:sz w:val="28"/>
          <w:szCs w:val="28"/>
        </w:rPr>
        <w:t>Вторник</w:t>
      </w:r>
      <w:r w:rsidRPr="0007590D">
        <w:rPr>
          <w:rFonts w:ascii="Times New Roman" w:hAnsi="Times New Roman"/>
          <w:sz w:val="28"/>
          <w:szCs w:val="28"/>
        </w:rPr>
        <w:tab/>
        <w:t>- 14.00 - 17.00</w:t>
      </w:r>
    </w:p>
    <w:p w:rsidR="001E30C0" w:rsidRPr="0007590D" w:rsidRDefault="001E30C0" w:rsidP="001E30C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7590D">
        <w:rPr>
          <w:rFonts w:ascii="Times New Roman" w:hAnsi="Times New Roman"/>
          <w:sz w:val="28"/>
          <w:szCs w:val="28"/>
        </w:rPr>
        <w:t>Четверг</w:t>
      </w:r>
      <w:r w:rsidRPr="0007590D">
        <w:rPr>
          <w:rFonts w:ascii="Times New Roman" w:hAnsi="Times New Roman"/>
          <w:sz w:val="28"/>
          <w:szCs w:val="28"/>
        </w:rPr>
        <w:tab/>
        <w:t>- 14.00 - 17.00</w:t>
      </w:r>
    </w:p>
    <w:p w:rsidR="001E30C0" w:rsidRPr="0007590D" w:rsidRDefault="001E30C0" w:rsidP="001E30C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7590D">
        <w:rPr>
          <w:rFonts w:ascii="Times New Roman" w:hAnsi="Times New Roman"/>
          <w:sz w:val="28"/>
          <w:szCs w:val="28"/>
        </w:rPr>
        <w:t>Справочные телефоны, факс отдела: (8-47340) 2-18-40,  2-37-91,  факс (8-47340) 2-37-91.</w:t>
      </w:r>
    </w:p>
    <w:p w:rsidR="001E30C0" w:rsidRPr="0007590D" w:rsidRDefault="001E30C0" w:rsidP="001E30C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7590D">
        <w:rPr>
          <w:rFonts w:ascii="Times New Roman" w:hAnsi="Times New Roman"/>
          <w:sz w:val="28"/>
          <w:szCs w:val="28"/>
        </w:rPr>
        <w:t xml:space="preserve">Адрес электронной почты отдела:  </w:t>
      </w:r>
      <w:hyperlink r:id="rId7" w:history="1">
        <w:r w:rsidRPr="0007590D">
          <w:rPr>
            <w:rStyle w:val="a7"/>
            <w:rFonts w:ascii="Times New Roman" w:hAnsi="Times New Roman"/>
            <w:sz w:val="28"/>
            <w:szCs w:val="28"/>
            <w:lang w:val="en-US"/>
          </w:rPr>
          <w:t>grad</w:t>
        </w:r>
        <w:r w:rsidRPr="0007590D">
          <w:rPr>
            <w:rStyle w:val="a7"/>
            <w:rFonts w:ascii="Times New Roman" w:hAnsi="Times New Roman"/>
            <w:sz w:val="28"/>
            <w:szCs w:val="28"/>
          </w:rPr>
          <w:t>-</w:t>
        </w:r>
        <w:r w:rsidRPr="0007590D">
          <w:rPr>
            <w:rStyle w:val="a7"/>
            <w:rFonts w:ascii="Times New Roman" w:hAnsi="Times New Roman"/>
            <w:sz w:val="28"/>
            <w:szCs w:val="28"/>
            <w:lang w:val="en-US"/>
          </w:rPr>
          <w:t>otdel</w:t>
        </w:r>
        <w:r w:rsidRPr="0007590D">
          <w:rPr>
            <w:rStyle w:val="a7"/>
            <w:rFonts w:ascii="Times New Roman" w:hAnsi="Times New Roman"/>
            <w:sz w:val="28"/>
            <w:szCs w:val="28"/>
          </w:rPr>
          <w:t>-</w:t>
        </w:r>
        <w:r w:rsidRPr="0007590D">
          <w:rPr>
            <w:rStyle w:val="a7"/>
            <w:rFonts w:ascii="Times New Roman" w:hAnsi="Times New Roman"/>
            <w:sz w:val="28"/>
            <w:szCs w:val="28"/>
            <w:lang w:val="en-US"/>
          </w:rPr>
          <w:t>ramon</w:t>
        </w:r>
        <w:r w:rsidRPr="0007590D">
          <w:rPr>
            <w:rStyle w:val="a7"/>
            <w:rFonts w:ascii="Times New Roman" w:hAnsi="Times New Roman"/>
            <w:sz w:val="28"/>
            <w:szCs w:val="28"/>
          </w:rPr>
          <w:t>@</w:t>
        </w:r>
        <w:r w:rsidRPr="0007590D">
          <w:rPr>
            <w:rStyle w:val="a7"/>
            <w:rFonts w:ascii="Times New Roman" w:hAnsi="Times New Roman"/>
            <w:sz w:val="28"/>
            <w:szCs w:val="28"/>
            <w:lang w:val="en-US"/>
          </w:rPr>
          <w:t>mail</w:t>
        </w:r>
        <w:r w:rsidRPr="0007590D">
          <w:rPr>
            <w:rStyle w:val="a7"/>
            <w:rFonts w:ascii="Times New Roman" w:hAnsi="Times New Roman"/>
            <w:sz w:val="28"/>
            <w:szCs w:val="28"/>
          </w:rPr>
          <w:t>.</w:t>
        </w:r>
        <w:r w:rsidRPr="0007590D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07590D">
        <w:rPr>
          <w:rFonts w:ascii="Times New Roman" w:hAnsi="Times New Roman"/>
          <w:sz w:val="28"/>
          <w:szCs w:val="28"/>
        </w:rPr>
        <w:t>.</w:t>
      </w:r>
    </w:p>
    <w:p w:rsidR="001E30C0" w:rsidRPr="0007590D" w:rsidRDefault="001E30C0" w:rsidP="001E30C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7590D">
        <w:rPr>
          <w:rFonts w:ascii="Times New Roman" w:hAnsi="Times New Roman"/>
          <w:sz w:val="28"/>
          <w:szCs w:val="28"/>
        </w:rPr>
        <w:t xml:space="preserve">  3. Автономное учреждение Воронежской области «Многофункциональный центр предоставления государственных и муниципальных услуг» (далее - АУ «МФЦ»):</w:t>
      </w:r>
    </w:p>
    <w:p w:rsidR="001E30C0" w:rsidRPr="0007590D" w:rsidRDefault="001E30C0" w:rsidP="001E30C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7590D">
        <w:rPr>
          <w:rFonts w:ascii="Times New Roman" w:hAnsi="Times New Roman"/>
          <w:sz w:val="28"/>
          <w:szCs w:val="28"/>
        </w:rPr>
        <w:t>3.1. Место нахождения АУ «МФЦ»: 394026, г. Воронеж, ул. Дружинников, 3б (Коминтерновский район).</w:t>
      </w:r>
    </w:p>
    <w:p w:rsidR="001E30C0" w:rsidRPr="0007590D" w:rsidRDefault="001E30C0" w:rsidP="001E30C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7590D">
        <w:rPr>
          <w:rFonts w:ascii="Times New Roman" w:hAnsi="Times New Roman"/>
          <w:sz w:val="28"/>
          <w:szCs w:val="28"/>
        </w:rPr>
        <w:t>Телефон для справок АУ «МФЦ»: (473) 226-99-99.</w:t>
      </w:r>
    </w:p>
    <w:p w:rsidR="001E30C0" w:rsidRPr="0007590D" w:rsidRDefault="001E30C0" w:rsidP="001E30C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7590D">
        <w:rPr>
          <w:rFonts w:ascii="Times New Roman" w:hAnsi="Times New Roman"/>
          <w:sz w:val="28"/>
          <w:szCs w:val="28"/>
        </w:rPr>
        <w:t>Официальный сайт АУ «МФЦ» в сети Интернет: mfc.vrn.ru.</w:t>
      </w:r>
    </w:p>
    <w:p w:rsidR="001E30C0" w:rsidRPr="0007590D" w:rsidRDefault="001E30C0" w:rsidP="001E30C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7590D">
        <w:rPr>
          <w:rFonts w:ascii="Times New Roman" w:hAnsi="Times New Roman"/>
          <w:sz w:val="28"/>
          <w:szCs w:val="28"/>
        </w:rPr>
        <w:t>Адрес электронной почты АУ «МФЦ»: odno-okno@mail.ru.</w:t>
      </w:r>
    </w:p>
    <w:p w:rsidR="001E30C0" w:rsidRPr="0007590D" w:rsidRDefault="001E30C0" w:rsidP="001E30C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7590D">
        <w:rPr>
          <w:rFonts w:ascii="Times New Roman" w:hAnsi="Times New Roman"/>
          <w:sz w:val="28"/>
          <w:szCs w:val="28"/>
        </w:rPr>
        <w:t>График работы АУ «МФЦ»:</w:t>
      </w:r>
    </w:p>
    <w:p w:rsidR="001E30C0" w:rsidRPr="0007590D" w:rsidRDefault="001E30C0" w:rsidP="001E30C0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7590D">
        <w:rPr>
          <w:rFonts w:ascii="Times New Roman" w:hAnsi="Times New Roman"/>
          <w:sz w:val="28"/>
          <w:szCs w:val="28"/>
        </w:rPr>
        <w:t>вторник, четверг, пятница: с 09.00 до 18.00;</w:t>
      </w:r>
    </w:p>
    <w:p w:rsidR="002F59FE" w:rsidRPr="0007590D" w:rsidRDefault="001E30C0" w:rsidP="0007590D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07590D">
        <w:rPr>
          <w:rFonts w:ascii="Times New Roman" w:hAnsi="Times New Roman"/>
          <w:sz w:val="28"/>
          <w:szCs w:val="28"/>
        </w:rPr>
        <w:t>среда: с 11.00 до 20.00;  суббота: с 09.00 до 16.45.</w:t>
      </w:r>
    </w:p>
    <w:sectPr w:rsidR="002F59FE" w:rsidRPr="0007590D" w:rsidSect="00166BB7">
      <w:pgSz w:w="11906" w:h="16838"/>
      <w:pgMar w:top="567" w:right="424" w:bottom="426" w:left="425" w:header="0" w:footer="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2DD6"/>
    <w:multiLevelType w:val="hybridMultilevel"/>
    <w:tmpl w:val="287C675A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9122E39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>
    <w:nsid w:val="0E0F1AAC"/>
    <w:multiLevelType w:val="hybridMultilevel"/>
    <w:tmpl w:val="DF369F36"/>
    <w:lvl w:ilvl="0" w:tplc="F5EAB0C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2C00C32"/>
    <w:multiLevelType w:val="hybridMultilevel"/>
    <w:tmpl w:val="FEEE85E4"/>
    <w:lvl w:ilvl="0" w:tplc="74289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302F9"/>
    <w:multiLevelType w:val="hybridMultilevel"/>
    <w:tmpl w:val="8774E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60DFD"/>
    <w:multiLevelType w:val="hybridMultilevel"/>
    <w:tmpl w:val="AA4C9DEE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D56C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7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7F115D7"/>
    <w:multiLevelType w:val="hybridMultilevel"/>
    <w:tmpl w:val="38384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B67C25"/>
    <w:multiLevelType w:val="hybridMultilevel"/>
    <w:tmpl w:val="7EC0211E"/>
    <w:lvl w:ilvl="0" w:tplc="E924CCFC">
      <w:start w:val="1"/>
      <w:numFmt w:val="decimal"/>
      <w:lvlText w:val="%1)"/>
      <w:lvlJc w:val="left"/>
      <w:pPr>
        <w:ind w:left="1837" w:hanging="1128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E0B2EC1"/>
    <w:multiLevelType w:val="hybridMultilevel"/>
    <w:tmpl w:val="73CA7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11">
    <w:nsid w:val="53C155C3"/>
    <w:multiLevelType w:val="hybridMultilevel"/>
    <w:tmpl w:val="BBF67398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735C24"/>
    <w:multiLevelType w:val="hybridMultilevel"/>
    <w:tmpl w:val="47EED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8D4C8C"/>
    <w:multiLevelType w:val="hybridMultilevel"/>
    <w:tmpl w:val="C4AA4BC2"/>
    <w:lvl w:ilvl="0" w:tplc="04190011">
      <w:start w:val="1"/>
      <w:numFmt w:val="decimal"/>
      <w:lvlText w:val="%1)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4">
    <w:nsid w:val="6D505AC8"/>
    <w:multiLevelType w:val="multilevel"/>
    <w:tmpl w:val="727A54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5">
    <w:nsid w:val="6F50130B"/>
    <w:multiLevelType w:val="hybridMultilevel"/>
    <w:tmpl w:val="61CE88C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784A12FD"/>
    <w:multiLevelType w:val="hybridMultilevel"/>
    <w:tmpl w:val="294EE1E2"/>
    <w:lvl w:ilvl="0" w:tplc="BAB66E50">
      <w:start w:val="1"/>
      <w:numFmt w:val="russianLower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CC26D30"/>
    <w:multiLevelType w:val="hybridMultilevel"/>
    <w:tmpl w:val="53208990"/>
    <w:lvl w:ilvl="0" w:tplc="23A0F7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FDC738B"/>
    <w:multiLevelType w:val="hybridMultilevel"/>
    <w:tmpl w:val="F50433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18"/>
  </w:num>
  <w:num w:numId="3">
    <w:abstractNumId w:val="7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4"/>
  </w:num>
  <w:num w:numId="8">
    <w:abstractNumId w:val="5"/>
  </w:num>
  <w:num w:numId="9">
    <w:abstractNumId w:val="13"/>
  </w:num>
  <w:num w:numId="10">
    <w:abstractNumId w:val="0"/>
  </w:num>
  <w:num w:numId="11">
    <w:abstractNumId w:val="2"/>
  </w:num>
  <w:num w:numId="12">
    <w:abstractNumId w:val="9"/>
  </w:num>
  <w:num w:numId="13">
    <w:abstractNumId w:val="15"/>
  </w:num>
  <w:num w:numId="14">
    <w:abstractNumId w:val="1"/>
  </w:num>
  <w:num w:numId="15">
    <w:abstractNumId w:val="11"/>
  </w:num>
  <w:num w:numId="16">
    <w:abstractNumId w:val="3"/>
  </w:num>
  <w:num w:numId="17">
    <w:abstractNumId w:val="17"/>
  </w:num>
  <w:num w:numId="18">
    <w:abstractNumId w:val="8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/>
  <w:rsids>
    <w:rsidRoot w:val="00102D2E"/>
    <w:rsid w:val="00001D79"/>
    <w:rsid w:val="00001F72"/>
    <w:rsid w:val="00005C80"/>
    <w:rsid w:val="00006128"/>
    <w:rsid w:val="0001699F"/>
    <w:rsid w:val="000171E5"/>
    <w:rsid w:val="00020DA9"/>
    <w:rsid w:val="00020EC0"/>
    <w:rsid w:val="00035AA3"/>
    <w:rsid w:val="000362BF"/>
    <w:rsid w:val="00040B3B"/>
    <w:rsid w:val="0004369E"/>
    <w:rsid w:val="00047E7A"/>
    <w:rsid w:val="000507CF"/>
    <w:rsid w:val="000507E8"/>
    <w:rsid w:val="00053E6D"/>
    <w:rsid w:val="0005512A"/>
    <w:rsid w:val="0006019C"/>
    <w:rsid w:val="00060986"/>
    <w:rsid w:val="0006126C"/>
    <w:rsid w:val="00063EBF"/>
    <w:rsid w:val="00073A7E"/>
    <w:rsid w:val="0007590D"/>
    <w:rsid w:val="00075CE1"/>
    <w:rsid w:val="000761F9"/>
    <w:rsid w:val="00083989"/>
    <w:rsid w:val="00084FFC"/>
    <w:rsid w:val="00086BAB"/>
    <w:rsid w:val="00087E55"/>
    <w:rsid w:val="000924F4"/>
    <w:rsid w:val="00093237"/>
    <w:rsid w:val="00093CA9"/>
    <w:rsid w:val="00094FC3"/>
    <w:rsid w:val="0009636B"/>
    <w:rsid w:val="000A5E2F"/>
    <w:rsid w:val="000B021C"/>
    <w:rsid w:val="000B046F"/>
    <w:rsid w:val="000B14FB"/>
    <w:rsid w:val="000B2881"/>
    <w:rsid w:val="000C0BC8"/>
    <w:rsid w:val="000C0EFF"/>
    <w:rsid w:val="000C103D"/>
    <w:rsid w:val="000C308C"/>
    <w:rsid w:val="000C481C"/>
    <w:rsid w:val="000C4BD9"/>
    <w:rsid w:val="000C5DB9"/>
    <w:rsid w:val="000C6099"/>
    <w:rsid w:val="000C6913"/>
    <w:rsid w:val="000D1090"/>
    <w:rsid w:val="000D1293"/>
    <w:rsid w:val="000D1946"/>
    <w:rsid w:val="000D1D79"/>
    <w:rsid w:val="000D2025"/>
    <w:rsid w:val="000D2C33"/>
    <w:rsid w:val="000D3470"/>
    <w:rsid w:val="000D48CD"/>
    <w:rsid w:val="000E2127"/>
    <w:rsid w:val="000E2882"/>
    <w:rsid w:val="000E4E52"/>
    <w:rsid w:val="000E62D3"/>
    <w:rsid w:val="000F53B6"/>
    <w:rsid w:val="000F66E1"/>
    <w:rsid w:val="00102D2E"/>
    <w:rsid w:val="001119D9"/>
    <w:rsid w:val="001141C7"/>
    <w:rsid w:val="001152BD"/>
    <w:rsid w:val="00120BA5"/>
    <w:rsid w:val="00122009"/>
    <w:rsid w:val="00123D69"/>
    <w:rsid w:val="001247A3"/>
    <w:rsid w:val="00124F25"/>
    <w:rsid w:val="00130CD1"/>
    <w:rsid w:val="001316CE"/>
    <w:rsid w:val="00132DB2"/>
    <w:rsid w:val="00134FEC"/>
    <w:rsid w:val="00141EB6"/>
    <w:rsid w:val="00144E5B"/>
    <w:rsid w:val="00145378"/>
    <w:rsid w:val="00147C60"/>
    <w:rsid w:val="0015345A"/>
    <w:rsid w:val="001561A0"/>
    <w:rsid w:val="001613A0"/>
    <w:rsid w:val="00162611"/>
    <w:rsid w:val="00164188"/>
    <w:rsid w:val="00165D84"/>
    <w:rsid w:val="00166BB7"/>
    <w:rsid w:val="00166FE7"/>
    <w:rsid w:val="00170CAD"/>
    <w:rsid w:val="00170DF2"/>
    <w:rsid w:val="001711D3"/>
    <w:rsid w:val="00171BE8"/>
    <w:rsid w:val="00175774"/>
    <w:rsid w:val="00175D47"/>
    <w:rsid w:val="00175EC3"/>
    <w:rsid w:val="00180E3B"/>
    <w:rsid w:val="0018492A"/>
    <w:rsid w:val="00186107"/>
    <w:rsid w:val="001964CE"/>
    <w:rsid w:val="001A19A8"/>
    <w:rsid w:val="001A42D6"/>
    <w:rsid w:val="001A6D23"/>
    <w:rsid w:val="001B15CC"/>
    <w:rsid w:val="001B4373"/>
    <w:rsid w:val="001B6470"/>
    <w:rsid w:val="001B77F4"/>
    <w:rsid w:val="001C3175"/>
    <w:rsid w:val="001C57B7"/>
    <w:rsid w:val="001C7358"/>
    <w:rsid w:val="001D1D0F"/>
    <w:rsid w:val="001D2FD3"/>
    <w:rsid w:val="001D37B6"/>
    <w:rsid w:val="001E1953"/>
    <w:rsid w:val="001E30C0"/>
    <w:rsid w:val="001E3340"/>
    <w:rsid w:val="001E4266"/>
    <w:rsid w:val="001F1703"/>
    <w:rsid w:val="001F2DA7"/>
    <w:rsid w:val="0020297D"/>
    <w:rsid w:val="00207490"/>
    <w:rsid w:val="00211726"/>
    <w:rsid w:val="00212DB2"/>
    <w:rsid w:val="00212F36"/>
    <w:rsid w:val="00237137"/>
    <w:rsid w:val="00241EC8"/>
    <w:rsid w:val="002446F3"/>
    <w:rsid w:val="00245863"/>
    <w:rsid w:val="002469F7"/>
    <w:rsid w:val="00252480"/>
    <w:rsid w:val="00253A78"/>
    <w:rsid w:val="00262215"/>
    <w:rsid w:val="00262249"/>
    <w:rsid w:val="0026364C"/>
    <w:rsid w:val="00264403"/>
    <w:rsid w:val="00264AA4"/>
    <w:rsid w:val="00270660"/>
    <w:rsid w:val="00273517"/>
    <w:rsid w:val="00276673"/>
    <w:rsid w:val="00276BCA"/>
    <w:rsid w:val="002835B1"/>
    <w:rsid w:val="0028677C"/>
    <w:rsid w:val="00291B85"/>
    <w:rsid w:val="002920F4"/>
    <w:rsid w:val="00296604"/>
    <w:rsid w:val="002A0AB0"/>
    <w:rsid w:val="002A35E6"/>
    <w:rsid w:val="002B482A"/>
    <w:rsid w:val="002C18D9"/>
    <w:rsid w:val="002C2AD4"/>
    <w:rsid w:val="002C407E"/>
    <w:rsid w:val="002C4B68"/>
    <w:rsid w:val="002C7876"/>
    <w:rsid w:val="002D14D9"/>
    <w:rsid w:val="002E2598"/>
    <w:rsid w:val="002E2C6B"/>
    <w:rsid w:val="002E5AC3"/>
    <w:rsid w:val="002F30DB"/>
    <w:rsid w:val="002F4CAE"/>
    <w:rsid w:val="002F59FE"/>
    <w:rsid w:val="002F7970"/>
    <w:rsid w:val="003011B9"/>
    <w:rsid w:val="00302983"/>
    <w:rsid w:val="00310CC4"/>
    <w:rsid w:val="00311CEA"/>
    <w:rsid w:val="00315ED8"/>
    <w:rsid w:val="00320293"/>
    <w:rsid w:val="00321A18"/>
    <w:rsid w:val="0032223B"/>
    <w:rsid w:val="00326450"/>
    <w:rsid w:val="00334306"/>
    <w:rsid w:val="00340AB7"/>
    <w:rsid w:val="00342A45"/>
    <w:rsid w:val="003432F4"/>
    <w:rsid w:val="003442C9"/>
    <w:rsid w:val="00346608"/>
    <w:rsid w:val="00355333"/>
    <w:rsid w:val="0035714C"/>
    <w:rsid w:val="003673D7"/>
    <w:rsid w:val="003709BF"/>
    <w:rsid w:val="00373C42"/>
    <w:rsid w:val="003757A5"/>
    <w:rsid w:val="003863BE"/>
    <w:rsid w:val="003907D7"/>
    <w:rsid w:val="00391637"/>
    <w:rsid w:val="00394C64"/>
    <w:rsid w:val="00397E8C"/>
    <w:rsid w:val="003A1535"/>
    <w:rsid w:val="003C5128"/>
    <w:rsid w:val="003C63C1"/>
    <w:rsid w:val="003C66C3"/>
    <w:rsid w:val="003D4DE4"/>
    <w:rsid w:val="003D7DA4"/>
    <w:rsid w:val="003E0FE8"/>
    <w:rsid w:val="003F3CB0"/>
    <w:rsid w:val="003F3D0A"/>
    <w:rsid w:val="003F475E"/>
    <w:rsid w:val="004057C7"/>
    <w:rsid w:val="00407A74"/>
    <w:rsid w:val="00407CAC"/>
    <w:rsid w:val="00415A67"/>
    <w:rsid w:val="00421166"/>
    <w:rsid w:val="00421D93"/>
    <w:rsid w:val="00426106"/>
    <w:rsid w:val="004332B3"/>
    <w:rsid w:val="00433A69"/>
    <w:rsid w:val="00434446"/>
    <w:rsid w:val="00440722"/>
    <w:rsid w:val="00442897"/>
    <w:rsid w:val="004429A7"/>
    <w:rsid w:val="00443420"/>
    <w:rsid w:val="004446DC"/>
    <w:rsid w:val="00447315"/>
    <w:rsid w:val="0045142A"/>
    <w:rsid w:val="004549B2"/>
    <w:rsid w:val="004551D8"/>
    <w:rsid w:val="00456C65"/>
    <w:rsid w:val="004579E3"/>
    <w:rsid w:val="004613AE"/>
    <w:rsid w:val="00461C5D"/>
    <w:rsid w:val="00463FBA"/>
    <w:rsid w:val="00470B5A"/>
    <w:rsid w:val="00471217"/>
    <w:rsid w:val="00476C68"/>
    <w:rsid w:val="0048173A"/>
    <w:rsid w:val="00487FA1"/>
    <w:rsid w:val="004A7F52"/>
    <w:rsid w:val="004B6D47"/>
    <w:rsid w:val="004C0A7F"/>
    <w:rsid w:val="004C28C3"/>
    <w:rsid w:val="004D25C1"/>
    <w:rsid w:val="004D716E"/>
    <w:rsid w:val="004E2341"/>
    <w:rsid w:val="004E71C9"/>
    <w:rsid w:val="004F1825"/>
    <w:rsid w:val="004F2994"/>
    <w:rsid w:val="004F51DF"/>
    <w:rsid w:val="00500192"/>
    <w:rsid w:val="00505B23"/>
    <w:rsid w:val="00505ED2"/>
    <w:rsid w:val="00513363"/>
    <w:rsid w:val="00513E14"/>
    <w:rsid w:val="005146B4"/>
    <w:rsid w:val="005149AD"/>
    <w:rsid w:val="00514D6C"/>
    <w:rsid w:val="00515F9A"/>
    <w:rsid w:val="005201BA"/>
    <w:rsid w:val="00520825"/>
    <w:rsid w:val="00520E97"/>
    <w:rsid w:val="005211C3"/>
    <w:rsid w:val="00523505"/>
    <w:rsid w:val="00532229"/>
    <w:rsid w:val="0053364B"/>
    <w:rsid w:val="0053364C"/>
    <w:rsid w:val="00533AA3"/>
    <w:rsid w:val="00541152"/>
    <w:rsid w:val="005429AD"/>
    <w:rsid w:val="005478FF"/>
    <w:rsid w:val="00550BD7"/>
    <w:rsid w:val="00552F1B"/>
    <w:rsid w:val="00553B75"/>
    <w:rsid w:val="005611A9"/>
    <w:rsid w:val="005615D9"/>
    <w:rsid w:val="005708AE"/>
    <w:rsid w:val="00571E1F"/>
    <w:rsid w:val="005741D2"/>
    <w:rsid w:val="00582BB2"/>
    <w:rsid w:val="005838F9"/>
    <w:rsid w:val="005852C3"/>
    <w:rsid w:val="005868C0"/>
    <w:rsid w:val="00586FF8"/>
    <w:rsid w:val="00587E09"/>
    <w:rsid w:val="0059388E"/>
    <w:rsid w:val="00596BAA"/>
    <w:rsid w:val="005A23FF"/>
    <w:rsid w:val="005A74CE"/>
    <w:rsid w:val="005B78C2"/>
    <w:rsid w:val="005C1C8C"/>
    <w:rsid w:val="005C2F57"/>
    <w:rsid w:val="005C70CD"/>
    <w:rsid w:val="005D0028"/>
    <w:rsid w:val="005D008C"/>
    <w:rsid w:val="005D0814"/>
    <w:rsid w:val="005D25C4"/>
    <w:rsid w:val="005D3F65"/>
    <w:rsid w:val="005D4BDD"/>
    <w:rsid w:val="005D4ED9"/>
    <w:rsid w:val="005E0A6A"/>
    <w:rsid w:val="00601DBD"/>
    <w:rsid w:val="006031CD"/>
    <w:rsid w:val="0060679F"/>
    <w:rsid w:val="00611189"/>
    <w:rsid w:val="006136C8"/>
    <w:rsid w:val="006240C4"/>
    <w:rsid w:val="00631AD1"/>
    <w:rsid w:val="00632B17"/>
    <w:rsid w:val="00635046"/>
    <w:rsid w:val="00636AED"/>
    <w:rsid w:val="00637177"/>
    <w:rsid w:val="00640959"/>
    <w:rsid w:val="00641921"/>
    <w:rsid w:val="0064196C"/>
    <w:rsid w:val="006437B0"/>
    <w:rsid w:val="00646570"/>
    <w:rsid w:val="006472A4"/>
    <w:rsid w:val="00651BEF"/>
    <w:rsid w:val="0065207E"/>
    <w:rsid w:val="0065595C"/>
    <w:rsid w:val="006563FC"/>
    <w:rsid w:val="00665DF1"/>
    <w:rsid w:val="00675F39"/>
    <w:rsid w:val="00682302"/>
    <w:rsid w:val="00685F32"/>
    <w:rsid w:val="006869E1"/>
    <w:rsid w:val="00691830"/>
    <w:rsid w:val="006A6296"/>
    <w:rsid w:val="006A6517"/>
    <w:rsid w:val="006A736D"/>
    <w:rsid w:val="006B5215"/>
    <w:rsid w:val="006B7ECA"/>
    <w:rsid w:val="006C3DEC"/>
    <w:rsid w:val="006D0CA9"/>
    <w:rsid w:val="006D6596"/>
    <w:rsid w:val="006D66B8"/>
    <w:rsid w:val="006F0874"/>
    <w:rsid w:val="006F1890"/>
    <w:rsid w:val="006F47A4"/>
    <w:rsid w:val="0070384C"/>
    <w:rsid w:val="007069EF"/>
    <w:rsid w:val="00707121"/>
    <w:rsid w:val="007120F6"/>
    <w:rsid w:val="007122C2"/>
    <w:rsid w:val="0071463D"/>
    <w:rsid w:val="0072021D"/>
    <w:rsid w:val="00721CDA"/>
    <w:rsid w:val="00722F87"/>
    <w:rsid w:val="00723384"/>
    <w:rsid w:val="007248FB"/>
    <w:rsid w:val="00725880"/>
    <w:rsid w:val="00727F4A"/>
    <w:rsid w:val="00730C6D"/>
    <w:rsid w:val="0073297F"/>
    <w:rsid w:val="00740C86"/>
    <w:rsid w:val="00741B96"/>
    <w:rsid w:val="00745C32"/>
    <w:rsid w:val="007462E6"/>
    <w:rsid w:val="0074631E"/>
    <w:rsid w:val="007500E8"/>
    <w:rsid w:val="00756FA2"/>
    <w:rsid w:val="00760624"/>
    <w:rsid w:val="007641B1"/>
    <w:rsid w:val="0077205B"/>
    <w:rsid w:val="00775895"/>
    <w:rsid w:val="0077637E"/>
    <w:rsid w:val="007772D5"/>
    <w:rsid w:val="00777BDC"/>
    <w:rsid w:val="007822F1"/>
    <w:rsid w:val="007839CB"/>
    <w:rsid w:val="007853A2"/>
    <w:rsid w:val="00787505"/>
    <w:rsid w:val="007A2AA7"/>
    <w:rsid w:val="007C16A3"/>
    <w:rsid w:val="007D0555"/>
    <w:rsid w:val="007D2BA8"/>
    <w:rsid w:val="007D3BB3"/>
    <w:rsid w:val="007D480E"/>
    <w:rsid w:val="007E45E2"/>
    <w:rsid w:val="007E739A"/>
    <w:rsid w:val="007E7559"/>
    <w:rsid w:val="007F19E6"/>
    <w:rsid w:val="007F6734"/>
    <w:rsid w:val="007F686A"/>
    <w:rsid w:val="007F68D3"/>
    <w:rsid w:val="007F6C28"/>
    <w:rsid w:val="0080015A"/>
    <w:rsid w:val="008007ED"/>
    <w:rsid w:val="00801078"/>
    <w:rsid w:val="008065ED"/>
    <w:rsid w:val="00811385"/>
    <w:rsid w:val="00813362"/>
    <w:rsid w:val="00814D27"/>
    <w:rsid w:val="00817E15"/>
    <w:rsid w:val="00822967"/>
    <w:rsid w:val="00827C10"/>
    <w:rsid w:val="008329D1"/>
    <w:rsid w:val="00835A1B"/>
    <w:rsid w:val="008415B3"/>
    <w:rsid w:val="00843B20"/>
    <w:rsid w:val="00854987"/>
    <w:rsid w:val="00855E2D"/>
    <w:rsid w:val="00861D87"/>
    <w:rsid w:val="00861E15"/>
    <w:rsid w:val="00862795"/>
    <w:rsid w:val="00863CC7"/>
    <w:rsid w:val="00867492"/>
    <w:rsid w:val="008710A7"/>
    <w:rsid w:val="008716BC"/>
    <w:rsid w:val="00875B1E"/>
    <w:rsid w:val="00875D6B"/>
    <w:rsid w:val="00876079"/>
    <w:rsid w:val="00877FEA"/>
    <w:rsid w:val="008809FF"/>
    <w:rsid w:val="00883A1A"/>
    <w:rsid w:val="00884237"/>
    <w:rsid w:val="00885E9E"/>
    <w:rsid w:val="00887514"/>
    <w:rsid w:val="008877EF"/>
    <w:rsid w:val="00890A89"/>
    <w:rsid w:val="00891C58"/>
    <w:rsid w:val="00891E37"/>
    <w:rsid w:val="0089300D"/>
    <w:rsid w:val="008953EC"/>
    <w:rsid w:val="008B17CD"/>
    <w:rsid w:val="008C13AB"/>
    <w:rsid w:val="008C27E6"/>
    <w:rsid w:val="008C40CD"/>
    <w:rsid w:val="008C5441"/>
    <w:rsid w:val="008C556E"/>
    <w:rsid w:val="008E0010"/>
    <w:rsid w:val="008E0815"/>
    <w:rsid w:val="008E6873"/>
    <w:rsid w:val="008F08A0"/>
    <w:rsid w:val="008F1311"/>
    <w:rsid w:val="008F2213"/>
    <w:rsid w:val="00904FAE"/>
    <w:rsid w:val="00904FCB"/>
    <w:rsid w:val="00906D79"/>
    <w:rsid w:val="00910386"/>
    <w:rsid w:val="00910C3B"/>
    <w:rsid w:val="00910D37"/>
    <w:rsid w:val="00910E74"/>
    <w:rsid w:val="00914D76"/>
    <w:rsid w:val="009219CB"/>
    <w:rsid w:val="009256E5"/>
    <w:rsid w:val="00933208"/>
    <w:rsid w:val="009348BE"/>
    <w:rsid w:val="00935AF3"/>
    <w:rsid w:val="009400BC"/>
    <w:rsid w:val="009504C9"/>
    <w:rsid w:val="00950559"/>
    <w:rsid w:val="00952F8C"/>
    <w:rsid w:val="00955842"/>
    <w:rsid w:val="009605B5"/>
    <w:rsid w:val="00963A58"/>
    <w:rsid w:val="0097025E"/>
    <w:rsid w:val="00970DC1"/>
    <w:rsid w:val="0097174E"/>
    <w:rsid w:val="009732C1"/>
    <w:rsid w:val="00982CEF"/>
    <w:rsid w:val="009859EA"/>
    <w:rsid w:val="00986EBC"/>
    <w:rsid w:val="00993BD4"/>
    <w:rsid w:val="00995AB6"/>
    <w:rsid w:val="009A139A"/>
    <w:rsid w:val="009A1508"/>
    <w:rsid w:val="009A37B7"/>
    <w:rsid w:val="009A3F94"/>
    <w:rsid w:val="009A4132"/>
    <w:rsid w:val="009A7826"/>
    <w:rsid w:val="009B01D9"/>
    <w:rsid w:val="009C1B97"/>
    <w:rsid w:val="009C500A"/>
    <w:rsid w:val="009C52AA"/>
    <w:rsid w:val="009C5F22"/>
    <w:rsid w:val="009D1FB4"/>
    <w:rsid w:val="009D28C7"/>
    <w:rsid w:val="009D5F7C"/>
    <w:rsid w:val="009E0996"/>
    <w:rsid w:val="009E11E9"/>
    <w:rsid w:val="009E3F98"/>
    <w:rsid w:val="009F1D9B"/>
    <w:rsid w:val="009F3E5C"/>
    <w:rsid w:val="009F44E8"/>
    <w:rsid w:val="009F6249"/>
    <w:rsid w:val="009F7C1C"/>
    <w:rsid w:val="009F7EC3"/>
    <w:rsid w:val="00A00ED6"/>
    <w:rsid w:val="00A00F7D"/>
    <w:rsid w:val="00A015C8"/>
    <w:rsid w:val="00A01AE9"/>
    <w:rsid w:val="00A01C3B"/>
    <w:rsid w:val="00A024CD"/>
    <w:rsid w:val="00A12BC8"/>
    <w:rsid w:val="00A165BF"/>
    <w:rsid w:val="00A213A4"/>
    <w:rsid w:val="00A215ED"/>
    <w:rsid w:val="00A2780C"/>
    <w:rsid w:val="00A34005"/>
    <w:rsid w:val="00A407B6"/>
    <w:rsid w:val="00A40DEF"/>
    <w:rsid w:val="00A4311F"/>
    <w:rsid w:val="00A44974"/>
    <w:rsid w:val="00A45149"/>
    <w:rsid w:val="00A6047B"/>
    <w:rsid w:val="00A619B8"/>
    <w:rsid w:val="00A61AE1"/>
    <w:rsid w:val="00A64A48"/>
    <w:rsid w:val="00A71A57"/>
    <w:rsid w:val="00A7324A"/>
    <w:rsid w:val="00A76B4F"/>
    <w:rsid w:val="00A80425"/>
    <w:rsid w:val="00A80C1F"/>
    <w:rsid w:val="00A81FF7"/>
    <w:rsid w:val="00A82E4B"/>
    <w:rsid w:val="00A87B05"/>
    <w:rsid w:val="00A92BE8"/>
    <w:rsid w:val="00AA0FF9"/>
    <w:rsid w:val="00AA2493"/>
    <w:rsid w:val="00AA5B65"/>
    <w:rsid w:val="00AB2578"/>
    <w:rsid w:val="00AB3E09"/>
    <w:rsid w:val="00AB4C11"/>
    <w:rsid w:val="00AB4DE8"/>
    <w:rsid w:val="00AB607B"/>
    <w:rsid w:val="00AB7052"/>
    <w:rsid w:val="00AC1DE5"/>
    <w:rsid w:val="00AC2046"/>
    <w:rsid w:val="00AC2CBA"/>
    <w:rsid w:val="00AC4044"/>
    <w:rsid w:val="00AC560E"/>
    <w:rsid w:val="00AC6414"/>
    <w:rsid w:val="00AD1833"/>
    <w:rsid w:val="00AF22B0"/>
    <w:rsid w:val="00AF6047"/>
    <w:rsid w:val="00AF75FC"/>
    <w:rsid w:val="00B01073"/>
    <w:rsid w:val="00B016EE"/>
    <w:rsid w:val="00B017DD"/>
    <w:rsid w:val="00B03788"/>
    <w:rsid w:val="00B0458B"/>
    <w:rsid w:val="00B04923"/>
    <w:rsid w:val="00B10735"/>
    <w:rsid w:val="00B12270"/>
    <w:rsid w:val="00B13385"/>
    <w:rsid w:val="00B143C2"/>
    <w:rsid w:val="00B20501"/>
    <w:rsid w:val="00B22D9D"/>
    <w:rsid w:val="00B248CA"/>
    <w:rsid w:val="00B30A86"/>
    <w:rsid w:val="00B30B95"/>
    <w:rsid w:val="00B30DA5"/>
    <w:rsid w:val="00B334A2"/>
    <w:rsid w:val="00B40357"/>
    <w:rsid w:val="00B41CDA"/>
    <w:rsid w:val="00B42566"/>
    <w:rsid w:val="00B44FE8"/>
    <w:rsid w:val="00B4655B"/>
    <w:rsid w:val="00B5067C"/>
    <w:rsid w:val="00B52273"/>
    <w:rsid w:val="00B55F2C"/>
    <w:rsid w:val="00B62824"/>
    <w:rsid w:val="00B63635"/>
    <w:rsid w:val="00B641E2"/>
    <w:rsid w:val="00B655AF"/>
    <w:rsid w:val="00B65C3F"/>
    <w:rsid w:val="00B70716"/>
    <w:rsid w:val="00B80C45"/>
    <w:rsid w:val="00B81A10"/>
    <w:rsid w:val="00B86DB4"/>
    <w:rsid w:val="00B90D1C"/>
    <w:rsid w:val="00B9141F"/>
    <w:rsid w:val="00B935B9"/>
    <w:rsid w:val="00B93CA5"/>
    <w:rsid w:val="00B94E1B"/>
    <w:rsid w:val="00B95E2D"/>
    <w:rsid w:val="00B97428"/>
    <w:rsid w:val="00B9797E"/>
    <w:rsid w:val="00BB44F9"/>
    <w:rsid w:val="00BB555C"/>
    <w:rsid w:val="00BB5A91"/>
    <w:rsid w:val="00BC141D"/>
    <w:rsid w:val="00BC3210"/>
    <w:rsid w:val="00BC4F89"/>
    <w:rsid w:val="00BC605C"/>
    <w:rsid w:val="00BC7F50"/>
    <w:rsid w:val="00BE00EC"/>
    <w:rsid w:val="00BE083D"/>
    <w:rsid w:val="00BE70C2"/>
    <w:rsid w:val="00BF169B"/>
    <w:rsid w:val="00BF6564"/>
    <w:rsid w:val="00C02EE2"/>
    <w:rsid w:val="00C13528"/>
    <w:rsid w:val="00C1549C"/>
    <w:rsid w:val="00C2231C"/>
    <w:rsid w:val="00C243FA"/>
    <w:rsid w:val="00C307C4"/>
    <w:rsid w:val="00C342E7"/>
    <w:rsid w:val="00C34E18"/>
    <w:rsid w:val="00C408D3"/>
    <w:rsid w:val="00C447AE"/>
    <w:rsid w:val="00C50CB6"/>
    <w:rsid w:val="00C51F7C"/>
    <w:rsid w:val="00C52769"/>
    <w:rsid w:val="00C57136"/>
    <w:rsid w:val="00C600F0"/>
    <w:rsid w:val="00C60F21"/>
    <w:rsid w:val="00C62DC6"/>
    <w:rsid w:val="00C70B6D"/>
    <w:rsid w:val="00C74844"/>
    <w:rsid w:val="00C839C0"/>
    <w:rsid w:val="00CA0D27"/>
    <w:rsid w:val="00CA38DB"/>
    <w:rsid w:val="00CA3BDD"/>
    <w:rsid w:val="00CA6E3D"/>
    <w:rsid w:val="00CC5680"/>
    <w:rsid w:val="00CC6BA7"/>
    <w:rsid w:val="00CD18C2"/>
    <w:rsid w:val="00CD5737"/>
    <w:rsid w:val="00CD6E16"/>
    <w:rsid w:val="00CD7A42"/>
    <w:rsid w:val="00CE58D5"/>
    <w:rsid w:val="00CE5C27"/>
    <w:rsid w:val="00CF1081"/>
    <w:rsid w:val="00CF6192"/>
    <w:rsid w:val="00D00E0F"/>
    <w:rsid w:val="00D03577"/>
    <w:rsid w:val="00D0561D"/>
    <w:rsid w:val="00D059B9"/>
    <w:rsid w:val="00D072DE"/>
    <w:rsid w:val="00D074D3"/>
    <w:rsid w:val="00D1288C"/>
    <w:rsid w:val="00D13CFE"/>
    <w:rsid w:val="00D142A8"/>
    <w:rsid w:val="00D17245"/>
    <w:rsid w:val="00D17F4A"/>
    <w:rsid w:val="00D2314C"/>
    <w:rsid w:val="00D2342C"/>
    <w:rsid w:val="00D23B7B"/>
    <w:rsid w:val="00D248ED"/>
    <w:rsid w:val="00D25339"/>
    <w:rsid w:val="00D26553"/>
    <w:rsid w:val="00D32221"/>
    <w:rsid w:val="00D338CF"/>
    <w:rsid w:val="00D41CF6"/>
    <w:rsid w:val="00D424ED"/>
    <w:rsid w:val="00D437D3"/>
    <w:rsid w:val="00D457C4"/>
    <w:rsid w:val="00D5428A"/>
    <w:rsid w:val="00D56684"/>
    <w:rsid w:val="00D65A9F"/>
    <w:rsid w:val="00D665AD"/>
    <w:rsid w:val="00D7060F"/>
    <w:rsid w:val="00D71D1D"/>
    <w:rsid w:val="00D74A6C"/>
    <w:rsid w:val="00D76128"/>
    <w:rsid w:val="00D806EB"/>
    <w:rsid w:val="00D8766C"/>
    <w:rsid w:val="00D96FE8"/>
    <w:rsid w:val="00DA2BD5"/>
    <w:rsid w:val="00DA3CCE"/>
    <w:rsid w:val="00DA473B"/>
    <w:rsid w:val="00DA6852"/>
    <w:rsid w:val="00DB06D7"/>
    <w:rsid w:val="00DB2C76"/>
    <w:rsid w:val="00DB5FF8"/>
    <w:rsid w:val="00DB6C24"/>
    <w:rsid w:val="00DD098D"/>
    <w:rsid w:val="00DD5D21"/>
    <w:rsid w:val="00DD5ED5"/>
    <w:rsid w:val="00DD758D"/>
    <w:rsid w:val="00DE0308"/>
    <w:rsid w:val="00DE13BA"/>
    <w:rsid w:val="00DE174D"/>
    <w:rsid w:val="00DE2415"/>
    <w:rsid w:val="00DE4D8F"/>
    <w:rsid w:val="00DE63E5"/>
    <w:rsid w:val="00DE676C"/>
    <w:rsid w:val="00DE68EE"/>
    <w:rsid w:val="00DE69CB"/>
    <w:rsid w:val="00DE6F35"/>
    <w:rsid w:val="00DE73DF"/>
    <w:rsid w:val="00DF247A"/>
    <w:rsid w:val="00DF6A1F"/>
    <w:rsid w:val="00DF7EBD"/>
    <w:rsid w:val="00E00150"/>
    <w:rsid w:val="00E014C0"/>
    <w:rsid w:val="00E01AE4"/>
    <w:rsid w:val="00E020A6"/>
    <w:rsid w:val="00E103E3"/>
    <w:rsid w:val="00E11BE2"/>
    <w:rsid w:val="00E249A3"/>
    <w:rsid w:val="00E26F97"/>
    <w:rsid w:val="00E3399E"/>
    <w:rsid w:val="00E343D6"/>
    <w:rsid w:val="00E3669B"/>
    <w:rsid w:val="00E418B4"/>
    <w:rsid w:val="00E65658"/>
    <w:rsid w:val="00E66565"/>
    <w:rsid w:val="00E70F76"/>
    <w:rsid w:val="00E86E5D"/>
    <w:rsid w:val="00E95A5C"/>
    <w:rsid w:val="00E967F7"/>
    <w:rsid w:val="00EA3917"/>
    <w:rsid w:val="00EA44D9"/>
    <w:rsid w:val="00EB2995"/>
    <w:rsid w:val="00EC5C80"/>
    <w:rsid w:val="00ED1484"/>
    <w:rsid w:val="00ED5EB0"/>
    <w:rsid w:val="00ED6B54"/>
    <w:rsid w:val="00EE3A59"/>
    <w:rsid w:val="00EF132A"/>
    <w:rsid w:val="00EF3A7B"/>
    <w:rsid w:val="00EF3D19"/>
    <w:rsid w:val="00EF479E"/>
    <w:rsid w:val="00EF4DFE"/>
    <w:rsid w:val="00EF741B"/>
    <w:rsid w:val="00F009BE"/>
    <w:rsid w:val="00F05E4C"/>
    <w:rsid w:val="00F07072"/>
    <w:rsid w:val="00F13925"/>
    <w:rsid w:val="00F22A92"/>
    <w:rsid w:val="00F2520B"/>
    <w:rsid w:val="00F265C5"/>
    <w:rsid w:val="00F30580"/>
    <w:rsid w:val="00F33001"/>
    <w:rsid w:val="00F3311D"/>
    <w:rsid w:val="00F33201"/>
    <w:rsid w:val="00F3497A"/>
    <w:rsid w:val="00F40F46"/>
    <w:rsid w:val="00F453CD"/>
    <w:rsid w:val="00F45691"/>
    <w:rsid w:val="00F475AB"/>
    <w:rsid w:val="00F47A88"/>
    <w:rsid w:val="00F47DAD"/>
    <w:rsid w:val="00F51426"/>
    <w:rsid w:val="00F52E1F"/>
    <w:rsid w:val="00F54AC9"/>
    <w:rsid w:val="00F55953"/>
    <w:rsid w:val="00F5744B"/>
    <w:rsid w:val="00F622F4"/>
    <w:rsid w:val="00F7045E"/>
    <w:rsid w:val="00F775C8"/>
    <w:rsid w:val="00F8113B"/>
    <w:rsid w:val="00F840F7"/>
    <w:rsid w:val="00F85E49"/>
    <w:rsid w:val="00F91323"/>
    <w:rsid w:val="00F919E7"/>
    <w:rsid w:val="00FB0071"/>
    <w:rsid w:val="00FC27A7"/>
    <w:rsid w:val="00FC366B"/>
    <w:rsid w:val="00FC6D1E"/>
    <w:rsid w:val="00FD2C5B"/>
    <w:rsid w:val="00FD75CB"/>
    <w:rsid w:val="00FE48DF"/>
    <w:rsid w:val="00FE61BD"/>
    <w:rsid w:val="00FF3D3F"/>
    <w:rsid w:val="00FF7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05512A"/>
    <w:rPr>
      <w:rFonts w:ascii="Times New Roman" w:eastAsia="Times New Roman" w:hAnsi="Times New Roman" w:cs="Times New Roman"/>
      <w:b/>
      <w:bCs/>
      <w:spacing w:val="-10"/>
      <w:sz w:val="30"/>
      <w:szCs w:val="3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5512A"/>
    <w:pPr>
      <w:widowControl w:val="0"/>
      <w:shd w:val="clear" w:color="auto" w:fill="FFFFFF"/>
      <w:spacing w:after="540" w:line="562" w:lineRule="exact"/>
      <w:jc w:val="right"/>
    </w:pPr>
    <w:rPr>
      <w:rFonts w:ascii="Times New Roman" w:eastAsia="Times New Roman" w:hAnsi="Times New Roman" w:cs="Times New Roman"/>
      <w:b/>
      <w:bCs/>
      <w:spacing w:val="-10"/>
      <w:sz w:val="30"/>
      <w:szCs w:val="30"/>
    </w:rPr>
  </w:style>
  <w:style w:type="character" w:customStyle="1" w:styleId="a3">
    <w:name w:val="Основной текст_"/>
    <w:basedOn w:val="a0"/>
    <w:link w:val="1"/>
    <w:rsid w:val="00FC366B"/>
    <w:rPr>
      <w:rFonts w:ascii="Times New Roman" w:eastAsia="Times New Roman" w:hAnsi="Times New Roman" w:cs="Times New Roman"/>
      <w:i/>
      <w:iCs/>
      <w:spacing w:val="-10"/>
      <w:sz w:val="29"/>
      <w:szCs w:val="29"/>
      <w:shd w:val="clear" w:color="auto" w:fill="FFFFFF"/>
    </w:rPr>
  </w:style>
  <w:style w:type="character" w:customStyle="1" w:styleId="11pt">
    <w:name w:val="Основной текст + 11 pt;Полужирный;Не курсив"/>
    <w:basedOn w:val="a3"/>
    <w:rsid w:val="00FC366B"/>
    <w:rPr>
      <w:rFonts w:ascii="Times New Roman" w:eastAsia="Times New Roman" w:hAnsi="Times New Roman" w:cs="Times New Roman"/>
      <w:b/>
      <w:bCs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FC366B"/>
    <w:pPr>
      <w:widowControl w:val="0"/>
      <w:shd w:val="clear" w:color="auto" w:fill="FFFFFF"/>
      <w:spacing w:after="0" w:line="374" w:lineRule="exact"/>
      <w:ind w:hanging="860"/>
    </w:pPr>
    <w:rPr>
      <w:rFonts w:ascii="Times New Roman" w:eastAsia="Times New Roman" w:hAnsi="Times New Roman" w:cs="Times New Roman"/>
      <w:i/>
      <w:iCs/>
      <w:spacing w:val="-10"/>
      <w:sz w:val="29"/>
      <w:szCs w:val="29"/>
    </w:rPr>
  </w:style>
  <w:style w:type="character" w:customStyle="1" w:styleId="10pt0pt">
    <w:name w:val="Основной текст + 10 pt;Не курсив;Интервал 0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LucidaSansUnicode4pt1pt">
    <w:name w:val="Основной текст + Lucida Sans Unicode;4 pt;Не курсив;Интервал 1 pt"/>
    <w:basedOn w:val="a3"/>
    <w:rsid w:val="00276673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3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0pt">
    <w:name w:val="Основной текст + 4 pt;Не курсив;Интервал 0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0pt0">
    <w:name w:val="Основной текст + 4 pt;Интервал 0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10pt-1pt">
    <w:name w:val="Основной текст + 10 pt;Не курсив;Интервал -1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4pt-1pt">
    <w:name w:val="Основной текст + 4 pt;Интервал -1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10pt-1pt0">
    <w:name w:val="Основной текст + 10 pt;Не курсив;Малые прописные;Интервал -1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3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4pt1pt">
    <w:name w:val="Основной текст + 4 pt;Интервал 1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12pt">
    <w:name w:val="Основной текст + 12 pt;Не курсив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5pt0pt">
    <w:name w:val="Основной текст + 11;5 pt;Интервал 0 pt"/>
    <w:basedOn w:val="a3"/>
    <w:rsid w:val="0027667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table" w:styleId="a4">
    <w:name w:val="Table Grid"/>
    <w:basedOn w:val="a1"/>
    <w:uiPriority w:val="59"/>
    <w:rsid w:val="002766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334306"/>
    <w:pPr>
      <w:ind w:left="720"/>
      <w:contextualSpacing/>
    </w:pPr>
  </w:style>
  <w:style w:type="paragraph" w:customStyle="1" w:styleId="ConsPlusNonformat">
    <w:name w:val="ConsPlusNonformat"/>
    <w:uiPriority w:val="99"/>
    <w:rsid w:val="00513E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13E14"/>
    <w:pPr>
      <w:widowControl w:val="0"/>
      <w:autoSpaceDE w:val="0"/>
      <w:autoSpaceDN w:val="0"/>
      <w:adjustRightInd w:val="0"/>
      <w:spacing w:after="0" w:line="360" w:lineRule="auto"/>
      <w:ind w:left="709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13E14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qFormat/>
    <w:rsid w:val="00513E14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0A5E2F"/>
    <w:rPr>
      <w:color w:val="0000FF" w:themeColor="hyperlink"/>
      <w:u w:val="single"/>
    </w:rPr>
  </w:style>
  <w:style w:type="paragraph" w:customStyle="1" w:styleId="ConsPlusTitle">
    <w:name w:val="ConsPlusTitle"/>
    <w:rsid w:val="00651BEF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887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7514"/>
    <w:rPr>
      <w:rFonts w:ascii="Tahoma" w:hAnsi="Tahoma" w:cs="Tahoma"/>
      <w:sz w:val="16"/>
      <w:szCs w:val="16"/>
    </w:rPr>
  </w:style>
  <w:style w:type="character" w:styleId="aa">
    <w:name w:val="footnote reference"/>
    <w:rsid w:val="000507E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rad-otdel-ramon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m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22511-D8A6-4F5E-AE79-4CED146A0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2775</TotalTime>
  <Pages>27</Pages>
  <Words>5476</Words>
  <Characters>31217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Администратор</cp:lastModifiedBy>
  <cp:revision>749</cp:revision>
  <cp:lastPrinted>2016-02-04T08:14:00Z</cp:lastPrinted>
  <dcterms:created xsi:type="dcterms:W3CDTF">2015-09-10T10:47:00Z</dcterms:created>
  <dcterms:modified xsi:type="dcterms:W3CDTF">2016-08-15T05:54:00Z</dcterms:modified>
</cp:coreProperties>
</file>