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8D" w:rsidRPr="003907E6" w:rsidRDefault="00FF308D" w:rsidP="00FF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sz w:val="20"/>
        </w:rPr>
        <w:br/>
      </w:r>
      <w:r w:rsidRPr="00784AE9">
        <w:rPr>
          <w:b/>
          <w:noProof/>
          <w:lang w:eastAsia="ru-RU"/>
        </w:rPr>
        <w:drawing>
          <wp:inline distT="0" distB="0" distL="0" distR="0">
            <wp:extent cx="441960" cy="548640"/>
            <wp:effectExtent l="0" t="0" r="0" b="381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8D" w:rsidRPr="003D4503" w:rsidRDefault="00FF308D" w:rsidP="00FF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F308D" w:rsidRPr="003D4503" w:rsidRDefault="00FF308D" w:rsidP="00FF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РАМОНСКОГО МУНИЦИПАЛЬНОГО РАЙОНА </w:t>
      </w:r>
    </w:p>
    <w:p w:rsidR="00FF308D" w:rsidRDefault="00FF308D" w:rsidP="00FF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D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F308D" w:rsidRPr="000A3147" w:rsidRDefault="00FF308D" w:rsidP="00FF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FF308D" w:rsidRPr="003D4503" w:rsidRDefault="003D4503" w:rsidP="00FF308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kern w:val="32"/>
          <w:sz w:val="32"/>
          <w:szCs w:val="28"/>
          <w:lang w:eastAsia="ru-RU"/>
        </w:rPr>
        <w:t>РЕШЕНИ</w:t>
      </w:r>
      <w:r w:rsidR="00FF308D" w:rsidRPr="003D4503">
        <w:rPr>
          <w:rFonts w:ascii="Times New Roman" w:eastAsia="Times New Roman" w:hAnsi="Times New Roman" w:cs="Times New Roman"/>
          <w:b/>
          <w:bCs/>
          <w:spacing w:val="20"/>
          <w:kern w:val="32"/>
          <w:sz w:val="32"/>
          <w:szCs w:val="28"/>
          <w:lang w:eastAsia="ru-RU"/>
        </w:rPr>
        <w:t>Е</w:t>
      </w:r>
    </w:p>
    <w:p w:rsidR="00FF308D" w:rsidRPr="000A3147" w:rsidRDefault="00FF308D" w:rsidP="00FF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bookmarkStart w:id="0" w:name="_GoBack"/>
    <w:p w:rsidR="00FF308D" w:rsidRPr="00910307" w:rsidRDefault="00FF308D" w:rsidP="00FF308D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030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410400" wp14:editId="0143582F">
                <wp:simplePos x="0" y="0"/>
                <wp:positionH relativeFrom="column">
                  <wp:posOffset>548640</wp:posOffset>
                </wp:positionH>
                <wp:positionV relativeFrom="paragraph">
                  <wp:posOffset>198120</wp:posOffset>
                </wp:positionV>
                <wp:extent cx="914400" cy="228600"/>
                <wp:effectExtent l="0" t="0" r="381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8D" w:rsidRDefault="00FF308D" w:rsidP="00FF308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F308D" w:rsidRDefault="00FF308D" w:rsidP="00FF308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F308D" w:rsidRPr="00576CF7" w:rsidRDefault="00FF308D" w:rsidP="00FF308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104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.2pt;margin-top:15.6pt;width:1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OLygIAAL4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" filled="f" stroked="f">
                <v:textbox>
                  <w:txbxContent>
                    <w:p w:rsidR="00FF308D" w:rsidRDefault="00FF308D" w:rsidP="00FF308D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FF308D" w:rsidRDefault="00FF308D" w:rsidP="00FF308D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FF308D" w:rsidRPr="00576CF7" w:rsidRDefault="00FF308D" w:rsidP="00FF308D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0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910307" w:rsidRPr="00910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411FF" w:rsidRPr="00910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12.10.2021 № 97</w:t>
      </w:r>
      <w:r w:rsidRPr="00910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</w:p>
    <w:bookmarkEnd w:id="0"/>
    <w:p w:rsidR="00FF308D" w:rsidRPr="00C10C7D" w:rsidRDefault="00FF308D" w:rsidP="00FF308D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1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C10C7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C1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Рамонь</w:t>
      </w:r>
    </w:p>
    <w:p w:rsidR="00FF308D" w:rsidRPr="003907E6" w:rsidRDefault="00FF308D" w:rsidP="003D4503">
      <w:pPr>
        <w:tabs>
          <w:tab w:val="left" w:pos="3544"/>
          <w:tab w:val="left" w:pos="3969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15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F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-ревизионной комиссии</w:t>
      </w:r>
      <w:r w:rsidRPr="00FF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Рамонского </w:t>
      </w:r>
      <w:r w:rsidRPr="00390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FF308D" w:rsidRPr="003907E6" w:rsidRDefault="00FF308D" w:rsidP="00FF3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08D" w:rsidRPr="000A3147" w:rsidRDefault="00FF308D" w:rsidP="00FF308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D4503" w:rsidRDefault="003D4503" w:rsidP="003D4503">
      <w:pPr>
        <w:tabs>
          <w:tab w:val="left" w:pos="-162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08D" w:rsidRPr="00FF308D" w:rsidRDefault="00FF308D" w:rsidP="003D4503">
      <w:pPr>
        <w:tabs>
          <w:tab w:val="left" w:pos="-162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07.02.2011 № </w:t>
      </w:r>
      <w:r w:rsidRPr="00FF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муниципальных образований» </w:t>
      </w:r>
      <w:r w:rsidRPr="0039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Рамонского муниципального района Воронежской области </w:t>
      </w:r>
      <w:r w:rsidRPr="003907E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 е ш и </w:t>
      </w:r>
      <w:proofErr w:type="gramStart"/>
      <w:r w:rsidRPr="003907E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л :</w:t>
      </w:r>
      <w:proofErr w:type="gramEnd"/>
    </w:p>
    <w:p w:rsidR="00FF308D" w:rsidRPr="00FF308D" w:rsidRDefault="00FF308D" w:rsidP="003D4503">
      <w:pPr>
        <w:pStyle w:val="a3"/>
        <w:numPr>
          <w:ilvl w:val="0"/>
          <w:numId w:val="1"/>
        </w:numPr>
        <w:tabs>
          <w:tab w:val="left" w:pos="-16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40" w:history="1">
        <w:r w:rsidRPr="00FF30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F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председателя </w:t>
      </w:r>
      <w:r w:rsidR="00015B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онтрольно-ревизионной комиссии Рамонского муниципального района Воронежской области согласно приложению.</w:t>
      </w:r>
    </w:p>
    <w:p w:rsidR="003D4503" w:rsidRPr="003D4503" w:rsidRDefault="003D4503" w:rsidP="003D4503">
      <w:pPr>
        <w:pStyle w:val="a3"/>
        <w:numPr>
          <w:ilvl w:val="0"/>
          <w:numId w:val="1"/>
        </w:numPr>
        <w:tabs>
          <w:tab w:val="left" w:pos="-16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действие настоящего решения на правоотношения, возникшие с 30.09.2021.</w:t>
      </w:r>
    </w:p>
    <w:p w:rsidR="003D4503" w:rsidRPr="003D4503" w:rsidRDefault="003D4503" w:rsidP="003D4503">
      <w:pPr>
        <w:pStyle w:val="a3"/>
        <w:numPr>
          <w:ilvl w:val="0"/>
          <w:numId w:val="1"/>
        </w:numPr>
        <w:tabs>
          <w:tab w:val="left" w:pos="-16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издании органов местного самоуправления Рамонского муниципального района Воронежской области «Муниципальный вестник».</w:t>
      </w:r>
    </w:p>
    <w:p w:rsidR="000A3147" w:rsidRDefault="003D4503" w:rsidP="003D4503">
      <w:pPr>
        <w:pStyle w:val="a3"/>
        <w:numPr>
          <w:ilvl w:val="0"/>
          <w:numId w:val="1"/>
        </w:numPr>
        <w:tabs>
          <w:tab w:val="left" w:pos="-16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председателя постоянной комиссии Совета народных депутатов Рамонского </w:t>
      </w:r>
      <w:r w:rsidRPr="003D4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Воронежской области седьмого созыва по регламенту, депутатской этике и законности </w:t>
      </w:r>
      <w:proofErr w:type="spellStart"/>
      <w:r w:rsidRPr="003D4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Таранцова</w:t>
      </w:r>
      <w:proofErr w:type="spellEnd"/>
      <w:r w:rsidRPr="003D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</w:p>
    <w:p w:rsidR="003D4503" w:rsidRPr="000A3147" w:rsidRDefault="003D4503" w:rsidP="00FE77E5">
      <w:pPr>
        <w:pStyle w:val="a3"/>
        <w:tabs>
          <w:tab w:val="left" w:pos="-1620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1"/>
        <w:gridCol w:w="679"/>
        <w:gridCol w:w="4674"/>
      </w:tblGrid>
      <w:tr w:rsidR="00FF308D" w:rsidRPr="00FF308D" w:rsidTr="00FF308D">
        <w:trPr>
          <w:trHeight w:val="1925"/>
          <w:jc w:val="center"/>
        </w:trPr>
        <w:tc>
          <w:tcPr>
            <w:tcW w:w="4077" w:type="dxa"/>
            <w:shd w:val="clear" w:color="auto" w:fill="auto"/>
          </w:tcPr>
          <w:p w:rsidR="000A3147" w:rsidRDefault="000A3147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47" w:rsidRDefault="000A3147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47" w:rsidRDefault="000A3147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F308D" w:rsidRPr="00F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FF308D" w:rsidRPr="00FF308D" w:rsidRDefault="00FF308D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F308D" w:rsidRDefault="00FF308D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7E5" w:rsidRPr="00FF308D" w:rsidRDefault="00FE77E5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08D" w:rsidRPr="00FF308D" w:rsidRDefault="00FF308D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4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_______________</w:t>
            </w:r>
            <w:r w:rsidRPr="00F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Фролов</w:t>
            </w:r>
          </w:p>
        </w:tc>
        <w:tc>
          <w:tcPr>
            <w:tcW w:w="709" w:type="dxa"/>
            <w:shd w:val="clear" w:color="auto" w:fill="auto"/>
          </w:tcPr>
          <w:p w:rsidR="00FF308D" w:rsidRPr="00FF308D" w:rsidRDefault="00FF308D" w:rsidP="00FF308D">
            <w:pPr>
              <w:pStyle w:val="a3"/>
              <w:numPr>
                <w:ilvl w:val="0"/>
                <w:numId w:val="1"/>
              </w:numPr>
              <w:tabs>
                <w:tab w:val="left" w:pos="-1620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A3147" w:rsidRDefault="000A3147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47" w:rsidRDefault="000A3147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7E5" w:rsidRDefault="00FF308D" w:rsidP="000A3147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F308D" w:rsidRPr="00FF308D" w:rsidRDefault="00FF308D" w:rsidP="000A3147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народных депутатов муниципального района</w:t>
            </w:r>
          </w:p>
          <w:p w:rsidR="00FF308D" w:rsidRPr="00FF308D" w:rsidRDefault="00FF308D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08D" w:rsidRPr="00FF308D" w:rsidRDefault="00FF308D" w:rsidP="00FF308D">
            <w:pPr>
              <w:pStyle w:val="a3"/>
              <w:tabs>
                <w:tab w:val="left" w:pos="-16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4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Расходчиков</w:t>
            </w:r>
            <w:proofErr w:type="spellEnd"/>
          </w:p>
        </w:tc>
      </w:tr>
    </w:tbl>
    <w:p w:rsidR="000A3147" w:rsidRDefault="000A3147" w:rsidP="00FF308D">
      <w:pPr>
        <w:pStyle w:val="a3"/>
        <w:tabs>
          <w:tab w:val="left" w:pos="-16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47" w:rsidRDefault="000A3147" w:rsidP="000A314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65821" w:rsidRDefault="000A3147" w:rsidP="000A3147">
      <w:pPr>
        <w:tabs>
          <w:tab w:val="left" w:pos="-162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0A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08D" w:rsidRPr="000A3147" w:rsidRDefault="000A3147" w:rsidP="000A3147">
      <w:pPr>
        <w:tabs>
          <w:tab w:val="left" w:pos="-162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12.10.2021 № </w:t>
      </w:r>
      <w:r w:rsidR="00B411F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0A3147" w:rsidRPr="000A3147" w:rsidRDefault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0A3147" w:rsidRDefault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08D" w:rsidRPr="000A3147" w:rsidRDefault="00FF30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>ПОЛОЖЕНИЕ</w:t>
      </w:r>
    </w:p>
    <w:p w:rsidR="000A3147" w:rsidRDefault="00FF308D" w:rsidP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0A3147" w:rsidRPr="000A3147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0A3147" w:rsidRDefault="000A3147" w:rsidP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</w:p>
    <w:p w:rsidR="000A3147" w:rsidRDefault="000A3147" w:rsidP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FF308D" w:rsidRDefault="000A3147" w:rsidP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A3147" w:rsidRPr="000A3147" w:rsidRDefault="000A3147" w:rsidP="000A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08D" w:rsidRPr="000A3147" w:rsidRDefault="00FF30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308D" w:rsidRPr="000A3147" w:rsidRDefault="00FF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08D" w:rsidRDefault="00FF308D" w:rsidP="000146F5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</w:t>
      </w:r>
      <w:r w:rsidRPr="00452FD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15B3E">
        <w:rPr>
          <w:rFonts w:ascii="Times New Roman" w:hAnsi="Times New Roman" w:cs="Times New Roman"/>
          <w:sz w:val="28"/>
          <w:szCs w:val="28"/>
        </w:rPr>
        <w:t>К</w:t>
      </w:r>
      <w:r w:rsidRPr="00452FD2">
        <w:rPr>
          <w:rFonts w:ascii="Times New Roman" w:hAnsi="Times New Roman" w:cs="Times New Roman"/>
          <w:sz w:val="28"/>
          <w:szCs w:val="28"/>
        </w:rPr>
        <w:t>онтрольно-ревизионной комиссии Рамонского муниципального района Воронежской области</w:t>
      </w:r>
      <w:r w:rsidRPr="000A3147">
        <w:rPr>
          <w:rFonts w:ascii="Times New Roman" w:hAnsi="Times New Roman" w:cs="Times New Roman"/>
          <w:sz w:val="28"/>
          <w:szCs w:val="28"/>
        </w:rPr>
        <w:t xml:space="preserve"> определяет размеры и условия выплаты ежемесячного денежного вознаграждения, а также порядок осуществления ежемесячных и иных дополнительных выплат лиц</w:t>
      </w:r>
      <w:r w:rsidR="00452FD2">
        <w:rPr>
          <w:rFonts w:ascii="Times New Roman" w:hAnsi="Times New Roman" w:cs="Times New Roman"/>
          <w:sz w:val="28"/>
          <w:szCs w:val="28"/>
        </w:rPr>
        <w:t xml:space="preserve">у, </w:t>
      </w:r>
      <w:r w:rsidRPr="000A3147">
        <w:rPr>
          <w:rFonts w:ascii="Times New Roman" w:hAnsi="Times New Roman" w:cs="Times New Roman"/>
          <w:sz w:val="28"/>
          <w:szCs w:val="28"/>
        </w:rPr>
        <w:t>замещающ</w:t>
      </w:r>
      <w:r w:rsidR="00452FD2">
        <w:rPr>
          <w:rFonts w:ascii="Times New Roman" w:hAnsi="Times New Roman" w:cs="Times New Roman"/>
          <w:sz w:val="28"/>
          <w:szCs w:val="28"/>
        </w:rPr>
        <w:t>ему</w:t>
      </w:r>
      <w:r w:rsidRPr="000A31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2FD2">
        <w:rPr>
          <w:rFonts w:ascii="Times New Roman" w:hAnsi="Times New Roman" w:cs="Times New Roman"/>
          <w:sz w:val="28"/>
          <w:szCs w:val="28"/>
        </w:rPr>
        <w:t>ую</w:t>
      </w:r>
      <w:r w:rsidRPr="000A314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52FD2">
        <w:rPr>
          <w:rFonts w:ascii="Times New Roman" w:hAnsi="Times New Roman" w:cs="Times New Roman"/>
          <w:sz w:val="28"/>
          <w:szCs w:val="28"/>
        </w:rPr>
        <w:t>ь</w:t>
      </w:r>
      <w:r w:rsidRPr="000A3147">
        <w:rPr>
          <w:rFonts w:ascii="Times New Roman" w:hAnsi="Times New Roman" w:cs="Times New Roman"/>
          <w:sz w:val="28"/>
          <w:szCs w:val="28"/>
        </w:rPr>
        <w:t xml:space="preserve"> в </w:t>
      </w:r>
      <w:r w:rsidR="00452FD2">
        <w:rPr>
          <w:rFonts w:ascii="Times New Roman" w:hAnsi="Times New Roman" w:cs="Times New Roman"/>
          <w:sz w:val="28"/>
          <w:szCs w:val="28"/>
        </w:rPr>
        <w:t xml:space="preserve">контрольно-счетном органе местного самоуправления </w:t>
      </w:r>
      <w:r w:rsidR="00452FD2" w:rsidRPr="00452FD2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="00452FD2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="00163BB4">
        <w:rPr>
          <w:rFonts w:ascii="Times New Roman" w:hAnsi="Times New Roman" w:cs="Times New Roman"/>
          <w:sz w:val="28"/>
          <w:szCs w:val="28"/>
        </w:rPr>
        <w:t>я</w:t>
      </w:r>
      <w:r w:rsidR="00452FD2">
        <w:rPr>
          <w:rFonts w:ascii="Times New Roman" w:hAnsi="Times New Roman" w:cs="Times New Roman"/>
          <w:sz w:val="28"/>
          <w:szCs w:val="28"/>
        </w:rPr>
        <w:t xml:space="preserve"> </w:t>
      </w:r>
      <w:r w:rsidR="00015B3E">
        <w:rPr>
          <w:rFonts w:ascii="Times New Roman" w:hAnsi="Times New Roman" w:cs="Times New Roman"/>
          <w:sz w:val="28"/>
          <w:szCs w:val="28"/>
        </w:rPr>
        <w:t>К</w:t>
      </w:r>
      <w:r w:rsidR="00452FD2" w:rsidRPr="00452FD2">
        <w:rPr>
          <w:rFonts w:ascii="Times New Roman" w:hAnsi="Times New Roman" w:cs="Times New Roman"/>
          <w:sz w:val="28"/>
          <w:szCs w:val="28"/>
        </w:rPr>
        <w:t>онтрольно-ревизионной комиссии Рамонского муниципального района Воронежской области</w:t>
      </w:r>
      <w:r w:rsidR="00452FD2">
        <w:rPr>
          <w:rFonts w:ascii="Times New Roman" w:hAnsi="Times New Roman" w:cs="Times New Roman"/>
          <w:sz w:val="28"/>
          <w:szCs w:val="28"/>
        </w:rPr>
        <w:t xml:space="preserve"> (далее – Председатель</w:t>
      </w:r>
      <w:r w:rsidR="00163BB4">
        <w:rPr>
          <w:rFonts w:ascii="Times New Roman" w:hAnsi="Times New Roman" w:cs="Times New Roman"/>
          <w:sz w:val="28"/>
          <w:szCs w:val="28"/>
        </w:rPr>
        <w:t xml:space="preserve"> КРК</w:t>
      </w:r>
      <w:r w:rsidR="00452FD2">
        <w:rPr>
          <w:rFonts w:ascii="Times New Roman" w:hAnsi="Times New Roman" w:cs="Times New Roman"/>
          <w:sz w:val="28"/>
          <w:szCs w:val="28"/>
        </w:rPr>
        <w:t>).</w:t>
      </w:r>
    </w:p>
    <w:p w:rsidR="000146F5" w:rsidRPr="000146F5" w:rsidRDefault="000146F5" w:rsidP="000146F5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F5">
        <w:rPr>
          <w:rFonts w:ascii="Times New Roman" w:hAnsi="Times New Roman" w:cs="Times New Roman"/>
          <w:sz w:val="28"/>
          <w:szCs w:val="28"/>
        </w:rPr>
        <w:t xml:space="preserve">Об изменении размера денежного вознаграждения </w:t>
      </w:r>
      <w:r>
        <w:rPr>
          <w:rFonts w:ascii="Times New Roman" w:hAnsi="Times New Roman" w:cs="Times New Roman"/>
          <w:sz w:val="28"/>
          <w:szCs w:val="28"/>
        </w:rPr>
        <w:t>Председатель КРК</w:t>
      </w:r>
      <w:r w:rsidRPr="0001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</w:t>
      </w:r>
      <w:r w:rsidR="00EE7BC9">
        <w:rPr>
          <w:rFonts w:ascii="Times New Roman" w:hAnsi="Times New Roman" w:cs="Times New Roman"/>
          <w:sz w:val="28"/>
          <w:szCs w:val="28"/>
        </w:rPr>
        <w:t>яется</w:t>
      </w:r>
      <w:r w:rsidRPr="000146F5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B551F2">
        <w:rPr>
          <w:rFonts w:ascii="Times New Roman" w:hAnsi="Times New Roman" w:cs="Times New Roman"/>
          <w:sz w:val="28"/>
          <w:szCs w:val="28"/>
        </w:rPr>
        <w:t>ф</w:t>
      </w:r>
      <w:r w:rsidRPr="000146F5"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законодательством. </w:t>
      </w:r>
    </w:p>
    <w:p w:rsidR="00FF308D" w:rsidRPr="000A3147" w:rsidRDefault="00FF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08D" w:rsidRPr="000A3147" w:rsidRDefault="00FF30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>2. Ежемесячное денежное вознаграждение</w:t>
      </w:r>
    </w:p>
    <w:p w:rsidR="00FF308D" w:rsidRPr="000A3147" w:rsidRDefault="00FF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08D" w:rsidRPr="000A3147" w:rsidRDefault="00FF308D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2.1. </w:t>
      </w:r>
      <w:r w:rsidR="00FE2948">
        <w:rPr>
          <w:rFonts w:ascii="Times New Roman" w:hAnsi="Times New Roman" w:cs="Times New Roman"/>
          <w:sz w:val="28"/>
          <w:szCs w:val="28"/>
        </w:rPr>
        <w:t>Председателю</w:t>
      </w:r>
      <w:r w:rsidRPr="000A3147">
        <w:rPr>
          <w:rFonts w:ascii="Times New Roman" w:hAnsi="Times New Roman" w:cs="Times New Roman"/>
          <w:sz w:val="28"/>
          <w:szCs w:val="28"/>
        </w:rPr>
        <w:t xml:space="preserve"> </w:t>
      </w:r>
      <w:r w:rsidR="00163BB4">
        <w:rPr>
          <w:rFonts w:ascii="Times New Roman" w:hAnsi="Times New Roman" w:cs="Times New Roman"/>
          <w:sz w:val="28"/>
          <w:szCs w:val="28"/>
        </w:rPr>
        <w:t xml:space="preserve">КРК </w:t>
      </w:r>
      <w:r w:rsidRPr="000A3147">
        <w:rPr>
          <w:rFonts w:ascii="Times New Roman" w:hAnsi="Times New Roman" w:cs="Times New Roman"/>
          <w:sz w:val="28"/>
          <w:szCs w:val="28"/>
        </w:rPr>
        <w:t xml:space="preserve">выплачивается ежемесячное денежное вознаграждение за счет средств бюджета </w:t>
      </w:r>
      <w:r w:rsidR="00FE2948" w:rsidRPr="00FE2948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0A3147">
        <w:rPr>
          <w:rFonts w:ascii="Times New Roman" w:hAnsi="Times New Roman" w:cs="Times New Roman"/>
          <w:sz w:val="28"/>
          <w:szCs w:val="28"/>
        </w:rPr>
        <w:t>.</w:t>
      </w:r>
    </w:p>
    <w:p w:rsidR="00FF308D" w:rsidRPr="000A3147" w:rsidRDefault="00FF308D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2.2. Ежемесячное денежное вознаграждение </w:t>
      </w:r>
      <w:r w:rsidR="00FE294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63BB4">
        <w:rPr>
          <w:rFonts w:ascii="Times New Roman" w:hAnsi="Times New Roman" w:cs="Times New Roman"/>
          <w:sz w:val="28"/>
          <w:szCs w:val="28"/>
        </w:rPr>
        <w:t xml:space="preserve">КРК </w:t>
      </w:r>
      <w:r w:rsidRPr="000A3147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0A3147">
        <w:rPr>
          <w:rFonts w:ascii="Times New Roman" w:hAnsi="Times New Roman" w:cs="Times New Roman"/>
          <w:sz w:val="28"/>
          <w:szCs w:val="28"/>
        </w:rPr>
        <w:lastRenderedPageBreak/>
        <w:t>должностного оклада по замещаемой муниципальной должности и надбавок к должностному окладу.</w:t>
      </w:r>
    </w:p>
    <w:p w:rsidR="00D71AD7" w:rsidRPr="00031EE5" w:rsidRDefault="00D71AD7" w:rsidP="00D71A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0A3147">
        <w:rPr>
          <w:rFonts w:ascii="Times New Roman" w:hAnsi="Times New Roman" w:cs="Times New Roman"/>
          <w:sz w:val="28"/>
          <w:szCs w:val="28"/>
        </w:rPr>
        <w:t xml:space="preserve">. </w:t>
      </w:r>
      <w:r w:rsidRPr="00F97342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  <w:r w:rsidRPr="000A3147">
        <w:rPr>
          <w:rFonts w:ascii="Times New Roman" w:hAnsi="Times New Roman" w:cs="Times New Roman"/>
          <w:sz w:val="28"/>
          <w:szCs w:val="28"/>
        </w:rPr>
        <w:t xml:space="preserve"> </w:t>
      </w:r>
      <w:r w:rsidRPr="00163BB4">
        <w:rPr>
          <w:rFonts w:ascii="Times New Roman" w:hAnsi="Times New Roman" w:cs="Times New Roman"/>
          <w:sz w:val="28"/>
          <w:szCs w:val="28"/>
        </w:rPr>
        <w:t xml:space="preserve">Председателя КРК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Pr="000146F5">
        <w:rPr>
          <w:rFonts w:ascii="Times New Roman" w:hAnsi="Times New Roman" w:cs="Times New Roman"/>
          <w:b/>
          <w:sz w:val="28"/>
          <w:szCs w:val="28"/>
        </w:rPr>
        <w:t xml:space="preserve">9776 </w:t>
      </w:r>
      <w:r w:rsidRPr="00031EE5">
        <w:rPr>
          <w:rFonts w:ascii="Times New Roman" w:hAnsi="Times New Roman" w:cs="Times New Roman"/>
          <w:b/>
          <w:sz w:val="28"/>
          <w:szCs w:val="28"/>
        </w:rPr>
        <w:t>рублей</w:t>
      </w:r>
      <w:r w:rsidRPr="00031EE5">
        <w:rPr>
          <w:rFonts w:ascii="Times New Roman" w:hAnsi="Times New Roman" w:cs="Times New Roman"/>
          <w:sz w:val="28"/>
          <w:szCs w:val="28"/>
        </w:rPr>
        <w:t>.</w:t>
      </w:r>
    </w:p>
    <w:p w:rsidR="00D71AD7" w:rsidRPr="00031EE5" w:rsidRDefault="00D71AD7" w:rsidP="00D71A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1EE5">
        <w:rPr>
          <w:rFonts w:ascii="Times New Roman" w:hAnsi="Times New Roman" w:cs="Times New Roman"/>
          <w:sz w:val="28"/>
          <w:szCs w:val="28"/>
        </w:rPr>
        <w:t>Увеличение (индексация) должностного оклада Председателя КРК производится в размерах и в сроки, предусмотренные для муниципальных служащих органов местного самоуправления Рамонского муниципального района Воронежской области.</w:t>
      </w:r>
    </w:p>
    <w:p w:rsidR="00FF308D" w:rsidRPr="000A3147" w:rsidRDefault="00CC0643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08D" w:rsidRPr="000A3147">
        <w:rPr>
          <w:rFonts w:ascii="Times New Roman" w:hAnsi="Times New Roman" w:cs="Times New Roman"/>
          <w:sz w:val="28"/>
          <w:szCs w:val="28"/>
        </w:rPr>
        <w:t>К надбавкам к должностному окладу относятся:</w:t>
      </w:r>
    </w:p>
    <w:p w:rsidR="00FF308D" w:rsidRPr="000A3147" w:rsidRDefault="00E155B1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выслугу лет;</w:t>
      </w:r>
    </w:p>
    <w:p w:rsidR="00FF308D" w:rsidRPr="000A3147" w:rsidRDefault="00E155B1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труда (сложность, напряженность, специальный режим работы);</w:t>
      </w:r>
    </w:p>
    <w:p w:rsidR="00FF308D" w:rsidRPr="000A3147" w:rsidRDefault="00E155B1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почет</w:t>
      </w:r>
      <w:r w:rsidR="00C23F3A">
        <w:rPr>
          <w:rFonts w:ascii="Times New Roman" w:hAnsi="Times New Roman" w:cs="Times New Roman"/>
          <w:sz w:val="28"/>
          <w:szCs w:val="28"/>
        </w:rPr>
        <w:t>ное звание Российской Федерации</w:t>
      </w:r>
      <w:r w:rsidR="00FF308D" w:rsidRPr="000A3147">
        <w:rPr>
          <w:rFonts w:ascii="Times New Roman" w:hAnsi="Times New Roman" w:cs="Times New Roman"/>
          <w:sz w:val="28"/>
          <w:szCs w:val="28"/>
        </w:rPr>
        <w:t>;</w:t>
      </w:r>
    </w:p>
    <w:p w:rsidR="00FF308D" w:rsidRPr="000A3147" w:rsidRDefault="00E155B1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ученую степень;</w:t>
      </w:r>
    </w:p>
    <w:p w:rsidR="00FF308D" w:rsidRPr="000A3147" w:rsidRDefault="00E155B1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работу со сведениями, составляющими государственную тайну.</w:t>
      </w:r>
    </w:p>
    <w:p w:rsidR="00FF308D" w:rsidRPr="000A3147" w:rsidRDefault="00CC0643" w:rsidP="00FE294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1EE5">
        <w:rPr>
          <w:rFonts w:ascii="Times New Roman" w:hAnsi="Times New Roman" w:cs="Times New Roman"/>
          <w:sz w:val="28"/>
          <w:szCs w:val="28"/>
        </w:rPr>
        <w:t>2.</w:t>
      </w:r>
      <w:r w:rsidR="00D71AD7">
        <w:rPr>
          <w:rFonts w:ascii="Times New Roman" w:hAnsi="Times New Roman" w:cs="Times New Roman"/>
          <w:sz w:val="28"/>
          <w:szCs w:val="28"/>
        </w:rPr>
        <w:t>4.1</w:t>
      </w:r>
      <w:r w:rsidR="00FF308D" w:rsidRPr="00031EE5">
        <w:rPr>
          <w:rFonts w:ascii="Times New Roman" w:hAnsi="Times New Roman" w:cs="Times New Roman"/>
          <w:sz w:val="28"/>
          <w:szCs w:val="28"/>
        </w:rPr>
        <w:t xml:space="preserve">. </w:t>
      </w:r>
      <w:r w:rsidR="00FF308D" w:rsidRPr="00031EE5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выслугу лет</w:t>
      </w:r>
      <w:r w:rsidR="00FF308D" w:rsidRPr="00031EE5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163BB4" w:rsidRPr="00031EE5">
        <w:rPr>
          <w:rFonts w:ascii="Times New Roman" w:hAnsi="Times New Roman" w:cs="Times New Roman"/>
          <w:sz w:val="28"/>
          <w:szCs w:val="28"/>
        </w:rPr>
        <w:t xml:space="preserve">Председателю КРК </w:t>
      </w:r>
      <w:r w:rsidR="00FF308D" w:rsidRPr="00031EE5">
        <w:rPr>
          <w:rFonts w:ascii="Times New Roman" w:hAnsi="Times New Roman" w:cs="Times New Roman"/>
          <w:sz w:val="28"/>
          <w:szCs w:val="28"/>
        </w:rPr>
        <w:t>в зависимости от общего трудового стажа в следующих размерах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от должностного оклада:</w:t>
      </w:r>
    </w:p>
    <w:p w:rsidR="00FF308D" w:rsidRPr="000A3147" w:rsidRDefault="00FE2948" w:rsidP="00FE294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147">
        <w:rPr>
          <w:rFonts w:ascii="Times New Roman" w:hAnsi="Times New Roman" w:cs="Times New Roman"/>
          <w:sz w:val="28"/>
          <w:szCs w:val="28"/>
        </w:rPr>
        <w:t>при 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08D" w:rsidRPr="000A3147">
        <w:rPr>
          <w:rFonts w:ascii="Times New Roman" w:hAnsi="Times New Roman" w:cs="Times New Roman"/>
          <w:sz w:val="28"/>
          <w:szCs w:val="28"/>
        </w:rPr>
        <w:t>от 1 года до 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48">
        <w:rPr>
          <w:rFonts w:ascii="Times New Roman" w:hAnsi="Times New Roman" w:cs="Times New Roman"/>
          <w:sz w:val="28"/>
          <w:szCs w:val="28"/>
        </w:rPr>
        <w:t>–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FF308D" w:rsidRPr="000A3147" w:rsidRDefault="00FE2948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48">
        <w:rPr>
          <w:rFonts w:ascii="Times New Roman" w:hAnsi="Times New Roman" w:cs="Times New Roman"/>
          <w:sz w:val="28"/>
          <w:szCs w:val="28"/>
        </w:rPr>
        <w:t xml:space="preserve">при стаже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от 5 до 10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15</w:t>
      </w:r>
      <w:r w:rsidRPr="00FE2948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08D" w:rsidRPr="000A3147" w:rsidRDefault="00FE2948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48">
        <w:rPr>
          <w:rFonts w:ascii="Times New Roman" w:hAnsi="Times New Roman" w:cs="Times New Roman"/>
          <w:sz w:val="28"/>
          <w:szCs w:val="28"/>
        </w:rPr>
        <w:t xml:space="preserve">при стаже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от 10 до 15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08D" w:rsidRPr="000A3147">
        <w:rPr>
          <w:rFonts w:ascii="Times New Roman" w:hAnsi="Times New Roman" w:cs="Times New Roman"/>
          <w:sz w:val="28"/>
          <w:szCs w:val="28"/>
        </w:rPr>
        <w:t>20</w:t>
      </w:r>
      <w:r w:rsidRPr="00FE2948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08D" w:rsidRPr="000A3147" w:rsidRDefault="00FE2948" w:rsidP="00FE294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48">
        <w:rPr>
          <w:rFonts w:ascii="Times New Roman" w:hAnsi="Times New Roman" w:cs="Times New Roman"/>
          <w:sz w:val="28"/>
          <w:szCs w:val="28"/>
        </w:rPr>
        <w:t xml:space="preserve">при стаже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свыше 15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08D" w:rsidRPr="000A3147">
        <w:rPr>
          <w:rFonts w:ascii="Times New Roman" w:hAnsi="Times New Roman" w:cs="Times New Roman"/>
          <w:sz w:val="28"/>
          <w:szCs w:val="28"/>
        </w:rPr>
        <w:t>30</w:t>
      </w:r>
      <w:r w:rsidRPr="00FE2948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08D" w:rsidRPr="000A3147" w:rsidRDefault="00FF308D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Стаж работы, дающий право на получение ежемесячной надбавки к должностному окладу за выслугу лет, исчисляется </w:t>
      </w:r>
      <w:r w:rsidR="00FE2948">
        <w:rPr>
          <w:rFonts w:ascii="Times New Roman" w:hAnsi="Times New Roman" w:cs="Times New Roman"/>
          <w:sz w:val="28"/>
          <w:szCs w:val="28"/>
        </w:rPr>
        <w:t>на основании трудовой книжки</w:t>
      </w:r>
      <w:r w:rsidRPr="000A3147">
        <w:rPr>
          <w:rFonts w:ascii="Times New Roman" w:hAnsi="Times New Roman" w:cs="Times New Roman"/>
          <w:sz w:val="28"/>
          <w:szCs w:val="28"/>
        </w:rPr>
        <w:t xml:space="preserve"> </w:t>
      </w:r>
      <w:r w:rsidR="00163BB4" w:rsidRPr="00163BB4">
        <w:rPr>
          <w:rFonts w:ascii="Times New Roman" w:hAnsi="Times New Roman" w:cs="Times New Roman"/>
          <w:sz w:val="28"/>
          <w:szCs w:val="28"/>
        </w:rPr>
        <w:t>Председателя КРК</w:t>
      </w:r>
      <w:r w:rsidRPr="00163BB4">
        <w:rPr>
          <w:rFonts w:ascii="Times New Roman" w:hAnsi="Times New Roman" w:cs="Times New Roman"/>
          <w:sz w:val="28"/>
          <w:szCs w:val="28"/>
        </w:rPr>
        <w:t xml:space="preserve"> </w:t>
      </w:r>
      <w:r w:rsidRPr="000A3147">
        <w:rPr>
          <w:rFonts w:ascii="Times New Roman" w:hAnsi="Times New Roman" w:cs="Times New Roman"/>
          <w:sz w:val="28"/>
          <w:szCs w:val="28"/>
        </w:rPr>
        <w:t>в соответствии с правилами исчисления общего трудового стажа.</w:t>
      </w:r>
    </w:p>
    <w:p w:rsidR="00163BB4" w:rsidRDefault="00CC0643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AD7">
        <w:rPr>
          <w:rFonts w:ascii="Times New Roman" w:hAnsi="Times New Roman" w:cs="Times New Roman"/>
          <w:sz w:val="28"/>
          <w:szCs w:val="28"/>
        </w:rPr>
        <w:t>4.2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.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к должностному окладу за особые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lastRenderedPageBreak/>
        <w:t>условия труда (сложность, напряженность, специальный режим работы)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163BB4" w:rsidRPr="00163BB4">
        <w:rPr>
          <w:rFonts w:ascii="Times New Roman" w:hAnsi="Times New Roman" w:cs="Times New Roman"/>
          <w:sz w:val="28"/>
          <w:szCs w:val="28"/>
        </w:rPr>
        <w:t>Председател</w:t>
      </w:r>
      <w:r w:rsidR="00163BB4">
        <w:rPr>
          <w:rFonts w:ascii="Times New Roman" w:hAnsi="Times New Roman" w:cs="Times New Roman"/>
          <w:sz w:val="28"/>
          <w:szCs w:val="28"/>
        </w:rPr>
        <w:t>ю</w:t>
      </w:r>
      <w:r w:rsidR="00163BB4" w:rsidRPr="00163BB4">
        <w:rPr>
          <w:rFonts w:ascii="Times New Roman" w:hAnsi="Times New Roman" w:cs="Times New Roman"/>
          <w:sz w:val="28"/>
          <w:szCs w:val="28"/>
        </w:rPr>
        <w:t xml:space="preserve"> КРК </w:t>
      </w:r>
      <w:r w:rsidR="00FE294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46F5">
        <w:rPr>
          <w:rFonts w:ascii="Times New Roman" w:hAnsi="Times New Roman" w:cs="Times New Roman"/>
          <w:sz w:val="28"/>
          <w:szCs w:val="28"/>
        </w:rPr>
        <w:t>1</w:t>
      </w:r>
      <w:r w:rsidR="00B551F2">
        <w:rPr>
          <w:rFonts w:ascii="Times New Roman" w:hAnsi="Times New Roman" w:cs="Times New Roman"/>
          <w:sz w:val="28"/>
          <w:szCs w:val="28"/>
        </w:rPr>
        <w:t>4</w:t>
      </w:r>
      <w:r w:rsidR="000146F5">
        <w:rPr>
          <w:rFonts w:ascii="Times New Roman" w:hAnsi="Times New Roman" w:cs="Times New Roman"/>
          <w:sz w:val="28"/>
          <w:szCs w:val="28"/>
        </w:rPr>
        <w:t>0</w:t>
      </w:r>
      <w:r w:rsidR="00C23F3A">
        <w:rPr>
          <w:rFonts w:ascii="Times New Roman" w:hAnsi="Times New Roman" w:cs="Times New Roman"/>
          <w:sz w:val="28"/>
          <w:szCs w:val="28"/>
        </w:rPr>
        <w:t xml:space="preserve"> </w:t>
      </w:r>
      <w:r w:rsidR="00FF308D" w:rsidRPr="000A3147">
        <w:rPr>
          <w:rFonts w:ascii="Times New Roman" w:hAnsi="Times New Roman" w:cs="Times New Roman"/>
          <w:sz w:val="28"/>
          <w:szCs w:val="28"/>
        </w:rPr>
        <w:t>процент</w:t>
      </w:r>
      <w:r w:rsidR="00163BB4">
        <w:rPr>
          <w:rFonts w:ascii="Times New Roman" w:hAnsi="Times New Roman" w:cs="Times New Roman"/>
          <w:sz w:val="28"/>
          <w:szCs w:val="28"/>
        </w:rPr>
        <w:t>ов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от д</w:t>
      </w:r>
      <w:r w:rsidR="00163BB4">
        <w:rPr>
          <w:rFonts w:ascii="Times New Roman" w:hAnsi="Times New Roman" w:cs="Times New Roman"/>
          <w:sz w:val="28"/>
          <w:szCs w:val="28"/>
        </w:rPr>
        <w:t>олжностного оклада.</w:t>
      </w:r>
    </w:p>
    <w:p w:rsidR="00FF308D" w:rsidRPr="000A3147" w:rsidRDefault="00CC0643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AD7">
        <w:rPr>
          <w:rFonts w:ascii="Times New Roman" w:hAnsi="Times New Roman" w:cs="Times New Roman"/>
          <w:sz w:val="28"/>
          <w:szCs w:val="28"/>
        </w:rPr>
        <w:t>4.3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.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почетн</w:t>
      </w:r>
      <w:r w:rsidR="00C23F3A" w:rsidRPr="00F97342">
        <w:rPr>
          <w:rFonts w:ascii="Times New Roman" w:hAnsi="Times New Roman" w:cs="Times New Roman"/>
          <w:b/>
          <w:sz w:val="28"/>
          <w:szCs w:val="28"/>
        </w:rPr>
        <w:t>ое звание Российской Федерации</w:t>
      </w:r>
      <w:r w:rsidR="00C23F3A">
        <w:rPr>
          <w:rFonts w:ascii="Times New Roman" w:hAnsi="Times New Roman" w:cs="Times New Roman"/>
          <w:sz w:val="28"/>
          <w:szCs w:val="28"/>
        </w:rPr>
        <w:t xml:space="preserve">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146F5" w:rsidRPr="000146F5">
        <w:rPr>
          <w:rFonts w:ascii="Times New Roman" w:hAnsi="Times New Roman" w:cs="Times New Roman"/>
          <w:sz w:val="28"/>
          <w:szCs w:val="28"/>
        </w:rPr>
        <w:t xml:space="preserve">Председателю КРК </w:t>
      </w:r>
      <w:r w:rsidR="00FF308D" w:rsidRPr="000A3147">
        <w:rPr>
          <w:rFonts w:ascii="Times New Roman" w:hAnsi="Times New Roman" w:cs="Times New Roman"/>
          <w:sz w:val="28"/>
          <w:szCs w:val="28"/>
        </w:rPr>
        <w:t>в размере 15 процентов должностного оклада.</w:t>
      </w:r>
    </w:p>
    <w:p w:rsidR="000146F5" w:rsidRDefault="00CC0643" w:rsidP="00C23F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AD7">
        <w:rPr>
          <w:rFonts w:ascii="Times New Roman" w:hAnsi="Times New Roman" w:cs="Times New Roman"/>
          <w:sz w:val="28"/>
          <w:szCs w:val="28"/>
        </w:rPr>
        <w:t>4.4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.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ученую степень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</w:t>
      </w:r>
      <w:r w:rsidR="000146F5" w:rsidRPr="000146F5">
        <w:rPr>
          <w:rFonts w:ascii="Times New Roman" w:hAnsi="Times New Roman" w:cs="Times New Roman"/>
          <w:sz w:val="28"/>
          <w:szCs w:val="28"/>
        </w:rPr>
        <w:t xml:space="preserve">Председателю КРК </w:t>
      </w:r>
      <w:r w:rsidR="00FF308D" w:rsidRPr="000A3147">
        <w:rPr>
          <w:rFonts w:ascii="Times New Roman" w:hAnsi="Times New Roman" w:cs="Times New Roman"/>
          <w:sz w:val="28"/>
          <w:szCs w:val="28"/>
        </w:rPr>
        <w:t>устанавливается</w:t>
      </w:r>
      <w:r w:rsidR="000146F5" w:rsidRPr="000146F5">
        <w:rPr>
          <w:rFonts w:ascii="Times New Roman" w:hAnsi="Times New Roman" w:cs="Times New Roman"/>
          <w:sz w:val="28"/>
          <w:szCs w:val="28"/>
        </w:rPr>
        <w:t xml:space="preserve"> </w:t>
      </w:r>
      <w:r w:rsidR="000146F5" w:rsidRPr="000A3147">
        <w:rPr>
          <w:rFonts w:ascii="Times New Roman" w:hAnsi="Times New Roman" w:cs="Times New Roman"/>
          <w:sz w:val="28"/>
          <w:szCs w:val="28"/>
        </w:rPr>
        <w:t>в размере</w:t>
      </w:r>
      <w:r w:rsidR="00FF308D" w:rsidRPr="000A3147">
        <w:rPr>
          <w:rFonts w:ascii="Times New Roman" w:hAnsi="Times New Roman" w:cs="Times New Roman"/>
          <w:sz w:val="28"/>
          <w:szCs w:val="28"/>
        </w:rPr>
        <w:t>: кандид</w:t>
      </w:r>
      <w:r w:rsidR="000146F5">
        <w:rPr>
          <w:rFonts w:ascii="Times New Roman" w:hAnsi="Times New Roman" w:cs="Times New Roman"/>
          <w:sz w:val="28"/>
          <w:szCs w:val="28"/>
        </w:rPr>
        <w:t>ат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наук - 10 процен</w:t>
      </w:r>
      <w:r w:rsidR="000146F5">
        <w:rPr>
          <w:rFonts w:ascii="Times New Roman" w:hAnsi="Times New Roman" w:cs="Times New Roman"/>
          <w:sz w:val="28"/>
          <w:szCs w:val="28"/>
        </w:rPr>
        <w:t>тов должностного оклада, доктор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наук - 15 процентов должностного оклада.</w:t>
      </w:r>
    </w:p>
    <w:p w:rsidR="00031EE5" w:rsidRDefault="000146F5" w:rsidP="00C23F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ыплата </w:t>
      </w:r>
      <w:r>
        <w:rPr>
          <w:rFonts w:ascii="Times New Roman" w:hAnsi="Times New Roman" w:cs="Times New Roman"/>
          <w:sz w:val="28"/>
          <w:szCs w:val="28"/>
        </w:rPr>
        <w:t xml:space="preserve">данной надбавки 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может производиться со дня вступления в должность </w:t>
      </w:r>
      <w:r w:rsidR="00C23F3A">
        <w:rPr>
          <w:rFonts w:ascii="Times New Roman" w:hAnsi="Times New Roman" w:cs="Times New Roman"/>
          <w:sz w:val="28"/>
          <w:szCs w:val="28"/>
        </w:rPr>
        <w:t>Председателя КРК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 (при наличии ученой степени) или с первого числа месяца, следующего за датой ее присвоения.</w:t>
      </w:r>
      <w:r w:rsidR="00C23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3A" w:rsidRPr="000A3147" w:rsidRDefault="00C23F3A" w:rsidP="00C23F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КРК</w:t>
      </w:r>
      <w:r w:rsidRPr="00C23F3A">
        <w:rPr>
          <w:rFonts w:ascii="Times New Roman" w:hAnsi="Times New Roman" w:cs="Times New Roman"/>
          <w:sz w:val="28"/>
          <w:szCs w:val="28"/>
        </w:rPr>
        <w:t>, имеющему несколько ученых степеней,</w:t>
      </w:r>
      <w:r>
        <w:rPr>
          <w:rFonts w:ascii="Times New Roman" w:hAnsi="Times New Roman" w:cs="Times New Roman"/>
          <w:sz w:val="28"/>
          <w:szCs w:val="28"/>
        </w:rPr>
        <w:t xml:space="preserve"> надбавка выплачивается за одну</w:t>
      </w:r>
      <w:r w:rsidRPr="00C23F3A">
        <w:rPr>
          <w:rFonts w:ascii="Times New Roman" w:hAnsi="Times New Roman" w:cs="Times New Roman"/>
          <w:sz w:val="28"/>
          <w:szCs w:val="28"/>
        </w:rPr>
        <w:t xml:space="preserve"> высшую степень.</w:t>
      </w:r>
    </w:p>
    <w:p w:rsidR="00FF308D" w:rsidRPr="000A3147" w:rsidRDefault="00CC0643" w:rsidP="002D542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0D97">
        <w:rPr>
          <w:rFonts w:ascii="Times New Roman" w:hAnsi="Times New Roman" w:cs="Times New Roman"/>
          <w:sz w:val="28"/>
          <w:szCs w:val="28"/>
        </w:rPr>
        <w:t>4.5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.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</w:t>
      </w:r>
      <w:r w:rsidR="00FF308D" w:rsidRPr="000A3147">
        <w:rPr>
          <w:rFonts w:ascii="Times New Roman" w:hAnsi="Times New Roman" w:cs="Times New Roman"/>
          <w:sz w:val="28"/>
          <w:szCs w:val="28"/>
        </w:rPr>
        <w:t>, устанавливается в процентах от должностного оклада в зависимости от степени секретности сведений, к которым имеется доступ, в размерах, соответствующих действующему законодательству.</w:t>
      </w:r>
    </w:p>
    <w:p w:rsidR="00FF308D" w:rsidRPr="000A3147" w:rsidRDefault="00FF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08D" w:rsidRPr="000A3147" w:rsidRDefault="00FF30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>3. Ежемесячные и иные дополнительные выплаты</w:t>
      </w:r>
    </w:p>
    <w:p w:rsidR="00FF308D" w:rsidRPr="000A3147" w:rsidRDefault="00FF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08D" w:rsidRDefault="00FF308D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3.1. </w:t>
      </w:r>
      <w:r w:rsidR="00163BB4">
        <w:rPr>
          <w:rFonts w:ascii="Times New Roman" w:hAnsi="Times New Roman" w:cs="Times New Roman"/>
          <w:sz w:val="28"/>
          <w:szCs w:val="28"/>
        </w:rPr>
        <w:t>Председателю КРК</w:t>
      </w:r>
      <w:r w:rsidRPr="000A3147">
        <w:rPr>
          <w:rFonts w:ascii="Times New Roman" w:hAnsi="Times New Roman" w:cs="Times New Roman"/>
          <w:sz w:val="28"/>
          <w:szCs w:val="28"/>
        </w:rPr>
        <w:t xml:space="preserve"> </w:t>
      </w:r>
      <w:r w:rsidR="001308D0" w:rsidRPr="001308D0">
        <w:rPr>
          <w:rFonts w:ascii="Times New Roman" w:hAnsi="Times New Roman" w:cs="Times New Roman"/>
          <w:sz w:val="28"/>
          <w:szCs w:val="28"/>
        </w:rPr>
        <w:t xml:space="preserve">в целях материального стимулирования, повышения эффективности служебной деятельности </w:t>
      </w:r>
      <w:r w:rsidRPr="000A3147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163BB4" w:rsidRPr="00F97342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</w:t>
      </w:r>
      <w:r w:rsidR="00163BB4">
        <w:rPr>
          <w:rFonts w:ascii="Times New Roman" w:hAnsi="Times New Roman" w:cs="Times New Roman"/>
          <w:sz w:val="28"/>
          <w:szCs w:val="28"/>
        </w:rPr>
        <w:t xml:space="preserve"> </w:t>
      </w:r>
      <w:r w:rsidR="000146F5">
        <w:rPr>
          <w:rFonts w:ascii="Times New Roman" w:hAnsi="Times New Roman" w:cs="Times New Roman"/>
          <w:sz w:val="28"/>
          <w:szCs w:val="28"/>
        </w:rPr>
        <w:t xml:space="preserve">в </w:t>
      </w:r>
      <w:r w:rsidR="00163BB4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146F5" w:rsidRPr="000146F5">
        <w:rPr>
          <w:rFonts w:ascii="Times New Roman" w:hAnsi="Times New Roman" w:cs="Times New Roman"/>
          <w:b/>
          <w:sz w:val="28"/>
          <w:szCs w:val="28"/>
        </w:rPr>
        <w:t>1,</w:t>
      </w:r>
      <w:r w:rsidR="00B551F2">
        <w:rPr>
          <w:rFonts w:ascii="Times New Roman" w:hAnsi="Times New Roman" w:cs="Times New Roman"/>
          <w:b/>
          <w:sz w:val="28"/>
          <w:szCs w:val="28"/>
        </w:rPr>
        <w:t>4</w:t>
      </w:r>
      <w:r w:rsidR="00163BB4" w:rsidRPr="000146F5">
        <w:rPr>
          <w:rFonts w:ascii="Times New Roman" w:hAnsi="Times New Roman" w:cs="Times New Roman"/>
          <w:b/>
          <w:sz w:val="28"/>
          <w:szCs w:val="28"/>
        </w:rPr>
        <w:t xml:space="preserve"> ежемесячного денежного вознаграждения</w:t>
      </w:r>
      <w:r w:rsidR="00163BB4">
        <w:rPr>
          <w:rFonts w:ascii="Times New Roman" w:hAnsi="Times New Roman" w:cs="Times New Roman"/>
          <w:sz w:val="28"/>
          <w:szCs w:val="28"/>
        </w:rPr>
        <w:t>.</w:t>
      </w:r>
    </w:p>
    <w:p w:rsidR="001308D0" w:rsidRPr="001308D0" w:rsidRDefault="00CC0643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1308D0" w:rsidRPr="001308D0">
        <w:rPr>
          <w:rFonts w:ascii="Times New Roman" w:hAnsi="Times New Roman" w:cs="Times New Roman"/>
          <w:sz w:val="28"/>
          <w:szCs w:val="28"/>
        </w:rPr>
        <w:t>Условиями выплаты ежемесячного денежного поо</w:t>
      </w:r>
      <w:r w:rsidR="001308D0">
        <w:rPr>
          <w:rFonts w:ascii="Times New Roman" w:hAnsi="Times New Roman" w:cs="Times New Roman"/>
          <w:sz w:val="28"/>
          <w:szCs w:val="28"/>
        </w:rPr>
        <w:t xml:space="preserve">щрения в </w:t>
      </w:r>
      <w:r w:rsidR="00303095">
        <w:rPr>
          <w:rFonts w:ascii="Times New Roman" w:hAnsi="Times New Roman" w:cs="Times New Roman"/>
          <w:sz w:val="28"/>
          <w:szCs w:val="28"/>
        </w:rPr>
        <w:t xml:space="preserve">максимальном </w:t>
      </w:r>
      <w:r w:rsidR="001308D0" w:rsidRPr="001308D0">
        <w:rPr>
          <w:rFonts w:ascii="Times New Roman" w:hAnsi="Times New Roman" w:cs="Times New Roman"/>
          <w:sz w:val="28"/>
          <w:szCs w:val="28"/>
        </w:rPr>
        <w:t>размере являются:</w:t>
      </w:r>
    </w:p>
    <w:p w:rsidR="001308D0" w:rsidRP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t>- своевременная, квалифицированная подготовка документов;</w:t>
      </w:r>
    </w:p>
    <w:p w:rsid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lastRenderedPageBreak/>
        <w:t xml:space="preserve">- качественное и своевременное выполнение планов работы, муниципальных правовых актов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Председателя КРК</w:t>
      </w:r>
      <w:r w:rsidRPr="001308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643" w:rsidRPr="001308D0" w:rsidRDefault="00303095" w:rsidP="003030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095">
        <w:rPr>
          <w:rFonts w:ascii="Times New Roman" w:hAnsi="Times New Roman" w:cs="Times New Roman"/>
          <w:sz w:val="28"/>
          <w:szCs w:val="28"/>
        </w:rPr>
        <w:t xml:space="preserve">- </w:t>
      </w:r>
      <w:r w:rsidR="00AC75AD">
        <w:rPr>
          <w:rFonts w:ascii="Times New Roman" w:hAnsi="Times New Roman" w:cs="Times New Roman"/>
          <w:sz w:val="28"/>
          <w:szCs w:val="28"/>
        </w:rPr>
        <w:t>организация эффективной работы возглавляемого контрольно-счетного органа местного самоуправления.</w:t>
      </w:r>
    </w:p>
    <w:p w:rsidR="001308D0" w:rsidRPr="001308D0" w:rsidRDefault="00CC0643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308D0" w:rsidRPr="001308D0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может быть снижено по решению Совета народных депутатов </w:t>
      </w:r>
      <w:r w:rsidR="001308D0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="001308D0" w:rsidRPr="001308D0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1308D0" w:rsidRP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t>- нарушение трудовой дисциплины;</w:t>
      </w:r>
    </w:p>
    <w:p w:rsidR="001308D0" w:rsidRP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t>- неквалифицированную подготовку документов;</w:t>
      </w:r>
    </w:p>
    <w:p w:rsidR="001308D0" w:rsidRP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t>- некачественное, несвоевременное выполнение планов работы, неисполнение принятых нормативных правовых актов;</w:t>
      </w:r>
    </w:p>
    <w:p w:rsidR="001308D0" w:rsidRP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t>- неквалифицированное р</w:t>
      </w:r>
      <w:r w:rsidR="00CC0643">
        <w:rPr>
          <w:rFonts w:ascii="Times New Roman" w:hAnsi="Times New Roman" w:cs="Times New Roman"/>
          <w:sz w:val="28"/>
          <w:szCs w:val="28"/>
        </w:rPr>
        <w:t xml:space="preserve">ассмотрение обращений, писем </w:t>
      </w:r>
      <w:r w:rsidRPr="001308D0">
        <w:rPr>
          <w:rFonts w:ascii="Times New Roman" w:hAnsi="Times New Roman" w:cs="Times New Roman"/>
          <w:sz w:val="28"/>
          <w:szCs w:val="28"/>
        </w:rPr>
        <w:t>организаций и граждан;</w:t>
      </w:r>
    </w:p>
    <w:p w:rsidR="001308D0" w:rsidRPr="001308D0" w:rsidRDefault="001308D0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8D0"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информации.</w:t>
      </w:r>
    </w:p>
    <w:p w:rsidR="001308D0" w:rsidRPr="001308D0" w:rsidRDefault="00CC0643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308D0" w:rsidRPr="001308D0">
        <w:rPr>
          <w:rFonts w:ascii="Times New Roman" w:hAnsi="Times New Roman" w:cs="Times New Roman"/>
          <w:sz w:val="28"/>
          <w:szCs w:val="28"/>
        </w:rPr>
        <w:t xml:space="preserve">Решение об изменении размера ежемесячного денежного поощрения оформляется правовым актом Совета народных депутатов поселения с обязательным уведомлением </w:t>
      </w:r>
      <w:r w:rsidR="001308D0">
        <w:rPr>
          <w:rFonts w:ascii="Times New Roman" w:hAnsi="Times New Roman" w:cs="Times New Roman"/>
          <w:sz w:val="28"/>
          <w:szCs w:val="28"/>
        </w:rPr>
        <w:t>Председателя КРК</w:t>
      </w:r>
      <w:r w:rsidR="001308D0" w:rsidRPr="001308D0">
        <w:rPr>
          <w:rFonts w:ascii="Times New Roman" w:hAnsi="Times New Roman" w:cs="Times New Roman"/>
          <w:sz w:val="28"/>
          <w:szCs w:val="28"/>
        </w:rPr>
        <w:t xml:space="preserve"> в письменной форме согласно действующему законодательству.</w:t>
      </w:r>
    </w:p>
    <w:p w:rsidR="001308D0" w:rsidRPr="000A3147" w:rsidRDefault="00CC0643" w:rsidP="001308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1308D0" w:rsidRPr="001308D0">
        <w:rPr>
          <w:rFonts w:ascii="Times New Roman" w:hAnsi="Times New Roman" w:cs="Times New Roman"/>
          <w:sz w:val="28"/>
          <w:szCs w:val="28"/>
        </w:rPr>
        <w:t>Ежемесячное денежное поощрение Председателя КРК производится по результатам работы за фактически отработанное время, включая время нахождения в отпуске (очередном, дополнительном).</w:t>
      </w:r>
    </w:p>
    <w:p w:rsidR="00FF308D" w:rsidRDefault="005E5500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F308D" w:rsidRPr="00F97342">
        <w:rPr>
          <w:rFonts w:ascii="Times New Roman" w:hAnsi="Times New Roman" w:cs="Times New Roman"/>
          <w:sz w:val="28"/>
          <w:szCs w:val="28"/>
        </w:rPr>
        <w:t xml:space="preserve">. </w:t>
      </w:r>
      <w:r w:rsidR="00163BB4" w:rsidRPr="00F97342">
        <w:rPr>
          <w:rFonts w:ascii="Times New Roman" w:hAnsi="Times New Roman" w:cs="Times New Roman"/>
          <w:sz w:val="28"/>
          <w:szCs w:val="28"/>
        </w:rPr>
        <w:t>Председателю КРК</w:t>
      </w:r>
      <w:r w:rsidR="00FF308D" w:rsidRPr="00F97342">
        <w:rPr>
          <w:rFonts w:ascii="Times New Roman" w:hAnsi="Times New Roman" w:cs="Times New Roman"/>
          <w:sz w:val="28"/>
          <w:szCs w:val="28"/>
        </w:rPr>
        <w:t xml:space="preserve"> один раз в год производится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t>единовременная выплата при предоставлении ежегодного оплачиваемого отпуска</w:t>
      </w:r>
      <w:r w:rsidR="00FF308D" w:rsidRPr="00F9734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F308D" w:rsidRPr="000146F5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="00BF1FC9" w:rsidRPr="00BF1FC9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</w:t>
      </w:r>
      <w:r w:rsidR="00FF308D" w:rsidRPr="00F97342">
        <w:rPr>
          <w:rFonts w:ascii="Times New Roman" w:hAnsi="Times New Roman" w:cs="Times New Roman"/>
          <w:sz w:val="28"/>
          <w:szCs w:val="28"/>
        </w:rPr>
        <w:t xml:space="preserve">и </w:t>
      </w:r>
      <w:r w:rsidR="00FF308D" w:rsidRPr="00F97342">
        <w:rPr>
          <w:rFonts w:ascii="Times New Roman" w:hAnsi="Times New Roman" w:cs="Times New Roman"/>
          <w:b/>
          <w:sz w:val="28"/>
          <w:szCs w:val="28"/>
        </w:rPr>
        <w:t>материальная помощь</w:t>
      </w:r>
      <w:r w:rsidR="00FF308D" w:rsidRPr="00F9734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63BB4" w:rsidRPr="000146F5">
        <w:rPr>
          <w:rFonts w:ascii="Times New Roman" w:hAnsi="Times New Roman" w:cs="Times New Roman"/>
          <w:b/>
          <w:sz w:val="28"/>
          <w:szCs w:val="28"/>
        </w:rPr>
        <w:t>двух</w:t>
      </w:r>
      <w:r w:rsidR="00FF308D" w:rsidRPr="00014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FC9" w:rsidRPr="00BF1FC9">
        <w:rPr>
          <w:rFonts w:ascii="Times New Roman" w:hAnsi="Times New Roman" w:cs="Times New Roman"/>
          <w:b/>
          <w:sz w:val="28"/>
          <w:szCs w:val="28"/>
        </w:rPr>
        <w:t>должностных окладов</w:t>
      </w:r>
      <w:r w:rsidR="00FF308D" w:rsidRPr="00BF1FC9">
        <w:rPr>
          <w:rFonts w:ascii="Times New Roman" w:hAnsi="Times New Roman" w:cs="Times New Roman"/>
          <w:b/>
          <w:sz w:val="28"/>
          <w:szCs w:val="28"/>
        </w:rPr>
        <w:t>.</w:t>
      </w:r>
    </w:p>
    <w:p w:rsidR="00C23F3A" w:rsidRPr="000A3147" w:rsidRDefault="00CC0643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C23F3A" w:rsidRPr="00C23F3A">
        <w:rPr>
          <w:rFonts w:ascii="Times New Roman" w:hAnsi="Times New Roman" w:cs="Times New Roman"/>
          <w:sz w:val="28"/>
          <w:szCs w:val="28"/>
        </w:rPr>
        <w:t>Для расчета размера единовременн</w:t>
      </w:r>
      <w:r w:rsidR="00C23F3A">
        <w:rPr>
          <w:rFonts w:ascii="Times New Roman" w:hAnsi="Times New Roman" w:cs="Times New Roman"/>
          <w:sz w:val="28"/>
          <w:szCs w:val="28"/>
        </w:rPr>
        <w:t>ой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C23F3A">
        <w:rPr>
          <w:rFonts w:ascii="Times New Roman" w:hAnsi="Times New Roman" w:cs="Times New Roman"/>
          <w:sz w:val="28"/>
          <w:szCs w:val="28"/>
        </w:rPr>
        <w:t>ы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</w:t>
      </w:r>
      <w:r w:rsidR="00C23F3A">
        <w:rPr>
          <w:rFonts w:ascii="Times New Roman" w:hAnsi="Times New Roman" w:cs="Times New Roman"/>
          <w:sz w:val="28"/>
          <w:szCs w:val="28"/>
        </w:rPr>
        <w:t>и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C23F3A">
        <w:rPr>
          <w:rFonts w:ascii="Times New Roman" w:hAnsi="Times New Roman" w:cs="Times New Roman"/>
          <w:sz w:val="28"/>
          <w:szCs w:val="28"/>
        </w:rPr>
        <w:t>ой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C23F3A">
        <w:rPr>
          <w:rFonts w:ascii="Times New Roman" w:hAnsi="Times New Roman" w:cs="Times New Roman"/>
          <w:sz w:val="28"/>
          <w:szCs w:val="28"/>
        </w:rPr>
        <w:t>и</w:t>
      </w:r>
      <w:r w:rsidR="00C23F3A" w:rsidRPr="00C23F3A">
        <w:rPr>
          <w:rFonts w:ascii="Times New Roman" w:hAnsi="Times New Roman" w:cs="Times New Roman"/>
          <w:sz w:val="28"/>
          <w:szCs w:val="28"/>
        </w:rPr>
        <w:t xml:space="preserve"> принимается размер должностного оклада, </w:t>
      </w:r>
      <w:r w:rsidR="005D305F" w:rsidRPr="005D305F">
        <w:rPr>
          <w:rFonts w:ascii="Times New Roman" w:hAnsi="Times New Roman" w:cs="Times New Roman"/>
          <w:sz w:val="28"/>
          <w:szCs w:val="28"/>
        </w:rPr>
        <w:t xml:space="preserve">установленный на момент выплаты </w:t>
      </w:r>
      <w:r w:rsidR="005D305F" w:rsidRPr="005D305F">
        <w:rPr>
          <w:rFonts w:ascii="Times New Roman" w:hAnsi="Times New Roman" w:cs="Times New Roman"/>
          <w:sz w:val="28"/>
          <w:szCs w:val="28"/>
        </w:rPr>
        <w:lastRenderedPageBreak/>
        <w:t>единовременной выплаты при предоставлении ежегодного оплачиваемого отпуска и материальной помощи</w:t>
      </w:r>
      <w:r w:rsidR="00C23F3A" w:rsidRPr="00C23F3A">
        <w:rPr>
          <w:rFonts w:ascii="Times New Roman" w:hAnsi="Times New Roman" w:cs="Times New Roman"/>
          <w:sz w:val="28"/>
          <w:szCs w:val="28"/>
        </w:rPr>
        <w:t>.</w:t>
      </w:r>
    </w:p>
    <w:p w:rsidR="00FF308D" w:rsidRPr="000A3147" w:rsidRDefault="00CC0643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Материальная помощь и единовременная выплата при предоставлении ежегодного оплачиваемого отпуска выплачиваются по заявлению </w:t>
      </w:r>
      <w:r w:rsidR="00163BB4">
        <w:rPr>
          <w:rFonts w:ascii="Times New Roman" w:hAnsi="Times New Roman" w:cs="Times New Roman"/>
          <w:sz w:val="28"/>
          <w:szCs w:val="28"/>
        </w:rPr>
        <w:t>Председателя КРК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, как правило, к очередному отпуску продолжительностью не менее 14 календарных дней или по желанию лица, замещающего </w:t>
      </w:r>
      <w:r w:rsidR="00163BB4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FF308D" w:rsidRPr="000A3147">
        <w:rPr>
          <w:rFonts w:ascii="Times New Roman" w:hAnsi="Times New Roman" w:cs="Times New Roman"/>
          <w:sz w:val="28"/>
          <w:szCs w:val="28"/>
        </w:rPr>
        <w:t>в иные сроки текущего года.</w:t>
      </w:r>
    </w:p>
    <w:p w:rsidR="00FF308D" w:rsidRPr="000A3147" w:rsidRDefault="00CC0643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163BB4">
        <w:rPr>
          <w:rFonts w:ascii="Times New Roman" w:hAnsi="Times New Roman" w:cs="Times New Roman"/>
          <w:sz w:val="28"/>
          <w:szCs w:val="28"/>
        </w:rPr>
        <w:t>Председателю КРК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не получивш</w:t>
      </w:r>
      <w:r w:rsidR="00163BB4">
        <w:rPr>
          <w:rFonts w:ascii="Times New Roman" w:hAnsi="Times New Roman" w:cs="Times New Roman"/>
          <w:sz w:val="28"/>
          <w:szCs w:val="28"/>
        </w:rPr>
        <w:t>ему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материальную помощь и единовременную выплату при предоставлении ежегодного оплачиваемого отпуска, указанные выплаты производятся в конце текущего календарного года по</w:t>
      </w:r>
      <w:r w:rsidR="00163BB4">
        <w:rPr>
          <w:rFonts w:ascii="Times New Roman" w:hAnsi="Times New Roman" w:cs="Times New Roman"/>
          <w:sz w:val="28"/>
          <w:szCs w:val="28"/>
        </w:rPr>
        <w:t xml:space="preserve"> его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заявлению лица</w:t>
      </w:r>
      <w:r w:rsidR="00163BB4">
        <w:rPr>
          <w:rFonts w:ascii="Times New Roman" w:hAnsi="Times New Roman" w:cs="Times New Roman"/>
          <w:sz w:val="28"/>
          <w:szCs w:val="28"/>
        </w:rPr>
        <w:t>.</w:t>
      </w:r>
    </w:p>
    <w:p w:rsidR="00FF308D" w:rsidRPr="000A3147" w:rsidRDefault="00CC0643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163BB4">
        <w:rPr>
          <w:rFonts w:ascii="Times New Roman" w:hAnsi="Times New Roman" w:cs="Times New Roman"/>
          <w:sz w:val="28"/>
          <w:szCs w:val="28"/>
        </w:rPr>
        <w:t>Председателю КРК в год начала исполнения его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 должностных полномочий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</w:t>
      </w:r>
      <w:r w:rsidR="00AC75AD">
        <w:rPr>
          <w:rFonts w:ascii="Times New Roman" w:hAnsi="Times New Roman" w:cs="Times New Roman"/>
          <w:sz w:val="28"/>
          <w:szCs w:val="28"/>
        </w:rPr>
        <w:t xml:space="preserve"> в текущем году из расчета 1/12</w:t>
      </w:r>
      <w:r w:rsidR="00F97342" w:rsidRPr="000A3147">
        <w:rPr>
          <w:rFonts w:ascii="Times New Roman" w:hAnsi="Times New Roman" w:cs="Times New Roman"/>
          <w:sz w:val="28"/>
          <w:szCs w:val="28"/>
        </w:rPr>
        <w:t xml:space="preserve">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AC75AD" w:rsidRPr="000A3147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C75AD">
        <w:rPr>
          <w:rFonts w:ascii="Times New Roman" w:hAnsi="Times New Roman" w:cs="Times New Roman"/>
          <w:sz w:val="28"/>
          <w:szCs w:val="28"/>
        </w:rPr>
        <w:t xml:space="preserve">данных выплат </w:t>
      </w:r>
      <w:r w:rsidR="00FF308D" w:rsidRPr="000A3147">
        <w:rPr>
          <w:rFonts w:ascii="Times New Roman" w:hAnsi="Times New Roman" w:cs="Times New Roman"/>
          <w:sz w:val="28"/>
          <w:szCs w:val="28"/>
        </w:rPr>
        <w:t>за каждый полный месяц работы.</w:t>
      </w:r>
    </w:p>
    <w:p w:rsidR="00AC75AD" w:rsidRPr="00AC75AD" w:rsidRDefault="00CC0643" w:rsidP="00AC75A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При прекращении полномочий </w:t>
      </w:r>
      <w:r w:rsidR="00163BB4" w:rsidRPr="00163BB4">
        <w:rPr>
          <w:rFonts w:ascii="Times New Roman" w:hAnsi="Times New Roman" w:cs="Times New Roman"/>
          <w:sz w:val="28"/>
          <w:szCs w:val="28"/>
        </w:rPr>
        <w:t>Председател</w:t>
      </w:r>
      <w:r w:rsidR="00163BB4">
        <w:rPr>
          <w:rFonts w:ascii="Times New Roman" w:hAnsi="Times New Roman" w:cs="Times New Roman"/>
          <w:sz w:val="28"/>
          <w:szCs w:val="28"/>
        </w:rPr>
        <w:t>я</w:t>
      </w:r>
      <w:r w:rsidR="00163BB4" w:rsidRPr="00163BB4">
        <w:rPr>
          <w:rFonts w:ascii="Times New Roman" w:hAnsi="Times New Roman" w:cs="Times New Roman"/>
          <w:sz w:val="28"/>
          <w:szCs w:val="28"/>
        </w:rPr>
        <w:t xml:space="preserve"> КРК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материальная помощь и единовременная выплата при предоставлении ежегодного оплачиваемого отпуска выплачиваются по </w:t>
      </w:r>
      <w:r w:rsidR="00163BB4">
        <w:rPr>
          <w:rFonts w:ascii="Times New Roman" w:hAnsi="Times New Roman" w:cs="Times New Roman"/>
          <w:sz w:val="28"/>
          <w:szCs w:val="28"/>
        </w:rPr>
        <w:t xml:space="preserve">его </w:t>
      </w:r>
      <w:r w:rsidR="00F97342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пропорционально отработанному времени в текущем году </w:t>
      </w:r>
      <w:r w:rsidR="00AC75AD" w:rsidRPr="00AC75AD">
        <w:rPr>
          <w:rFonts w:ascii="Times New Roman" w:hAnsi="Times New Roman" w:cs="Times New Roman"/>
          <w:sz w:val="28"/>
          <w:szCs w:val="28"/>
        </w:rPr>
        <w:t>из расчета 1/12 годового размера данных выплат за каждый полный месяц работы.</w:t>
      </w:r>
    </w:p>
    <w:p w:rsidR="00FF308D" w:rsidRPr="000A3147" w:rsidRDefault="00CC0643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63BB4" w:rsidRPr="00163BB4">
        <w:rPr>
          <w:rFonts w:ascii="Times New Roman" w:hAnsi="Times New Roman" w:cs="Times New Roman"/>
          <w:sz w:val="28"/>
          <w:szCs w:val="28"/>
        </w:rPr>
        <w:t>Председател</w:t>
      </w:r>
      <w:r w:rsidR="00163BB4">
        <w:rPr>
          <w:rFonts w:ascii="Times New Roman" w:hAnsi="Times New Roman" w:cs="Times New Roman"/>
          <w:sz w:val="28"/>
          <w:szCs w:val="28"/>
        </w:rPr>
        <w:t>ю</w:t>
      </w:r>
      <w:r w:rsidR="00163BB4" w:rsidRPr="00163BB4">
        <w:rPr>
          <w:rFonts w:ascii="Times New Roman" w:hAnsi="Times New Roman" w:cs="Times New Roman"/>
          <w:sz w:val="28"/>
          <w:szCs w:val="28"/>
        </w:rPr>
        <w:t xml:space="preserve"> КРК </w:t>
      </w:r>
      <w:r w:rsidR="00FF308D" w:rsidRPr="000A3147">
        <w:rPr>
          <w:rFonts w:ascii="Times New Roman" w:hAnsi="Times New Roman" w:cs="Times New Roman"/>
          <w:sz w:val="28"/>
          <w:szCs w:val="28"/>
        </w:rPr>
        <w:t>при прекращении полномочий уже были предоставлены материальная помощь и единовременная выплата при предоставлении ежегодного оплачиваемого отпуска, то выплаченные суммы удержанию не подлежат.</w:t>
      </w:r>
    </w:p>
    <w:p w:rsidR="00FF308D" w:rsidRPr="000A3147" w:rsidRDefault="005E5500" w:rsidP="00A06E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F308D" w:rsidRPr="000A3147">
        <w:rPr>
          <w:rFonts w:ascii="Times New Roman" w:hAnsi="Times New Roman" w:cs="Times New Roman"/>
          <w:sz w:val="28"/>
          <w:szCs w:val="28"/>
        </w:rPr>
        <w:t xml:space="preserve">. В пределах </w:t>
      </w:r>
      <w:r w:rsidR="00A06E13">
        <w:rPr>
          <w:rFonts w:ascii="Times New Roman" w:hAnsi="Times New Roman" w:cs="Times New Roman"/>
          <w:sz w:val="28"/>
          <w:szCs w:val="28"/>
        </w:rPr>
        <w:t xml:space="preserve">установленного фонда оплаты труда </w:t>
      </w:r>
      <w:r w:rsidR="00F97342">
        <w:rPr>
          <w:rFonts w:ascii="Times New Roman" w:hAnsi="Times New Roman" w:cs="Times New Roman"/>
          <w:sz w:val="28"/>
          <w:szCs w:val="28"/>
        </w:rPr>
        <w:t>Председател</w:t>
      </w:r>
      <w:r w:rsidR="00A06E13">
        <w:rPr>
          <w:rFonts w:ascii="Times New Roman" w:hAnsi="Times New Roman" w:cs="Times New Roman"/>
          <w:sz w:val="28"/>
          <w:szCs w:val="28"/>
        </w:rPr>
        <w:t>ю</w:t>
      </w:r>
      <w:r w:rsidR="00F97342">
        <w:rPr>
          <w:rFonts w:ascii="Times New Roman" w:hAnsi="Times New Roman" w:cs="Times New Roman"/>
          <w:sz w:val="28"/>
          <w:szCs w:val="28"/>
        </w:rPr>
        <w:t xml:space="preserve"> КРК также </w:t>
      </w:r>
      <w:r w:rsidR="00FF308D" w:rsidRPr="000A3147">
        <w:rPr>
          <w:rFonts w:ascii="Times New Roman" w:hAnsi="Times New Roman" w:cs="Times New Roman"/>
          <w:sz w:val="28"/>
          <w:szCs w:val="28"/>
        </w:rPr>
        <w:t>могут выплачиваться</w:t>
      </w:r>
      <w:r w:rsidR="00F97342">
        <w:rPr>
          <w:rFonts w:ascii="Times New Roman" w:hAnsi="Times New Roman" w:cs="Times New Roman"/>
          <w:sz w:val="28"/>
          <w:szCs w:val="28"/>
        </w:rPr>
        <w:t xml:space="preserve"> следующие дополнительные выплаты</w:t>
      </w:r>
      <w:r w:rsidR="00FF308D" w:rsidRPr="000A3147">
        <w:rPr>
          <w:rFonts w:ascii="Times New Roman" w:hAnsi="Times New Roman" w:cs="Times New Roman"/>
          <w:sz w:val="28"/>
          <w:szCs w:val="28"/>
        </w:rPr>
        <w:t>:</w:t>
      </w:r>
    </w:p>
    <w:p w:rsidR="00FF308D" w:rsidRPr="000A3147" w:rsidRDefault="00FF308D" w:rsidP="00452FD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FF308D" w:rsidRPr="000A3147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дополнительная материальная помощь.</w:t>
      </w:r>
    </w:p>
    <w:p w:rsidR="00F97342" w:rsidRPr="00F97342" w:rsidRDefault="005E5500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F97342" w:rsidRPr="00F97342">
        <w:rPr>
          <w:rFonts w:ascii="Times New Roman" w:hAnsi="Times New Roman" w:cs="Times New Roman"/>
          <w:sz w:val="28"/>
          <w:szCs w:val="28"/>
        </w:rPr>
        <w:t>.</w:t>
      </w:r>
      <w:r w:rsidR="00F97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42" w:rsidRPr="00F97342">
        <w:rPr>
          <w:rFonts w:ascii="Times New Roman" w:hAnsi="Times New Roman" w:cs="Times New Roman"/>
          <w:b/>
          <w:sz w:val="28"/>
          <w:szCs w:val="28"/>
        </w:rPr>
        <w:t>Премия за выполнение особо важных и сложных заданий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A06E13" w:rsidRPr="00A06E13">
        <w:rPr>
          <w:rFonts w:ascii="Times New Roman" w:hAnsi="Times New Roman" w:cs="Times New Roman"/>
          <w:sz w:val="28"/>
          <w:szCs w:val="28"/>
        </w:rPr>
        <w:t>Председател</w:t>
      </w:r>
      <w:r w:rsidR="00A06E13">
        <w:rPr>
          <w:rFonts w:ascii="Times New Roman" w:hAnsi="Times New Roman" w:cs="Times New Roman"/>
          <w:sz w:val="28"/>
          <w:szCs w:val="28"/>
        </w:rPr>
        <w:t>ю</w:t>
      </w:r>
      <w:r w:rsidR="00A06E13" w:rsidRPr="00A06E13">
        <w:rPr>
          <w:rFonts w:ascii="Times New Roman" w:hAnsi="Times New Roman" w:cs="Times New Roman"/>
          <w:sz w:val="28"/>
          <w:szCs w:val="28"/>
        </w:rPr>
        <w:t xml:space="preserve"> КРК </w:t>
      </w:r>
      <w:r w:rsidR="00455EBB">
        <w:rPr>
          <w:rFonts w:ascii="Times New Roman" w:hAnsi="Times New Roman" w:cs="Times New Roman"/>
          <w:sz w:val="28"/>
          <w:szCs w:val="28"/>
        </w:rPr>
        <w:t xml:space="preserve">на основании правового акта Совета народных депутатов Рамонского муниципального района Воронежской области с указанием конкретного размера премии 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с учетом обеспечения выполнения задач и функций </w:t>
      </w:r>
      <w:r w:rsidR="00A06E13">
        <w:rPr>
          <w:rFonts w:ascii="Times New Roman" w:hAnsi="Times New Roman" w:cs="Times New Roman"/>
          <w:sz w:val="28"/>
          <w:szCs w:val="28"/>
        </w:rPr>
        <w:t>контрольно-счетного органа местного самоуправления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 в процентах от денежного вознаграждения по замещаемой должности и максимальными размерами не ограничивается.</w:t>
      </w:r>
    </w:p>
    <w:p w:rsidR="00F97342" w:rsidRPr="00F97342" w:rsidRDefault="00CC0643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F97342" w:rsidRPr="00F97342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может носить един</w:t>
      </w:r>
      <w:r w:rsidR="00A06E13">
        <w:rPr>
          <w:rFonts w:ascii="Times New Roman" w:hAnsi="Times New Roman" w:cs="Times New Roman"/>
          <w:sz w:val="28"/>
          <w:szCs w:val="28"/>
        </w:rPr>
        <w:t xml:space="preserve">овременный характер, а также </w:t>
      </w:r>
      <w:r w:rsidR="00F97342" w:rsidRPr="00F97342">
        <w:rPr>
          <w:rFonts w:ascii="Times New Roman" w:hAnsi="Times New Roman" w:cs="Times New Roman"/>
          <w:sz w:val="28"/>
          <w:szCs w:val="28"/>
        </w:rPr>
        <w:t>может выплачиваться за квартал, за год и начисляется за фактически отработанное время в расчетном периоде.</w:t>
      </w:r>
    </w:p>
    <w:p w:rsidR="00F97342" w:rsidRPr="00F97342" w:rsidRDefault="00CC0643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учитывается во всех случаях исчисления среднего заработка.  </w:t>
      </w:r>
    </w:p>
    <w:p w:rsidR="00F97342" w:rsidRPr="00F97342" w:rsidRDefault="00CC0643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F97342" w:rsidRPr="00F97342">
        <w:rPr>
          <w:rFonts w:ascii="Times New Roman" w:hAnsi="Times New Roman" w:cs="Times New Roman"/>
          <w:sz w:val="28"/>
          <w:szCs w:val="28"/>
        </w:rPr>
        <w:t>В качестве показателей премирования за выполнение особо важных и сложных заданий устанавливаются:</w:t>
      </w:r>
    </w:p>
    <w:p w:rsidR="00F97342" w:rsidRPr="00F97342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342">
        <w:rPr>
          <w:rFonts w:ascii="Times New Roman" w:hAnsi="Times New Roman" w:cs="Times New Roman"/>
          <w:sz w:val="28"/>
          <w:szCs w:val="28"/>
        </w:rPr>
        <w:t xml:space="preserve">1) оперативное решение сложной управленческой задачи на высоком профессиональном уровне;  </w:t>
      </w:r>
    </w:p>
    <w:p w:rsidR="00F97342" w:rsidRPr="00F97342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342">
        <w:rPr>
          <w:rFonts w:ascii="Times New Roman" w:hAnsi="Times New Roman" w:cs="Times New Roman"/>
          <w:sz w:val="28"/>
          <w:szCs w:val="28"/>
        </w:rPr>
        <w:t>2) выполнение особо важных, срочных поручений и заданий, реализация программных мероприятий, участие в проведении межведомственных совещаний, конференций, семинаров, активное участие в общественно значимых мероприятиях;</w:t>
      </w:r>
    </w:p>
    <w:p w:rsidR="00F97342" w:rsidRPr="00F97342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342">
        <w:rPr>
          <w:rFonts w:ascii="Times New Roman" w:hAnsi="Times New Roman" w:cs="Times New Roman"/>
          <w:sz w:val="28"/>
          <w:szCs w:val="28"/>
        </w:rPr>
        <w:t>3) проведение аналитической работы, отличающейся большим объемом с использованием баз данных по изучаемой проблеме;</w:t>
      </w:r>
    </w:p>
    <w:p w:rsidR="00F97342" w:rsidRPr="00F97342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342">
        <w:rPr>
          <w:rFonts w:ascii="Times New Roman" w:hAnsi="Times New Roman" w:cs="Times New Roman"/>
          <w:sz w:val="28"/>
          <w:szCs w:val="28"/>
        </w:rPr>
        <w:t>4) качественное и в срок предоставление материалов по запросам органов государственной власти Воронежской области;</w:t>
      </w:r>
    </w:p>
    <w:p w:rsidR="00F97342" w:rsidRPr="00F97342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342">
        <w:rPr>
          <w:rFonts w:ascii="Times New Roman" w:hAnsi="Times New Roman" w:cs="Times New Roman"/>
          <w:sz w:val="28"/>
          <w:szCs w:val="28"/>
        </w:rPr>
        <w:t>5) отсутствие обоснованных жалоб и заявлений, связанных с трудовой деятельностью от организаций, учреждений, предприятий, граждан.</w:t>
      </w:r>
    </w:p>
    <w:p w:rsidR="00F97342" w:rsidRPr="00F97342" w:rsidRDefault="005E5500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55EBB">
        <w:rPr>
          <w:rFonts w:ascii="Times New Roman" w:hAnsi="Times New Roman" w:cs="Times New Roman"/>
          <w:sz w:val="28"/>
          <w:szCs w:val="28"/>
        </w:rPr>
        <w:t xml:space="preserve">. 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</w:t>
      </w:r>
      <w:r w:rsidR="00455EBB">
        <w:rPr>
          <w:rFonts w:ascii="Times New Roman" w:hAnsi="Times New Roman" w:cs="Times New Roman"/>
          <w:sz w:val="28"/>
          <w:szCs w:val="28"/>
        </w:rPr>
        <w:t>Председателю КРК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 может быть оказана </w:t>
      </w:r>
      <w:r w:rsidR="00F97342" w:rsidRPr="00F97342">
        <w:rPr>
          <w:rFonts w:ascii="Times New Roman" w:hAnsi="Times New Roman" w:cs="Times New Roman"/>
          <w:b/>
          <w:sz w:val="28"/>
          <w:szCs w:val="28"/>
        </w:rPr>
        <w:t>дополнительная материальная помощь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 в случаях рождения ребенка, регистрации брака, юбилейных дат (50, 55, 60 и 65 лет), заболевания, </w:t>
      </w:r>
      <w:r w:rsidR="00F97342" w:rsidRPr="00F97342">
        <w:rPr>
          <w:rFonts w:ascii="Times New Roman" w:hAnsi="Times New Roman" w:cs="Times New Roman"/>
          <w:sz w:val="28"/>
          <w:szCs w:val="28"/>
        </w:rPr>
        <w:lastRenderedPageBreak/>
        <w:t xml:space="preserve">стихийного бедствия, несчастного случая, смерти близких родственников (родителей, супруга(и), детей) на основании подтверждающих документов в размере </w:t>
      </w:r>
      <w:r w:rsidR="00455EBB" w:rsidRPr="000146F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97342" w:rsidRPr="000146F5">
        <w:rPr>
          <w:rFonts w:ascii="Times New Roman" w:hAnsi="Times New Roman" w:cs="Times New Roman"/>
          <w:b/>
          <w:sz w:val="28"/>
          <w:szCs w:val="28"/>
        </w:rPr>
        <w:t>двух ежемесячных денежных вознаграждений</w:t>
      </w:r>
      <w:r w:rsidR="00F97342" w:rsidRPr="00F97342">
        <w:rPr>
          <w:rFonts w:ascii="Times New Roman" w:hAnsi="Times New Roman" w:cs="Times New Roman"/>
          <w:sz w:val="28"/>
          <w:szCs w:val="28"/>
        </w:rPr>
        <w:t>.</w:t>
      </w:r>
    </w:p>
    <w:p w:rsidR="00F97342" w:rsidRPr="00F97342" w:rsidRDefault="005E5500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455EBB">
        <w:rPr>
          <w:rFonts w:ascii="Times New Roman" w:hAnsi="Times New Roman" w:cs="Times New Roman"/>
          <w:sz w:val="28"/>
          <w:szCs w:val="28"/>
        </w:rPr>
        <w:t>дополнительной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 материальной помощи оформляется </w:t>
      </w:r>
      <w:r w:rsidR="00455EBB" w:rsidRPr="00455EBB">
        <w:rPr>
          <w:rFonts w:ascii="Times New Roman" w:hAnsi="Times New Roman" w:cs="Times New Roman"/>
          <w:sz w:val="28"/>
          <w:szCs w:val="28"/>
        </w:rPr>
        <w:t>правов</w:t>
      </w:r>
      <w:r w:rsidR="00BD5BF9">
        <w:rPr>
          <w:rFonts w:ascii="Times New Roman" w:hAnsi="Times New Roman" w:cs="Times New Roman"/>
          <w:sz w:val="28"/>
          <w:szCs w:val="28"/>
        </w:rPr>
        <w:t>ым</w:t>
      </w:r>
      <w:r w:rsidR="00455EBB" w:rsidRPr="00455EBB">
        <w:rPr>
          <w:rFonts w:ascii="Times New Roman" w:hAnsi="Times New Roman" w:cs="Times New Roman"/>
          <w:sz w:val="28"/>
          <w:szCs w:val="28"/>
        </w:rPr>
        <w:t xml:space="preserve"> акт</w:t>
      </w:r>
      <w:r w:rsidR="00BD5BF9">
        <w:rPr>
          <w:rFonts w:ascii="Times New Roman" w:hAnsi="Times New Roman" w:cs="Times New Roman"/>
          <w:sz w:val="28"/>
          <w:szCs w:val="28"/>
        </w:rPr>
        <w:t>ом</w:t>
      </w:r>
      <w:r w:rsidR="00455EBB" w:rsidRPr="00455EBB">
        <w:rPr>
          <w:rFonts w:ascii="Times New Roman" w:hAnsi="Times New Roman" w:cs="Times New Roman"/>
          <w:sz w:val="28"/>
          <w:szCs w:val="28"/>
        </w:rPr>
        <w:t xml:space="preserve"> Совета народных депутатов Рамонского муниципального района Воронежской области с указанием </w:t>
      </w:r>
      <w:r w:rsidR="00455EBB">
        <w:rPr>
          <w:rFonts w:ascii="Times New Roman" w:hAnsi="Times New Roman" w:cs="Times New Roman"/>
          <w:sz w:val="28"/>
          <w:szCs w:val="28"/>
        </w:rPr>
        <w:t xml:space="preserve">ее </w:t>
      </w:r>
      <w:r w:rsidR="00455EBB" w:rsidRPr="00455EBB">
        <w:rPr>
          <w:rFonts w:ascii="Times New Roman" w:hAnsi="Times New Roman" w:cs="Times New Roman"/>
          <w:sz w:val="28"/>
          <w:szCs w:val="28"/>
        </w:rPr>
        <w:t xml:space="preserve">конкретного размера </w:t>
      </w:r>
      <w:r w:rsidR="00F97342" w:rsidRPr="00F9734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455EBB">
        <w:rPr>
          <w:rFonts w:ascii="Times New Roman" w:hAnsi="Times New Roman" w:cs="Times New Roman"/>
          <w:sz w:val="28"/>
          <w:szCs w:val="28"/>
        </w:rPr>
        <w:t>Председателя КРК</w:t>
      </w:r>
      <w:r w:rsidR="00F97342" w:rsidRPr="00F97342">
        <w:rPr>
          <w:rFonts w:ascii="Times New Roman" w:hAnsi="Times New Roman" w:cs="Times New Roman"/>
          <w:sz w:val="28"/>
          <w:szCs w:val="28"/>
        </w:rPr>
        <w:t>.</w:t>
      </w:r>
    </w:p>
    <w:p w:rsidR="00F97342" w:rsidRDefault="00F97342" w:rsidP="00F973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F97342" w:rsidSect="003D4503">
      <w:headerReference w:type="default" r:id="rId9"/>
      <w:pgSz w:w="11906" w:h="16838"/>
      <w:pgMar w:top="993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55" w:rsidRDefault="00F90955" w:rsidP="000A3147">
      <w:pPr>
        <w:spacing w:after="0" w:line="240" w:lineRule="auto"/>
      </w:pPr>
      <w:r>
        <w:separator/>
      </w:r>
    </w:p>
  </w:endnote>
  <w:endnote w:type="continuationSeparator" w:id="0">
    <w:p w:rsidR="00F90955" w:rsidRDefault="00F90955" w:rsidP="000A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55" w:rsidRDefault="00F90955" w:rsidP="000A3147">
      <w:pPr>
        <w:spacing w:after="0" w:line="240" w:lineRule="auto"/>
      </w:pPr>
      <w:r>
        <w:separator/>
      </w:r>
    </w:p>
  </w:footnote>
  <w:footnote w:type="continuationSeparator" w:id="0">
    <w:p w:rsidR="00F90955" w:rsidRDefault="00F90955" w:rsidP="000A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93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3147" w:rsidRPr="000A3147" w:rsidRDefault="000A314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31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31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31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030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A31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3147" w:rsidRDefault="000A31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9033E2"/>
    <w:multiLevelType w:val="multilevel"/>
    <w:tmpl w:val="44665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D"/>
    <w:rsid w:val="000146F5"/>
    <w:rsid w:val="00015B3E"/>
    <w:rsid w:val="00031EE5"/>
    <w:rsid w:val="00041C4B"/>
    <w:rsid w:val="000A3147"/>
    <w:rsid w:val="000F34F1"/>
    <w:rsid w:val="0010716B"/>
    <w:rsid w:val="001308D0"/>
    <w:rsid w:val="00163BB4"/>
    <w:rsid w:val="002D5426"/>
    <w:rsid w:val="00303095"/>
    <w:rsid w:val="003D4503"/>
    <w:rsid w:val="00452FD2"/>
    <w:rsid w:val="00455EBB"/>
    <w:rsid w:val="005D305F"/>
    <w:rsid w:val="005E5500"/>
    <w:rsid w:val="0065789F"/>
    <w:rsid w:val="00765821"/>
    <w:rsid w:val="007E0D97"/>
    <w:rsid w:val="00910307"/>
    <w:rsid w:val="00971980"/>
    <w:rsid w:val="00A06E13"/>
    <w:rsid w:val="00AC75AD"/>
    <w:rsid w:val="00B06172"/>
    <w:rsid w:val="00B411FF"/>
    <w:rsid w:val="00B551F2"/>
    <w:rsid w:val="00B558C7"/>
    <w:rsid w:val="00BD5BF9"/>
    <w:rsid w:val="00BF1FC9"/>
    <w:rsid w:val="00C23F3A"/>
    <w:rsid w:val="00CC0643"/>
    <w:rsid w:val="00D71AD7"/>
    <w:rsid w:val="00E155B1"/>
    <w:rsid w:val="00EE7BC9"/>
    <w:rsid w:val="00EF5EEF"/>
    <w:rsid w:val="00F90955"/>
    <w:rsid w:val="00F97342"/>
    <w:rsid w:val="00FB714E"/>
    <w:rsid w:val="00FE2948"/>
    <w:rsid w:val="00FE77E5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386A"/>
  <w15:chartTrackingRefBased/>
  <w15:docId w15:val="{AA0B0A09-9C14-44B3-9778-CF10EBD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3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0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3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147"/>
  </w:style>
  <w:style w:type="paragraph" w:styleId="a6">
    <w:name w:val="footer"/>
    <w:basedOn w:val="a"/>
    <w:link w:val="a7"/>
    <w:uiPriority w:val="99"/>
    <w:unhideWhenUsed/>
    <w:rsid w:val="000A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147"/>
  </w:style>
  <w:style w:type="paragraph" w:styleId="a8">
    <w:name w:val="Balloon Text"/>
    <w:basedOn w:val="a"/>
    <w:link w:val="a9"/>
    <w:uiPriority w:val="99"/>
    <w:semiHidden/>
    <w:unhideWhenUsed/>
    <w:rsid w:val="0001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DE9-3FEF-4283-AED4-07062A49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nvfrolov</dc:creator>
  <cp:keywords/>
  <dc:description/>
  <cp:lastModifiedBy>SNDUser</cp:lastModifiedBy>
  <cp:revision>23</cp:revision>
  <cp:lastPrinted>2021-09-28T10:14:00Z</cp:lastPrinted>
  <dcterms:created xsi:type="dcterms:W3CDTF">2021-09-28T07:03:00Z</dcterms:created>
  <dcterms:modified xsi:type="dcterms:W3CDTF">2021-10-14T12:14:00Z</dcterms:modified>
</cp:coreProperties>
</file>