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1B" w:rsidRPr="00866ADE" w:rsidRDefault="0012451B" w:rsidP="00866AD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A5F8F2" wp14:editId="714C380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9200" cy="543600"/>
            <wp:effectExtent l="0" t="0" r="0" b="8890"/>
            <wp:wrapSquare wrapText="left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br w:type="textWrapping" w:clear="all"/>
      </w:r>
      <w:r w:rsidRPr="00866ADE">
        <w:rPr>
          <w:b/>
          <w:bCs/>
          <w:sz w:val="28"/>
          <w:szCs w:val="28"/>
        </w:rPr>
        <w:t>СОВЕТ НАРОДНЫХ ДЕПУТАТОВ</w:t>
      </w:r>
    </w:p>
    <w:p w:rsidR="0012451B" w:rsidRPr="00866ADE" w:rsidRDefault="0012451B" w:rsidP="00866ADE">
      <w:pPr>
        <w:tabs>
          <w:tab w:val="left" w:pos="1133"/>
          <w:tab w:val="center" w:pos="4819"/>
        </w:tabs>
        <w:jc w:val="center"/>
        <w:rPr>
          <w:b/>
          <w:bCs/>
          <w:sz w:val="28"/>
          <w:szCs w:val="28"/>
        </w:rPr>
      </w:pPr>
      <w:r w:rsidRPr="00866ADE">
        <w:rPr>
          <w:b/>
          <w:bCs/>
          <w:sz w:val="28"/>
          <w:szCs w:val="28"/>
        </w:rPr>
        <w:t>РАМОНСКОГО МУНИЦИПАЛЬНОГО РАЙОНА</w:t>
      </w:r>
    </w:p>
    <w:p w:rsidR="0012451B" w:rsidRPr="00866ADE" w:rsidRDefault="0012451B" w:rsidP="00866ADE">
      <w:pPr>
        <w:jc w:val="center"/>
        <w:rPr>
          <w:b/>
          <w:bCs/>
          <w:sz w:val="28"/>
          <w:szCs w:val="28"/>
        </w:rPr>
      </w:pPr>
      <w:r w:rsidRPr="00866ADE">
        <w:rPr>
          <w:b/>
          <w:bCs/>
          <w:sz w:val="28"/>
          <w:szCs w:val="28"/>
        </w:rPr>
        <w:t>ВОРОНЕЖСКОЙ ОБЛАСТИ</w:t>
      </w:r>
    </w:p>
    <w:p w:rsidR="0012451B" w:rsidRDefault="0012451B" w:rsidP="00866ADE">
      <w:pPr>
        <w:jc w:val="center"/>
        <w:rPr>
          <w:szCs w:val="28"/>
        </w:rPr>
      </w:pPr>
    </w:p>
    <w:p w:rsidR="0012451B" w:rsidRDefault="0012451B" w:rsidP="00866ADE">
      <w:pPr>
        <w:pStyle w:val="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 Е Ш Е Н И Е</w:t>
      </w:r>
    </w:p>
    <w:p w:rsidR="007E2BF2" w:rsidRPr="00CE72E2" w:rsidRDefault="007E2BF2" w:rsidP="007E2BF2">
      <w:pPr>
        <w:jc w:val="center"/>
        <w:rPr>
          <w:b/>
          <w:spacing w:val="40"/>
          <w:sz w:val="28"/>
          <w:szCs w:val="28"/>
        </w:rPr>
      </w:pPr>
    </w:p>
    <w:p w:rsidR="007E2BF2" w:rsidRPr="00CE72E2" w:rsidRDefault="007E2BF2" w:rsidP="007E2BF2">
      <w:pPr>
        <w:jc w:val="center"/>
        <w:rPr>
          <w:b/>
          <w:spacing w:val="40"/>
          <w:sz w:val="28"/>
          <w:szCs w:val="28"/>
        </w:rPr>
      </w:pPr>
    </w:p>
    <w:p w:rsidR="007E2BF2" w:rsidRPr="003E14CD" w:rsidRDefault="00381C31" w:rsidP="007E2BF2">
      <w:pPr>
        <w:ind w:right="4818"/>
        <w:rPr>
          <w:sz w:val="28"/>
          <w:szCs w:val="28"/>
          <w:u w:val="single"/>
        </w:rPr>
      </w:pPr>
      <w:r w:rsidRPr="003E14CD">
        <w:rPr>
          <w:sz w:val="28"/>
          <w:szCs w:val="28"/>
          <w:u w:val="single"/>
        </w:rPr>
        <w:t>о</w:t>
      </w:r>
      <w:r w:rsidR="007E2BF2" w:rsidRPr="003E14CD">
        <w:rPr>
          <w:sz w:val="28"/>
          <w:szCs w:val="28"/>
          <w:u w:val="single"/>
        </w:rPr>
        <w:t>т</w:t>
      </w:r>
      <w:r w:rsidR="008B643A" w:rsidRPr="003E14CD">
        <w:rPr>
          <w:sz w:val="28"/>
          <w:szCs w:val="28"/>
          <w:u w:val="single"/>
        </w:rPr>
        <w:t xml:space="preserve"> </w:t>
      </w:r>
      <w:r w:rsidR="003E14CD" w:rsidRPr="003E14CD">
        <w:rPr>
          <w:sz w:val="28"/>
          <w:szCs w:val="28"/>
          <w:u w:val="single"/>
        </w:rPr>
        <w:t xml:space="preserve">07.02.2019 </w:t>
      </w:r>
      <w:r w:rsidR="007E2BF2" w:rsidRPr="003E14CD">
        <w:rPr>
          <w:sz w:val="28"/>
          <w:szCs w:val="28"/>
          <w:u w:val="single"/>
        </w:rPr>
        <w:t>№</w:t>
      </w:r>
      <w:r w:rsidR="003E14CD" w:rsidRPr="003E14CD">
        <w:rPr>
          <w:sz w:val="28"/>
          <w:szCs w:val="28"/>
          <w:u w:val="single"/>
        </w:rPr>
        <w:t xml:space="preserve"> 339</w:t>
      </w:r>
    </w:p>
    <w:p w:rsidR="007E2BF2" w:rsidRDefault="007E2BF2" w:rsidP="007E2BF2">
      <w:pPr>
        <w:spacing w:line="360" w:lineRule="auto"/>
        <w:ind w:right="481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 xml:space="preserve">. Рамонь </w:t>
      </w:r>
    </w:p>
    <w:p w:rsidR="00B12B68" w:rsidRPr="00B12B68" w:rsidRDefault="00B12B68" w:rsidP="00B12B68">
      <w:pPr>
        <w:shd w:val="clear" w:color="auto" w:fill="FFFFFF"/>
        <w:spacing w:line="240" w:lineRule="atLeast"/>
        <w:ind w:right="4819"/>
        <w:jc w:val="both"/>
        <w:rPr>
          <w:b/>
          <w:color w:val="737272"/>
          <w:sz w:val="28"/>
          <w:szCs w:val="28"/>
        </w:rPr>
      </w:pPr>
      <w:r w:rsidRPr="00B12B68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принятии</w:t>
      </w:r>
      <w:r w:rsidRPr="00B12B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B68">
        <w:rPr>
          <w:b/>
          <w:sz w:val="28"/>
          <w:szCs w:val="28"/>
        </w:rPr>
        <w:t>Контрольно</w:t>
      </w:r>
      <w:proofErr w:type="spellEnd"/>
      <w:r w:rsidRPr="00B12B68">
        <w:rPr>
          <w:b/>
          <w:sz w:val="28"/>
          <w:szCs w:val="28"/>
        </w:rPr>
        <w:t xml:space="preserve"> – ревизионной комисси</w:t>
      </w:r>
      <w:r>
        <w:rPr>
          <w:b/>
          <w:sz w:val="28"/>
          <w:szCs w:val="28"/>
        </w:rPr>
        <w:t>ей</w:t>
      </w:r>
      <w:r w:rsidRPr="00B12B68">
        <w:rPr>
          <w:b/>
          <w:sz w:val="28"/>
          <w:szCs w:val="28"/>
        </w:rPr>
        <w:t xml:space="preserve"> Рамонского муниципального района Воронежской области полномочий контрольно-счетн</w:t>
      </w:r>
      <w:r w:rsidR="00D77D5D">
        <w:rPr>
          <w:b/>
          <w:sz w:val="28"/>
          <w:szCs w:val="28"/>
        </w:rPr>
        <w:t>ых</w:t>
      </w:r>
      <w:r w:rsidRPr="00B12B68">
        <w:rPr>
          <w:b/>
          <w:sz w:val="28"/>
          <w:szCs w:val="28"/>
        </w:rPr>
        <w:t xml:space="preserve"> орган</w:t>
      </w:r>
      <w:r w:rsidR="00D77D5D">
        <w:rPr>
          <w:b/>
          <w:sz w:val="28"/>
          <w:szCs w:val="28"/>
        </w:rPr>
        <w:t>ов</w:t>
      </w:r>
      <w:r w:rsidRPr="00B12B68">
        <w:rPr>
          <w:b/>
          <w:sz w:val="28"/>
          <w:szCs w:val="28"/>
        </w:rPr>
        <w:t xml:space="preserve"> </w:t>
      </w:r>
      <w:r w:rsidR="00D77D5D">
        <w:rPr>
          <w:b/>
          <w:sz w:val="28"/>
          <w:szCs w:val="28"/>
        </w:rPr>
        <w:t>п</w:t>
      </w:r>
      <w:r w:rsidRPr="00B12B68">
        <w:rPr>
          <w:b/>
          <w:sz w:val="28"/>
          <w:szCs w:val="28"/>
        </w:rPr>
        <w:t>оселени</w:t>
      </w:r>
      <w:r w:rsidR="00D77D5D">
        <w:rPr>
          <w:b/>
          <w:sz w:val="28"/>
          <w:szCs w:val="28"/>
        </w:rPr>
        <w:t>й, входящих в состав</w:t>
      </w:r>
      <w:r w:rsidRPr="00B12B68">
        <w:rPr>
          <w:b/>
          <w:sz w:val="28"/>
          <w:szCs w:val="28"/>
        </w:rPr>
        <w:t xml:space="preserve"> Рамонского муниципального</w:t>
      </w:r>
      <w:bookmarkStart w:id="0" w:name="_GoBack"/>
      <w:bookmarkEnd w:id="0"/>
      <w:r w:rsidRPr="00B12B68">
        <w:rPr>
          <w:b/>
          <w:sz w:val="28"/>
          <w:szCs w:val="28"/>
        </w:rPr>
        <w:t xml:space="preserve"> района Воронежской области</w:t>
      </w:r>
      <w:r w:rsidR="00D77D5D">
        <w:rPr>
          <w:b/>
          <w:sz w:val="28"/>
          <w:szCs w:val="28"/>
        </w:rPr>
        <w:t>,</w:t>
      </w:r>
      <w:r w:rsidRPr="00B12B68">
        <w:rPr>
          <w:b/>
          <w:sz w:val="28"/>
          <w:szCs w:val="28"/>
        </w:rPr>
        <w:t xml:space="preserve"> по осуществлению внешнего муниципального финансового контроля </w:t>
      </w:r>
    </w:p>
    <w:p w:rsidR="007E2BF2" w:rsidRDefault="007E2BF2" w:rsidP="007E2BF2">
      <w:pPr>
        <w:pStyle w:val="1"/>
        <w:tabs>
          <w:tab w:val="left" w:pos="1095"/>
        </w:tabs>
        <w:ind w:hanging="5670"/>
      </w:pPr>
      <w:r w:rsidRPr="00B91FF5">
        <w:t xml:space="preserve">б     установлении    </w:t>
      </w:r>
    </w:p>
    <w:p w:rsidR="008F164F" w:rsidRPr="008F164F" w:rsidRDefault="008F164F" w:rsidP="008F164F"/>
    <w:p w:rsidR="002D6D25" w:rsidRDefault="00B12B68" w:rsidP="00F73F0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12B68">
        <w:rPr>
          <w:sz w:val="28"/>
          <w:szCs w:val="28"/>
        </w:rPr>
        <w:t>В соответствии с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  <w:r w:rsidR="0070455A">
        <w:rPr>
          <w:sz w:val="28"/>
          <w:szCs w:val="28"/>
        </w:rPr>
        <w:t>на основани</w:t>
      </w:r>
      <w:r w:rsidR="00501A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01A9D">
        <w:rPr>
          <w:sz w:val="28"/>
          <w:szCs w:val="28"/>
        </w:rPr>
        <w:t xml:space="preserve">решений </w:t>
      </w:r>
      <w:r w:rsidR="00501A9D" w:rsidRPr="00431761">
        <w:rPr>
          <w:b/>
          <w:sz w:val="28"/>
          <w:szCs w:val="28"/>
        </w:rPr>
        <w:t>Совета народных депутатов Рамонского городского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C7169D">
        <w:rPr>
          <w:sz w:val="28"/>
          <w:szCs w:val="28"/>
        </w:rPr>
        <w:t>30.01.2019 № 188</w:t>
      </w:r>
      <w:r w:rsidR="00501A9D">
        <w:rPr>
          <w:sz w:val="28"/>
          <w:szCs w:val="28"/>
        </w:rPr>
        <w:t xml:space="preserve"> «</w:t>
      </w:r>
      <w:r w:rsidR="00501A9D" w:rsidRPr="00501A9D">
        <w:rPr>
          <w:sz w:val="28"/>
          <w:szCs w:val="28"/>
        </w:rPr>
        <w:t xml:space="preserve">О передаче </w:t>
      </w:r>
      <w:proofErr w:type="spellStart"/>
      <w:r w:rsidR="00501A9D" w:rsidRPr="00501A9D">
        <w:rPr>
          <w:sz w:val="28"/>
          <w:szCs w:val="28"/>
        </w:rPr>
        <w:t>Контрольно</w:t>
      </w:r>
      <w:proofErr w:type="spellEnd"/>
      <w:r w:rsidR="00501A9D" w:rsidRPr="00501A9D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r w:rsidR="00501A9D">
        <w:rPr>
          <w:sz w:val="28"/>
          <w:szCs w:val="28"/>
        </w:rPr>
        <w:t>Рамонского городского</w:t>
      </w:r>
      <w:r w:rsidR="00501A9D" w:rsidRPr="00501A9D">
        <w:rPr>
          <w:sz w:val="28"/>
          <w:szCs w:val="28"/>
        </w:rPr>
        <w:t xml:space="preserve"> поселения Рамонского муниципального района Воронежской области по осуществлению внешнего муниципального </w:t>
      </w:r>
      <w:r w:rsidR="00501A9D" w:rsidRPr="00501A9D">
        <w:rPr>
          <w:sz w:val="28"/>
          <w:szCs w:val="28"/>
        </w:rPr>
        <w:lastRenderedPageBreak/>
        <w:t>финансового контроля»</w:t>
      </w:r>
      <w:r w:rsidR="00501A9D">
        <w:rPr>
          <w:sz w:val="28"/>
          <w:szCs w:val="28"/>
        </w:rPr>
        <w:t xml:space="preserve">, </w:t>
      </w:r>
      <w:r w:rsidRPr="00431761">
        <w:rPr>
          <w:b/>
          <w:sz w:val="28"/>
          <w:szCs w:val="28"/>
        </w:rPr>
        <w:t xml:space="preserve">Совета народных депутатов </w:t>
      </w:r>
      <w:r w:rsidR="00501A9D" w:rsidRPr="00431761">
        <w:rPr>
          <w:b/>
          <w:sz w:val="28"/>
          <w:szCs w:val="28"/>
        </w:rPr>
        <w:t xml:space="preserve">Айдаровского </w:t>
      </w:r>
      <w:r w:rsidRPr="00431761">
        <w:rPr>
          <w:b/>
          <w:sz w:val="28"/>
          <w:szCs w:val="28"/>
        </w:rPr>
        <w:t>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AA1EB9">
        <w:rPr>
          <w:sz w:val="28"/>
          <w:szCs w:val="28"/>
        </w:rPr>
        <w:t>05.02.2019</w:t>
      </w:r>
      <w:r w:rsidR="006C02CC">
        <w:rPr>
          <w:sz w:val="28"/>
          <w:szCs w:val="28"/>
        </w:rPr>
        <w:t xml:space="preserve"> №</w:t>
      </w:r>
      <w:r w:rsidR="00AA1EB9">
        <w:rPr>
          <w:sz w:val="28"/>
          <w:szCs w:val="28"/>
        </w:rPr>
        <w:t xml:space="preserve"> 192</w:t>
      </w:r>
      <w:r w:rsidR="006C02CC">
        <w:rPr>
          <w:sz w:val="28"/>
          <w:szCs w:val="28"/>
        </w:rPr>
        <w:t xml:space="preserve"> </w:t>
      </w:r>
      <w:r w:rsidR="00501A9D">
        <w:rPr>
          <w:sz w:val="28"/>
          <w:szCs w:val="28"/>
        </w:rPr>
        <w:t>«</w:t>
      </w:r>
      <w:r w:rsidR="00501A9D" w:rsidRPr="00501A9D">
        <w:rPr>
          <w:sz w:val="28"/>
          <w:szCs w:val="28"/>
        </w:rPr>
        <w:t xml:space="preserve">О передаче </w:t>
      </w:r>
      <w:proofErr w:type="spellStart"/>
      <w:r w:rsidR="00501A9D" w:rsidRPr="00501A9D">
        <w:rPr>
          <w:sz w:val="28"/>
          <w:szCs w:val="28"/>
        </w:rPr>
        <w:t>Контрольно</w:t>
      </w:r>
      <w:proofErr w:type="spellEnd"/>
      <w:r w:rsidR="00501A9D" w:rsidRPr="00501A9D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Айдаровского сельского поселения Рамонского муниципального района Воронежской области по осуществлению внешнего муниципального финансового контроля»</w:t>
      </w:r>
      <w:r w:rsidR="0070455A">
        <w:rPr>
          <w:sz w:val="28"/>
          <w:szCs w:val="28"/>
        </w:rPr>
        <w:t xml:space="preserve">, </w:t>
      </w:r>
      <w:r w:rsidR="00501A9D" w:rsidRPr="00431761">
        <w:rPr>
          <w:b/>
          <w:sz w:val="28"/>
          <w:szCs w:val="28"/>
        </w:rPr>
        <w:t xml:space="preserve">Совета народных депутатов </w:t>
      </w:r>
      <w:r w:rsidR="00A6269E" w:rsidRPr="00431761">
        <w:rPr>
          <w:b/>
          <w:sz w:val="28"/>
          <w:szCs w:val="28"/>
        </w:rPr>
        <w:t>Березовского</w:t>
      </w:r>
      <w:r w:rsidR="00501A9D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E17D57">
        <w:rPr>
          <w:sz w:val="28"/>
          <w:szCs w:val="28"/>
        </w:rPr>
        <w:t>05.02.2019</w:t>
      </w:r>
      <w:r w:rsidR="006C02CC">
        <w:rPr>
          <w:sz w:val="28"/>
          <w:szCs w:val="28"/>
        </w:rPr>
        <w:t xml:space="preserve"> №</w:t>
      </w:r>
      <w:r w:rsidR="00E17D57">
        <w:rPr>
          <w:sz w:val="28"/>
          <w:szCs w:val="28"/>
        </w:rPr>
        <w:t xml:space="preserve"> 185</w:t>
      </w:r>
      <w:r w:rsidR="00501A9D" w:rsidRPr="00501A9D">
        <w:rPr>
          <w:sz w:val="28"/>
          <w:szCs w:val="28"/>
        </w:rPr>
        <w:t xml:space="preserve"> «О передаче </w:t>
      </w:r>
      <w:proofErr w:type="spellStart"/>
      <w:r w:rsidR="00501A9D" w:rsidRPr="00501A9D">
        <w:rPr>
          <w:sz w:val="28"/>
          <w:szCs w:val="28"/>
        </w:rPr>
        <w:t>Контрольно</w:t>
      </w:r>
      <w:proofErr w:type="spellEnd"/>
      <w:r w:rsidR="00501A9D" w:rsidRPr="00501A9D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r w:rsidR="00A6269E">
        <w:rPr>
          <w:sz w:val="28"/>
          <w:szCs w:val="28"/>
        </w:rPr>
        <w:t>Березовского</w:t>
      </w:r>
      <w:r w:rsidR="00A6269E" w:rsidRPr="00501A9D">
        <w:rPr>
          <w:sz w:val="28"/>
          <w:szCs w:val="28"/>
        </w:rPr>
        <w:t xml:space="preserve"> </w:t>
      </w:r>
      <w:r w:rsidR="00501A9D" w:rsidRPr="00501A9D">
        <w:rPr>
          <w:sz w:val="28"/>
          <w:szCs w:val="28"/>
        </w:rPr>
        <w:t>сельского поселения Рамонского муниципального района Воронежской области по осуществлению внешнего муниципального финансового контроля»</w:t>
      </w:r>
      <w:r w:rsidR="00A6269E">
        <w:rPr>
          <w:sz w:val="28"/>
          <w:szCs w:val="28"/>
        </w:rPr>
        <w:t xml:space="preserve">,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Большеверейского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55339E">
        <w:rPr>
          <w:sz w:val="28"/>
          <w:szCs w:val="28"/>
        </w:rPr>
        <w:t>01.02.2019</w:t>
      </w:r>
      <w:r w:rsidR="006C02CC">
        <w:rPr>
          <w:sz w:val="28"/>
          <w:szCs w:val="28"/>
        </w:rPr>
        <w:t xml:space="preserve"> №</w:t>
      </w:r>
      <w:r w:rsidR="0055339E">
        <w:rPr>
          <w:sz w:val="28"/>
          <w:szCs w:val="28"/>
        </w:rPr>
        <w:t xml:space="preserve"> 142</w:t>
      </w:r>
      <w:r w:rsidR="006C02CC">
        <w:rPr>
          <w:sz w:val="28"/>
          <w:szCs w:val="28"/>
        </w:rPr>
        <w:t xml:space="preserve"> «</w:t>
      </w:r>
      <w:r w:rsidR="006C02CC" w:rsidRPr="00501A9D">
        <w:rPr>
          <w:sz w:val="28"/>
          <w:szCs w:val="28"/>
        </w:rPr>
        <w:t xml:space="preserve">О передаче </w:t>
      </w:r>
      <w:proofErr w:type="spellStart"/>
      <w:r w:rsidR="006C02CC" w:rsidRPr="00501A9D">
        <w:rPr>
          <w:sz w:val="28"/>
          <w:szCs w:val="28"/>
        </w:rPr>
        <w:t>Контрольно</w:t>
      </w:r>
      <w:proofErr w:type="spellEnd"/>
      <w:r w:rsidR="006C02CC" w:rsidRPr="00501A9D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Большеверейского</w:t>
      </w:r>
      <w:proofErr w:type="spellEnd"/>
      <w:r w:rsidR="006C02CC" w:rsidRPr="00501A9D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</w:t>
      </w:r>
      <w:r w:rsidR="006C02CC">
        <w:rPr>
          <w:sz w:val="28"/>
          <w:szCs w:val="28"/>
        </w:rPr>
        <w:t xml:space="preserve">,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Горожанского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1D75F1">
        <w:rPr>
          <w:sz w:val="28"/>
          <w:szCs w:val="28"/>
        </w:rPr>
        <w:t>25.01.2019</w:t>
      </w:r>
      <w:r w:rsidR="006C02CC">
        <w:rPr>
          <w:sz w:val="28"/>
          <w:szCs w:val="28"/>
        </w:rPr>
        <w:t xml:space="preserve"> №</w:t>
      </w:r>
      <w:r w:rsidR="001D75F1">
        <w:rPr>
          <w:sz w:val="28"/>
          <w:szCs w:val="28"/>
        </w:rPr>
        <w:t xml:space="preserve"> 137</w:t>
      </w:r>
      <w:r w:rsidR="006C02CC">
        <w:rPr>
          <w:sz w:val="28"/>
          <w:szCs w:val="28"/>
        </w:rPr>
        <w:t xml:space="preserve"> «</w:t>
      </w:r>
      <w:r w:rsidR="006C02CC" w:rsidRPr="00501A9D">
        <w:rPr>
          <w:sz w:val="28"/>
          <w:szCs w:val="28"/>
        </w:rPr>
        <w:t xml:space="preserve">О передаче </w:t>
      </w:r>
      <w:proofErr w:type="spellStart"/>
      <w:r w:rsidR="006C02CC" w:rsidRPr="00501A9D">
        <w:rPr>
          <w:sz w:val="28"/>
          <w:szCs w:val="28"/>
        </w:rPr>
        <w:t>Контрольно</w:t>
      </w:r>
      <w:proofErr w:type="spellEnd"/>
      <w:r w:rsidR="006C02CC" w:rsidRPr="00501A9D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Горожанского</w:t>
      </w:r>
      <w:proofErr w:type="spellEnd"/>
      <w:r w:rsidR="006C02CC" w:rsidRPr="00501A9D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</w:t>
      </w:r>
      <w:r w:rsidR="006C02CC">
        <w:rPr>
          <w:sz w:val="28"/>
          <w:szCs w:val="28"/>
        </w:rPr>
        <w:t>,</w:t>
      </w:r>
      <w:r w:rsidR="006C02CC" w:rsidRPr="006C02CC">
        <w:rPr>
          <w:sz w:val="28"/>
          <w:szCs w:val="28"/>
        </w:rPr>
        <w:t xml:space="preserve">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Карачунского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431761">
        <w:rPr>
          <w:sz w:val="28"/>
          <w:szCs w:val="28"/>
        </w:rPr>
        <w:t>29.01.2019 №155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</w:t>
      </w:r>
      <w:r w:rsidR="006C02CC">
        <w:rPr>
          <w:sz w:val="28"/>
          <w:szCs w:val="28"/>
        </w:rPr>
        <w:lastRenderedPageBreak/>
        <w:t xml:space="preserve">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Карачунского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</w:t>
      </w:r>
      <w:r w:rsidR="006C02CC" w:rsidRPr="006C02CC">
        <w:rPr>
          <w:sz w:val="28"/>
          <w:szCs w:val="28"/>
        </w:rPr>
        <w:t xml:space="preserve"> </w:t>
      </w:r>
      <w:r w:rsidR="006C02CC" w:rsidRPr="00431761">
        <w:rPr>
          <w:b/>
          <w:sz w:val="28"/>
          <w:szCs w:val="28"/>
        </w:rPr>
        <w:t>Совета народных депутатов Комсомольского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137922">
        <w:rPr>
          <w:sz w:val="28"/>
          <w:szCs w:val="28"/>
        </w:rPr>
        <w:t>29.01.2019</w:t>
      </w:r>
      <w:r w:rsidR="006C02CC">
        <w:rPr>
          <w:sz w:val="28"/>
          <w:szCs w:val="28"/>
        </w:rPr>
        <w:t xml:space="preserve"> №</w:t>
      </w:r>
      <w:r w:rsidR="00137922">
        <w:rPr>
          <w:sz w:val="28"/>
          <w:szCs w:val="28"/>
        </w:rPr>
        <w:t xml:space="preserve"> 146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Комсомольского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Ломовского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2008A0">
        <w:rPr>
          <w:sz w:val="28"/>
          <w:szCs w:val="28"/>
        </w:rPr>
        <w:t>01.02.2019</w:t>
      </w:r>
      <w:r w:rsidR="006C02CC">
        <w:rPr>
          <w:sz w:val="28"/>
          <w:szCs w:val="28"/>
        </w:rPr>
        <w:t xml:space="preserve"> №</w:t>
      </w:r>
      <w:r w:rsidR="002008A0">
        <w:rPr>
          <w:sz w:val="28"/>
          <w:szCs w:val="28"/>
        </w:rPr>
        <w:t xml:space="preserve"> 138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Ломовского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</w:t>
      </w:r>
      <w:r w:rsidR="006C02CC" w:rsidRPr="006C02CC">
        <w:rPr>
          <w:sz w:val="28"/>
          <w:szCs w:val="28"/>
        </w:rPr>
        <w:t xml:space="preserve"> </w:t>
      </w:r>
      <w:r w:rsidR="006C02CC" w:rsidRPr="00431761">
        <w:rPr>
          <w:b/>
          <w:sz w:val="28"/>
          <w:szCs w:val="28"/>
        </w:rPr>
        <w:t>Совета народных депутатов Новоживотинновского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B96569">
        <w:rPr>
          <w:sz w:val="28"/>
          <w:szCs w:val="28"/>
        </w:rPr>
        <w:t>28.01.2019 № 145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Новоживотинновского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431761">
        <w:rPr>
          <w:b/>
          <w:sz w:val="28"/>
          <w:szCs w:val="28"/>
        </w:rPr>
        <w:t>Совета народных депутатов Павловского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431761">
        <w:rPr>
          <w:sz w:val="28"/>
          <w:szCs w:val="28"/>
        </w:rPr>
        <w:t>25.01.2019 № 139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Павловского сельского поселения Рамонского муниципального района Воронежской области по осуществлению </w:t>
      </w:r>
      <w:r w:rsidR="006C02CC">
        <w:rPr>
          <w:sz w:val="28"/>
          <w:szCs w:val="28"/>
        </w:rPr>
        <w:lastRenderedPageBreak/>
        <w:t xml:space="preserve">внешнего муниципального финансового контроля»,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Русскогвоздевского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BC4F36">
        <w:rPr>
          <w:sz w:val="28"/>
          <w:szCs w:val="28"/>
        </w:rPr>
        <w:t>30.01.2019</w:t>
      </w:r>
      <w:r w:rsidR="006C02CC">
        <w:rPr>
          <w:sz w:val="28"/>
          <w:szCs w:val="28"/>
        </w:rPr>
        <w:t xml:space="preserve"> №</w:t>
      </w:r>
      <w:r w:rsidR="00BC4F36">
        <w:rPr>
          <w:sz w:val="28"/>
          <w:szCs w:val="28"/>
        </w:rPr>
        <w:t xml:space="preserve"> 142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Русскогвоздевского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431761">
        <w:rPr>
          <w:b/>
          <w:sz w:val="28"/>
          <w:szCs w:val="28"/>
        </w:rPr>
        <w:t>Совета народных депутатов Ступинского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1A3371">
        <w:rPr>
          <w:sz w:val="28"/>
          <w:szCs w:val="28"/>
        </w:rPr>
        <w:t xml:space="preserve">05.02.2019 № </w:t>
      </w:r>
      <w:r w:rsidR="0017037C">
        <w:rPr>
          <w:sz w:val="28"/>
          <w:szCs w:val="28"/>
        </w:rPr>
        <w:t>175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Ступинского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Сомовского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431761">
        <w:rPr>
          <w:sz w:val="28"/>
          <w:szCs w:val="28"/>
        </w:rPr>
        <w:t>25.01.2019 № 137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Сомовского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431761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431761">
        <w:rPr>
          <w:b/>
          <w:sz w:val="28"/>
          <w:szCs w:val="28"/>
        </w:rPr>
        <w:t>Скляевского</w:t>
      </w:r>
      <w:proofErr w:type="spellEnd"/>
      <w:r w:rsidR="006C02CC" w:rsidRPr="0043176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A85E8C">
        <w:rPr>
          <w:sz w:val="28"/>
          <w:szCs w:val="28"/>
        </w:rPr>
        <w:t>25.01.2019</w:t>
      </w:r>
      <w:r w:rsidR="006C02CC">
        <w:rPr>
          <w:sz w:val="28"/>
          <w:szCs w:val="28"/>
        </w:rPr>
        <w:t xml:space="preserve"> №</w:t>
      </w:r>
      <w:r w:rsidR="00A85E8C">
        <w:rPr>
          <w:sz w:val="28"/>
          <w:szCs w:val="28"/>
        </w:rPr>
        <w:t xml:space="preserve"> 139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Скляевского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AB7A6F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AB7A6F">
        <w:rPr>
          <w:b/>
          <w:sz w:val="28"/>
          <w:szCs w:val="28"/>
        </w:rPr>
        <w:t>Чистополянского</w:t>
      </w:r>
      <w:proofErr w:type="spellEnd"/>
      <w:r w:rsidR="006C02CC" w:rsidRPr="00AB7A6F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8466BF">
        <w:rPr>
          <w:sz w:val="28"/>
          <w:szCs w:val="28"/>
        </w:rPr>
        <w:t>25.01.2019</w:t>
      </w:r>
      <w:r w:rsidR="006C02CC">
        <w:rPr>
          <w:sz w:val="28"/>
          <w:szCs w:val="28"/>
        </w:rPr>
        <w:t xml:space="preserve"> №</w:t>
      </w:r>
      <w:r w:rsidR="008466BF">
        <w:rPr>
          <w:sz w:val="28"/>
          <w:szCs w:val="28"/>
        </w:rPr>
        <w:t xml:space="preserve"> 140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</w:t>
      </w:r>
      <w:r w:rsidR="006C02CC">
        <w:rPr>
          <w:sz w:val="28"/>
          <w:szCs w:val="28"/>
        </w:rPr>
        <w:lastRenderedPageBreak/>
        <w:t xml:space="preserve">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Чистополянского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6C02CC" w:rsidRPr="00AB7A6F">
        <w:rPr>
          <w:b/>
          <w:sz w:val="28"/>
          <w:szCs w:val="28"/>
        </w:rPr>
        <w:t xml:space="preserve">Совета народных депутатов </w:t>
      </w:r>
      <w:proofErr w:type="spellStart"/>
      <w:r w:rsidR="006C02CC" w:rsidRPr="00AB7A6F">
        <w:rPr>
          <w:b/>
          <w:sz w:val="28"/>
          <w:szCs w:val="28"/>
        </w:rPr>
        <w:t>Яменского</w:t>
      </w:r>
      <w:proofErr w:type="spellEnd"/>
      <w:r w:rsidR="006C02CC" w:rsidRPr="00AB7A6F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6C02CC">
        <w:rPr>
          <w:sz w:val="28"/>
          <w:szCs w:val="28"/>
        </w:rPr>
        <w:t xml:space="preserve"> от </w:t>
      </w:r>
      <w:r w:rsidR="00D4198F">
        <w:rPr>
          <w:sz w:val="28"/>
          <w:szCs w:val="28"/>
        </w:rPr>
        <w:t>01.02.2019</w:t>
      </w:r>
      <w:r w:rsidR="006C02CC">
        <w:rPr>
          <w:sz w:val="28"/>
          <w:szCs w:val="28"/>
        </w:rPr>
        <w:t xml:space="preserve"> №</w:t>
      </w:r>
      <w:r w:rsidR="00D4198F">
        <w:rPr>
          <w:sz w:val="28"/>
          <w:szCs w:val="28"/>
        </w:rPr>
        <w:t xml:space="preserve"> 148</w:t>
      </w:r>
      <w:r w:rsidR="006C02CC">
        <w:rPr>
          <w:sz w:val="28"/>
          <w:szCs w:val="28"/>
        </w:rPr>
        <w:t xml:space="preserve"> «О передаче </w:t>
      </w:r>
      <w:proofErr w:type="spellStart"/>
      <w:r w:rsidR="006C02CC">
        <w:rPr>
          <w:sz w:val="28"/>
          <w:szCs w:val="28"/>
        </w:rPr>
        <w:t>Контрольно</w:t>
      </w:r>
      <w:proofErr w:type="spellEnd"/>
      <w:r w:rsidR="006C02CC">
        <w:rPr>
          <w:sz w:val="28"/>
          <w:szCs w:val="28"/>
        </w:rPr>
        <w:t xml:space="preserve"> – ревизионной комиссии Рамонского муниципального района Воронежской области полномочий контрольно-счетного органа </w:t>
      </w:r>
      <w:proofErr w:type="spellStart"/>
      <w:r w:rsidR="006C02CC">
        <w:rPr>
          <w:sz w:val="28"/>
          <w:szCs w:val="28"/>
        </w:rPr>
        <w:t>Яменского</w:t>
      </w:r>
      <w:proofErr w:type="spellEnd"/>
      <w:r w:rsidR="006C02CC">
        <w:rPr>
          <w:sz w:val="28"/>
          <w:szCs w:val="28"/>
        </w:rPr>
        <w:t xml:space="preserve"> сельского поселения Рамонского муниципального района Воронежской области по осуществлению внешнего муниципального финансового контроля», </w:t>
      </w:r>
      <w:r w:rsidR="0033490C" w:rsidRPr="00866ADE">
        <w:rPr>
          <w:sz w:val="28"/>
          <w:szCs w:val="28"/>
        </w:rPr>
        <w:t>Совет народных депутатов Рамонского муниципаль</w:t>
      </w:r>
      <w:r w:rsidR="00D77D5D">
        <w:rPr>
          <w:sz w:val="28"/>
          <w:szCs w:val="28"/>
        </w:rPr>
        <w:t>ного района Вороне</w:t>
      </w:r>
      <w:r w:rsidR="006C02CC">
        <w:rPr>
          <w:sz w:val="28"/>
          <w:szCs w:val="28"/>
        </w:rPr>
        <w:t xml:space="preserve">жской области  </w:t>
      </w:r>
      <w:r w:rsidR="0033490C" w:rsidRPr="0033490C">
        <w:rPr>
          <w:b/>
          <w:sz w:val="28"/>
          <w:szCs w:val="28"/>
        </w:rPr>
        <w:t>р е ш и л:</w:t>
      </w:r>
    </w:p>
    <w:p w:rsidR="00B12B68" w:rsidRDefault="00DF246B" w:rsidP="00B12B6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F246B">
        <w:rPr>
          <w:sz w:val="28"/>
          <w:szCs w:val="28"/>
        </w:rPr>
        <w:t xml:space="preserve">1. </w:t>
      </w:r>
      <w:proofErr w:type="spellStart"/>
      <w:r w:rsidR="0070455A" w:rsidRPr="00B12B68">
        <w:rPr>
          <w:sz w:val="28"/>
          <w:szCs w:val="28"/>
        </w:rPr>
        <w:t>Контрольно</w:t>
      </w:r>
      <w:proofErr w:type="spellEnd"/>
      <w:r w:rsidR="0070455A" w:rsidRPr="00B12B68">
        <w:rPr>
          <w:sz w:val="28"/>
          <w:szCs w:val="28"/>
        </w:rPr>
        <w:t xml:space="preserve"> – ревизионной комисси</w:t>
      </w:r>
      <w:r w:rsidR="0070455A">
        <w:rPr>
          <w:sz w:val="28"/>
          <w:szCs w:val="28"/>
        </w:rPr>
        <w:t>и</w:t>
      </w:r>
      <w:r w:rsidR="0070455A" w:rsidRPr="00B12B68">
        <w:rPr>
          <w:sz w:val="28"/>
          <w:szCs w:val="28"/>
        </w:rPr>
        <w:t xml:space="preserve"> Рамонского муниципального района Воронежской области</w:t>
      </w:r>
      <w:r w:rsidR="0070455A">
        <w:rPr>
          <w:sz w:val="28"/>
          <w:szCs w:val="28"/>
        </w:rPr>
        <w:t xml:space="preserve"> п</w:t>
      </w:r>
      <w:r w:rsidR="00B12B68">
        <w:rPr>
          <w:sz w:val="28"/>
          <w:szCs w:val="28"/>
        </w:rPr>
        <w:t>ринять</w:t>
      </w:r>
      <w:r w:rsidR="00B12B68" w:rsidRPr="00B12B68">
        <w:rPr>
          <w:sz w:val="28"/>
          <w:szCs w:val="28"/>
        </w:rPr>
        <w:t xml:space="preserve"> </w:t>
      </w:r>
      <w:r w:rsidR="00D77D5D">
        <w:rPr>
          <w:sz w:val="28"/>
          <w:szCs w:val="28"/>
        </w:rPr>
        <w:t xml:space="preserve">переданные </w:t>
      </w:r>
      <w:r w:rsidR="00B12B68" w:rsidRPr="00B12B68">
        <w:rPr>
          <w:sz w:val="28"/>
          <w:szCs w:val="28"/>
        </w:rPr>
        <w:t>полномочи</w:t>
      </w:r>
      <w:r w:rsidR="0070455A">
        <w:rPr>
          <w:sz w:val="28"/>
          <w:szCs w:val="28"/>
        </w:rPr>
        <w:t>я</w:t>
      </w:r>
      <w:r w:rsidR="00B12B68" w:rsidRPr="00B12B68">
        <w:rPr>
          <w:sz w:val="28"/>
          <w:szCs w:val="28"/>
        </w:rPr>
        <w:t xml:space="preserve"> контрольно-счетн</w:t>
      </w:r>
      <w:r w:rsidR="00D77D5D">
        <w:rPr>
          <w:sz w:val="28"/>
          <w:szCs w:val="28"/>
        </w:rPr>
        <w:t>ых</w:t>
      </w:r>
      <w:r w:rsidR="00B12B68" w:rsidRPr="00B12B68">
        <w:rPr>
          <w:sz w:val="28"/>
          <w:szCs w:val="28"/>
        </w:rPr>
        <w:t xml:space="preserve"> орган</w:t>
      </w:r>
      <w:r w:rsidR="00D77D5D">
        <w:rPr>
          <w:sz w:val="28"/>
          <w:szCs w:val="28"/>
        </w:rPr>
        <w:t>ов</w:t>
      </w:r>
      <w:r w:rsidR="006C02CC">
        <w:rPr>
          <w:sz w:val="28"/>
          <w:szCs w:val="28"/>
        </w:rPr>
        <w:t xml:space="preserve"> Рамонского городского и Айдаровского, Березовского, </w:t>
      </w:r>
      <w:proofErr w:type="spellStart"/>
      <w:r w:rsidR="006C02CC">
        <w:rPr>
          <w:sz w:val="28"/>
          <w:szCs w:val="28"/>
        </w:rPr>
        <w:t>Большеверейского</w:t>
      </w:r>
      <w:proofErr w:type="spellEnd"/>
      <w:r w:rsidR="006C02CC">
        <w:rPr>
          <w:sz w:val="28"/>
          <w:szCs w:val="28"/>
        </w:rPr>
        <w:t xml:space="preserve">, </w:t>
      </w:r>
      <w:proofErr w:type="spellStart"/>
      <w:r w:rsidR="006C02CC">
        <w:rPr>
          <w:sz w:val="28"/>
          <w:szCs w:val="28"/>
        </w:rPr>
        <w:t>Горожанского</w:t>
      </w:r>
      <w:proofErr w:type="spellEnd"/>
      <w:r w:rsidR="006C02CC">
        <w:rPr>
          <w:sz w:val="28"/>
          <w:szCs w:val="28"/>
        </w:rPr>
        <w:t xml:space="preserve">, </w:t>
      </w:r>
      <w:proofErr w:type="spellStart"/>
      <w:r w:rsidR="006C02CC">
        <w:rPr>
          <w:sz w:val="28"/>
          <w:szCs w:val="28"/>
        </w:rPr>
        <w:t>Карачунского</w:t>
      </w:r>
      <w:proofErr w:type="spellEnd"/>
      <w:r w:rsidR="006C02CC">
        <w:rPr>
          <w:sz w:val="28"/>
          <w:szCs w:val="28"/>
        </w:rPr>
        <w:t xml:space="preserve">, Комсомольского, </w:t>
      </w:r>
      <w:proofErr w:type="spellStart"/>
      <w:r w:rsidR="006C02CC">
        <w:rPr>
          <w:sz w:val="28"/>
          <w:szCs w:val="28"/>
        </w:rPr>
        <w:t>Ломовского</w:t>
      </w:r>
      <w:proofErr w:type="spellEnd"/>
      <w:r w:rsidR="006C02CC">
        <w:rPr>
          <w:sz w:val="28"/>
          <w:szCs w:val="28"/>
        </w:rPr>
        <w:t xml:space="preserve">, Новоживотинновского, Павловского, </w:t>
      </w:r>
      <w:proofErr w:type="spellStart"/>
      <w:r w:rsidR="006C02CC">
        <w:rPr>
          <w:sz w:val="28"/>
          <w:szCs w:val="28"/>
        </w:rPr>
        <w:t>Русскогвоздевского</w:t>
      </w:r>
      <w:proofErr w:type="spellEnd"/>
      <w:r w:rsidR="006C02CC">
        <w:rPr>
          <w:sz w:val="28"/>
          <w:szCs w:val="28"/>
        </w:rPr>
        <w:t xml:space="preserve">, Ступинского, </w:t>
      </w:r>
      <w:proofErr w:type="spellStart"/>
      <w:r w:rsidR="006C02CC">
        <w:rPr>
          <w:sz w:val="28"/>
          <w:szCs w:val="28"/>
        </w:rPr>
        <w:t>Сомовского</w:t>
      </w:r>
      <w:proofErr w:type="spellEnd"/>
      <w:r w:rsidR="006C02CC">
        <w:rPr>
          <w:sz w:val="28"/>
          <w:szCs w:val="28"/>
        </w:rPr>
        <w:t xml:space="preserve">, </w:t>
      </w:r>
      <w:proofErr w:type="spellStart"/>
      <w:r w:rsidR="006C02CC">
        <w:rPr>
          <w:sz w:val="28"/>
          <w:szCs w:val="28"/>
        </w:rPr>
        <w:t>Скляевского</w:t>
      </w:r>
      <w:proofErr w:type="spellEnd"/>
      <w:r w:rsidR="006C02CC">
        <w:rPr>
          <w:sz w:val="28"/>
          <w:szCs w:val="28"/>
        </w:rPr>
        <w:t xml:space="preserve">, </w:t>
      </w:r>
      <w:proofErr w:type="spellStart"/>
      <w:r w:rsidR="006C02CC">
        <w:rPr>
          <w:sz w:val="28"/>
          <w:szCs w:val="28"/>
        </w:rPr>
        <w:t>Чистополянского</w:t>
      </w:r>
      <w:proofErr w:type="spellEnd"/>
      <w:r w:rsidR="006C02CC">
        <w:rPr>
          <w:sz w:val="28"/>
          <w:szCs w:val="28"/>
        </w:rPr>
        <w:t xml:space="preserve">, </w:t>
      </w:r>
      <w:proofErr w:type="spellStart"/>
      <w:r w:rsidR="006C02CC">
        <w:rPr>
          <w:sz w:val="28"/>
          <w:szCs w:val="28"/>
        </w:rPr>
        <w:t>Яменского</w:t>
      </w:r>
      <w:proofErr w:type="spellEnd"/>
      <w:r w:rsidR="006C02CC">
        <w:rPr>
          <w:sz w:val="28"/>
          <w:szCs w:val="28"/>
        </w:rPr>
        <w:t xml:space="preserve">  сельских </w:t>
      </w:r>
      <w:r w:rsidR="00B12B68" w:rsidRPr="00B12B68">
        <w:rPr>
          <w:sz w:val="28"/>
          <w:szCs w:val="28"/>
        </w:rPr>
        <w:t>поселени</w:t>
      </w:r>
      <w:r w:rsidR="00D77D5D">
        <w:rPr>
          <w:sz w:val="28"/>
          <w:szCs w:val="28"/>
        </w:rPr>
        <w:t>й, входящих в состав</w:t>
      </w:r>
      <w:r w:rsidR="00B12B68" w:rsidRPr="00B12B68">
        <w:rPr>
          <w:sz w:val="28"/>
          <w:szCs w:val="28"/>
        </w:rPr>
        <w:t xml:space="preserve"> Рамонского муниципального района Воронежской области</w:t>
      </w:r>
      <w:r w:rsidR="00743528">
        <w:rPr>
          <w:sz w:val="28"/>
          <w:szCs w:val="28"/>
        </w:rPr>
        <w:t>,</w:t>
      </w:r>
      <w:r w:rsidR="00B12B68" w:rsidRPr="00B12B68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="000C1975">
        <w:rPr>
          <w:sz w:val="28"/>
          <w:szCs w:val="28"/>
        </w:rPr>
        <w:t>.</w:t>
      </w:r>
    </w:p>
    <w:p w:rsidR="00B12B68" w:rsidRDefault="00D77D5D" w:rsidP="00B12B6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2B68" w:rsidRPr="00B12B68">
        <w:rPr>
          <w:sz w:val="28"/>
          <w:szCs w:val="28"/>
        </w:rPr>
        <w:t xml:space="preserve">. </w:t>
      </w:r>
      <w:r w:rsidR="00DF246B" w:rsidRPr="00DF246B">
        <w:rPr>
          <w:bCs/>
          <w:sz w:val="28"/>
          <w:szCs w:val="28"/>
        </w:rPr>
        <w:t>Совет</w:t>
      </w:r>
      <w:r w:rsidR="00DF246B">
        <w:rPr>
          <w:bCs/>
          <w:sz w:val="28"/>
          <w:szCs w:val="28"/>
        </w:rPr>
        <w:t>у</w:t>
      </w:r>
      <w:r w:rsidR="00DF246B" w:rsidRPr="00DF246B">
        <w:rPr>
          <w:bCs/>
          <w:sz w:val="28"/>
          <w:szCs w:val="28"/>
        </w:rPr>
        <w:t xml:space="preserve"> народных депутатов</w:t>
      </w:r>
      <w:r w:rsidR="00DF246B" w:rsidRPr="00DF246B">
        <w:rPr>
          <w:sz w:val="28"/>
          <w:szCs w:val="28"/>
        </w:rPr>
        <w:t xml:space="preserve"> Рамонского муниципального района Воронежской области </w:t>
      </w:r>
      <w:r w:rsidR="00DF246B">
        <w:rPr>
          <w:sz w:val="28"/>
          <w:szCs w:val="28"/>
        </w:rPr>
        <w:t>з</w:t>
      </w:r>
      <w:r w:rsidR="00B12B68" w:rsidRPr="00B12B68">
        <w:rPr>
          <w:sz w:val="28"/>
          <w:szCs w:val="28"/>
        </w:rPr>
        <w:t>аключить с Совет</w:t>
      </w:r>
      <w:r>
        <w:rPr>
          <w:sz w:val="28"/>
          <w:szCs w:val="28"/>
        </w:rPr>
        <w:t>ами</w:t>
      </w:r>
      <w:r w:rsidR="00B12B68" w:rsidRPr="00B12B68">
        <w:rPr>
          <w:sz w:val="28"/>
          <w:szCs w:val="28"/>
        </w:rPr>
        <w:t xml:space="preserve"> народных депутатов </w:t>
      </w:r>
      <w:r w:rsidR="00B12B68">
        <w:rPr>
          <w:sz w:val="28"/>
          <w:szCs w:val="28"/>
        </w:rPr>
        <w:t>поселени</w:t>
      </w:r>
      <w:r>
        <w:rPr>
          <w:sz w:val="28"/>
          <w:szCs w:val="28"/>
        </w:rPr>
        <w:t>й,</w:t>
      </w:r>
      <w:r w:rsidR="00B12B68">
        <w:rPr>
          <w:sz w:val="28"/>
          <w:szCs w:val="28"/>
        </w:rPr>
        <w:t xml:space="preserve"> </w:t>
      </w:r>
      <w:r w:rsidR="00A100FA">
        <w:rPr>
          <w:sz w:val="28"/>
          <w:szCs w:val="28"/>
        </w:rPr>
        <w:t>указанных в пункте 1 настоящего решения</w:t>
      </w:r>
      <w:r>
        <w:rPr>
          <w:sz w:val="28"/>
          <w:szCs w:val="28"/>
        </w:rPr>
        <w:t>,</w:t>
      </w:r>
      <w:r w:rsidRPr="00D77D5D">
        <w:rPr>
          <w:sz w:val="28"/>
          <w:szCs w:val="28"/>
        </w:rPr>
        <w:t xml:space="preserve"> </w:t>
      </w:r>
      <w:r w:rsidR="00B12B68" w:rsidRPr="00B12B68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="00B12B68" w:rsidRPr="00B12B68">
        <w:rPr>
          <w:sz w:val="28"/>
          <w:szCs w:val="28"/>
        </w:rPr>
        <w:t xml:space="preserve"> о передаче </w:t>
      </w:r>
      <w:proofErr w:type="spellStart"/>
      <w:r w:rsidR="00B12B68" w:rsidRPr="00B12B68">
        <w:rPr>
          <w:sz w:val="28"/>
          <w:szCs w:val="28"/>
        </w:rPr>
        <w:t>Контрольно</w:t>
      </w:r>
      <w:proofErr w:type="spellEnd"/>
      <w:r w:rsidR="00B12B68" w:rsidRPr="00B12B68">
        <w:rPr>
          <w:sz w:val="28"/>
          <w:szCs w:val="28"/>
        </w:rPr>
        <w:t>–ревизионной комиссии Рамонского муниципального района Воронежской области полномочий контрольно-счетн</w:t>
      </w:r>
      <w:r w:rsidR="00A100FA">
        <w:rPr>
          <w:sz w:val="28"/>
          <w:szCs w:val="28"/>
        </w:rPr>
        <w:t>ых</w:t>
      </w:r>
      <w:r w:rsidR="00B12B68" w:rsidRPr="00B12B6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B12B68" w:rsidRPr="00B12B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="00B12B68" w:rsidRPr="00B12B68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381C31" w:rsidRPr="00381C31" w:rsidRDefault="00D77D5D" w:rsidP="00B12B6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6D25">
        <w:rPr>
          <w:sz w:val="28"/>
          <w:szCs w:val="28"/>
        </w:rPr>
        <w:t xml:space="preserve">. </w:t>
      </w:r>
      <w:r w:rsidR="0033490C">
        <w:rPr>
          <w:sz w:val="28"/>
          <w:szCs w:val="28"/>
        </w:rPr>
        <w:t>Опубликовать настоящее решение в официальном издании органов местного самоуправления Рамонского муниципального района Воронежской области «Муниципальный вестник».</w:t>
      </w:r>
    </w:p>
    <w:p w:rsidR="007E2BF2" w:rsidRDefault="00D77D5D" w:rsidP="002D6D2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C31">
        <w:rPr>
          <w:sz w:val="28"/>
          <w:szCs w:val="28"/>
        </w:rPr>
        <w:t xml:space="preserve">. </w:t>
      </w:r>
      <w:r w:rsidR="00D21AEB" w:rsidRPr="00D21AEB">
        <w:rPr>
          <w:sz w:val="28"/>
          <w:szCs w:val="28"/>
        </w:rPr>
        <w:t>Контроль исполнения настоящего решения возложить на председателя постоянной комиссии Совета народных депутатов муниципального района шестого созыва по бюджету, финансам и налогам Расходчикова А.В.</w:t>
      </w:r>
    </w:p>
    <w:p w:rsidR="005778BC" w:rsidRDefault="005778BC" w:rsidP="002D6D2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5778BC" w:rsidRDefault="005778BC" w:rsidP="002D6D2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E2BF2" w:rsidRDefault="007E2BF2" w:rsidP="007E2BF2">
      <w:pPr>
        <w:shd w:val="clear" w:color="auto" w:fill="FFFFFF"/>
        <w:tabs>
          <w:tab w:val="left" w:pos="2884"/>
          <w:tab w:val="left" w:pos="303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1"/>
        <w:gridCol w:w="1078"/>
        <w:gridCol w:w="4276"/>
      </w:tblGrid>
      <w:tr w:rsidR="005778BC" w:rsidRPr="005778BC" w:rsidTr="00A51B1F">
        <w:trPr>
          <w:trHeight w:val="1925"/>
          <w:jc w:val="center"/>
        </w:trPr>
        <w:tc>
          <w:tcPr>
            <w:tcW w:w="4077" w:type="dxa"/>
            <w:shd w:val="clear" w:color="auto" w:fill="auto"/>
          </w:tcPr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>Глава</w:t>
            </w:r>
          </w:p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 xml:space="preserve"> муниципального района</w:t>
            </w:r>
          </w:p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</w:p>
          <w:p w:rsidR="005778BC" w:rsidRPr="005778BC" w:rsidRDefault="005778BC" w:rsidP="005778BC">
            <w:pPr>
              <w:rPr>
                <w:sz w:val="28"/>
                <w:szCs w:val="28"/>
              </w:rPr>
            </w:pPr>
          </w:p>
          <w:p w:rsidR="005778BC" w:rsidRPr="005778BC" w:rsidRDefault="005778BC" w:rsidP="005778BC">
            <w:pPr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>_______________Н.В. Фролов</w:t>
            </w:r>
          </w:p>
        </w:tc>
        <w:tc>
          <w:tcPr>
            <w:tcW w:w="1134" w:type="dxa"/>
            <w:shd w:val="clear" w:color="auto" w:fill="auto"/>
          </w:tcPr>
          <w:p w:rsidR="005778BC" w:rsidRPr="005778BC" w:rsidRDefault="005778BC" w:rsidP="005778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>Председатель</w:t>
            </w:r>
          </w:p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 xml:space="preserve"> Совета народных депутатов</w:t>
            </w:r>
          </w:p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>муниципального района</w:t>
            </w:r>
          </w:p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</w:p>
          <w:p w:rsidR="005778BC" w:rsidRPr="005778BC" w:rsidRDefault="005778BC" w:rsidP="005778BC">
            <w:pPr>
              <w:jc w:val="center"/>
              <w:rPr>
                <w:sz w:val="28"/>
                <w:szCs w:val="28"/>
              </w:rPr>
            </w:pPr>
            <w:r w:rsidRPr="005778BC">
              <w:rPr>
                <w:sz w:val="28"/>
                <w:szCs w:val="28"/>
              </w:rPr>
              <w:t xml:space="preserve">________________О.В. </w:t>
            </w:r>
            <w:proofErr w:type="spellStart"/>
            <w:r w:rsidRPr="005778BC">
              <w:rPr>
                <w:sz w:val="28"/>
                <w:szCs w:val="28"/>
              </w:rPr>
              <w:t>Гладнева</w:t>
            </w:r>
            <w:proofErr w:type="spellEnd"/>
          </w:p>
        </w:tc>
      </w:tr>
    </w:tbl>
    <w:p w:rsidR="00BD47E2" w:rsidRDefault="00BD47E2" w:rsidP="00D77D5D">
      <w:pPr>
        <w:rPr>
          <w:sz w:val="28"/>
          <w:szCs w:val="28"/>
        </w:rPr>
      </w:pPr>
    </w:p>
    <w:sectPr w:rsidR="00BD47E2" w:rsidSect="00431761">
      <w:headerReference w:type="default" r:id="rId9"/>
      <w:pgSz w:w="11906" w:h="16838" w:code="9"/>
      <w:pgMar w:top="1135" w:right="566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C1" w:rsidRDefault="002254C1" w:rsidP="00C5741D">
      <w:r>
        <w:separator/>
      </w:r>
    </w:p>
  </w:endnote>
  <w:endnote w:type="continuationSeparator" w:id="0">
    <w:p w:rsidR="002254C1" w:rsidRDefault="002254C1" w:rsidP="00C5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C1" w:rsidRDefault="002254C1" w:rsidP="00C5741D">
      <w:r>
        <w:separator/>
      </w:r>
    </w:p>
  </w:footnote>
  <w:footnote w:type="continuationSeparator" w:id="0">
    <w:p w:rsidR="002254C1" w:rsidRDefault="002254C1" w:rsidP="00C5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897524"/>
      <w:docPartObj>
        <w:docPartGallery w:val="Page Numbers (Top of Page)"/>
        <w:docPartUnique/>
      </w:docPartObj>
    </w:sdtPr>
    <w:sdtEndPr/>
    <w:sdtContent>
      <w:p w:rsidR="00D21AEB" w:rsidRDefault="00D21A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CD">
          <w:rPr>
            <w:noProof/>
          </w:rPr>
          <w:t>2</w:t>
        </w:r>
        <w:r>
          <w:fldChar w:fldCharType="end"/>
        </w:r>
      </w:p>
    </w:sdtContent>
  </w:sdt>
  <w:p w:rsidR="00C5741D" w:rsidRDefault="00C574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8A5"/>
    <w:multiLevelType w:val="hybridMultilevel"/>
    <w:tmpl w:val="9DA42C54"/>
    <w:lvl w:ilvl="0" w:tplc="2580059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2"/>
    <w:rsid w:val="000024DA"/>
    <w:rsid w:val="000043A1"/>
    <w:rsid w:val="00040B53"/>
    <w:rsid w:val="000C1975"/>
    <w:rsid w:val="000D24E8"/>
    <w:rsid w:val="0010179D"/>
    <w:rsid w:val="0012451B"/>
    <w:rsid w:val="00137922"/>
    <w:rsid w:val="0017037C"/>
    <w:rsid w:val="00170C47"/>
    <w:rsid w:val="001A3371"/>
    <w:rsid w:val="001A4527"/>
    <w:rsid w:val="001D75F1"/>
    <w:rsid w:val="002008A0"/>
    <w:rsid w:val="002248B0"/>
    <w:rsid w:val="002254C1"/>
    <w:rsid w:val="002406D3"/>
    <w:rsid w:val="002D6D25"/>
    <w:rsid w:val="00316E83"/>
    <w:rsid w:val="00331177"/>
    <w:rsid w:val="003336E5"/>
    <w:rsid w:val="0033490C"/>
    <w:rsid w:val="00364BE0"/>
    <w:rsid w:val="00381C31"/>
    <w:rsid w:val="003A2AC9"/>
    <w:rsid w:val="003A3E6E"/>
    <w:rsid w:val="003A473C"/>
    <w:rsid w:val="003A4B6F"/>
    <w:rsid w:val="003A7F1C"/>
    <w:rsid w:val="003E14CD"/>
    <w:rsid w:val="00431761"/>
    <w:rsid w:val="00446D97"/>
    <w:rsid w:val="0045784E"/>
    <w:rsid w:val="00464C31"/>
    <w:rsid w:val="004A0120"/>
    <w:rsid w:val="004C6E2C"/>
    <w:rsid w:val="004D2039"/>
    <w:rsid w:val="00501A9D"/>
    <w:rsid w:val="005044EF"/>
    <w:rsid w:val="0054184E"/>
    <w:rsid w:val="0055339E"/>
    <w:rsid w:val="00556754"/>
    <w:rsid w:val="005778BC"/>
    <w:rsid w:val="005E0361"/>
    <w:rsid w:val="00684279"/>
    <w:rsid w:val="0069260E"/>
    <w:rsid w:val="006A34DC"/>
    <w:rsid w:val="006C02CC"/>
    <w:rsid w:val="006C119B"/>
    <w:rsid w:val="006D28DB"/>
    <w:rsid w:val="006D61DE"/>
    <w:rsid w:val="0070455A"/>
    <w:rsid w:val="00724390"/>
    <w:rsid w:val="00743528"/>
    <w:rsid w:val="0074742D"/>
    <w:rsid w:val="007E2BF2"/>
    <w:rsid w:val="007E7D86"/>
    <w:rsid w:val="008466BF"/>
    <w:rsid w:val="00866ADE"/>
    <w:rsid w:val="008B643A"/>
    <w:rsid w:val="008B71CD"/>
    <w:rsid w:val="008F164F"/>
    <w:rsid w:val="009538CF"/>
    <w:rsid w:val="009D06BD"/>
    <w:rsid w:val="00A100FA"/>
    <w:rsid w:val="00A3690D"/>
    <w:rsid w:val="00A6269E"/>
    <w:rsid w:val="00A74E78"/>
    <w:rsid w:val="00A8462D"/>
    <w:rsid w:val="00A85E8C"/>
    <w:rsid w:val="00AA1EB9"/>
    <w:rsid w:val="00AB7A6F"/>
    <w:rsid w:val="00AC39C0"/>
    <w:rsid w:val="00B12B68"/>
    <w:rsid w:val="00B35504"/>
    <w:rsid w:val="00B37884"/>
    <w:rsid w:val="00B87529"/>
    <w:rsid w:val="00B96569"/>
    <w:rsid w:val="00BC4F36"/>
    <w:rsid w:val="00BD47E2"/>
    <w:rsid w:val="00C46764"/>
    <w:rsid w:val="00C5741D"/>
    <w:rsid w:val="00C7169D"/>
    <w:rsid w:val="00C80361"/>
    <w:rsid w:val="00CE6840"/>
    <w:rsid w:val="00D00A06"/>
    <w:rsid w:val="00D06EA8"/>
    <w:rsid w:val="00D21AEB"/>
    <w:rsid w:val="00D4198F"/>
    <w:rsid w:val="00D531D5"/>
    <w:rsid w:val="00D77D5D"/>
    <w:rsid w:val="00DC23D4"/>
    <w:rsid w:val="00DD4AF0"/>
    <w:rsid w:val="00DD4D1A"/>
    <w:rsid w:val="00DF246B"/>
    <w:rsid w:val="00E17D57"/>
    <w:rsid w:val="00E31244"/>
    <w:rsid w:val="00E60710"/>
    <w:rsid w:val="00E96A76"/>
    <w:rsid w:val="00F73F05"/>
    <w:rsid w:val="00FC468C"/>
    <w:rsid w:val="00FD6907"/>
    <w:rsid w:val="00FE7C2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2C18"/>
  <w15:docId w15:val="{B469BF27-06BC-4312-8D03-11F5CA1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BF2"/>
    <w:pPr>
      <w:keepNext/>
      <w:suppressAutoHyphens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E2BF2"/>
    <w:pPr>
      <w:keepNext/>
      <w:shd w:val="clear" w:color="auto" w:fill="FFFFFF"/>
      <w:tabs>
        <w:tab w:val="left" w:pos="2884"/>
        <w:tab w:val="left" w:pos="3038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B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E2BF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D6D25"/>
    <w:pPr>
      <w:jc w:val="both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2D6D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2D6D25"/>
    <w:rPr>
      <w:b/>
      <w:bCs/>
    </w:rPr>
  </w:style>
  <w:style w:type="character" w:styleId="a8">
    <w:name w:val="Hyperlink"/>
    <w:basedOn w:val="a0"/>
    <w:unhideWhenUsed/>
    <w:rsid w:val="002D6D25"/>
    <w:rPr>
      <w:color w:val="0E88D2"/>
      <w:u w:val="single"/>
    </w:rPr>
  </w:style>
  <w:style w:type="paragraph" w:styleId="a9">
    <w:name w:val="header"/>
    <w:basedOn w:val="a"/>
    <w:link w:val="aa"/>
    <w:uiPriority w:val="99"/>
    <w:unhideWhenUsed/>
    <w:rsid w:val="00C57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7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7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89FC-9BBE-4FDC-8261-70459E45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Екатерина Гуринова</cp:lastModifiedBy>
  <cp:revision>33</cp:revision>
  <cp:lastPrinted>2019-01-18T05:29:00Z</cp:lastPrinted>
  <dcterms:created xsi:type="dcterms:W3CDTF">2019-01-15T05:35:00Z</dcterms:created>
  <dcterms:modified xsi:type="dcterms:W3CDTF">2019-02-08T07:42:00Z</dcterms:modified>
</cp:coreProperties>
</file>