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97" w:rsidRPr="00333B97" w:rsidRDefault="00333B97" w:rsidP="00333B9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32"/>
          <w:szCs w:val="32"/>
          <w:lang w:bidi="ar-SA"/>
        </w:rPr>
        <w:drawing>
          <wp:inline distT="0" distB="0" distL="0" distR="0" wp14:anchorId="1BED6692">
            <wp:extent cx="4476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3B97" w:rsidRPr="00333B97" w:rsidRDefault="00333B97" w:rsidP="00333B9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33B9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АДМИНИСТРАЦИЯ </w:t>
      </w:r>
    </w:p>
    <w:p w:rsidR="00333B97" w:rsidRPr="00333B97" w:rsidRDefault="00333B97" w:rsidP="00333B9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33B9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РАМОНСКОГО МУНИЦИПАЛЬНОГО РАЙОНА </w:t>
      </w:r>
    </w:p>
    <w:p w:rsidR="00333B97" w:rsidRPr="00333B97" w:rsidRDefault="00333B97" w:rsidP="00333B9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33B9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ВОРОНЕЖСКОЙ ОБЛАСТИ</w:t>
      </w:r>
    </w:p>
    <w:p w:rsidR="00333B97" w:rsidRPr="00333B97" w:rsidRDefault="00333B97" w:rsidP="00333B9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754B8" w:rsidRDefault="00333B97" w:rsidP="00AB5A2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333B97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 О С Т А Н О В Л Е Н И Е</w:t>
      </w:r>
    </w:p>
    <w:p w:rsidR="00AB5A25" w:rsidRPr="00AB5A25" w:rsidRDefault="00AB5A25" w:rsidP="00AB5A2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7754B8" w:rsidRPr="001948F6" w:rsidRDefault="005E6218" w:rsidP="007754B8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1948F6">
        <w:rPr>
          <w:rFonts w:ascii="Times New Roman" w:hAnsi="Times New Roman" w:cs="Times New Roman"/>
          <w:b w:val="0"/>
          <w:sz w:val="28"/>
          <w:szCs w:val="28"/>
        </w:rPr>
        <w:t>О</w:t>
      </w:r>
      <w:r w:rsidR="007754B8" w:rsidRPr="001948F6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20.12.2023 № 530</w:t>
      </w:r>
    </w:p>
    <w:p w:rsidR="007754B8" w:rsidRPr="001948F6" w:rsidRDefault="007754B8" w:rsidP="007754B8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1948F6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3E07F3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proofErr w:type="spellStart"/>
      <w:r w:rsidRPr="001948F6">
        <w:rPr>
          <w:rFonts w:ascii="Times New Roman" w:hAnsi="Times New Roman" w:cs="Times New Roman"/>
          <w:b w:val="0"/>
          <w:sz w:val="20"/>
          <w:szCs w:val="20"/>
        </w:rPr>
        <w:t>р.п</w:t>
      </w:r>
      <w:proofErr w:type="spellEnd"/>
      <w:r w:rsidRPr="001948F6">
        <w:rPr>
          <w:rFonts w:ascii="Times New Roman" w:hAnsi="Times New Roman" w:cs="Times New Roman"/>
          <w:b w:val="0"/>
          <w:sz w:val="20"/>
          <w:szCs w:val="20"/>
        </w:rPr>
        <w:t>. Рамонь</w:t>
      </w:r>
    </w:p>
    <w:p w:rsidR="007754B8" w:rsidRDefault="003E07F3" w:rsidP="00274073">
      <w:pPr>
        <w:pStyle w:val="70"/>
        <w:ind w:right="49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274073" w:rsidRPr="00274073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анизации и проведения</w:t>
      </w:r>
      <w:r w:rsidR="006270B0">
        <w:rPr>
          <w:rFonts w:ascii="Times New Roman" w:hAnsi="Times New Roman" w:cs="Times New Roman"/>
          <w:sz w:val="28"/>
          <w:szCs w:val="28"/>
        </w:rPr>
        <w:t xml:space="preserve"> процедуры </w:t>
      </w:r>
      <w:r w:rsidR="00274073" w:rsidRPr="00274073">
        <w:rPr>
          <w:rFonts w:ascii="Times New Roman" w:hAnsi="Times New Roman" w:cs="Times New Roman"/>
          <w:sz w:val="28"/>
          <w:szCs w:val="28"/>
        </w:rPr>
        <w:t>оценки регулирующего</w:t>
      </w:r>
      <w:r w:rsidR="006270B0">
        <w:rPr>
          <w:rFonts w:ascii="Times New Roman" w:hAnsi="Times New Roman" w:cs="Times New Roman"/>
          <w:sz w:val="28"/>
          <w:szCs w:val="28"/>
        </w:rPr>
        <w:t xml:space="preserve"> </w:t>
      </w:r>
      <w:r w:rsidR="00274073" w:rsidRPr="00274073">
        <w:rPr>
          <w:rFonts w:ascii="Times New Roman" w:hAnsi="Times New Roman" w:cs="Times New Roman"/>
          <w:sz w:val="28"/>
          <w:szCs w:val="28"/>
        </w:rPr>
        <w:t>воздействи</w:t>
      </w:r>
      <w:r w:rsidR="006B77AE">
        <w:rPr>
          <w:rFonts w:ascii="Times New Roman" w:hAnsi="Times New Roman" w:cs="Times New Roman"/>
          <w:sz w:val="28"/>
          <w:szCs w:val="28"/>
        </w:rPr>
        <w:t>я</w:t>
      </w:r>
      <w:r w:rsidR="00274073" w:rsidRPr="00274073">
        <w:rPr>
          <w:rFonts w:ascii="Times New Roman" w:hAnsi="Times New Roman" w:cs="Times New Roman"/>
          <w:sz w:val="28"/>
          <w:szCs w:val="28"/>
        </w:rPr>
        <w:t xml:space="preserve"> проектов муниципальных нормативных правовых актов</w:t>
      </w:r>
      <w:r w:rsidR="006270B0">
        <w:rPr>
          <w:rFonts w:ascii="Times New Roman" w:hAnsi="Times New Roman" w:cs="Times New Roman"/>
          <w:sz w:val="28"/>
          <w:szCs w:val="28"/>
        </w:rPr>
        <w:t xml:space="preserve"> </w:t>
      </w:r>
      <w:r w:rsidR="00274073" w:rsidRPr="00274073">
        <w:rPr>
          <w:rFonts w:ascii="Times New Roman" w:hAnsi="Times New Roman" w:cs="Times New Roman"/>
          <w:sz w:val="28"/>
          <w:szCs w:val="28"/>
        </w:rPr>
        <w:t>и</w:t>
      </w:r>
      <w:r w:rsidR="006270B0">
        <w:rPr>
          <w:rFonts w:ascii="Times New Roman" w:hAnsi="Times New Roman" w:cs="Times New Roman"/>
          <w:sz w:val="28"/>
          <w:szCs w:val="28"/>
        </w:rPr>
        <w:t xml:space="preserve"> </w:t>
      </w:r>
      <w:r w:rsidR="00274073" w:rsidRPr="00274073">
        <w:rPr>
          <w:rFonts w:ascii="Times New Roman" w:hAnsi="Times New Roman" w:cs="Times New Roman"/>
          <w:sz w:val="28"/>
          <w:szCs w:val="28"/>
        </w:rPr>
        <w:t>экспертизы</w:t>
      </w:r>
      <w:r w:rsidR="006270B0">
        <w:rPr>
          <w:rFonts w:ascii="Times New Roman" w:hAnsi="Times New Roman" w:cs="Times New Roman"/>
          <w:sz w:val="28"/>
          <w:szCs w:val="28"/>
        </w:rPr>
        <w:t xml:space="preserve"> </w:t>
      </w:r>
      <w:r w:rsidR="00274073" w:rsidRPr="00274073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</w:p>
    <w:p w:rsidR="00274073" w:rsidRDefault="00274073" w:rsidP="00274073">
      <w:pPr>
        <w:pStyle w:val="70"/>
        <w:shd w:val="clear" w:color="auto" w:fill="auto"/>
        <w:spacing w:line="240" w:lineRule="auto"/>
        <w:ind w:right="5203"/>
        <w:rPr>
          <w:rFonts w:ascii="Times New Roman" w:hAnsi="Times New Roman" w:cs="Times New Roman"/>
          <w:sz w:val="28"/>
          <w:szCs w:val="28"/>
        </w:rPr>
      </w:pPr>
    </w:p>
    <w:p w:rsidR="001948F6" w:rsidRPr="00F70E76" w:rsidRDefault="001948F6" w:rsidP="00274073">
      <w:pPr>
        <w:pStyle w:val="70"/>
        <w:shd w:val="clear" w:color="auto" w:fill="auto"/>
        <w:spacing w:line="240" w:lineRule="auto"/>
        <w:ind w:right="5203"/>
        <w:rPr>
          <w:rFonts w:ascii="Times New Roman" w:hAnsi="Times New Roman" w:cs="Times New Roman"/>
          <w:sz w:val="28"/>
          <w:szCs w:val="28"/>
        </w:rPr>
      </w:pPr>
    </w:p>
    <w:p w:rsidR="00FF24E7" w:rsidRDefault="007754B8" w:rsidP="00274073">
      <w:pPr>
        <w:pStyle w:val="21"/>
        <w:shd w:val="clear" w:color="auto" w:fill="auto"/>
        <w:tabs>
          <w:tab w:val="left" w:pos="0"/>
        </w:tabs>
        <w:spacing w:before="0" w:after="0" w:line="360" w:lineRule="auto"/>
        <w:ind w:firstLine="851"/>
        <w:jc w:val="both"/>
        <w:rPr>
          <w:rStyle w:val="22"/>
          <w:sz w:val="28"/>
          <w:szCs w:val="28"/>
        </w:rPr>
      </w:pPr>
      <w:r w:rsidRPr="00F70E76">
        <w:rPr>
          <w:sz w:val="28"/>
          <w:szCs w:val="28"/>
        </w:rPr>
        <w:t>В соответствии с Федеральным законом Российской Федерации от 06.10.2003</w:t>
      </w:r>
      <w:r w:rsidRPr="00F70E76">
        <w:rPr>
          <w:sz w:val="28"/>
          <w:szCs w:val="28"/>
        </w:rPr>
        <w:tab/>
        <w:t>№</w:t>
      </w:r>
      <w:r w:rsidR="001948F6">
        <w:rPr>
          <w:sz w:val="28"/>
          <w:szCs w:val="28"/>
        </w:rPr>
        <w:t xml:space="preserve"> </w:t>
      </w:r>
      <w:r w:rsidRPr="00F70E76">
        <w:rPr>
          <w:sz w:val="28"/>
          <w:szCs w:val="28"/>
        </w:rPr>
        <w:t>131-</w:t>
      </w:r>
      <w:r>
        <w:rPr>
          <w:sz w:val="28"/>
          <w:szCs w:val="28"/>
        </w:rPr>
        <w:t>ФЗ</w:t>
      </w:r>
      <w:r w:rsidRPr="00F70E76">
        <w:rPr>
          <w:sz w:val="28"/>
          <w:szCs w:val="28"/>
        </w:rPr>
        <w:t xml:space="preserve">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F70E76">
        <w:rPr>
          <w:sz w:val="28"/>
          <w:szCs w:val="28"/>
        </w:rPr>
        <w:t>самоупр</w:t>
      </w:r>
      <w:r>
        <w:rPr>
          <w:sz w:val="28"/>
          <w:szCs w:val="28"/>
        </w:rPr>
        <w:t>авления в Российской Федерации»</w:t>
      </w:r>
      <w:r w:rsidRPr="00F70E76">
        <w:rPr>
          <w:sz w:val="28"/>
          <w:szCs w:val="28"/>
        </w:rPr>
        <w:t>, Законом Воронеж</w:t>
      </w:r>
      <w:r>
        <w:rPr>
          <w:sz w:val="28"/>
          <w:szCs w:val="28"/>
        </w:rPr>
        <w:t>ской области от 04.08.2014 № 11</w:t>
      </w:r>
      <w:r w:rsidRPr="00F70E76">
        <w:rPr>
          <w:sz w:val="28"/>
          <w:szCs w:val="28"/>
        </w:rPr>
        <w:t>2-0</w:t>
      </w:r>
      <w:r>
        <w:rPr>
          <w:sz w:val="28"/>
          <w:szCs w:val="28"/>
        </w:rPr>
        <w:t>З</w:t>
      </w:r>
      <w:r w:rsidRPr="00F70E76">
        <w:rPr>
          <w:sz w:val="28"/>
          <w:szCs w:val="28"/>
        </w:rPr>
        <w:t xml:space="preserve"> «Об оценке регулирующего воздействия проектов муниципальных нормативных право</w:t>
      </w:r>
      <w:r>
        <w:rPr>
          <w:sz w:val="28"/>
          <w:szCs w:val="28"/>
        </w:rPr>
        <w:t>вых актов и экспертиз</w:t>
      </w:r>
      <w:r w:rsidRPr="00F70E76">
        <w:rPr>
          <w:sz w:val="28"/>
          <w:szCs w:val="28"/>
        </w:rPr>
        <w:t xml:space="preserve">е муниципальных нормативных правовых актов в Воронежской области», </w:t>
      </w:r>
      <w:r w:rsidR="00590B5F" w:rsidRPr="00874C3F">
        <w:rPr>
          <w:sz w:val="28"/>
          <w:szCs w:val="28"/>
        </w:rPr>
        <w:t>п</w:t>
      </w:r>
      <w:r w:rsidRPr="00874C3F">
        <w:rPr>
          <w:sz w:val="28"/>
          <w:szCs w:val="28"/>
        </w:rPr>
        <w:t xml:space="preserve">риказом департамента экономического развития Воронежской области </w:t>
      </w:r>
      <w:r w:rsidR="00590B5F" w:rsidRPr="00874C3F">
        <w:rPr>
          <w:sz w:val="28"/>
          <w:szCs w:val="28"/>
        </w:rPr>
        <w:t xml:space="preserve">от </w:t>
      </w:r>
      <w:r w:rsidR="00B50102" w:rsidRPr="00874C3F">
        <w:rPr>
          <w:sz w:val="28"/>
          <w:szCs w:val="28"/>
        </w:rPr>
        <w:t>20.02.2023</w:t>
      </w:r>
      <w:r w:rsidR="00590B5F" w:rsidRPr="00874C3F">
        <w:rPr>
          <w:sz w:val="28"/>
          <w:szCs w:val="28"/>
        </w:rPr>
        <w:t xml:space="preserve"> </w:t>
      </w:r>
      <w:r w:rsidR="00B50102" w:rsidRPr="00874C3F">
        <w:rPr>
          <w:sz w:val="28"/>
          <w:szCs w:val="28"/>
        </w:rPr>
        <w:t>№ 51-13-09/330</w:t>
      </w:r>
      <w:r w:rsidR="00590B5F" w:rsidRPr="00874C3F">
        <w:rPr>
          <w:sz w:val="28"/>
          <w:szCs w:val="28"/>
        </w:rPr>
        <w:t xml:space="preserve"> </w:t>
      </w:r>
      <w:r w:rsidR="00B50102" w:rsidRPr="00874C3F">
        <w:rPr>
          <w:sz w:val="28"/>
          <w:szCs w:val="28"/>
        </w:rPr>
        <w:t>«Об утверждении М</w:t>
      </w:r>
      <w:r w:rsidRPr="00874C3F">
        <w:rPr>
          <w:sz w:val="28"/>
          <w:szCs w:val="28"/>
        </w:rPr>
        <w:t>етодических рекомендаций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256FCF" w:rsidRPr="00874C3F">
        <w:rPr>
          <w:sz w:val="28"/>
          <w:szCs w:val="28"/>
        </w:rPr>
        <w:t>»</w:t>
      </w:r>
      <w:r w:rsidRPr="00874C3F">
        <w:rPr>
          <w:sz w:val="28"/>
          <w:szCs w:val="28"/>
        </w:rPr>
        <w:t>, администрация Рамонского муниципа</w:t>
      </w:r>
      <w:r w:rsidRPr="00F70E76">
        <w:rPr>
          <w:sz w:val="28"/>
          <w:szCs w:val="28"/>
        </w:rPr>
        <w:t xml:space="preserve">льного района Воронежской области </w:t>
      </w:r>
      <w:r w:rsidRPr="007754B8">
        <w:rPr>
          <w:rStyle w:val="22"/>
          <w:sz w:val="28"/>
          <w:szCs w:val="28"/>
        </w:rPr>
        <w:t xml:space="preserve">п о с </w:t>
      </w:r>
      <w:r w:rsidRPr="007754B8">
        <w:rPr>
          <w:b/>
          <w:sz w:val="28"/>
          <w:szCs w:val="28"/>
        </w:rPr>
        <w:t>т</w:t>
      </w:r>
      <w:r w:rsidRPr="007754B8">
        <w:rPr>
          <w:sz w:val="28"/>
          <w:szCs w:val="28"/>
        </w:rPr>
        <w:t xml:space="preserve"> </w:t>
      </w:r>
      <w:r w:rsidRPr="007754B8">
        <w:rPr>
          <w:rStyle w:val="22"/>
          <w:sz w:val="28"/>
          <w:szCs w:val="28"/>
        </w:rPr>
        <w:t xml:space="preserve">а </w:t>
      </w:r>
      <w:r>
        <w:rPr>
          <w:rStyle w:val="22"/>
          <w:sz w:val="28"/>
          <w:szCs w:val="28"/>
        </w:rPr>
        <w:t>н</w:t>
      </w:r>
      <w:r w:rsidRPr="007754B8">
        <w:rPr>
          <w:rStyle w:val="22"/>
          <w:sz w:val="28"/>
          <w:szCs w:val="28"/>
        </w:rPr>
        <w:t xml:space="preserve"> о в л я е т</w:t>
      </w:r>
      <w:r w:rsidRPr="00F70E76">
        <w:rPr>
          <w:rStyle w:val="22"/>
          <w:sz w:val="28"/>
          <w:szCs w:val="28"/>
        </w:rPr>
        <w:t>:</w:t>
      </w:r>
    </w:p>
    <w:p w:rsidR="000F443B" w:rsidRPr="00874C3F" w:rsidRDefault="003E07F3" w:rsidP="00274073">
      <w:pPr>
        <w:pStyle w:val="21"/>
        <w:numPr>
          <w:ilvl w:val="0"/>
          <w:numId w:val="6"/>
        </w:numPr>
        <w:tabs>
          <w:tab w:val="left" w:pos="0"/>
        </w:tabs>
        <w:spacing w:before="0"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организации и проведения</w:t>
      </w:r>
      <w:r w:rsidR="00274073" w:rsidRPr="00274073">
        <w:rPr>
          <w:sz w:val="28"/>
          <w:szCs w:val="28"/>
        </w:rPr>
        <w:t xml:space="preserve"> процедуры оценки регулирующего</w:t>
      </w:r>
      <w:r w:rsidR="00274073">
        <w:rPr>
          <w:sz w:val="28"/>
          <w:szCs w:val="28"/>
        </w:rPr>
        <w:t xml:space="preserve"> </w:t>
      </w:r>
      <w:r w:rsidR="00274073" w:rsidRPr="00274073">
        <w:rPr>
          <w:sz w:val="28"/>
          <w:szCs w:val="28"/>
        </w:rPr>
        <w:t>воздействи</w:t>
      </w:r>
      <w:r w:rsidR="00590B5F">
        <w:rPr>
          <w:sz w:val="28"/>
          <w:szCs w:val="28"/>
        </w:rPr>
        <w:t>я</w:t>
      </w:r>
      <w:r w:rsidR="00274073" w:rsidRPr="00274073">
        <w:rPr>
          <w:sz w:val="28"/>
          <w:szCs w:val="28"/>
        </w:rPr>
        <w:t xml:space="preserve"> проектов муниц</w:t>
      </w:r>
      <w:r w:rsidR="00590B5F">
        <w:rPr>
          <w:sz w:val="28"/>
          <w:szCs w:val="28"/>
        </w:rPr>
        <w:t xml:space="preserve">ипальных нормативных правовых </w:t>
      </w:r>
      <w:r w:rsidR="00274073" w:rsidRPr="00274073">
        <w:rPr>
          <w:sz w:val="28"/>
          <w:szCs w:val="28"/>
        </w:rPr>
        <w:t xml:space="preserve">актов и </w:t>
      </w:r>
      <w:r w:rsidR="00590B5F">
        <w:rPr>
          <w:sz w:val="28"/>
          <w:szCs w:val="28"/>
        </w:rPr>
        <w:t>э</w:t>
      </w:r>
      <w:r w:rsidR="00274073" w:rsidRPr="00274073">
        <w:rPr>
          <w:sz w:val="28"/>
          <w:szCs w:val="28"/>
        </w:rPr>
        <w:t>кспертизы</w:t>
      </w:r>
      <w:r w:rsidR="00274073">
        <w:rPr>
          <w:sz w:val="28"/>
          <w:szCs w:val="28"/>
        </w:rPr>
        <w:t xml:space="preserve"> </w:t>
      </w:r>
      <w:r w:rsidR="00274073" w:rsidRPr="00274073">
        <w:rPr>
          <w:sz w:val="28"/>
          <w:szCs w:val="28"/>
        </w:rPr>
        <w:t xml:space="preserve">муниципальных нормативных </w:t>
      </w:r>
      <w:r w:rsidR="00274073" w:rsidRPr="00874C3F">
        <w:rPr>
          <w:sz w:val="28"/>
          <w:szCs w:val="28"/>
        </w:rPr>
        <w:lastRenderedPageBreak/>
        <w:t>правовых актов.</w:t>
      </w:r>
    </w:p>
    <w:p w:rsidR="00590B5F" w:rsidRPr="00874C3F" w:rsidRDefault="00E76D15" w:rsidP="009520CC">
      <w:pPr>
        <w:pStyle w:val="21"/>
        <w:numPr>
          <w:ilvl w:val="0"/>
          <w:numId w:val="6"/>
        </w:numPr>
        <w:shd w:val="clear" w:color="auto" w:fill="auto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Признать утратившим</w:t>
      </w:r>
      <w:r w:rsidR="009520CC" w:rsidRPr="00874C3F">
        <w:rPr>
          <w:sz w:val="28"/>
          <w:szCs w:val="28"/>
        </w:rPr>
        <w:t xml:space="preserve"> силу постановление</w:t>
      </w:r>
      <w:r w:rsidRPr="00874C3F">
        <w:rPr>
          <w:sz w:val="28"/>
          <w:szCs w:val="28"/>
        </w:rPr>
        <w:t xml:space="preserve"> администрации Рамонского муниципального района Воронежской области</w:t>
      </w:r>
      <w:r w:rsidR="009520CC" w:rsidRPr="00874C3F">
        <w:rPr>
          <w:sz w:val="28"/>
          <w:szCs w:val="28"/>
        </w:rPr>
        <w:t xml:space="preserve"> о</w:t>
      </w:r>
      <w:r w:rsidR="00382F50" w:rsidRPr="00874C3F">
        <w:rPr>
          <w:sz w:val="28"/>
          <w:szCs w:val="28"/>
        </w:rPr>
        <w:t>т 21.04.2020 № 103</w:t>
      </w:r>
      <w:r w:rsidR="00274073" w:rsidRPr="00874C3F">
        <w:rPr>
          <w:sz w:val="28"/>
          <w:szCs w:val="28"/>
        </w:rPr>
        <w:t xml:space="preserve"> «Об утверждении Порядка </w:t>
      </w:r>
      <w:r w:rsidR="00382F50" w:rsidRPr="00874C3F">
        <w:rPr>
          <w:sz w:val="28"/>
          <w:szCs w:val="28"/>
        </w:rPr>
        <w:t>по организации и проведению процедуры</w:t>
      </w:r>
      <w:r w:rsidR="00C32536" w:rsidRPr="00874C3F">
        <w:rPr>
          <w:sz w:val="28"/>
          <w:szCs w:val="28"/>
        </w:rPr>
        <w:t xml:space="preserve"> оценки регулирующего воздействия</w:t>
      </w:r>
      <w:r w:rsidR="00274073" w:rsidRPr="00874C3F">
        <w:rPr>
          <w:sz w:val="28"/>
          <w:szCs w:val="28"/>
        </w:rPr>
        <w:t xml:space="preserve"> проектов муниципальных нормативных правовых актов и экспертизы муниципальных нормативных правовых актов на территории Рамонского муниципального района Воронежской области»</w:t>
      </w:r>
      <w:r w:rsidR="009520CC" w:rsidRPr="00874C3F">
        <w:rPr>
          <w:sz w:val="28"/>
          <w:szCs w:val="28"/>
        </w:rPr>
        <w:t>.</w:t>
      </w:r>
    </w:p>
    <w:p w:rsidR="00AB5A25" w:rsidRDefault="00333B97" w:rsidP="00590B5F">
      <w:pPr>
        <w:pStyle w:val="21"/>
        <w:numPr>
          <w:ilvl w:val="0"/>
          <w:numId w:val="6"/>
        </w:numPr>
        <w:shd w:val="clear" w:color="auto" w:fill="auto"/>
        <w:tabs>
          <w:tab w:val="left" w:pos="946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Контроль исполнения настоящего постановления возложить на</w:t>
      </w:r>
      <w:r w:rsidRPr="002C1E82">
        <w:rPr>
          <w:sz w:val="28"/>
          <w:szCs w:val="28"/>
        </w:rPr>
        <w:t xml:space="preserve"> заместителя главы администрации муниципального района </w:t>
      </w:r>
      <w:r w:rsidR="009520CC">
        <w:rPr>
          <w:sz w:val="28"/>
          <w:szCs w:val="28"/>
        </w:rPr>
        <w:t>Бунину Н.А.</w:t>
      </w:r>
    </w:p>
    <w:p w:rsidR="00AB5A25" w:rsidRDefault="00AB5A25" w:rsidP="00AB5A25">
      <w:pPr>
        <w:pStyle w:val="21"/>
        <w:shd w:val="clear" w:color="auto" w:fill="auto"/>
        <w:tabs>
          <w:tab w:val="left" w:pos="946"/>
        </w:tabs>
        <w:spacing w:before="0" w:after="0" w:line="360" w:lineRule="auto"/>
        <w:ind w:left="851"/>
        <w:jc w:val="both"/>
        <w:rPr>
          <w:sz w:val="28"/>
          <w:szCs w:val="28"/>
        </w:rPr>
      </w:pPr>
    </w:p>
    <w:p w:rsidR="006C0776" w:rsidRPr="00AB5A25" w:rsidRDefault="006C0776" w:rsidP="00AB5A25">
      <w:pPr>
        <w:pStyle w:val="21"/>
        <w:shd w:val="clear" w:color="auto" w:fill="auto"/>
        <w:tabs>
          <w:tab w:val="left" w:pos="946"/>
        </w:tabs>
        <w:spacing w:before="0" w:after="0" w:line="360" w:lineRule="auto"/>
        <w:ind w:left="851"/>
        <w:jc w:val="both"/>
        <w:rPr>
          <w:sz w:val="28"/>
          <w:szCs w:val="28"/>
        </w:rPr>
      </w:pPr>
    </w:p>
    <w:p w:rsidR="005B01C7" w:rsidRDefault="005B01C7" w:rsidP="00AB5A25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B01C7" w:rsidRPr="002C1E82" w:rsidRDefault="005B01C7" w:rsidP="00AB5A25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AB5A25">
        <w:rPr>
          <w:sz w:val="28"/>
          <w:szCs w:val="28"/>
        </w:rPr>
        <w:t xml:space="preserve">                                                                         </w:t>
      </w:r>
      <w:r w:rsidR="00382F50">
        <w:rPr>
          <w:sz w:val="28"/>
          <w:szCs w:val="28"/>
        </w:rPr>
        <w:t xml:space="preserve">Р.Н. </w:t>
      </w:r>
      <w:proofErr w:type="spellStart"/>
      <w:r w:rsidR="00382F50">
        <w:rPr>
          <w:sz w:val="28"/>
          <w:szCs w:val="28"/>
        </w:rPr>
        <w:t>Береснев</w:t>
      </w:r>
      <w:proofErr w:type="spellEnd"/>
    </w:p>
    <w:p w:rsidR="00E4405F" w:rsidRDefault="00E4405F" w:rsidP="00AB5A25">
      <w:pPr>
        <w:pStyle w:val="80"/>
        <w:shd w:val="clear" w:color="auto" w:fill="auto"/>
      </w:pPr>
    </w:p>
    <w:p w:rsidR="00E4405F" w:rsidRDefault="00E4405F">
      <w:pPr>
        <w:pStyle w:val="80"/>
        <w:shd w:val="clear" w:color="auto" w:fill="auto"/>
        <w:ind w:left="7080"/>
      </w:pPr>
    </w:p>
    <w:p w:rsidR="006C0776" w:rsidRDefault="006C0776">
      <w:pPr>
        <w:pStyle w:val="80"/>
        <w:shd w:val="clear" w:color="auto" w:fill="auto"/>
        <w:ind w:left="7080"/>
      </w:pPr>
    </w:p>
    <w:p w:rsidR="006C0776" w:rsidRDefault="006C0776">
      <w:pPr>
        <w:pStyle w:val="80"/>
        <w:shd w:val="clear" w:color="auto" w:fill="auto"/>
        <w:ind w:left="7080"/>
      </w:pPr>
    </w:p>
    <w:p w:rsidR="006C0776" w:rsidRDefault="006C0776">
      <w:pPr>
        <w:pStyle w:val="80"/>
        <w:shd w:val="clear" w:color="auto" w:fill="auto"/>
        <w:ind w:left="7080"/>
      </w:pPr>
    </w:p>
    <w:p w:rsidR="00FF24E7" w:rsidRDefault="00FF24E7">
      <w:pPr>
        <w:pStyle w:val="80"/>
        <w:shd w:val="clear" w:color="auto" w:fill="auto"/>
        <w:ind w:left="7080"/>
      </w:pPr>
    </w:p>
    <w:p w:rsidR="00FF24E7" w:rsidRDefault="00FF24E7">
      <w:pPr>
        <w:pStyle w:val="80"/>
        <w:shd w:val="clear" w:color="auto" w:fill="auto"/>
        <w:ind w:left="7080"/>
      </w:pPr>
    </w:p>
    <w:p w:rsidR="00FF24E7" w:rsidRDefault="00FF24E7">
      <w:pPr>
        <w:pStyle w:val="80"/>
        <w:shd w:val="clear" w:color="auto" w:fill="auto"/>
        <w:ind w:left="7080"/>
      </w:pPr>
    </w:p>
    <w:p w:rsidR="00FF24E7" w:rsidRDefault="00FF24E7">
      <w:pPr>
        <w:pStyle w:val="80"/>
        <w:shd w:val="clear" w:color="auto" w:fill="auto"/>
        <w:ind w:left="7080"/>
      </w:pPr>
    </w:p>
    <w:p w:rsidR="00FF24E7" w:rsidRDefault="00FF24E7">
      <w:pPr>
        <w:pStyle w:val="80"/>
        <w:shd w:val="clear" w:color="auto" w:fill="auto"/>
        <w:ind w:left="7080"/>
      </w:pPr>
    </w:p>
    <w:p w:rsidR="00FF24E7" w:rsidRDefault="00FF24E7">
      <w:pPr>
        <w:pStyle w:val="80"/>
        <w:shd w:val="clear" w:color="auto" w:fill="auto"/>
        <w:ind w:left="7080"/>
      </w:pPr>
    </w:p>
    <w:p w:rsidR="00FF24E7" w:rsidRDefault="00FF24E7">
      <w:pPr>
        <w:pStyle w:val="80"/>
        <w:shd w:val="clear" w:color="auto" w:fill="auto"/>
        <w:ind w:left="7080"/>
      </w:pPr>
    </w:p>
    <w:p w:rsidR="00FF24E7" w:rsidRPr="00E67ED9" w:rsidRDefault="00FF24E7">
      <w:pPr>
        <w:pStyle w:val="80"/>
        <w:shd w:val="clear" w:color="auto" w:fill="auto"/>
        <w:ind w:left="7080"/>
      </w:pPr>
    </w:p>
    <w:p w:rsidR="006045F0" w:rsidRDefault="006045F0" w:rsidP="003618A6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9717A" w:rsidRDefault="00D9717A" w:rsidP="003618A6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9717A" w:rsidRDefault="00D9717A" w:rsidP="003618A6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9717A" w:rsidRDefault="00D9717A" w:rsidP="003618A6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9717A" w:rsidRDefault="00D9717A" w:rsidP="003618A6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9717A" w:rsidRDefault="00D9717A" w:rsidP="003618A6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9717A" w:rsidRDefault="00D9717A" w:rsidP="003618A6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9717A" w:rsidRDefault="00D9717A" w:rsidP="003618A6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74073" w:rsidRDefault="00274073" w:rsidP="003618A6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74073" w:rsidRDefault="00274073" w:rsidP="003618A6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270B0" w:rsidRDefault="006270B0" w:rsidP="003618A6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270B0" w:rsidRDefault="006270B0" w:rsidP="003618A6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18A6" w:rsidRPr="003618A6" w:rsidRDefault="00D14A0F" w:rsidP="003618A6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Утвержден</w:t>
      </w:r>
    </w:p>
    <w:p w:rsidR="003618A6" w:rsidRPr="003618A6" w:rsidRDefault="003618A6" w:rsidP="003618A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18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постановлени</w:t>
      </w:r>
      <w:r w:rsidR="00D14A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ем</w:t>
      </w:r>
      <w:r w:rsidRPr="003618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</w:t>
      </w:r>
    </w:p>
    <w:p w:rsidR="003618A6" w:rsidRPr="003618A6" w:rsidRDefault="003618A6" w:rsidP="003618A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618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Рамонского муниципального района </w:t>
      </w:r>
    </w:p>
    <w:p w:rsidR="003618A6" w:rsidRDefault="003618A6" w:rsidP="003618A6">
      <w:pPr>
        <w:pStyle w:val="21"/>
        <w:shd w:val="clear" w:color="auto" w:fill="auto"/>
        <w:spacing w:before="0" w:after="0" w:line="322" w:lineRule="exact"/>
        <w:ind w:right="20"/>
        <w:jc w:val="right"/>
        <w:rPr>
          <w:color w:val="auto"/>
          <w:sz w:val="28"/>
          <w:szCs w:val="28"/>
          <w:lang w:bidi="ar-SA"/>
        </w:rPr>
      </w:pPr>
      <w:r w:rsidRPr="003618A6">
        <w:rPr>
          <w:color w:val="auto"/>
          <w:sz w:val="28"/>
          <w:szCs w:val="28"/>
          <w:lang w:bidi="ar-SA"/>
        </w:rPr>
        <w:t>Воронежской области</w:t>
      </w:r>
    </w:p>
    <w:p w:rsidR="003618A6" w:rsidRPr="000C325F" w:rsidRDefault="005E6218" w:rsidP="003618A6">
      <w:pPr>
        <w:pStyle w:val="21"/>
        <w:shd w:val="clear" w:color="auto" w:fill="auto"/>
        <w:spacing w:before="0" w:after="0" w:line="322" w:lineRule="exact"/>
        <w:ind w:right="20"/>
        <w:jc w:val="right"/>
        <w:rPr>
          <w:b/>
          <w:sz w:val="28"/>
          <w:szCs w:val="28"/>
        </w:rPr>
      </w:pPr>
      <w:r>
        <w:rPr>
          <w:color w:val="auto"/>
          <w:sz w:val="28"/>
          <w:szCs w:val="28"/>
          <w:lang w:bidi="ar-SA"/>
        </w:rPr>
        <w:t>От 20.12.2023 № 530</w:t>
      </w:r>
    </w:p>
    <w:p w:rsidR="006045F0" w:rsidRDefault="006045F0">
      <w:pPr>
        <w:pStyle w:val="21"/>
        <w:shd w:val="clear" w:color="auto" w:fill="auto"/>
        <w:spacing w:before="0" w:after="0" w:line="322" w:lineRule="exact"/>
        <w:ind w:right="20"/>
        <w:jc w:val="center"/>
        <w:rPr>
          <w:sz w:val="28"/>
          <w:szCs w:val="28"/>
        </w:rPr>
      </w:pPr>
    </w:p>
    <w:p w:rsidR="000F443B" w:rsidRPr="00E4405F" w:rsidRDefault="00274073" w:rsidP="004666B5">
      <w:pPr>
        <w:pStyle w:val="21"/>
        <w:shd w:val="clear" w:color="auto" w:fill="auto"/>
        <w:spacing w:before="0" w:after="0" w:line="240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6288" w:rsidRPr="00E4405F">
        <w:rPr>
          <w:b/>
          <w:sz w:val="28"/>
          <w:szCs w:val="28"/>
        </w:rPr>
        <w:t>ПОРЯДОК</w:t>
      </w:r>
    </w:p>
    <w:p w:rsidR="004666B5" w:rsidRPr="00E4405F" w:rsidRDefault="000C325F" w:rsidP="004666B5">
      <w:pPr>
        <w:pStyle w:val="90"/>
        <w:shd w:val="clear" w:color="auto" w:fill="auto"/>
        <w:spacing w:after="11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организации и проведения</w:t>
      </w:r>
      <w:r w:rsidR="00006288" w:rsidRPr="00E4405F">
        <w:rPr>
          <w:sz w:val="28"/>
          <w:szCs w:val="28"/>
        </w:rPr>
        <w:t xml:space="preserve"> процедуры </w:t>
      </w:r>
      <w:r w:rsidR="00E4405F">
        <w:rPr>
          <w:rStyle w:val="91"/>
          <w:b/>
          <w:sz w:val="28"/>
          <w:szCs w:val="28"/>
        </w:rPr>
        <w:t>оц</w:t>
      </w:r>
      <w:r w:rsidR="00006288" w:rsidRPr="00E4405F">
        <w:rPr>
          <w:rStyle w:val="91"/>
          <w:b/>
          <w:sz w:val="28"/>
          <w:szCs w:val="28"/>
        </w:rPr>
        <w:t>енки</w:t>
      </w:r>
      <w:r w:rsidR="00006288" w:rsidRPr="00E4405F">
        <w:rPr>
          <w:rStyle w:val="91"/>
          <w:sz w:val="28"/>
          <w:szCs w:val="28"/>
        </w:rPr>
        <w:t xml:space="preserve"> </w:t>
      </w:r>
      <w:r w:rsidR="00006288" w:rsidRPr="00E4405F">
        <w:rPr>
          <w:sz w:val="28"/>
          <w:szCs w:val="28"/>
        </w:rPr>
        <w:t>регулирующего</w:t>
      </w:r>
      <w:r w:rsidR="00006288" w:rsidRPr="00E4405F">
        <w:rPr>
          <w:sz w:val="28"/>
          <w:szCs w:val="28"/>
        </w:rPr>
        <w:br/>
        <w:t>воздействи</w:t>
      </w:r>
      <w:r w:rsidR="006B77AE">
        <w:rPr>
          <w:sz w:val="28"/>
          <w:szCs w:val="28"/>
        </w:rPr>
        <w:t>я</w:t>
      </w:r>
      <w:r w:rsidR="00006288" w:rsidRPr="00E4405F">
        <w:rPr>
          <w:sz w:val="28"/>
          <w:szCs w:val="28"/>
        </w:rPr>
        <w:t xml:space="preserve"> проектов муниципальных нормативных правовых актов и</w:t>
      </w:r>
      <w:r w:rsidR="00006288" w:rsidRPr="00E4405F">
        <w:rPr>
          <w:sz w:val="28"/>
          <w:szCs w:val="28"/>
        </w:rPr>
        <w:br/>
        <w:t>экспертизы муниципальных нормативных правовых актов</w:t>
      </w:r>
    </w:p>
    <w:p w:rsidR="004666B5" w:rsidRDefault="004666B5" w:rsidP="004666B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851"/>
        <w:jc w:val="both"/>
        <w:rPr>
          <w:sz w:val="28"/>
          <w:szCs w:val="28"/>
        </w:rPr>
      </w:pPr>
    </w:p>
    <w:p w:rsidR="004666B5" w:rsidRDefault="004666B5" w:rsidP="004666B5">
      <w:pPr>
        <w:pStyle w:val="21"/>
        <w:numPr>
          <w:ilvl w:val="0"/>
          <w:numId w:val="39"/>
        </w:numPr>
        <w:shd w:val="clear" w:color="auto" w:fill="auto"/>
        <w:tabs>
          <w:tab w:val="left" w:pos="1437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4666B5" w:rsidRDefault="004666B5" w:rsidP="004666B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851"/>
        <w:jc w:val="both"/>
        <w:rPr>
          <w:sz w:val="28"/>
          <w:szCs w:val="28"/>
        </w:rPr>
      </w:pPr>
    </w:p>
    <w:p w:rsidR="000F443B" w:rsidRPr="00E4405F" w:rsidRDefault="00863A20" w:rsidP="00863A20">
      <w:pPr>
        <w:pStyle w:val="21"/>
        <w:shd w:val="clear" w:color="auto" w:fill="auto"/>
        <w:tabs>
          <w:tab w:val="left" w:pos="1437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666B5">
        <w:rPr>
          <w:sz w:val="28"/>
          <w:szCs w:val="28"/>
        </w:rPr>
        <w:t xml:space="preserve"> </w:t>
      </w:r>
      <w:r w:rsidR="000C325F">
        <w:rPr>
          <w:sz w:val="28"/>
          <w:szCs w:val="28"/>
        </w:rPr>
        <w:t>Настоящий Порядок организации и проведения</w:t>
      </w:r>
      <w:r w:rsidR="00006288" w:rsidRPr="00E4405F">
        <w:rPr>
          <w:sz w:val="28"/>
          <w:szCs w:val="28"/>
        </w:rPr>
        <w:t xml:space="preserve">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(далее - Порядок) подготовлен с целью организации и проведения процедуры оценки регу</w:t>
      </w:r>
      <w:r w:rsidR="00E4405F">
        <w:rPr>
          <w:sz w:val="28"/>
          <w:szCs w:val="28"/>
        </w:rPr>
        <w:t>лирующего воздействия проектов муниципальных</w:t>
      </w:r>
      <w:r w:rsidR="00006288" w:rsidRPr="00E4405F">
        <w:rPr>
          <w:sz w:val="28"/>
          <w:szCs w:val="28"/>
        </w:rPr>
        <w:t xml:space="preserve"> нормативных правовых актов и экспертизы муниципальных нормативных правовых актов (далее - процедура ОРВ, экспертиза) администрации </w:t>
      </w:r>
      <w:r w:rsidR="00E4405F">
        <w:rPr>
          <w:sz w:val="28"/>
          <w:szCs w:val="28"/>
        </w:rPr>
        <w:t>Рамонского муниципального района Воронежской области</w:t>
      </w:r>
      <w:r w:rsidR="008C3539">
        <w:rPr>
          <w:sz w:val="28"/>
          <w:szCs w:val="28"/>
        </w:rPr>
        <w:t xml:space="preserve"> (далее – администрация муниципального района)</w:t>
      </w:r>
      <w:r w:rsidR="00006288" w:rsidRPr="00E4405F">
        <w:rPr>
          <w:sz w:val="28"/>
          <w:szCs w:val="28"/>
        </w:rPr>
        <w:t>.</w:t>
      </w:r>
    </w:p>
    <w:p w:rsidR="000F443B" w:rsidRPr="00E4405F" w:rsidRDefault="00863A20" w:rsidP="00863A20">
      <w:pPr>
        <w:pStyle w:val="21"/>
        <w:shd w:val="clear" w:color="auto" w:fill="auto"/>
        <w:tabs>
          <w:tab w:val="left" w:pos="1437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666B5">
        <w:rPr>
          <w:sz w:val="28"/>
          <w:szCs w:val="28"/>
        </w:rPr>
        <w:t xml:space="preserve"> </w:t>
      </w:r>
      <w:r w:rsidR="00D9717A">
        <w:rPr>
          <w:sz w:val="28"/>
          <w:szCs w:val="28"/>
        </w:rPr>
        <w:t>ОРВ проектов муниципальных нормативных правовых актов (далее – проекты муниципальных НПА)</w:t>
      </w:r>
      <w:r w:rsidR="00006288" w:rsidRPr="00E4405F">
        <w:rPr>
          <w:sz w:val="28"/>
          <w:szCs w:val="28"/>
        </w:rPr>
        <w:t xml:space="preserve"> и экспертиза действующих муниципальных </w:t>
      </w:r>
      <w:r w:rsidR="00D9717A">
        <w:rPr>
          <w:sz w:val="28"/>
          <w:szCs w:val="28"/>
        </w:rPr>
        <w:t>нормативных правовых актов (далее – муниципальные НПА)</w:t>
      </w:r>
      <w:r w:rsidR="00006288" w:rsidRPr="00E4405F">
        <w:rPr>
          <w:sz w:val="28"/>
          <w:szCs w:val="28"/>
          <w:lang w:eastAsia="en-US" w:bidi="en-US"/>
        </w:rPr>
        <w:t xml:space="preserve"> </w:t>
      </w:r>
      <w:r w:rsidR="00006288" w:rsidRPr="00E4405F">
        <w:rPr>
          <w:sz w:val="28"/>
          <w:szCs w:val="28"/>
        </w:rPr>
        <w:t xml:space="preserve">осуществляется в соответствии с Федеральным законом Российской Федерации от 06.10.2003 № </w:t>
      </w:r>
      <w:r w:rsidR="00E4405F">
        <w:rPr>
          <w:sz w:val="28"/>
          <w:szCs w:val="28"/>
        </w:rPr>
        <w:t>131-ФЗ</w:t>
      </w:r>
      <w:r w:rsidR="00006288" w:rsidRPr="00E4405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Законом Воронежской области от </w:t>
      </w:r>
      <w:r w:rsidR="00E4405F">
        <w:rPr>
          <w:sz w:val="28"/>
          <w:szCs w:val="28"/>
        </w:rPr>
        <w:t>04.08.2014 № 112-ОЗ</w:t>
      </w:r>
      <w:r w:rsidR="00006288" w:rsidRPr="00E4405F">
        <w:rPr>
          <w:sz w:val="28"/>
          <w:szCs w:val="28"/>
        </w:rPr>
        <w:t xml:space="preserve">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области».</w:t>
      </w:r>
    </w:p>
    <w:p w:rsidR="000B612B" w:rsidRPr="00874C3F" w:rsidRDefault="000B612B" w:rsidP="007767E3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lastRenderedPageBreak/>
        <w:t>1.3. Органы местного самоуправления проводят ОРВ проектов муниципальных НПА при наличии в них положений, устанавливающих новые или изменяющих ранее предусмотренные муниципальными НПА:</w:t>
      </w:r>
    </w:p>
    <w:p w:rsidR="000B612B" w:rsidRPr="00874C3F" w:rsidRDefault="000B612B" w:rsidP="007767E3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1) обязательные требования для субъектов предпринимательской и иной экономической деятельности;</w:t>
      </w:r>
    </w:p>
    <w:p w:rsidR="000B612B" w:rsidRPr="00874C3F" w:rsidRDefault="000B612B" w:rsidP="007767E3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2) обязанности для субъектов инвестиционной деятельности.</w:t>
      </w:r>
    </w:p>
    <w:p w:rsidR="000B612B" w:rsidRPr="00874C3F" w:rsidRDefault="000B612B" w:rsidP="007767E3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1.4. ОРВ не проводится в отношении:</w:t>
      </w:r>
    </w:p>
    <w:p w:rsidR="000B612B" w:rsidRPr="00874C3F" w:rsidRDefault="000B612B" w:rsidP="007767E3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1) проектов муниципальных НПА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0B612B" w:rsidRPr="00874C3F" w:rsidRDefault="000B612B" w:rsidP="007767E3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2) проектов муниципальных НПА представительных органов муниципальных образований, регулирующих бюджетные правоотношения;</w:t>
      </w:r>
    </w:p>
    <w:p w:rsidR="000B612B" w:rsidRPr="00874C3F" w:rsidRDefault="000B612B" w:rsidP="007767E3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3) проектов муниципальных НПА,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0B612B" w:rsidRPr="00874C3F" w:rsidRDefault="000B612B" w:rsidP="007767E3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1.5. ОРВ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0F443B" w:rsidRPr="00874C3F" w:rsidRDefault="00006288" w:rsidP="007767E3">
      <w:pPr>
        <w:pStyle w:val="21"/>
        <w:numPr>
          <w:ilvl w:val="1"/>
          <w:numId w:val="19"/>
        </w:numPr>
        <w:shd w:val="clear" w:color="auto" w:fill="auto"/>
        <w:tabs>
          <w:tab w:val="left" w:pos="1249"/>
        </w:tabs>
        <w:spacing w:before="0" w:after="0" w:line="360" w:lineRule="auto"/>
        <w:ind w:left="0" w:firstLine="851"/>
        <w:jc w:val="both"/>
        <w:rPr>
          <w:color w:val="auto"/>
          <w:sz w:val="28"/>
          <w:szCs w:val="28"/>
        </w:rPr>
      </w:pPr>
      <w:r w:rsidRPr="00874C3F">
        <w:rPr>
          <w:color w:val="auto"/>
          <w:sz w:val="28"/>
          <w:szCs w:val="28"/>
        </w:rPr>
        <w:t>В настоящем Порядке используются следующие основные понятия и их определения:</w:t>
      </w:r>
    </w:p>
    <w:p w:rsidR="000F443B" w:rsidRPr="00874C3F" w:rsidRDefault="000C723D" w:rsidP="007767E3">
      <w:pPr>
        <w:pStyle w:val="21"/>
        <w:shd w:val="clear" w:color="auto" w:fill="auto"/>
        <w:spacing w:before="0"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color w:val="auto"/>
          <w:sz w:val="28"/>
          <w:szCs w:val="28"/>
        </w:rPr>
        <w:t xml:space="preserve">- </w:t>
      </w:r>
      <w:r w:rsidR="00006288" w:rsidRPr="00874C3F">
        <w:rPr>
          <w:color w:val="auto"/>
          <w:sz w:val="28"/>
          <w:szCs w:val="28"/>
        </w:rPr>
        <w:t>уполномоченный орган - орган местного самоуправления (структурное подразделение органа местного самоуправления, должностные лица органа местного самоуправления), ответственный за внедрение процедуры ОРВ</w:t>
      </w:r>
      <w:r w:rsidR="00614DC7" w:rsidRPr="00874C3F">
        <w:rPr>
          <w:color w:val="auto"/>
          <w:sz w:val="28"/>
          <w:szCs w:val="28"/>
        </w:rPr>
        <w:t xml:space="preserve"> и экспертизы</w:t>
      </w:r>
      <w:r w:rsidR="00614DC7" w:rsidRPr="00874C3F">
        <w:rPr>
          <w:sz w:val="28"/>
          <w:szCs w:val="28"/>
        </w:rPr>
        <w:t>,</w:t>
      </w:r>
      <w:r w:rsidR="00006288" w:rsidRPr="00874C3F">
        <w:rPr>
          <w:sz w:val="28"/>
          <w:szCs w:val="28"/>
        </w:rPr>
        <w:t xml:space="preserve"> выполн</w:t>
      </w:r>
      <w:r w:rsidRPr="00874C3F">
        <w:rPr>
          <w:sz w:val="28"/>
          <w:szCs w:val="28"/>
        </w:rPr>
        <w:t>яющий функции</w:t>
      </w:r>
      <w:r w:rsidR="00006288" w:rsidRPr="00874C3F">
        <w:rPr>
          <w:sz w:val="28"/>
          <w:szCs w:val="28"/>
        </w:rPr>
        <w:t xml:space="preserve"> нормативно-правового, информационного и методического обеспечения </w:t>
      </w:r>
      <w:r w:rsidR="00761E43" w:rsidRPr="00874C3F">
        <w:rPr>
          <w:sz w:val="28"/>
          <w:szCs w:val="28"/>
        </w:rPr>
        <w:t>ОРВ</w:t>
      </w:r>
      <w:r w:rsidR="00006288" w:rsidRPr="00874C3F">
        <w:rPr>
          <w:sz w:val="28"/>
          <w:szCs w:val="28"/>
        </w:rPr>
        <w:t xml:space="preserve">, а также оценки качества проведения процедуры ОРВ разработчиками проектов </w:t>
      </w:r>
      <w:r w:rsidR="00006288" w:rsidRPr="00874C3F">
        <w:rPr>
          <w:sz w:val="28"/>
          <w:szCs w:val="28"/>
        </w:rPr>
        <w:lastRenderedPageBreak/>
        <w:t xml:space="preserve">муниципальных </w:t>
      </w:r>
      <w:r w:rsidR="00761E43" w:rsidRPr="00874C3F">
        <w:rPr>
          <w:sz w:val="28"/>
          <w:szCs w:val="28"/>
        </w:rPr>
        <w:t>НПА</w:t>
      </w:r>
      <w:r w:rsidR="00006288" w:rsidRPr="00874C3F">
        <w:rPr>
          <w:sz w:val="28"/>
          <w:szCs w:val="28"/>
        </w:rPr>
        <w:t xml:space="preserve"> и на </w:t>
      </w:r>
      <w:r w:rsidR="001110CD" w:rsidRPr="00874C3F">
        <w:rPr>
          <w:sz w:val="28"/>
          <w:szCs w:val="28"/>
        </w:rPr>
        <w:t xml:space="preserve">проведение экспертизы муниципальных </w:t>
      </w:r>
      <w:r w:rsidR="00761E43" w:rsidRPr="00874C3F">
        <w:rPr>
          <w:sz w:val="28"/>
          <w:szCs w:val="28"/>
        </w:rPr>
        <w:t>НПА</w:t>
      </w:r>
      <w:r w:rsidR="001110CD" w:rsidRPr="00874C3F">
        <w:rPr>
          <w:sz w:val="28"/>
          <w:szCs w:val="28"/>
        </w:rPr>
        <w:t>;</w:t>
      </w:r>
    </w:p>
    <w:p w:rsidR="000F443B" w:rsidRPr="00874C3F" w:rsidRDefault="001110CD" w:rsidP="00D14A0F">
      <w:pPr>
        <w:pStyle w:val="21"/>
        <w:shd w:val="clear" w:color="auto" w:fill="auto"/>
        <w:tabs>
          <w:tab w:val="left" w:pos="7790"/>
        </w:tabs>
        <w:spacing w:before="0" w:after="0" w:line="360" w:lineRule="auto"/>
        <w:ind w:firstLine="780"/>
        <w:jc w:val="both"/>
        <w:rPr>
          <w:sz w:val="28"/>
          <w:szCs w:val="28"/>
        </w:rPr>
      </w:pPr>
      <w:r w:rsidRPr="00874C3F">
        <w:rPr>
          <w:sz w:val="28"/>
          <w:szCs w:val="28"/>
        </w:rPr>
        <w:t xml:space="preserve">- органы-разработчики проектов муниципальных </w:t>
      </w:r>
      <w:r w:rsidR="001B56B7" w:rsidRPr="00874C3F">
        <w:rPr>
          <w:sz w:val="28"/>
          <w:szCs w:val="28"/>
        </w:rPr>
        <w:t>НПА</w:t>
      </w:r>
      <w:r w:rsidRPr="00874C3F">
        <w:rPr>
          <w:sz w:val="28"/>
          <w:szCs w:val="28"/>
        </w:rPr>
        <w:t xml:space="preserve"> (далее - орга</w:t>
      </w:r>
      <w:r w:rsidR="00006288" w:rsidRPr="00874C3F">
        <w:rPr>
          <w:sz w:val="28"/>
          <w:szCs w:val="28"/>
        </w:rPr>
        <w:t>ны-разработчики) - органы местного самоуправления (структурные подразделения органа местного самоуправлен</w:t>
      </w:r>
      <w:r w:rsidRPr="00874C3F">
        <w:rPr>
          <w:sz w:val="28"/>
          <w:szCs w:val="28"/>
        </w:rPr>
        <w:t>ия) или субъекты правотворческой инициативы</w:t>
      </w:r>
      <w:r w:rsidR="00006288" w:rsidRPr="00874C3F">
        <w:rPr>
          <w:sz w:val="28"/>
          <w:szCs w:val="28"/>
        </w:rPr>
        <w:t xml:space="preserve">, </w:t>
      </w:r>
      <w:r w:rsidRPr="00874C3F">
        <w:rPr>
          <w:sz w:val="28"/>
          <w:szCs w:val="28"/>
        </w:rPr>
        <w:t xml:space="preserve">установленные Уставом Рамонского муниципального района Воронежской области, </w:t>
      </w:r>
      <w:r w:rsidR="00560ECF" w:rsidRPr="00874C3F">
        <w:rPr>
          <w:sz w:val="28"/>
          <w:szCs w:val="28"/>
        </w:rPr>
        <w:t xml:space="preserve">осуществляющие в пределах </w:t>
      </w:r>
      <w:r w:rsidRPr="00874C3F">
        <w:rPr>
          <w:sz w:val="28"/>
          <w:szCs w:val="28"/>
        </w:rPr>
        <w:t>предоставляем</w:t>
      </w:r>
      <w:r w:rsidR="00006288" w:rsidRPr="00874C3F">
        <w:rPr>
          <w:sz w:val="28"/>
          <w:szCs w:val="28"/>
        </w:rPr>
        <w:t>ых полномочий функции по вопросам местного значения;</w:t>
      </w:r>
    </w:p>
    <w:p w:rsidR="000F443B" w:rsidRPr="00874C3F" w:rsidRDefault="004666B5" w:rsidP="00D14A0F">
      <w:pPr>
        <w:pStyle w:val="21"/>
        <w:shd w:val="clear" w:color="auto" w:fill="auto"/>
        <w:spacing w:before="0" w:after="0" w:line="36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6288" w:rsidRPr="00874C3F">
        <w:rPr>
          <w:sz w:val="28"/>
          <w:szCs w:val="28"/>
        </w:rPr>
        <w:t xml:space="preserve">сводный отчет о результатах проведения </w:t>
      </w:r>
      <w:r w:rsidR="001B56B7" w:rsidRPr="00874C3F">
        <w:rPr>
          <w:sz w:val="28"/>
          <w:szCs w:val="28"/>
        </w:rPr>
        <w:t>ОРВ</w:t>
      </w:r>
      <w:r w:rsidR="00006288" w:rsidRPr="00874C3F">
        <w:rPr>
          <w:sz w:val="28"/>
          <w:szCs w:val="28"/>
        </w:rPr>
        <w:t xml:space="preserve"> проекта муниципального </w:t>
      </w:r>
      <w:r w:rsidR="001B56B7" w:rsidRPr="00874C3F">
        <w:rPr>
          <w:sz w:val="28"/>
          <w:szCs w:val="28"/>
        </w:rPr>
        <w:t>НПА</w:t>
      </w:r>
      <w:r w:rsidR="00006288" w:rsidRPr="00874C3F">
        <w:rPr>
          <w:sz w:val="28"/>
          <w:szCs w:val="28"/>
        </w:rPr>
        <w:t xml:space="preserve"> (далее - сводный отчет) - документ, содержащий выводы по итог</w:t>
      </w:r>
      <w:r w:rsidR="00A10377" w:rsidRPr="00874C3F">
        <w:rPr>
          <w:sz w:val="28"/>
          <w:szCs w:val="28"/>
        </w:rPr>
        <w:t>ам проведения органом-разработчиком исследования о возможных вариантах решени</w:t>
      </w:r>
      <w:r w:rsidR="00006288" w:rsidRPr="00874C3F">
        <w:rPr>
          <w:sz w:val="28"/>
          <w:szCs w:val="28"/>
        </w:rPr>
        <w:t xml:space="preserve">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Форма сводного отчета приведена в приложении </w:t>
      </w:r>
      <w:r w:rsidR="00B32EFF">
        <w:rPr>
          <w:sz w:val="28"/>
          <w:szCs w:val="28"/>
        </w:rPr>
        <w:t xml:space="preserve">№ </w:t>
      </w:r>
      <w:r w:rsidR="00A10377" w:rsidRPr="00874C3F">
        <w:rPr>
          <w:sz w:val="28"/>
          <w:szCs w:val="28"/>
        </w:rPr>
        <w:t>1</w:t>
      </w:r>
      <w:r w:rsidR="00006288" w:rsidRPr="00874C3F">
        <w:rPr>
          <w:sz w:val="28"/>
          <w:szCs w:val="28"/>
        </w:rPr>
        <w:t xml:space="preserve"> к настоящему Порядку;</w:t>
      </w:r>
    </w:p>
    <w:p w:rsidR="000F443B" w:rsidRPr="00874C3F" w:rsidRDefault="00A10377" w:rsidP="00D14A0F">
      <w:pPr>
        <w:pStyle w:val="21"/>
        <w:shd w:val="clear" w:color="auto" w:fill="auto"/>
        <w:spacing w:before="0" w:after="0" w:line="360" w:lineRule="auto"/>
        <w:ind w:firstLine="780"/>
        <w:jc w:val="both"/>
        <w:rPr>
          <w:sz w:val="28"/>
          <w:szCs w:val="28"/>
        </w:rPr>
      </w:pPr>
      <w:r w:rsidRPr="00874C3F">
        <w:rPr>
          <w:sz w:val="28"/>
          <w:szCs w:val="28"/>
        </w:rPr>
        <w:t xml:space="preserve">- </w:t>
      </w:r>
      <w:r w:rsidR="00006288" w:rsidRPr="00874C3F">
        <w:rPr>
          <w:sz w:val="28"/>
          <w:szCs w:val="28"/>
        </w:rPr>
        <w:t>официальный сайт - информационный ресурс в информационно- телекоммуникационной сети «Интернет</w:t>
      </w:r>
      <w:r w:rsidR="00006288" w:rsidRPr="00E4405F">
        <w:rPr>
          <w:sz w:val="28"/>
          <w:szCs w:val="28"/>
        </w:rPr>
        <w:t xml:space="preserve">», определенный в </w:t>
      </w:r>
      <w:proofErr w:type="spellStart"/>
      <w:r>
        <w:rPr>
          <w:sz w:val="28"/>
          <w:szCs w:val="28"/>
        </w:rPr>
        <w:t>Рамонском</w:t>
      </w:r>
      <w:proofErr w:type="spellEnd"/>
      <w:r w:rsidR="00006288" w:rsidRPr="00E4405F">
        <w:rPr>
          <w:sz w:val="28"/>
          <w:szCs w:val="28"/>
        </w:rPr>
        <w:t xml:space="preserve"> муниципальном районе</w:t>
      </w:r>
      <w:r>
        <w:rPr>
          <w:sz w:val="28"/>
          <w:szCs w:val="28"/>
        </w:rPr>
        <w:t xml:space="preserve"> Воронежской облас</w:t>
      </w:r>
      <w:bookmarkStart w:id="0" w:name="_GoBack"/>
      <w:bookmarkEnd w:id="0"/>
      <w:r>
        <w:rPr>
          <w:sz w:val="28"/>
          <w:szCs w:val="28"/>
        </w:rPr>
        <w:t>ти</w:t>
      </w:r>
      <w:r w:rsidR="00006288" w:rsidRPr="00E4405F">
        <w:rPr>
          <w:sz w:val="28"/>
          <w:szCs w:val="28"/>
        </w:rPr>
        <w:t xml:space="preserve">, для размещения сведений о </w:t>
      </w:r>
      <w:r w:rsidR="00006288" w:rsidRPr="00874C3F">
        <w:rPr>
          <w:sz w:val="28"/>
          <w:szCs w:val="28"/>
        </w:rPr>
        <w:t>проведении ОРВ, в том числе в целях организации публичных консультаций и информирования об их результатах;</w:t>
      </w:r>
    </w:p>
    <w:p w:rsidR="000F443B" w:rsidRPr="00874C3F" w:rsidRDefault="00A10377" w:rsidP="00D14A0F">
      <w:pPr>
        <w:pStyle w:val="21"/>
        <w:shd w:val="clear" w:color="auto" w:fill="auto"/>
        <w:tabs>
          <w:tab w:val="left" w:pos="2582"/>
          <w:tab w:val="left" w:pos="4906"/>
          <w:tab w:val="left" w:pos="7301"/>
        </w:tabs>
        <w:spacing w:before="0" w:after="0" w:line="360" w:lineRule="auto"/>
        <w:ind w:firstLine="780"/>
        <w:jc w:val="both"/>
        <w:rPr>
          <w:sz w:val="28"/>
          <w:szCs w:val="28"/>
        </w:rPr>
      </w:pPr>
      <w:r w:rsidRPr="00874C3F">
        <w:rPr>
          <w:sz w:val="28"/>
          <w:szCs w:val="28"/>
        </w:rPr>
        <w:t xml:space="preserve">- </w:t>
      </w:r>
      <w:r w:rsidR="00006288" w:rsidRPr="00874C3F">
        <w:rPr>
          <w:sz w:val="28"/>
          <w:szCs w:val="28"/>
        </w:rPr>
        <w:t xml:space="preserve">размещение проекта муниципального </w:t>
      </w:r>
      <w:r w:rsidR="001B56B7" w:rsidRPr="00874C3F">
        <w:rPr>
          <w:sz w:val="28"/>
          <w:szCs w:val="28"/>
        </w:rPr>
        <w:t>НПА</w:t>
      </w:r>
      <w:r w:rsidR="00006288" w:rsidRPr="00874C3F">
        <w:rPr>
          <w:sz w:val="28"/>
          <w:szCs w:val="28"/>
        </w:rPr>
        <w:t xml:space="preserve"> и сводного отчета - этап процедуры ОРВ, в ходе которого уполномоченный орган организует обсуждение текста проекта муниципального нормативного правового акта и сводного отчета с заинтересованными лицами, в том числе с </w:t>
      </w:r>
      <w:r w:rsidRPr="00874C3F">
        <w:rPr>
          <w:sz w:val="28"/>
          <w:szCs w:val="28"/>
        </w:rPr>
        <w:t>использованием официальных сайтов в информационно-телекоммуникационной сети</w:t>
      </w:r>
      <w:r w:rsidR="00006288" w:rsidRPr="00874C3F">
        <w:rPr>
          <w:sz w:val="28"/>
          <w:szCs w:val="28"/>
        </w:rPr>
        <w:t xml:space="preserve"> «Интернет»;</w:t>
      </w:r>
    </w:p>
    <w:p w:rsidR="000F443B" w:rsidRPr="00E4405F" w:rsidRDefault="004666B5" w:rsidP="00D14A0F">
      <w:pPr>
        <w:pStyle w:val="21"/>
        <w:shd w:val="clear" w:color="auto" w:fill="auto"/>
        <w:spacing w:before="0" w:after="0" w:line="36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6288" w:rsidRPr="00874C3F">
        <w:rPr>
          <w:sz w:val="28"/>
          <w:szCs w:val="28"/>
        </w:rPr>
        <w:t>пуб</w:t>
      </w:r>
      <w:r w:rsidR="00C52862">
        <w:rPr>
          <w:sz w:val="28"/>
          <w:szCs w:val="28"/>
        </w:rPr>
        <w:t>личные консультации-</w:t>
      </w:r>
      <w:r w:rsidR="00006288" w:rsidRPr="00874C3F">
        <w:rPr>
          <w:sz w:val="28"/>
          <w:szCs w:val="28"/>
        </w:rPr>
        <w:t>открытое обсуждение с заинтересованными</w:t>
      </w:r>
      <w:r w:rsidR="00A10377" w:rsidRPr="00874C3F">
        <w:rPr>
          <w:sz w:val="28"/>
          <w:szCs w:val="28"/>
        </w:rPr>
        <w:t xml:space="preserve"> </w:t>
      </w:r>
      <w:r w:rsidR="00006288" w:rsidRPr="00874C3F">
        <w:rPr>
          <w:sz w:val="28"/>
          <w:szCs w:val="28"/>
        </w:rPr>
        <w:t xml:space="preserve">лицами текста проекта муниципального </w:t>
      </w:r>
      <w:r w:rsidR="001B56B7" w:rsidRPr="00874C3F">
        <w:rPr>
          <w:sz w:val="28"/>
          <w:szCs w:val="28"/>
        </w:rPr>
        <w:t>НПА</w:t>
      </w:r>
      <w:r w:rsidR="00A10377" w:rsidRPr="00874C3F">
        <w:rPr>
          <w:sz w:val="28"/>
          <w:szCs w:val="28"/>
        </w:rPr>
        <w:t xml:space="preserve"> и сводного отчета к нему, </w:t>
      </w:r>
      <w:r w:rsidR="00006288" w:rsidRPr="00874C3F">
        <w:rPr>
          <w:sz w:val="28"/>
          <w:szCs w:val="28"/>
        </w:rPr>
        <w:t>организуемого уполномоченным органом в ходе проведения процедуры ОРВ и подгот</w:t>
      </w:r>
      <w:r w:rsidR="00A10377" w:rsidRPr="00874C3F">
        <w:rPr>
          <w:sz w:val="28"/>
          <w:szCs w:val="28"/>
        </w:rPr>
        <w:t>овки заключения об оценке регулирующего</w:t>
      </w:r>
      <w:r w:rsidR="00A10377">
        <w:rPr>
          <w:sz w:val="28"/>
          <w:szCs w:val="28"/>
        </w:rPr>
        <w:t xml:space="preserve"> воздействи</w:t>
      </w:r>
      <w:r w:rsidR="00006288" w:rsidRPr="00E4405F">
        <w:rPr>
          <w:sz w:val="28"/>
          <w:szCs w:val="28"/>
        </w:rPr>
        <w:t>я;</w:t>
      </w:r>
    </w:p>
    <w:p w:rsidR="000F443B" w:rsidRPr="00874C3F" w:rsidRDefault="00A10377" w:rsidP="00D14A0F">
      <w:pPr>
        <w:pStyle w:val="21"/>
        <w:shd w:val="clear" w:color="auto" w:fill="auto"/>
        <w:spacing w:before="0" w:after="0" w:line="360" w:lineRule="auto"/>
        <w:ind w:firstLine="800"/>
        <w:jc w:val="both"/>
        <w:rPr>
          <w:color w:val="auto"/>
          <w:sz w:val="28"/>
          <w:szCs w:val="28"/>
        </w:rPr>
      </w:pPr>
      <w:r w:rsidRPr="00874C3F">
        <w:rPr>
          <w:color w:val="auto"/>
          <w:sz w:val="28"/>
          <w:szCs w:val="28"/>
        </w:rPr>
        <w:lastRenderedPageBreak/>
        <w:t xml:space="preserve">- </w:t>
      </w:r>
      <w:r w:rsidR="007767E3" w:rsidRPr="00874C3F">
        <w:rPr>
          <w:color w:val="auto"/>
          <w:sz w:val="28"/>
          <w:szCs w:val="28"/>
        </w:rPr>
        <w:t>заключение об оценке регулирующего воздействия (далее заключение об ОРВ) - завершающий процедуру ОРВ документ, подготавливаемый уполномоченным органом и содержащий выводы о наличии или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о наличии или отсутствии достаточного обоснования решения проблемы предложенным способом регулирования. Форма заключения об ОРВ утверждается органом местного самоуправления. Рекомендуемая форма заключения приведена в приложении № 2</w:t>
      </w:r>
      <w:r w:rsidR="00EA4436">
        <w:rPr>
          <w:color w:val="auto"/>
          <w:sz w:val="28"/>
          <w:szCs w:val="28"/>
        </w:rPr>
        <w:t xml:space="preserve"> к</w:t>
      </w:r>
      <w:r w:rsidR="007767E3" w:rsidRPr="00874C3F">
        <w:rPr>
          <w:color w:val="auto"/>
          <w:sz w:val="28"/>
          <w:szCs w:val="28"/>
        </w:rPr>
        <w:t xml:space="preserve"> </w:t>
      </w:r>
      <w:r w:rsidR="00006288" w:rsidRPr="00874C3F">
        <w:rPr>
          <w:color w:val="auto"/>
          <w:sz w:val="28"/>
          <w:szCs w:val="28"/>
        </w:rPr>
        <w:t>Порядку;</w:t>
      </w:r>
    </w:p>
    <w:p w:rsidR="00A10377" w:rsidRDefault="00A10377" w:rsidP="00D14A0F">
      <w:pPr>
        <w:pStyle w:val="21"/>
        <w:shd w:val="clear" w:color="auto" w:fill="auto"/>
        <w:spacing w:before="0" w:after="0"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6288" w:rsidRPr="00E4405F">
        <w:rPr>
          <w:sz w:val="28"/>
          <w:szCs w:val="28"/>
        </w:rPr>
        <w:t>заключение об экспертизе - завершающий</w:t>
      </w:r>
      <w:r>
        <w:rPr>
          <w:sz w:val="28"/>
          <w:szCs w:val="28"/>
        </w:rPr>
        <w:t xml:space="preserve"> экспертизу документ, подготавливаемый упол</w:t>
      </w:r>
      <w:r w:rsidRPr="00E4405F">
        <w:rPr>
          <w:sz w:val="28"/>
          <w:szCs w:val="28"/>
        </w:rPr>
        <w:t>номоченным</w:t>
      </w:r>
      <w:r>
        <w:rPr>
          <w:sz w:val="28"/>
          <w:szCs w:val="28"/>
        </w:rPr>
        <w:t xml:space="preserve"> органом и содержащий вы</w:t>
      </w:r>
      <w:r w:rsidR="00006288" w:rsidRPr="00E4405F">
        <w:rPr>
          <w:sz w:val="28"/>
          <w:szCs w:val="28"/>
        </w:rPr>
        <w:t xml:space="preserve">вод о положениях муниципального </w:t>
      </w:r>
      <w:r w:rsidR="0084387D">
        <w:rPr>
          <w:sz w:val="28"/>
          <w:szCs w:val="28"/>
        </w:rPr>
        <w:t>НПА</w:t>
      </w:r>
      <w:r w:rsidR="00006288" w:rsidRPr="00E4405F">
        <w:rPr>
          <w:sz w:val="28"/>
          <w:szCs w:val="28"/>
        </w:rPr>
        <w:t>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 Форма заключения об экспертизе приведена в приложении</w:t>
      </w:r>
      <w:r w:rsidR="00B82533">
        <w:rPr>
          <w:sz w:val="28"/>
          <w:szCs w:val="28"/>
        </w:rPr>
        <w:t xml:space="preserve"> №</w:t>
      </w:r>
      <w:r w:rsidR="00006288" w:rsidRPr="00E4405F">
        <w:rPr>
          <w:sz w:val="28"/>
          <w:szCs w:val="28"/>
        </w:rPr>
        <w:t xml:space="preserve"> 3 к </w:t>
      </w:r>
      <w:r>
        <w:rPr>
          <w:sz w:val="28"/>
          <w:szCs w:val="28"/>
        </w:rPr>
        <w:t>настояще</w:t>
      </w:r>
      <w:r w:rsidR="00006288" w:rsidRPr="00E4405F">
        <w:rPr>
          <w:sz w:val="28"/>
          <w:szCs w:val="28"/>
        </w:rPr>
        <w:t xml:space="preserve">му </w:t>
      </w:r>
      <w:r>
        <w:rPr>
          <w:sz w:val="28"/>
          <w:szCs w:val="28"/>
        </w:rPr>
        <w:t>Порядку.</w:t>
      </w:r>
    </w:p>
    <w:p w:rsidR="000F443B" w:rsidRPr="00E4405F" w:rsidRDefault="00A10377" w:rsidP="00D14A0F">
      <w:pPr>
        <w:pStyle w:val="21"/>
        <w:shd w:val="clear" w:color="auto" w:fill="auto"/>
        <w:spacing w:before="0" w:after="0"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006288" w:rsidRPr="00E4405F">
        <w:rPr>
          <w:sz w:val="28"/>
          <w:szCs w:val="28"/>
        </w:rPr>
        <w:t>Участниками процедуры ОРВ и экспертизы являются органы - разработчики,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7767E3" w:rsidRPr="00874C3F" w:rsidRDefault="007767E3" w:rsidP="007767E3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1.8. В муниципальном нормативном правовом акте, устанавливающем порядок проведения ОРВ, необходимо закрепить механизмы учета выводов, содержащихся в заключениях об ОРВ (обязательный учет данных выводов, специальные процедуры урегулирования разногласий по возникшим в ходе ОРВ спорным вопросам или иные механизмы).</w:t>
      </w:r>
    </w:p>
    <w:p w:rsidR="000F443B" w:rsidRPr="00E4405F" w:rsidRDefault="007767E3" w:rsidP="007767E3">
      <w:pPr>
        <w:pStyle w:val="21"/>
        <w:shd w:val="clear" w:color="auto" w:fill="auto"/>
        <w:tabs>
          <w:tab w:val="left" w:pos="1433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1.9. </w:t>
      </w:r>
      <w:r w:rsidR="00006288" w:rsidRPr="00E4405F">
        <w:rPr>
          <w:sz w:val="28"/>
          <w:szCs w:val="28"/>
        </w:rPr>
        <w:t xml:space="preserve">При проведении процедуры ОРВ в </w:t>
      </w:r>
      <w:proofErr w:type="spellStart"/>
      <w:r w:rsidR="00F52534">
        <w:rPr>
          <w:sz w:val="28"/>
          <w:szCs w:val="28"/>
        </w:rPr>
        <w:t>Рамонском</w:t>
      </w:r>
      <w:proofErr w:type="spellEnd"/>
      <w:r w:rsidR="00006288" w:rsidRPr="00E4405F">
        <w:rPr>
          <w:sz w:val="28"/>
          <w:szCs w:val="28"/>
        </w:rPr>
        <w:t xml:space="preserve"> муниципальном районе </w:t>
      </w:r>
      <w:r w:rsidR="00F52534">
        <w:rPr>
          <w:sz w:val="28"/>
          <w:szCs w:val="28"/>
        </w:rPr>
        <w:t xml:space="preserve">Воронежской области </w:t>
      </w:r>
      <w:r w:rsidR="00006288" w:rsidRPr="00E4405F">
        <w:rPr>
          <w:sz w:val="28"/>
          <w:szCs w:val="28"/>
        </w:rPr>
        <w:t>обеспечивается:</w:t>
      </w:r>
    </w:p>
    <w:p w:rsidR="000F443B" w:rsidRDefault="00F52534" w:rsidP="007767E3">
      <w:pPr>
        <w:pStyle w:val="21"/>
        <w:shd w:val="clear" w:color="auto" w:fill="auto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объективный анализ обоснованн</w:t>
      </w:r>
      <w:r w:rsidR="00006288" w:rsidRPr="00E4405F">
        <w:rPr>
          <w:sz w:val="28"/>
          <w:szCs w:val="28"/>
        </w:rPr>
        <w:t>ости предлагаемого способа правового регулирования посредством сравнения все</w:t>
      </w:r>
      <w:r>
        <w:rPr>
          <w:sz w:val="28"/>
          <w:szCs w:val="28"/>
        </w:rPr>
        <w:t>х возможных способов решения выя</w:t>
      </w:r>
      <w:r w:rsidR="00006288" w:rsidRPr="00E4405F">
        <w:rPr>
          <w:sz w:val="28"/>
          <w:szCs w:val="28"/>
        </w:rPr>
        <w:t>вленной проблемы, включая вариант невмешательства в регулирование об</w:t>
      </w:r>
      <w:r>
        <w:rPr>
          <w:sz w:val="28"/>
          <w:szCs w:val="28"/>
        </w:rPr>
        <w:t>щественных отношений, связанных</w:t>
      </w:r>
      <w:r w:rsidR="00006288" w:rsidRPr="00E4405F">
        <w:rPr>
          <w:sz w:val="28"/>
          <w:szCs w:val="28"/>
        </w:rPr>
        <w:t xml:space="preserve"> с выявленной </w:t>
      </w:r>
      <w:r>
        <w:rPr>
          <w:sz w:val="28"/>
          <w:szCs w:val="28"/>
        </w:rPr>
        <w:t>проблемой;</w:t>
      </w:r>
    </w:p>
    <w:p w:rsidR="00333B97" w:rsidRPr="00333B97" w:rsidRDefault="00F52534" w:rsidP="007767E3">
      <w:pPr>
        <w:pStyle w:val="21"/>
        <w:shd w:val="clear" w:color="auto" w:fill="auto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количественное сопоставление предполагаемых результатов</w:t>
      </w:r>
      <w:r w:rsidR="00AB5A25">
        <w:rPr>
          <w:sz w:val="28"/>
          <w:szCs w:val="28"/>
        </w:rPr>
        <w:t xml:space="preserve"> </w:t>
      </w:r>
      <w:r w:rsidR="00333B97" w:rsidRPr="00333B97">
        <w:rPr>
          <w:sz w:val="28"/>
          <w:szCs w:val="28"/>
        </w:rPr>
        <w:t>реализации и раз</w:t>
      </w:r>
      <w:r w:rsidR="00B16F9F">
        <w:rPr>
          <w:sz w:val="28"/>
          <w:szCs w:val="28"/>
        </w:rPr>
        <w:t xml:space="preserve">личных вариантов предлагаемого </w:t>
      </w:r>
      <w:r w:rsidR="00333B97" w:rsidRPr="00333B97">
        <w:rPr>
          <w:sz w:val="28"/>
          <w:szCs w:val="28"/>
        </w:rPr>
        <w:t>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регулирования;</w:t>
      </w:r>
    </w:p>
    <w:p w:rsidR="00333B97" w:rsidRPr="00333B97" w:rsidRDefault="00333B97" w:rsidP="007767E3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-</w:t>
      </w:r>
      <w:r w:rsidRPr="00333B97">
        <w:rPr>
          <w:sz w:val="28"/>
          <w:szCs w:val="28"/>
        </w:rPr>
        <w:tab/>
        <w:t>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мнения;</w:t>
      </w:r>
    </w:p>
    <w:p w:rsidR="007767E3" w:rsidRDefault="00333B97" w:rsidP="007767E3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-</w:t>
      </w:r>
      <w:r w:rsidRPr="00333B97">
        <w:rPr>
          <w:sz w:val="28"/>
          <w:szCs w:val="28"/>
        </w:rPr>
        <w:tab/>
        <w:t xml:space="preserve">обязательность наличия заключения об </w:t>
      </w:r>
      <w:proofErr w:type="gramStart"/>
      <w:r w:rsidRPr="00333B97">
        <w:rPr>
          <w:sz w:val="28"/>
          <w:szCs w:val="28"/>
        </w:rPr>
        <w:t xml:space="preserve">ОРВ </w:t>
      </w:r>
      <w:r w:rsidR="007767E3">
        <w:rPr>
          <w:sz w:val="28"/>
          <w:szCs w:val="28"/>
        </w:rPr>
        <w:t>.</w:t>
      </w:r>
      <w:proofErr w:type="gramEnd"/>
    </w:p>
    <w:p w:rsidR="00333B97" w:rsidRPr="00333B97" w:rsidRDefault="00FF3248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333B97" w:rsidRPr="00333B97">
        <w:rPr>
          <w:sz w:val="28"/>
          <w:szCs w:val="28"/>
        </w:rPr>
        <w:t>.</w:t>
      </w:r>
      <w:r w:rsidR="00333B97" w:rsidRPr="00333B97">
        <w:rPr>
          <w:sz w:val="28"/>
          <w:szCs w:val="28"/>
        </w:rPr>
        <w:tab/>
      </w:r>
      <w:r w:rsidR="00DD5072">
        <w:rPr>
          <w:sz w:val="28"/>
          <w:szCs w:val="28"/>
        </w:rPr>
        <w:t xml:space="preserve"> </w:t>
      </w:r>
      <w:r w:rsidR="00333B97" w:rsidRPr="00333B97">
        <w:rPr>
          <w:sz w:val="28"/>
          <w:szCs w:val="28"/>
        </w:rPr>
        <w:t>Процедура ОРВ проводится с учетом степени регулирующего воздействия положений, содержащихся в подготовленном органом- разработчиком проекте НПА:</w:t>
      </w:r>
    </w:p>
    <w:p w:rsidR="00333B97" w:rsidRPr="00874C3F" w:rsidRDefault="00333B97" w:rsidP="00D14A0F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 w:rsidRPr="00333B97">
        <w:rPr>
          <w:sz w:val="28"/>
          <w:szCs w:val="28"/>
        </w:rPr>
        <w:t>а)</w:t>
      </w:r>
      <w:r w:rsidRPr="00333B97">
        <w:rPr>
          <w:sz w:val="28"/>
          <w:szCs w:val="28"/>
        </w:rPr>
        <w:tab/>
        <w:t xml:space="preserve">высокая степень регулирующего воздействия – проект НПА содержит положения, </w:t>
      </w:r>
      <w:r w:rsidRPr="00874C3F">
        <w:rPr>
          <w:color w:val="auto"/>
          <w:sz w:val="28"/>
          <w:szCs w:val="28"/>
        </w:rPr>
        <w:t xml:space="preserve">устанавливающие новые обязанности для субъектов предпринимательской и </w:t>
      </w:r>
      <w:r w:rsidR="00FF3248" w:rsidRPr="00874C3F">
        <w:rPr>
          <w:color w:val="auto"/>
          <w:sz w:val="28"/>
          <w:szCs w:val="28"/>
        </w:rPr>
        <w:t>иной экономической</w:t>
      </w:r>
      <w:r w:rsidRPr="00874C3F">
        <w:rPr>
          <w:color w:val="auto"/>
          <w:sz w:val="28"/>
          <w:szCs w:val="28"/>
        </w:rPr>
        <w:t xml:space="preserve"> деятельности, а также устанавливающие ответственность за нарушение НПА, затрагивающих вопросы</w:t>
      </w:r>
      <w:r w:rsidRPr="00874C3F">
        <w:rPr>
          <w:color w:val="auto"/>
          <w:sz w:val="28"/>
          <w:szCs w:val="28"/>
        </w:rPr>
        <w:tab/>
        <w:t>осуществления</w:t>
      </w:r>
      <w:r w:rsidRPr="00874C3F">
        <w:rPr>
          <w:color w:val="auto"/>
          <w:sz w:val="28"/>
          <w:szCs w:val="28"/>
        </w:rPr>
        <w:tab/>
        <w:t>предпринимательской и инвестиционной деятельности;</w:t>
      </w:r>
    </w:p>
    <w:p w:rsidR="00FF3248" w:rsidRPr="00874C3F" w:rsidRDefault="00FF3248" w:rsidP="00FF3248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 xml:space="preserve">б) средняя степень регулирующего воздействия - проект муниципального НПА содержит положения, изменяющие ранее предусмотренные муниципальные НПА обязательные требования для </w:t>
      </w:r>
      <w:r w:rsidRPr="00874C3F">
        <w:rPr>
          <w:sz w:val="28"/>
          <w:szCs w:val="28"/>
        </w:rPr>
        <w:lastRenderedPageBreak/>
        <w:t>субъектов предпринимательской и иной экономической деятельности, а также новые обязанности для субъектов предпринимательской и инвестиционной деятельности;</w:t>
      </w:r>
    </w:p>
    <w:p w:rsidR="00FF3248" w:rsidRPr="00874C3F" w:rsidRDefault="00FF3248" w:rsidP="00FF3248">
      <w:pPr>
        <w:widowControl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4C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низкая степень регулирующего воздействия - проект муниципального НПА содержит положения, отменяющие ранее предусмотренные муниципальные НПА обязательные требования для субъектов предпринимательской и иной экономической деятельности, а также новые обязанности для субъектов предпринимательской и инвестиционной деятельности.</w:t>
      </w:r>
    </w:p>
    <w:p w:rsidR="00700820" w:rsidRPr="00874C3F" w:rsidRDefault="00333B97" w:rsidP="00DD5072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 w:rsidRPr="00874C3F">
        <w:rPr>
          <w:color w:val="auto"/>
          <w:sz w:val="28"/>
          <w:szCs w:val="28"/>
        </w:rPr>
        <w:t>1</w:t>
      </w:r>
      <w:r w:rsidR="00FF3248" w:rsidRPr="00874C3F">
        <w:rPr>
          <w:color w:val="auto"/>
          <w:sz w:val="28"/>
          <w:szCs w:val="28"/>
        </w:rPr>
        <w:t>.11</w:t>
      </w:r>
      <w:r w:rsidRPr="00874C3F">
        <w:rPr>
          <w:color w:val="auto"/>
          <w:sz w:val="28"/>
          <w:szCs w:val="28"/>
        </w:rPr>
        <w:t>.</w:t>
      </w:r>
      <w:r w:rsidRPr="00874C3F">
        <w:rPr>
          <w:color w:val="auto"/>
          <w:sz w:val="28"/>
          <w:szCs w:val="28"/>
        </w:rPr>
        <w:tab/>
      </w:r>
      <w:r w:rsidR="004666B5">
        <w:rPr>
          <w:color w:val="auto"/>
          <w:sz w:val="28"/>
          <w:szCs w:val="28"/>
        </w:rPr>
        <w:t xml:space="preserve"> </w:t>
      </w:r>
      <w:r w:rsidRPr="00874C3F">
        <w:rPr>
          <w:color w:val="auto"/>
          <w:sz w:val="28"/>
          <w:szCs w:val="28"/>
        </w:rPr>
        <w:t>Заключения об ОРВ подготавливаются с использованием количественных методов, в заключении делается вывод о возможных альтернативных способах предлаг</w:t>
      </w:r>
      <w:r w:rsidR="00DD5072">
        <w:rPr>
          <w:color w:val="auto"/>
          <w:sz w:val="28"/>
          <w:szCs w:val="28"/>
        </w:rPr>
        <w:t>аемого правового регулирования.</w:t>
      </w:r>
    </w:p>
    <w:p w:rsidR="00DD5072" w:rsidRDefault="00DD5072" w:rsidP="004666B5">
      <w:pPr>
        <w:pStyle w:val="21"/>
        <w:spacing w:before="0" w:after="0" w:line="240" w:lineRule="auto"/>
        <w:ind w:firstLine="851"/>
        <w:jc w:val="center"/>
        <w:rPr>
          <w:color w:val="auto"/>
          <w:sz w:val="28"/>
          <w:szCs w:val="28"/>
        </w:rPr>
      </w:pPr>
    </w:p>
    <w:p w:rsidR="00DD5072" w:rsidRDefault="00333B97" w:rsidP="00DD5072">
      <w:pPr>
        <w:pStyle w:val="21"/>
        <w:numPr>
          <w:ilvl w:val="0"/>
          <w:numId w:val="19"/>
        </w:numPr>
        <w:spacing w:before="0" w:after="0" w:line="360" w:lineRule="auto"/>
        <w:jc w:val="center"/>
        <w:rPr>
          <w:color w:val="auto"/>
          <w:sz w:val="28"/>
          <w:szCs w:val="28"/>
        </w:rPr>
      </w:pPr>
      <w:r w:rsidRPr="00874C3F">
        <w:rPr>
          <w:color w:val="auto"/>
          <w:sz w:val="28"/>
          <w:szCs w:val="28"/>
        </w:rPr>
        <w:t>Организация и проведение процедуры оценки регулирующего воздействия проектов муниципальных нормативных правовых</w:t>
      </w:r>
      <w:r w:rsidR="00700820" w:rsidRPr="00874C3F">
        <w:rPr>
          <w:color w:val="auto"/>
          <w:sz w:val="28"/>
          <w:szCs w:val="28"/>
        </w:rPr>
        <w:t xml:space="preserve"> </w:t>
      </w:r>
      <w:r w:rsidR="00DD5072">
        <w:rPr>
          <w:color w:val="auto"/>
          <w:sz w:val="28"/>
          <w:szCs w:val="28"/>
        </w:rPr>
        <w:t>актов.</w:t>
      </w:r>
    </w:p>
    <w:p w:rsidR="00DD5072" w:rsidRPr="00DD5072" w:rsidRDefault="00DD5072" w:rsidP="004666B5">
      <w:pPr>
        <w:pStyle w:val="21"/>
        <w:spacing w:before="0" w:after="0" w:line="240" w:lineRule="auto"/>
        <w:ind w:left="450"/>
        <w:rPr>
          <w:color w:val="auto"/>
          <w:sz w:val="28"/>
          <w:szCs w:val="28"/>
        </w:rPr>
      </w:pPr>
    </w:p>
    <w:p w:rsidR="00CF1422" w:rsidRPr="00874C3F" w:rsidRDefault="00CF1422" w:rsidP="00CF1422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</w:t>
      </w:r>
      <w:r w:rsidR="00863A20" w:rsidRPr="00874C3F">
        <w:rPr>
          <w:sz w:val="28"/>
          <w:szCs w:val="28"/>
        </w:rPr>
        <w:t>.1.</w:t>
      </w:r>
      <w:r w:rsidR="004666B5">
        <w:rPr>
          <w:sz w:val="28"/>
          <w:szCs w:val="28"/>
        </w:rPr>
        <w:t xml:space="preserve"> </w:t>
      </w:r>
      <w:r w:rsidR="009761DE" w:rsidRPr="00874C3F">
        <w:rPr>
          <w:sz w:val="28"/>
          <w:szCs w:val="28"/>
        </w:rPr>
        <w:t>Настоящий Порядок предусматривает следующую модель организации процедуры ОРВ проектов муниципальных НПА</w:t>
      </w:r>
      <w:r w:rsidRPr="00874C3F">
        <w:rPr>
          <w:sz w:val="28"/>
          <w:szCs w:val="28"/>
        </w:rPr>
        <w:t xml:space="preserve"> в муниципальных образованиях:</w:t>
      </w:r>
    </w:p>
    <w:p w:rsidR="00CF1422" w:rsidRPr="00874C3F" w:rsidRDefault="00CF1422" w:rsidP="00CF1422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орган-разработчик представляет проект муниципального НПА и сводный отчет в уполномоченный орган без проведения публичных консультаций проекта муниципального НПА и сводного отчета, а уполномоченный орган самостоятельно проводит публичные консультации с заинтересованными лицами с использованием официального сайта.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2</w:t>
      </w:r>
      <w:r w:rsidR="00CF1422">
        <w:rPr>
          <w:sz w:val="28"/>
          <w:szCs w:val="28"/>
        </w:rPr>
        <w:t>.2</w:t>
      </w:r>
      <w:r w:rsidRPr="00333B97">
        <w:rPr>
          <w:sz w:val="28"/>
          <w:szCs w:val="28"/>
        </w:rPr>
        <w:t>.</w:t>
      </w:r>
      <w:r w:rsidRPr="00333B97">
        <w:rPr>
          <w:sz w:val="28"/>
          <w:szCs w:val="28"/>
        </w:rPr>
        <w:tab/>
        <w:t xml:space="preserve">В случае принятия решения о необходимости введения правового регулирования орган-разработчик разрабатывает соответствующий проект муниципального </w:t>
      </w:r>
      <w:r w:rsidR="00AA13D3">
        <w:rPr>
          <w:sz w:val="28"/>
          <w:szCs w:val="28"/>
        </w:rPr>
        <w:t>НПА</w:t>
      </w:r>
      <w:r w:rsidRPr="00333B97">
        <w:rPr>
          <w:sz w:val="28"/>
          <w:szCs w:val="28"/>
        </w:rPr>
        <w:t xml:space="preserve"> и формирует сводный отчет.</w:t>
      </w:r>
    </w:p>
    <w:p w:rsidR="00333B97" w:rsidRDefault="00CF1422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33B97" w:rsidRPr="00333B97">
        <w:rPr>
          <w:sz w:val="28"/>
          <w:szCs w:val="28"/>
        </w:rPr>
        <w:t>.</w:t>
      </w:r>
      <w:r w:rsidR="00333B97" w:rsidRPr="00333B97">
        <w:rPr>
          <w:sz w:val="28"/>
          <w:szCs w:val="28"/>
        </w:rPr>
        <w:tab/>
        <w:t>В сводном отчете органу-разработчику рекомендуется</w:t>
      </w:r>
      <w:r w:rsidR="00DD5072">
        <w:rPr>
          <w:sz w:val="28"/>
          <w:szCs w:val="28"/>
        </w:rPr>
        <w:t xml:space="preserve"> отразить следующие положения</w:t>
      </w:r>
      <w:r w:rsidR="00333B97" w:rsidRPr="00333B97">
        <w:rPr>
          <w:sz w:val="28"/>
          <w:szCs w:val="28"/>
        </w:rPr>
        <w:t>:</w:t>
      </w:r>
    </w:p>
    <w:p w:rsidR="00CF1422" w:rsidRPr="00874C3F" w:rsidRDefault="00CF1422" w:rsidP="00D14A0F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 w:rsidRPr="00874C3F">
        <w:rPr>
          <w:color w:val="auto"/>
          <w:sz w:val="28"/>
          <w:szCs w:val="28"/>
        </w:rPr>
        <w:lastRenderedPageBreak/>
        <w:t>1)     степень регулирующего воздействия;</w:t>
      </w:r>
    </w:p>
    <w:p w:rsidR="00333B97" w:rsidRPr="00874C3F" w:rsidRDefault="00CF1422" w:rsidP="00D14A0F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 w:rsidRPr="00874C3F">
        <w:rPr>
          <w:color w:val="auto"/>
          <w:sz w:val="28"/>
          <w:szCs w:val="28"/>
        </w:rPr>
        <w:t>2</w:t>
      </w:r>
      <w:r w:rsidR="00333B97" w:rsidRPr="00874C3F">
        <w:rPr>
          <w:color w:val="auto"/>
          <w:sz w:val="28"/>
          <w:szCs w:val="28"/>
        </w:rPr>
        <w:t>)</w:t>
      </w:r>
      <w:r w:rsidR="00333B97" w:rsidRPr="00874C3F">
        <w:rPr>
          <w:color w:val="auto"/>
          <w:sz w:val="28"/>
          <w:szCs w:val="28"/>
        </w:rPr>
        <w:tab/>
        <w:t>общая информация (орган-разработчик, вид и наименование акта);</w:t>
      </w:r>
    </w:p>
    <w:p w:rsidR="00333B97" w:rsidRPr="00874C3F" w:rsidRDefault="00CF1422" w:rsidP="00D14A0F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 w:rsidRPr="00874C3F">
        <w:rPr>
          <w:color w:val="auto"/>
          <w:sz w:val="28"/>
          <w:szCs w:val="28"/>
        </w:rPr>
        <w:t>3</w:t>
      </w:r>
      <w:r w:rsidR="00333B97" w:rsidRPr="00874C3F">
        <w:rPr>
          <w:color w:val="auto"/>
          <w:sz w:val="28"/>
          <w:szCs w:val="28"/>
        </w:rPr>
        <w:t>)</w:t>
      </w:r>
      <w:r w:rsidR="00333B97" w:rsidRPr="00874C3F">
        <w:rPr>
          <w:color w:val="auto"/>
          <w:sz w:val="28"/>
          <w:szCs w:val="28"/>
        </w:rPr>
        <w:tab/>
        <w:t>описание проблемы, на решение которой направлено предлагаемое правовое регулирование;</w:t>
      </w:r>
    </w:p>
    <w:p w:rsidR="00333B97" w:rsidRPr="00874C3F" w:rsidRDefault="00CF1422" w:rsidP="00D14A0F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 w:rsidRPr="00874C3F">
        <w:rPr>
          <w:color w:val="auto"/>
          <w:sz w:val="28"/>
          <w:szCs w:val="28"/>
        </w:rPr>
        <w:t>4</w:t>
      </w:r>
      <w:r w:rsidR="00333B97" w:rsidRPr="00874C3F">
        <w:rPr>
          <w:color w:val="auto"/>
          <w:sz w:val="28"/>
          <w:szCs w:val="28"/>
        </w:rPr>
        <w:t>)</w:t>
      </w:r>
      <w:r w:rsidR="00333B97" w:rsidRPr="00874C3F">
        <w:rPr>
          <w:color w:val="auto"/>
          <w:sz w:val="28"/>
          <w:szCs w:val="28"/>
        </w:rPr>
        <w:tab/>
        <w:t>определение целей предлагаемого правового регулирования;</w:t>
      </w:r>
    </w:p>
    <w:p w:rsidR="00CF1422" w:rsidRPr="00874C3F" w:rsidRDefault="00CF1422" w:rsidP="00D14A0F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 w:rsidRPr="00874C3F">
        <w:rPr>
          <w:color w:val="auto"/>
          <w:sz w:val="28"/>
          <w:szCs w:val="28"/>
        </w:rPr>
        <w:t>5</w:t>
      </w:r>
      <w:r w:rsidR="00333B97" w:rsidRPr="00874C3F">
        <w:rPr>
          <w:color w:val="auto"/>
          <w:sz w:val="28"/>
          <w:szCs w:val="28"/>
        </w:rPr>
        <w:t>)</w:t>
      </w:r>
      <w:r w:rsidR="00333B97" w:rsidRPr="00874C3F">
        <w:rPr>
          <w:color w:val="auto"/>
          <w:sz w:val="28"/>
          <w:szCs w:val="28"/>
        </w:rPr>
        <w:tab/>
      </w:r>
      <w:r w:rsidRPr="00874C3F">
        <w:rPr>
          <w:color w:val="auto"/>
          <w:sz w:val="28"/>
          <w:szCs w:val="28"/>
        </w:rPr>
        <w:t>описание предполагаемого варианта правового регулирования;</w:t>
      </w:r>
    </w:p>
    <w:p w:rsidR="00CF1422" w:rsidRPr="00874C3F" w:rsidRDefault="00CF1422" w:rsidP="00D14A0F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 w:rsidRPr="00874C3F">
        <w:rPr>
          <w:color w:val="auto"/>
          <w:sz w:val="28"/>
          <w:szCs w:val="28"/>
        </w:rPr>
        <w:t xml:space="preserve">6)     описание альтернативных вариантов решения проблемы; </w:t>
      </w:r>
    </w:p>
    <w:p w:rsidR="00333B97" w:rsidRPr="00333B97" w:rsidRDefault="00CF1422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   </w:t>
      </w:r>
      <w:r w:rsidR="00333B97" w:rsidRPr="00333B97">
        <w:rPr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регулирования;</w:t>
      </w:r>
    </w:p>
    <w:p w:rsidR="00333B97" w:rsidRPr="00333B97" w:rsidRDefault="00CF1422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33B97" w:rsidRPr="00333B97">
        <w:rPr>
          <w:sz w:val="28"/>
          <w:szCs w:val="28"/>
        </w:rPr>
        <w:t>)</w:t>
      </w:r>
      <w:r w:rsidR="00333B97" w:rsidRPr="00333B97">
        <w:rPr>
          <w:sz w:val="28"/>
          <w:szCs w:val="28"/>
        </w:rPr>
        <w:tab/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333B97" w:rsidRPr="00333B97" w:rsidRDefault="00CF1422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33B97" w:rsidRPr="00333B97">
        <w:rPr>
          <w:sz w:val="28"/>
          <w:szCs w:val="28"/>
        </w:rPr>
        <w:t>)</w:t>
      </w:r>
      <w:r w:rsidR="00333B97" w:rsidRPr="00333B97">
        <w:rPr>
          <w:sz w:val="28"/>
          <w:szCs w:val="28"/>
        </w:rPr>
        <w:tab/>
        <w:t>оценка дополнительных расходов (доходов) местного бюджета, связанных с введением предлагаемого правового регулирования;</w:t>
      </w:r>
    </w:p>
    <w:p w:rsidR="00333B97" w:rsidRDefault="00CF1422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33B97" w:rsidRPr="00333B97">
        <w:rPr>
          <w:sz w:val="28"/>
          <w:szCs w:val="28"/>
        </w:rPr>
        <w:t>)</w:t>
      </w:r>
      <w:r w:rsidR="00333B97" w:rsidRPr="00333B97">
        <w:rPr>
          <w:sz w:val="28"/>
          <w:szCs w:val="28"/>
        </w:rPr>
        <w:tab/>
        <w:t xml:space="preserve">изменение обязанностей (ограничений) потенциальных адресатов предлагаемого правового регулирования и связанные с ними </w:t>
      </w:r>
      <w:r>
        <w:rPr>
          <w:sz w:val="28"/>
          <w:szCs w:val="28"/>
        </w:rPr>
        <w:t>дополнительные расходы (доходы);</w:t>
      </w:r>
    </w:p>
    <w:p w:rsidR="00CF1422" w:rsidRPr="00874C3F" w:rsidRDefault="00CF1422" w:rsidP="00D14A0F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 w:rsidRPr="00874C3F">
        <w:rPr>
          <w:color w:val="auto"/>
          <w:sz w:val="28"/>
          <w:szCs w:val="28"/>
        </w:rPr>
        <w:t>11)   ключевые показатели достижения целей предлагаемого варианта правового регулирования, срок их достижения.</w:t>
      </w:r>
    </w:p>
    <w:p w:rsidR="00333B97" w:rsidRPr="00333B97" w:rsidRDefault="00CF1422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color w:val="auto"/>
          <w:sz w:val="28"/>
          <w:szCs w:val="28"/>
        </w:rPr>
        <w:t>2.4</w:t>
      </w:r>
      <w:r w:rsidR="00B16F9F" w:rsidRPr="00874C3F">
        <w:rPr>
          <w:color w:val="auto"/>
          <w:sz w:val="28"/>
          <w:szCs w:val="28"/>
        </w:rPr>
        <w:t>.</w:t>
      </w:r>
      <w:r w:rsidR="00B16F9F" w:rsidRPr="00874C3F">
        <w:rPr>
          <w:color w:val="auto"/>
          <w:sz w:val="28"/>
          <w:szCs w:val="28"/>
        </w:rPr>
        <w:tab/>
        <w:t xml:space="preserve">Орган-разработчик </w:t>
      </w:r>
      <w:r w:rsidR="00333B97" w:rsidRPr="00874C3F">
        <w:rPr>
          <w:color w:val="auto"/>
          <w:sz w:val="28"/>
          <w:szCs w:val="28"/>
        </w:rPr>
        <w:t>н</w:t>
      </w:r>
      <w:r w:rsidR="00B16F9F" w:rsidRPr="00874C3F">
        <w:rPr>
          <w:color w:val="auto"/>
          <w:sz w:val="28"/>
          <w:szCs w:val="28"/>
        </w:rPr>
        <w:t xml:space="preserve">аправляет проект муниципального </w:t>
      </w:r>
      <w:r w:rsidR="00AA13D3">
        <w:rPr>
          <w:sz w:val="28"/>
          <w:szCs w:val="28"/>
        </w:rPr>
        <w:t xml:space="preserve">НПА </w:t>
      </w:r>
      <w:r w:rsidR="00333B97" w:rsidRPr="00333B97">
        <w:rPr>
          <w:sz w:val="28"/>
          <w:szCs w:val="28"/>
        </w:rPr>
        <w:t xml:space="preserve">и сводный отчет в уполномоченный орган для проведения публичного обсуждения проекта муниципального </w:t>
      </w:r>
      <w:r w:rsidR="00AA13D3">
        <w:rPr>
          <w:sz w:val="28"/>
          <w:szCs w:val="28"/>
        </w:rPr>
        <w:t>НПА</w:t>
      </w:r>
      <w:r w:rsidR="00333B97" w:rsidRPr="00333B97">
        <w:rPr>
          <w:sz w:val="28"/>
          <w:szCs w:val="28"/>
        </w:rPr>
        <w:t xml:space="preserve"> и сводного отчета, а также подготовки заключения об </w:t>
      </w:r>
      <w:r w:rsidR="00AA13D3">
        <w:rPr>
          <w:sz w:val="28"/>
          <w:szCs w:val="28"/>
        </w:rPr>
        <w:t>ОРВ</w:t>
      </w:r>
      <w:r w:rsidR="00333B97" w:rsidRPr="00333B97">
        <w:rPr>
          <w:sz w:val="28"/>
          <w:szCs w:val="28"/>
        </w:rPr>
        <w:t>.</w:t>
      </w:r>
    </w:p>
    <w:p w:rsidR="00333B97" w:rsidRPr="00333B97" w:rsidRDefault="00CF1422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33B97" w:rsidRPr="00333B97">
        <w:rPr>
          <w:sz w:val="28"/>
          <w:szCs w:val="28"/>
        </w:rPr>
        <w:t>.</w:t>
      </w:r>
      <w:r w:rsidR="00333B97" w:rsidRPr="00333B97">
        <w:rPr>
          <w:sz w:val="28"/>
          <w:szCs w:val="28"/>
        </w:rPr>
        <w:tab/>
        <w:t xml:space="preserve">В случае если сведений, представленных в сводном отчете, недостаточно для подготовки заключения об ОРВ, уполномоченный орган вправе вернуть сводный отчет и проект </w:t>
      </w:r>
      <w:r w:rsidR="00AA13D3">
        <w:rPr>
          <w:sz w:val="28"/>
          <w:szCs w:val="28"/>
        </w:rPr>
        <w:t xml:space="preserve">муниципального НПА </w:t>
      </w:r>
      <w:r w:rsidR="00333B97" w:rsidRPr="00333B97">
        <w:rPr>
          <w:sz w:val="28"/>
          <w:szCs w:val="28"/>
        </w:rPr>
        <w:t>органу-разработчику на доработку.</w:t>
      </w:r>
    </w:p>
    <w:p w:rsidR="00333B97" w:rsidRPr="00333B97" w:rsidRDefault="00CF1422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333B97" w:rsidRPr="00333B97">
        <w:rPr>
          <w:sz w:val="28"/>
          <w:szCs w:val="28"/>
        </w:rPr>
        <w:t>.</w:t>
      </w:r>
      <w:r w:rsidR="00333B97" w:rsidRPr="00333B97">
        <w:rPr>
          <w:sz w:val="28"/>
          <w:szCs w:val="28"/>
        </w:rPr>
        <w:tab/>
        <w:t xml:space="preserve">В целях проведения обсуждения проекта муниципального </w:t>
      </w:r>
      <w:r w:rsidR="00AA13D3">
        <w:rPr>
          <w:sz w:val="28"/>
          <w:szCs w:val="28"/>
        </w:rPr>
        <w:t>НПА</w:t>
      </w:r>
      <w:r w:rsidR="00333B97" w:rsidRPr="00333B97">
        <w:rPr>
          <w:sz w:val="28"/>
          <w:szCs w:val="28"/>
        </w:rPr>
        <w:t xml:space="preserve"> и сводного отчета уполномоченный орган размещает на официальном сайте </w:t>
      </w:r>
      <w:r w:rsidR="00333B97" w:rsidRPr="00333B97">
        <w:rPr>
          <w:sz w:val="28"/>
          <w:szCs w:val="28"/>
        </w:rPr>
        <w:lastRenderedPageBreak/>
        <w:t xml:space="preserve">проект муниципального </w:t>
      </w:r>
      <w:r w:rsidR="00AA13D3">
        <w:rPr>
          <w:sz w:val="28"/>
          <w:szCs w:val="28"/>
        </w:rPr>
        <w:t>НПА</w:t>
      </w:r>
      <w:r w:rsidR="00333B97" w:rsidRPr="00333B97">
        <w:rPr>
          <w:sz w:val="28"/>
          <w:szCs w:val="28"/>
        </w:rPr>
        <w:t xml:space="preserve"> и сводный отчет и проводит публичные консультации с заинтересованными лицами.</w:t>
      </w:r>
    </w:p>
    <w:p w:rsidR="00333B97" w:rsidRPr="00333B97" w:rsidRDefault="004673C6" w:rsidP="004673C6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333B97" w:rsidRPr="00333B97">
        <w:rPr>
          <w:sz w:val="28"/>
          <w:szCs w:val="28"/>
        </w:rPr>
        <w:t>.</w:t>
      </w:r>
      <w:r w:rsidR="00333B97" w:rsidRPr="00333B97">
        <w:rPr>
          <w:sz w:val="28"/>
          <w:szCs w:val="28"/>
        </w:rPr>
        <w:tab/>
        <w:t xml:space="preserve">К тексту проекта муниципального </w:t>
      </w:r>
      <w:r w:rsidR="00AA13D3">
        <w:rPr>
          <w:sz w:val="28"/>
          <w:szCs w:val="28"/>
        </w:rPr>
        <w:t>НПА</w:t>
      </w:r>
      <w:r w:rsidR="00333B97" w:rsidRPr="00333B97">
        <w:rPr>
          <w:sz w:val="28"/>
          <w:szCs w:val="28"/>
        </w:rPr>
        <w:t xml:space="preserve"> и сводному отчету прикладываются и размещаются </w:t>
      </w:r>
      <w:r w:rsidR="00E67ED9">
        <w:rPr>
          <w:sz w:val="28"/>
          <w:szCs w:val="28"/>
        </w:rPr>
        <w:t>н</w:t>
      </w:r>
      <w:r w:rsidR="00333B97" w:rsidRPr="00333B97">
        <w:rPr>
          <w:sz w:val="28"/>
          <w:szCs w:val="28"/>
        </w:rPr>
        <w:t>а официальном сайте:</w:t>
      </w:r>
    </w:p>
    <w:p w:rsidR="004673C6" w:rsidRPr="00874C3F" w:rsidRDefault="004673C6" w:rsidP="004673C6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1) информационное сообщение о проведении публичных консультаций</w:t>
      </w:r>
      <w:r w:rsidR="008E29ED">
        <w:rPr>
          <w:sz w:val="28"/>
          <w:szCs w:val="28"/>
        </w:rPr>
        <w:t xml:space="preserve"> с п</w:t>
      </w:r>
      <w:r w:rsidR="00AA13D3" w:rsidRPr="00874C3F">
        <w:rPr>
          <w:sz w:val="28"/>
          <w:szCs w:val="28"/>
        </w:rPr>
        <w:t>риложением № 6</w:t>
      </w:r>
      <w:r w:rsidRPr="00874C3F">
        <w:rPr>
          <w:sz w:val="28"/>
          <w:szCs w:val="28"/>
        </w:rPr>
        <w:t>;</w:t>
      </w:r>
    </w:p>
    <w:p w:rsidR="004673C6" w:rsidRPr="00874C3F" w:rsidRDefault="004673C6" w:rsidP="004673C6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2) перечень вопросов для участников публичных консультаций</w:t>
      </w:r>
      <w:r w:rsidR="008E29ED">
        <w:rPr>
          <w:sz w:val="28"/>
          <w:szCs w:val="28"/>
        </w:rPr>
        <w:t>, в соответствии с п</w:t>
      </w:r>
      <w:r w:rsidR="00AA13D3" w:rsidRPr="00874C3F">
        <w:rPr>
          <w:sz w:val="28"/>
          <w:szCs w:val="28"/>
        </w:rPr>
        <w:t>риложением №</w:t>
      </w:r>
      <w:r w:rsidR="00EA4436">
        <w:rPr>
          <w:sz w:val="28"/>
          <w:szCs w:val="28"/>
        </w:rPr>
        <w:t xml:space="preserve"> </w:t>
      </w:r>
      <w:r w:rsidR="00AA13D3" w:rsidRPr="00874C3F">
        <w:rPr>
          <w:sz w:val="28"/>
          <w:szCs w:val="28"/>
        </w:rPr>
        <w:t>4</w:t>
      </w:r>
      <w:r w:rsidRPr="00874C3F">
        <w:rPr>
          <w:sz w:val="28"/>
          <w:szCs w:val="28"/>
        </w:rPr>
        <w:t>;</w:t>
      </w:r>
    </w:p>
    <w:p w:rsidR="004673C6" w:rsidRPr="00874C3F" w:rsidRDefault="004673C6" w:rsidP="004673C6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3) иные материалы и информация по усмотрению уполномоченного органа.</w:t>
      </w:r>
    </w:p>
    <w:p w:rsidR="004673C6" w:rsidRPr="00874C3F" w:rsidRDefault="004673C6" w:rsidP="004673C6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2.8</w:t>
      </w:r>
      <w:r w:rsidR="00333B97" w:rsidRPr="00874C3F">
        <w:rPr>
          <w:sz w:val="28"/>
          <w:szCs w:val="28"/>
        </w:rPr>
        <w:t>.</w:t>
      </w:r>
      <w:r w:rsidR="00333B97" w:rsidRPr="00874C3F">
        <w:rPr>
          <w:sz w:val="28"/>
          <w:szCs w:val="28"/>
        </w:rPr>
        <w:tab/>
      </w:r>
      <w:r w:rsidRPr="00874C3F">
        <w:rPr>
          <w:sz w:val="28"/>
          <w:szCs w:val="28"/>
        </w:rPr>
        <w:t>Срок проведения публичных консультаций в зависимости от степени регулирующего воздействия составляет 10, 7 или 5 рабочих дней со дня размещения проекта муниципального НПА и сводного отчета на официальном сайте.</w:t>
      </w:r>
    </w:p>
    <w:p w:rsidR="00333B97" w:rsidRPr="00333B97" w:rsidRDefault="00333B97" w:rsidP="004673C6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</w:p>
    <w:p w:rsidR="00333B97" w:rsidRPr="00333B97" w:rsidRDefault="004673C6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333B97" w:rsidRPr="00333B97">
        <w:rPr>
          <w:sz w:val="28"/>
          <w:szCs w:val="28"/>
        </w:rPr>
        <w:t>.</w:t>
      </w:r>
      <w:r w:rsidR="00333B97" w:rsidRPr="00333B97">
        <w:rPr>
          <w:sz w:val="28"/>
          <w:szCs w:val="28"/>
        </w:rPr>
        <w:tab/>
        <w:t>О проведении публичных консультаций по проекту муниципаль</w:t>
      </w:r>
      <w:r w:rsidR="00812AC6">
        <w:rPr>
          <w:sz w:val="28"/>
          <w:szCs w:val="28"/>
        </w:rPr>
        <w:t>ного НПА</w:t>
      </w:r>
      <w:r w:rsidR="00333B97" w:rsidRPr="00333B97">
        <w:rPr>
          <w:sz w:val="28"/>
          <w:szCs w:val="28"/>
        </w:rPr>
        <w:t xml:space="preserve"> и сводного отчета (с указанием источника опубликования) рекомендуется извещать следующие органы и организации: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-</w:t>
      </w:r>
      <w:r w:rsidRPr="00333B97">
        <w:rPr>
          <w:sz w:val="28"/>
          <w:szCs w:val="28"/>
        </w:rPr>
        <w:tab/>
        <w:t>органы и организации, действующие на территории муниципального образования,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-</w:t>
      </w:r>
      <w:r w:rsidRPr="00333B97">
        <w:rPr>
          <w:sz w:val="28"/>
          <w:szCs w:val="28"/>
        </w:rPr>
        <w:tab/>
        <w:t>уполномоченного по защите прав предпринимателей в Воронежской области;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- 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333B97" w:rsidRPr="006E0F24" w:rsidRDefault="00333B97" w:rsidP="006E0F24">
      <w:pPr>
        <w:pStyle w:val="21"/>
        <w:spacing w:before="0" w:after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E0F24">
        <w:rPr>
          <w:color w:val="000000" w:themeColor="text1"/>
          <w:sz w:val="28"/>
          <w:szCs w:val="28"/>
        </w:rPr>
        <w:lastRenderedPageBreak/>
        <w:t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</w:t>
      </w:r>
      <w:r w:rsidR="0065377E" w:rsidRPr="006E0F24">
        <w:rPr>
          <w:color w:val="000000" w:themeColor="text1"/>
          <w:sz w:val="28"/>
          <w:szCs w:val="28"/>
        </w:rPr>
        <w:t>ии</w:t>
      </w:r>
      <w:r w:rsidRPr="006E0F24">
        <w:rPr>
          <w:color w:val="000000" w:themeColor="text1"/>
          <w:sz w:val="28"/>
          <w:szCs w:val="28"/>
        </w:rPr>
        <w:t xml:space="preserve"> публичных консультаций.</w:t>
      </w:r>
    </w:p>
    <w:p w:rsidR="006E0F24" w:rsidRPr="00874C3F" w:rsidRDefault="004673C6" w:rsidP="006E0F24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2.10</w:t>
      </w:r>
      <w:r w:rsidR="00333B97" w:rsidRPr="00874C3F">
        <w:rPr>
          <w:sz w:val="28"/>
          <w:szCs w:val="28"/>
        </w:rPr>
        <w:t>.</w:t>
      </w:r>
      <w:r w:rsidR="004666B5">
        <w:rPr>
          <w:sz w:val="28"/>
          <w:szCs w:val="28"/>
        </w:rPr>
        <w:t xml:space="preserve"> </w:t>
      </w:r>
      <w:r w:rsidR="006E0F24" w:rsidRPr="00874C3F">
        <w:rPr>
          <w:sz w:val="28"/>
          <w:szCs w:val="28"/>
        </w:rPr>
        <w:t>Уполномоченный орган обрабатывает все предложения, поступившие в ходе публичных консультаций, и составляет сводку предложений. Форма сводки предложений утверждается органом местного самоуправления. Рекомендуемая форма сводки предложений привед</w:t>
      </w:r>
      <w:r w:rsidR="008E29ED">
        <w:rPr>
          <w:sz w:val="28"/>
          <w:szCs w:val="28"/>
        </w:rPr>
        <w:t>ена в п</w:t>
      </w:r>
      <w:r w:rsidR="006E0F24" w:rsidRPr="00874C3F">
        <w:rPr>
          <w:sz w:val="28"/>
          <w:szCs w:val="28"/>
        </w:rPr>
        <w:t>рило</w:t>
      </w:r>
      <w:r w:rsidR="008E29ED">
        <w:rPr>
          <w:sz w:val="28"/>
          <w:szCs w:val="28"/>
        </w:rPr>
        <w:t>жении № 5</w:t>
      </w:r>
      <w:r w:rsidR="006E0F24" w:rsidRPr="00874C3F">
        <w:rPr>
          <w:sz w:val="28"/>
          <w:szCs w:val="28"/>
        </w:rPr>
        <w:t xml:space="preserve"> к настоящему Порядку.</w:t>
      </w:r>
    </w:p>
    <w:p w:rsidR="006E0F24" w:rsidRPr="00874C3F" w:rsidRDefault="006E0F24" w:rsidP="006E0F24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В сводке предложений уполномоченный орган указывает органы и организации, которым были направлены извещения о проведении публичных консультаций, автора и содержание предложения.</w:t>
      </w:r>
    </w:p>
    <w:p w:rsidR="006E0F24" w:rsidRPr="00874C3F" w:rsidRDefault="006E0F24" w:rsidP="006E0F24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Позиции заинтересованных лиц могут быть получены также посредством проведения совещаний, заседаний экспертных групп, общественных советов и других совещательных и консультативных органов, действующих при органах местного самоуправления, проведении опросов представителей групп заинтересованных лиц, а также с использованием иных форм и источников получения информации. Поступившие в ходе вышеуказанных мероприятий предложения включаются в сводку предложений.</w:t>
      </w:r>
    </w:p>
    <w:p w:rsidR="006E0F24" w:rsidRPr="00874C3F" w:rsidRDefault="006E0F24" w:rsidP="006E0F24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2.11. В течение 2 рабочих дней уполномоченный орган направляет сводку предложений органу-разработчику. Орган-разработчик в течение 3 рабочих дней рассматривает поступившие замечания и предложения и указывает в сводке предложений результат их рассмотрения.</w:t>
      </w:r>
    </w:p>
    <w:p w:rsidR="006E0F24" w:rsidRPr="00874C3F" w:rsidRDefault="006E0F24" w:rsidP="006E0F24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В случае отказа от использования предложения или устранения поступившего замечания, орган-разработчик указывает в сводке предложений мотивированное обоснование такого отказа со ссылкой на структурную единицу нормативного правового акта, которому противоречит поступившее предложение или замечание.</w:t>
      </w:r>
    </w:p>
    <w:p w:rsidR="006E0F24" w:rsidRPr="00874C3F" w:rsidRDefault="006E0F24" w:rsidP="006E0F24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lastRenderedPageBreak/>
        <w:t>2.12. Сводка предложений подписывается руководителем органа-разработчика и направляется в уполномоченный орган для размещения на официальном сайте.</w:t>
      </w:r>
    </w:p>
    <w:p w:rsidR="006E0F24" w:rsidRPr="00874C3F" w:rsidRDefault="006E0F24" w:rsidP="006E0F24">
      <w:pPr>
        <w:pStyle w:val="ac"/>
        <w:spacing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sz w:val="28"/>
          <w:szCs w:val="28"/>
        </w:rPr>
        <w:t>2.13. По результатам обработки предложений, полученных в ходе публичных консультаций, орган-разработчик при необходимости дорабатывает проект муниципального НПА. Доработанный проект муниципального НПА вместе со сводкой предложений направляются в уполномоченный орган для подготовки заключения об ОРВ.</w:t>
      </w:r>
    </w:p>
    <w:p w:rsidR="00700820" w:rsidRPr="00333B97" w:rsidRDefault="00700820" w:rsidP="004666B5">
      <w:pPr>
        <w:pStyle w:val="21"/>
        <w:spacing w:before="0" w:after="0" w:line="240" w:lineRule="auto"/>
        <w:ind w:firstLine="851"/>
        <w:jc w:val="both"/>
        <w:rPr>
          <w:sz w:val="28"/>
          <w:szCs w:val="28"/>
        </w:rPr>
      </w:pPr>
    </w:p>
    <w:p w:rsidR="00333B97" w:rsidRPr="00EC63BE" w:rsidRDefault="00333B97" w:rsidP="00DD5072">
      <w:pPr>
        <w:pStyle w:val="21"/>
        <w:numPr>
          <w:ilvl w:val="0"/>
          <w:numId w:val="19"/>
        </w:numPr>
        <w:spacing w:before="0" w:after="0" w:line="240" w:lineRule="auto"/>
        <w:jc w:val="center"/>
        <w:rPr>
          <w:sz w:val="28"/>
          <w:szCs w:val="28"/>
        </w:rPr>
      </w:pPr>
      <w:r w:rsidRPr="00EC63BE">
        <w:rPr>
          <w:sz w:val="28"/>
          <w:szCs w:val="28"/>
        </w:rPr>
        <w:t>Подготовка заключения об оценке регулирующего воздействия проекта муниципального нормативного правового акта.</w:t>
      </w:r>
    </w:p>
    <w:p w:rsidR="00700820" w:rsidRPr="00874C3F" w:rsidRDefault="00700820" w:rsidP="004666B5">
      <w:pPr>
        <w:pStyle w:val="21"/>
        <w:spacing w:before="0" w:after="0" w:line="240" w:lineRule="auto"/>
        <w:ind w:left="450"/>
        <w:jc w:val="both"/>
        <w:rPr>
          <w:color w:val="auto"/>
          <w:sz w:val="28"/>
          <w:szCs w:val="28"/>
        </w:rPr>
      </w:pPr>
    </w:p>
    <w:p w:rsidR="00333B97" w:rsidRPr="00874C3F" w:rsidRDefault="00333B97" w:rsidP="006E0F24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 w:rsidRPr="00874C3F">
        <w:rPr>
          <w:color w:val="auto"/>
          <w:sz w:val="28"/>
          <w:szCs w:val="28"/>
        </w:rPr>
        <w:t>3.1.</w:t>
      </w:r>
      <w:r w:rsidRPr="00874C3F">
        <w:rPr>
          <w:color w:val="auto"/>
          <w:sz w:val="28"/>
          <w:szCs w:val="28"/>
        </w:rPr>
        <w:tab/>
      </w:r>
      <w:r w:rsidR="006E0F24" w:rsidRPr="00874C3F">
        <w:rPr>
          <w:color w:val="auto"/>
          <w:sz w:val="28"/>
          <w:szCs w:val="28"/>
        </w:rPr>
        <w:t>В течение 10 рабочих дней со дня окончания публичных консультаций или поступления доработанного проекта муниципального НПА уполномоченный орган подготавливает заключение об ОРВ, которое должно содержать выводы о наличии или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о наличии или отсутствии достаточного обоснования решения проблемы предложенным способом регулирования.</w:t>
      </w:r>
    </w:p>
    <w:p w:rsidR="00333B97" w:rsidRPr="00874C3F" w:rsidRDefault="00333B97" w:rsidP="00D14A0F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 w:rsidRPr="00874C3F">
        <w:rPr>
          <w:color w:val="auto"/>
          <w:sz w:val="28"/>
          <w:szCs w:val="28"/>
        </w:rPr>
        <w:t>3</w:t>
      </w:r>
      <w:r w:rsidR="006E0F24" w:rsidRPr="00874C3F">
        <w:rPr>
          <w:color w:val="auto"/>
          <w:sz w:val="28"/>
          <w:szCs w:val="28"/>
        </w:rPr>
        <w:t>.2</w:t>
      </w:r>
      <w:r w:rsidRPr="00874C3F">
        <w:rPr>
          <w:color w:val="auto"/>
          <w:sz w:val="28"/>
          <w:szCs w:val="28"/>
        </w:rPr>
        <w:t>.</w:t>
      </w:r>
      <w:r w:rsidRPr="00874C3F">
        <w:rPr>
          <w:color w:val="auto"/>
          <w:sz w:val="28"/>
          <w:szCs w:val="28"/>
        </w:rPr>
        <w:tab/>
        <w:t>Анализ, 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333B97" w:rsidRPr="00333B97" w:rsidRDefault="006E0F24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color w:val="auto"/>
          <w:sz w:val="28"/>
          <w:szCs w:val="28"/>
        </w:rPr>
        <w:t>3.3</w:t>
      </w:r>
      <w:r w:rsidR="00333B97" w:rsidRPr="00874C3F">
        <w:rPr>
          <w:color w:val="auto"/>
          <w:sz w:val="28"/>
          <w:szCs w:val="28"/>
        </w:rPr>
        <w:t>.</w:t>
      </w:r>
      <w:r w:rsidR="00333B97" w:rsidRPr="00874C3F">
        <w:rPr>
          <w:color w:val="auto"/>
          <w:sz w:val="28"/>
          <w:szCs w:val="28"/>
        </w:rPr>
        <w:tab/>
        <w:t xml:space="preserve">В ходе анализа обоснованности выбора предлагаемого правового </w:t>
      </w:r>
      <w:r w:rsidR="00333B97" w:rsidRPr="00874C3F">
        <w:rPr>
          <w:color w:val="auto"/>
          <w:sz w:val="28"/>
          <w:szCs w:val="28"/>
        </w:rPr>
        <w:lastRenderedPageBreak/>
        <w:t xml:space="preserve">регулирования уполномоченный орган формирует мнение относительно рассмотрения возможных вариантов правового </w:t>
      </w:r>
      <w:r w:rsidR="00333B97" w:rsidRPr="00333B97">
        <w:rPr>
          <w:sz w:val="28"/>
          <w:szCs w:val="28"/>
        </w:rPr>
        <w:t>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</w:p>
    <w:p w:rsidR="00333B97" w:rsidRPr="00333B97" w:rsidRDefault="006E0F24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33B97" w:rsidRPr="00333B97">
        <w:rPr>
          <w:sz w:val="28"/>
          <w:szCs w:val="28"/>
        </w:rPr>
        <w:t>.</w:t>
      </w:r>
      <w:r w:rsidR="00333B97" w:rsidRPr="00333B97">
        <w:rPr>
          <w:sz w:val="28"/>
          <w:szCs w:val="28"/>
        </w:rPr>
        <w:tab/>
        <w:t>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333B97" w:rsidRPr="00333B97" w:rsidRDefault="00333B97" w:rsidP="00AC2056">
      <w:pPr>
        <w:pStyle w:val="21"/>
        <w:spacing w:before="0" w:after="0" w:line="360" w:lineRule="auto"/>
        <w:ind w:firstLine="709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-</w:t>
      </w:r>
      <w:r w:rsidRPr="00333B97">
        <w:rPr>
          <w:sz w:val="28"/>
          <w:szCs w:val="28"/>
        </w:rPr>
        <w:tab/>
        <w:t>точность формулировки выявленной проблемы;</w:t>
      </w:r>
    </w:p>
    <w:p w:rsidR="00333B97" w:rsidRPr="00333B97" w:rsidRDefault="00333B97" w:rsidP="00AC2056">
      <w:pPr>
        <w:pStyle w:val="21"/>
        <w:spacing w:before="0" w:after="0" w:line="360" w:lineRule="auto"/>
        <w:ind w:firstLine="709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-</w:t>
      </w:r>
      <w:r w:rsidRPr="00333B97">
        <w:rPr>
          <w:sz w:val="28"/>
          <w:szCs w:val="28"/>
        </w:rPr>
        <w:tab/>
        <w:t>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333B97" w:rsidRPr="00333B97" w:rsidRDefault="00333B97" w:rsidP="00AC2056">
      <w:pPr>
        <w:pStyle w:val="21"/>
        <w:spacing w:before="0" w:after="0" w:line="360" w:lineRule="auto"/>
        <w:ind w:firstLine="709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-</w:t>
      </w:r>
      <w:r w:rsidRPr="00333B97">
        <w:rPr>
          <w:sz w:val="28"/>
          <w:szCs w:val="28"/>
        </w:rPr>
        <w:tab/>
        <w:t>определение целей предлагаемого правового регулирования;</w:t>
      </w:r>
    </w:p>
    <w:p w:rsidR="00333B97" w:rsidRPr="00333B97" w:rsidRDefault="00333B97" w:rsidP="00AC2056">
      <w:pPr>
        <w:pStyle w:val="21"/>
        <w:spacing w:before="0" w:after="0" w:line="360" w:lineRule="auto"/>
        <w:ind w:firstLine="709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- практическая реализуемость заявленных целей предлагаемого правового регулирования;</w:t>
      </w:r>
    </w:p>
    <w:p w:rsidR="00333B97" w:rsidRPr="00333B97" w:rsidRDefault="00333B97" w:rsidP="00AC2056">
      <w:pPr>
        <w:pStyle w:val="21"/>
        <w:spacing w:before="0" w:after="0" w:line="360" w:lineRule="auto"/>
        <w:ind w:firstLine="709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-</w:t>
      </w:r>
      <w:r w:rsidRPr="00333B97">
        <w:rPr>
          <w:sz w:val="28"/>
          <w:szCs w:val="28"/>
        </w:rPr>
        <w:tab/>
      </w:r>
      <w:proofErr w:type="spellStart"/>
      <w:r w:rsidRPr="00333B97">
        <w:rPr>
          <w:sz w:val="28"/>
          <w:szCs w:val="28"/>
        </w:rPr>
        <w:t>верифицируемость</w:t>
      </w:r>
      <w:proofErr w:type="spellEnd"/>
      <w:r w:rsidRPr="00333B97">
        <w:rPr>
          <w:sz w:val="28"/>
          <w:szCs w:val="28"/>
        </w:rPr>
        <w:t xml:space="preserve"> показателей достижения целей предлагаемого правового регулирования и возможность последующего мониторинга их достижения; 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- корректность оценки органом-разработчиком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333B97" w:rsidRPr="00333B97" w:rsidRDefault="00863A20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333B97" w:rsidRPr="00333B97">
        <w:rPr>
          <w:sz w:val="28"/>
          <w:szCs w:val="28"/>
        </w:rPr>
        <w:t>.</w:t>
      </w:r>
      <w:r w:rsidR="00333B97" w:rsidRPr="00333B97">
        <w:rPr>
          <w:sz w:val="28"/>
          <w:szCs w:val="28"/>
        </w:rPr>
        <w:tab/>
        <w:t xml:space="preserve">Заключение об </w:t>
      </w:r>
      <w:r w:rsidR="005B2291">
        <w:rPr>
          <w:sz w:val="28"/>
          <w:szCs w:val="28"/>
        </w:rPr>
        <w:t>ОРВ</w:t>
      </w:r>
      <w:r w:rsidR="00333B97" w:rsidRPr="00333B97">
        <w:rPr>
          <w:sz w:val="28"/>
          <w:szCs w:val="28"/>
        </w:rPr>
        <w:t xml:space="preserve"> структурно должно включать в себя вводную, описательную, мотивировочную и заключительную (итоговую) части.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 xml:space="preserve">Во вводной части заключения об </w:t>
      </w:r>
      <w:r w:rsidR="005B2291">
        <w:rPr>
          <w:sz w:val="28"/>
          <w:szCs w:val="28"/>
        </w:rPr>
        <w:t>ОРВ</w:t>
      </w:r>
      <w:r w:rsidRPr="00333B97">
        <w:rPr>
          <w:sz w:val="28"/>
          <w:szCs w:val="28"/>
        </w:rPr>
        <w:t xml:space="preserve"> рекомендуется указывать наименования проекта муниципального </w:t>
      </w:r>
      <w:r w:rsidR="005B2291">
        <w:rPr>
          <w:sz w:val="28"/>
          <w:szCs w:val="28"/>
        </w:rPr>
        <w:t>НПА</w:t>
      </w:r>
      <w:r w:rsidRPr="00333B97">
        <w:rPr>
          <w:sz w:val="28"/>
          <w:szCs w:val="28"/>
        </w:rPr>
        <w:t xml:space="preserve"> и органа-разработчика, приводить краткие сведения о проведенных в рамках процедуры ОРВ мероприятиях и их сроках.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 xml:space="preserve">В описательной части заключения об </w:t>
      </w:r>
      <w:r w:rsidR="00F82723">
        <w:rPr>
          <w:sz w:val="28"/>
          <w:szCs w:val="28"/>
        </w:rPr>
        <w:t>ОРВ</w:t>
      </w:r>
      <w:r w:rsidRPr="00333B97">
        <w:rPr>
          <w:sz w:val="28"/>
          <w:szCs w:val="28"/>
        </w:rPr>
        <w:t xml:space="preserve"> рекомендуется представить </w:t>
      </w:r>
      <w:r w:rsidRPr="00333B97">
        <w:rPr>
          <w:sz w:val="28"/>
          <w:szCs w:val="28"/>
        </w:rPr>
        <w:lastRenderedPageBreak/>
        <w:t>основные положения предлагаемого правового регулирования, содержащиеся в сводном отчете выводы органа - разработчика об обоснованности предлагаемого правового регулирования и результаты публичных консультаций.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 xml:space="preserve">В мотивировочной части заключения об </w:t>
      </w:r>
      <w:r w:rsidR="00F82723">
        <w:rPr>
          <w:sz w:val="28"/>
          <w:szCs w:val="28"/>
        </w:rPr>
        <w:t>ОРВ</w:t>
      </w:r>
      <w:r w:rsidRPr="00333B97">
        <w:rPr>
          <w:sz w:val="28"/>
          <w:szCs w:val="28"/>
        </w:rPr>
        <w:t xml:space="preserve"> рекомендуется излагать позицию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ОРВ.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муниципального нормативного правового акта.</w:t>
      </w:r>
    </w:p>
    <w:p w:rsidR="00333B97" w:rsidRPr="00874C3F" w:rsidRDefault="00333B97" w:rsidP="00D14A0F">
      <w:pPr>
        <w:pStyle w:val="21"/>
        <w:spacing w:before="0" w:after="0" w:line="360" w:lineRule="auto"/>
        <w:ind w:firstLine="851"/>
        <w:jc w:val="both"/>
        <w:rPr>
          <w:color w:val="auto"/>
          <w:sz w:val="28"/>
          <w:szCs w:val="28"/>
        </w:rPr>
      </w:pPr>
      <w:r w:rsidRPr="00333B97">
        <w:rPr>
          <w:sz w:val="28"/>
          <w:szCs w:val="28"/>
        </w:rPr>
        <w:t xml:space="preserve">Итоговым выводом заключения об </w:t>
      </w:r>
      <w:r w:rsidR="00F82723">
        <w:rPr>
          <w:sz w:val="28"/>
          <w:szCs w:val="28"/>
        </w:rPr>
        <w:t>ОРВ</w:t>
      </w:r>
      <w:r w:rsidRPr="00333B97">
        <w:rPr>
          <w:sz w:val="28"/>
          <w:szCs w:val="28"/>
        </w:rPr>
        <w:t xml:space="preserve"> являются выводы о достаточности или недостаточности оснований для принятия решения о введении предлагаемого органом-разработчиком варианта предлагаемого правового регулирования, а также о наличии (отсутствии) в проекте муниципального </w:t>
      </w:r>
      <w:r w:rsidR="00F82723">
        <w:rPr>
          <w:sz w:val="28"/>
          <w:szCs w:val="28"/>
        </w:rPr>
        <w:t>НПА</w:t>
      </w:r>
      <w:r w:rsidRPr="00333B97">
        <w:rPr>
          <w:sz w:val="28"/>
          <w:szCs w:val="28"/>
        </w:rPr>
        <w:t xml:space="preserve"> положений, вводящих избыточные обязанности, запреты и ограничения для </w:t>
      </w:r>
      <w:r w:rsidRPr="00874C3F">
        <w:rPr>
          <w:color w:val="auto"/>
          <w:sz w:val="28"/>
          <w:szCs w:val="28"/>
        </w:rPr>
        <w:t xml:space="preserve">субъектов предпринимательской </w:t>
      </w:r>
      <w:r w:rsidR="006E0F24" w:rsidRPr="00874C3F">
        <w:rPr>
          <w:color w:val="auto"/>
          <w:sz w:val="28"/>
          <w:szCs w:val="28"/>
        </w:rPr>
        <w:t xml:space="preserve">и иной экономической деятельности или </w:t>
      </w:r>
      <w:r w:rsidRPr="00874C3F">
        <w:rPr>
          <w:color w:val="auto"/>
          <w:sz w:val="28"/>
          <w:szCs w:val="28"/>
        </w:rPr>
        <w:t xml:space="preserve"> способствующих их введению, а также положений, способствующих возникновению н</w:t>
      </w:r>
      <w:r w:rsidR="006C351F" w:rsidRPr="00874C3F">
        <w:rPr>
          <w:color w:val="auto"/>
          <w:sz w:val="28"/>
          <w:szCs w:val="28"/>
        </w:rPr>
        <w:t>еобоснованных расходов</w:t>
      </w:r>
      <w:r w:rsidRPr="00874C3F">
        <w:rPr>
          <w:color w:val="auto"/>
          <w:sz w:val="28"/>
          <w:szCs w:val="28"/>
        </w:rPr>
        <w:t xml:space="preserve"> субъектов</w:t>
      </w:r>
      <w:r w:rsidR="006C351F" w:rsidRPr="00874C3F">
        <w:rPr>
          <w:color w:val="auto"/>
          <w:sz w:val="28"/>
          <w:szCs w:val="28"/>
        </w:rPr>
        <w:t xml:space="preserve"> предпринимательской и иной экономической деятельности</w:t>
      </w:r>
      <w:r w:rsidRPr="00874C3F">
        <w:rPr>
          <w:color w:val="auto"/>
          <w:sz w:val="28"/>
          <w:szCs w:val="28"/>
        </w:rPr>
        <w:t xml:space="preserve"> и местных бюджетов.</w:t>
      </w:r>
    </w:p>
    <w:p w:rsidR="00333B97" w:rsidRPr="00333B97" w:rsidRDefault="00600D0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874C3F">
        <w:rPr>
          <w:color w:val="auto"/>
          <w:sz w:val="28"/>
          <w:szCs w:val="28"/>
        </w:rPr>
        <w:t>3.6</w:t>
      </w:r>
      <w:r w:rsidR="00333B97" w:rsidRPr="00874C3F">
        <w:rPr>
          <w:color w:val="auto"/>
          <w:sz w:val="28"/>
          <w:szCs w:val="28"/>
        </w:rPr>
        <w:t>.</w:t>
      </w:r>
      <w:r w:rsidR="00333B97" w:rsidRPr="00874C3F">
        <w:rPr>
          <w:color w:val="auto"/>
          <w:sz w:val="28"/>
          <w:szCs w:val="28"/>
        </w:rPr>
        <w:tab/>
        <w:t xml:space="preserve">В случае наличия обоснованных предложений </w:t>
      </w:r>
      <w:r w:rsidR="00333B97" w:rsidRPr="00333B97">
        <w:rPr>
          <w:sz w:val="28"/>
          <w:szCs w:val="28"/>
        </w:rPr>
        <w:t xml:space="preserve">уполномоченного органа, направленных на улучшение качества проекта муниципального </w:t>
      </w:r>
      <w:r w:rsidR="00F82723">
        <w:rPr>
          <w:sz w:val="28"/>
          <w:szCs w:val="28"/>
        </w:rPr>
        <w:t>НПА</w:t>
      </w:r>
      <w:r w:rsidR="00333B97" w:rsidRPr="00333B97">
        <w:rPr>
          <w:sz w:val="28"/>
          <w:szCs w:val="28"/>
        </w:rPr>
        <w:t xml:space="preserve">, они также включаются в заключение об </w:t>
      </w:r>
      <w:r w:rsidR="00F82723">
        <w:rPr>
          <w:sz w:val="28"/>
          <w:szCs w:val="28"/>
        </w:rPr>
        <w:t>ОРВ</w:t>
      </w:r>
      <w:r w:rsidR="00333B97" w:rsidRPr="00333B97">
        <w:rPr>
          <w:sz w:val="28"/>
          <w:szCs w:val="28"/>
        </w:rPr>
        <w:t>.</w:t>
      </w:r>
    </w:p>
    <w:p w:rsidR="00333B97" w:rsidRPr="00333B97" w:rsidRDefault="00600D0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333B97" w:rsidRPr="00333B97">
        <w:rPr>
          <w:sz w:val="28"/>
          <w:szCs w:val="28"/>
        </w:rPr>
        <w:t>.</w:t>
      </w:r>
      <w:r w:rsidR="00333B97" w:rsidRPr="00333B97">
        <w:rPr>
          <w:sz w:val="28"/>
          <w:szCs w:val="28"/>
        </w:rPr>
        <w:tab/>
        <w:t>Уполномоченный орган в течение 10 рабочих дней с даты поступления проекта</w:t>
      </w:r>
      <w:r w:rsidR="00B44077">
        <w:rPr>
          <w:sz w:val="28"/>
          <w:szCs w:val="28"/>
        </w:rPr>
        <w:t xml:space="preserve"> муниципального</w:t>
      </w:r>
      <w:r w:rsidR="00333B97" w:rsidRPr="00333B97">
        <w:rPr>
          <w:sz w:val="28"/>
          <w:szCs w:val="28"/>
        </w:rPr>
        <w:t xml:space="preserve"> НПА и сводного отчета направляет </w:t>
      </w:r>
      <w:r w:rsidR="00333B97" w:rsidRPr="00333B97">
        <w:rPr>
          <w:sz w:val="28"/>
          <w:szCs w:val="28"/>
        </w:rPr>
        <w:lastRenderedPageBreak/>
        <w:t>органу- разработчику заключение об ОРВ с перечнем замечаний, требующих устранения, либо выражает свою отрицательную позицию к предлагаемому варианту правового регулирования, если в ходе всестороннего анализа результатов проведенной процедуры ОРВ придет к выводу о необоснованности таких результатов.</w:t>
      </w:r>
    </w:p>
    <w:p w:rsidR="00333B97" w:rsidRPr="00333B97" w:rsidRDefault="00600D0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333B97" w:rsidRPr="00333B97">
        <w:rPr>
          <w:sz w:val="28"/>
          <w:szCs w:val="28"/>
        </w:rPr>
        <w:t>.</w:t>
      </w:r>
      <w:r w:rsidR="00333B97" w:rsidRPr="00333B97">
        <w:rPr>
          <w:sz w:val="28"/>
          <w:szCs w:val="28"/>
        </w:rPr>
        <w:tab/>
        <w:t>Орган-разработчик в течение 5 рабочих дней с даты поступления заключения об ОРВ устраняет замечания и учитывает предложения уполномоченного органа при доработке проекта НПА.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 xml:space="preserve">В случае несогласия органа-разработчика с замечаниями, изложенными в заключении </w:t>
      </w:r>
      <w:r w:rsidR="00B44077">
        <w:rPr>
          <w:sz w:val="28"/>
          <w:szCs w:val="28"/>
        </w:rPr>
        <w:t xml:space="preserve">об ОРВ </w:t>
      </w:r>
      <w:r w:rsidRPr="00333B97">
        <w:rPr>
          <w:sz w:val="28"/>
          <w:szCs w:val="28"/>
        </w:rPr>
        <w:t>уполномоченного органа, орган-разработчик направляет в уполномоченный орган пояснительную записку с изложением разногласий, подписанную руководителем регулирующего органа.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Уполномоченный орган в течение 5 рабочих дней после получения пояснительной записки с изложением разногласий рассматривает их и в письменной форме уведомляет орган-разработчик о согласии (либо о несогласии) с представленными разногласиями.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В целях устранения неурегулированных разногласий орган- разработчик организует и проводит согласительное совещание с участием уполномоченного органа и иных заинтересованных лиц. Дата, время и место определяются органом-разработчиком.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Результаты проведения согласительного совещания оформляются протоколом. Протокол составляется органом-разработчиком и подписывается всеми присутствовавшими на совещании представителями органа-разработчика и уполномоченного органа не позднее 3 рабочих дней с даты проведения согласительного совещания.</w:t>
      </w:r>
    </w:p>
    <w:p w:rsidR="00333B97" w:rsidRDefault="00600D0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333B97" w:rsidRPr="00333B97">
        <w:rPr>
          <w:sz w:val="28"/>
          <w:szCs w:val="28"/>
        </w:rPr>
        <w:t>.</w:t>
      </w:r>
      <w:r w:rsidR="00333B97" w:rsidRPr="00333B97">
        <w:rPr>
          <w:sz w:val="28"/>
          <w:szCs w:val="28"/>
        </w:rPr>
        <w:tab/>
        <w:t xml:space="preserve">Заключение об оценке регулирующего воздействия подлежит размещению уполномоченным органом на официальном сайте </w:t>
      </w:r>
      <w:r w:rsidR="00E67ED9" w:rsidRPr="00333B97">
        <w:rPr>
          <w:sz w:val="28"/>
          <w:szCs w:val="28"/>
        </w:rPr>
        <w:t>органов</w:t>
      </w:r>
      <w:r w:rsidR="00333B97" w:rsidRPr="00333B97">
        <w:rPr>
          <w:sz w:val="28"/>
          <w:szCs w:val="28"/>
        </w:rPr>
        <w:t xml:space="preserve"> местного самоуправления в сети «Интернет» в течение 3 рабочих дней со дня </w:t>
      </w:r>
      <w:r w:rsidR="00333B97" w:rsidRPr="00333B97">
        <w:rPr>
          <w:sz w:val="28"/>
          <w:szCs w:val="28"/>
        </w:rPr>
        <w:lastRenderedPageBreak/>
        <w:t>его подгото</w:t>
      </w:r>
      <w:r w:rsidR="0025179C">
        <w:rPr>
          <w:sz w:val="28"/>
          <w:szCs w:val="28"/>
        </w:rPr>
        <w:t>вки.</w:t>
      </w:r>
    </w:p>
    <w:p w:rsidR="00F773D6" w:rsidRPr="00333B97" w:rsidRDefault="00F773D6" w:rsidP="004666B5">
      <w:pPr>
        <w:pStyle w:val="21"/>
        <w:spacing w:before="0" w:after="0" w:line="240" w:lineRule="auto"/>
        <w:ind w:right="-466" w:firstLine="851"/>
        <w:jc w:val="both"/>
        <w:rPr>
          <w:sz w:val="28"/>
          <w:szCs w:val="28"/>
        </w:rPr>
      </w:pPr>
    </w:p>
    <w:p w:rsidR="00333B97" w:rsidRPr="001A3929" w:rsidRDefault="0065377E" w:rsidP="001A3929">
      <w:pPr>
        <w:pStyle w:val="21"/>
        <w:spacing w:before="0" w:after="0"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Организация</w:t>
      </w:r>
      <w:r w:rsidR="00333B97" w:rsidRPr="001A3929">
        <w:rPr>
          <w:sz w:val="28"/>
          <w:szCs w:val="28"/>
        </w:rPr>
        <w:t xml:space="preserve"> и проведение экспертизы муниципальных нормативных правовых актов.</w:t>
      </w:r>
    </w:p>
    <w:p w:rsidR="00F773D6" w:rsidRPr="00333B97" w:rsidRDefault="00F773D6" w:rsidP="004666B5">
      <w:pPr>
        <w:pStyle w:val="21"/>
        <w:spacing w:before="0" w:after="0" w:line="240" w:lineRule="auto"/>
        <w:ind w:firstLine="851"/>
        <w:jc w:val="both"/>
        <w:rPr>
          <w:sz w:val="28"/>
          <w:szCs w:val="28"/>
        </w:rPr>
      </w:pP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4.1.</w:t>
      </w:r>
      <w:r w:rsidRPr="00333B97">
        <w:rPr>
          <w:sz w:val="28"/>
          <w:szCs w:val="28"/>
        </w:rPr>
        <w:tab/>
        <w:t xml:space="preserve">Экспертиза муниципальных НПА проводится уполномоченным органом в отношении действующих муниципальных </w:t>
      </w:r>
      <w:r w:rsidR="00FE518C">
        <w:rPr>
          <w:sz w:val="28"/>
          <w:szCs w:val="28"/>
        </w:rPr>
        <w:t xml:space="preserve">НПА </w:t>
      </w:r>
      <w:r w:rsidRPr="00333B97">
        <w:rPr>
          <w:sz w:val="28"/>
          <w:szCs w:val="28"/>
        </w:rPr>
        <w:t>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333B97" w:rsidRPr="00333B97" w:rsidRDefault="00333B97" w:rsidP="00D14A0F">
      <w:pPr>
        <w:pStyle w:val="21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4.2.</w:t>
      </w:r>
      <w:r w:rsidRPr="00333B97">
        <w:rPr>
          <w:sz w:val="28"/>
          <w:szCs w:val="28"/>
        </w:rPr>
        <w:tab/>
        <w:t xml:space="preserve">Экспертиза проводится в отношении муниципальных </w:t>
      </w:r>
      <w:r w:rsidR="00FE518C">
        <w:rPr>
          <w:sz w:val="28"/>
          <w:szCs w:val="28"/>
        </w:rPr>
        <w:t>НПА</w:t>
      </w:r>
      <w:r w:rsidRPr="00333B97">
        <w:rPr>
          <w:sz w:val="28"/>
          <w:szCs w:val="28"/>
        </w:rPr>
        <w:t>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333B97" w:rsidRDefault="00333B97" w:rsidP="00D14A0F">
      <w:pPr>
        <w:pStyle w:val="21"/>
        <w:shd w:val="clear" w:color="auto" w:fill="auto"/>
        <w:spacing w:before="0" w:after="0" w:line="360" w:lineRule="auto"/>
        <w:ind w:firstLine="851"/>
        <w:jc w:val="both"/>
        <w:rPr>
          <w:sz w:val="28"/>
          <w:szCs w:val="28"/>
        </w:rPr>
      </w:pPr>
      <w:r w:rsidRPr="00333B97">
        <w:rPr>
          <w:sz w:val="28"/>
          <w:szCs w:val="28"/>
        </w:rPr>
        <w:t>4.3.</w:t>
      </w:r>
      <w:r w:rsidRPr="00333B97">
        <w:rPr>
          <w:sz w:val="28"/>
          <w:szCs w:val="28"/>
        </w:rPr>
        <w:tab/>
        <w:t xml:space="preserve">Экспертиза проводится на основании утверждаемого уполномоченным органом плана. В план включаются муниципальные </w:t>
      </w:r>
      <w:r w:rsidR="00AF2C60">
        <w:rPr>
          <w:sz w:val="28"/>
          <w:szCs w:val="28"/>
        </w:rPr>
        <w:t>НПА</w:t>
      </w:r>
      <w:r w:rsidRPr="00333B97">
        <w:rPr>
          <w:sz w:val="28"/>
          <w:szCs w:val="28"/>
        </w:rPr>
        <w:t>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25179C" w:rsidRPr="00863A20" w:rsidRDefault="00863A20" w:rsidP="00863A20">
      <w:pPr>
        <w:tabs>
          <w:tab w:val="left" w:pos="1272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Pr="00863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79C" w:rsidRPr="00863A20">
        <w:rPr>
          <w:rFonts w:ascii="Times New Roman" w:eastAsia="Times New Roman" w:hAnsi="Times New Roman" w:cs="Times New Roman"/>
          <w:sz w:val="28"/>
          <w:szCs w:val="28"/>
        </w:rPr>
        <w:t>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от:</w:t>
      </w:r>
    </w:p>
    <w:p w:rsidR="0025179C" w:rsidRPr="0025179C" w:rsidRDefault="0025179C" w:rsidP="00D14A0F">
      <w:pPr>
        <w:tabs>
          <w:tab w:val="left" w:pos="1145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C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25179C">
        <w:rPr>
          <w:rFonts w:ascii="Times New Roman" w:eastAsia="Times New Roman" w:hAnsi="Times New Roman" w:cs="Times New Roman"/>
          <w:sz w:val="28"/>
          <w:szCs w:val="28"/>
        </w:rPr>
        <w:tab/>
        <w:t>органов государственной власти Воронежской области;</w:t>
      </w:r>
    </w:p>
    <w:p w:rsidR="0025179C" w:rsidRPr="0025179C" w:rsidRDefault="0025179C" w:rsidP="00D14A0F">
      <w:pPr>
        <w:tabs>
          <w:tab w:val="left" w:pos="116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C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5179C">
        <w:rPr>
          <w:rFonts w:ascii="Times New Roman" w:eastAsia="Times New Roman" w:hAnsi="Times New Roman" w:cs="Times New Roman"/>
          <w:sz w:val="28"/>
          <w:szCs w:val="28"/>
        </w:rPr>
        <w:tab/>
        <w:t>органов местного самоуправления;</w:t>
      </w:r>
    </w:p>
    <w:p w:rsidR="0025179C" w:rsidRPr="0025179C" w:rsidRDefault="0025179C" w:rsidP="00D14A0F">
      <w:pPr>
        <w:tabs>
          <w:tab w:val="left" w:pos="1108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C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25179C">
        <w:rPr>
          <w:rFonts w:ascii="Times New Roman" w:eastAsia="Times New Roman" w:hAnsi="Times New Roman" w:cs="Times New Roman"/>
          <w:sz w:val="28"/>
          <w:szCs w:val="28"/>
        </w:rPr>
        <w:tab/>
        <w:t>субъектов предпринимательской и инвестиционной деятельности, ассоциаций и союзов, представляющих их интересы;</w:t>
      </w:r>
    </w:p>
    <w:p w:rsidR="0025179C" w:rsidRPr="0025179C" w:rsidRDefault="0025179C" w:rsidP="00D14A0F">
      <w:pPr>
        <w:tabs>
          <w:tab w:val="left" w:pos="116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C">
        <w:rPr>
          <w:rFonts w:ascii="Times New Roman" w:eastAsia="Times New Roman" w:hAnsi="Times New Roman" w:cs="Times New Roman"/>
          <w:sz w:val="28"/>
          <w:szCs w:val="28"/>
        </w:rPr>
        <w:lastRenderedPageBreak/>
        <w:t>г)</w:t>
      </w:r>
      <w:r w:rsidRPr="0025179C">
        <w:rPr>
          <w:rFonts w:ascii="Times New Roman" w:eastAsia="Times New Roman" w:hAnsi="Times New Roman" w:cs="Times New Roman"/>
          <w:sz w:val="28"/>
          <w:szCs w:val="28"/>
        </w:rPr>
        <w:tab/>
        <w:t>иных лиц.</w:t>
      </w:r>
    </w:p>
    <w:p w:rsidR="0025179C" w:rsidRPr="0025179C" w:rsidRDefault="00863A20" w:rsidP="00863A20">
      <w:pPr>
        <w:tabs>
          <w:tab w:val="left" w:pos="1372"/>
        </w:tabs>
        <w:spacing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>План утверждается на год и размещается на официальном сайте.</w:t>
      </w:r>
    </w:p>
    <w:p w:rsidR="0025179C" w:rsidRPr="0025179C" w:rsidRDefault="004666B5" w:rsidP="00863A20">
      <w:pPr>
        <w:tabs>
          <w:tab w:val="left" w:pos="1372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>Срок проведения экспертизы составляет 2 месяца. При необходимости срок проведения экспертизы может быть продлен уполномоченным органом, но не более чем на 1 месяц.</w:t>
      </w:r>
    </w:p>
    <w:p w:rsidR="0025179C" w:rsidRPr="00863A20" w:rsidRDefault="0025179C" w:rsidP="00863A20">
      <w:pPr>
        <w:pStyle w:val="a9"/>
        <w:numPr>
          <w:ilvl w:val="1"/>
          <w:numId w:val="29"/>
        </w:numPr>
        <w:tabs>
          <w:tab w:val="left" w:pos="1372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A20">
        <w:rPr>
          <w:rFonts w:ascii="Times New Roman" w:eastAsia="Times New Roman" w:hAnsi="Times New Roman" w:cs="Times New Roman"/>
          <w:sz w:val="28"/>
          <w:szCs w:val="28"/>
        </w:rPr>
        <w:t>В ходе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25179C" w:rsidRPr="0025179C" w:rsidRDefault="00863A20" w:rsidP="00863A20">
      <w:pPr>
        <w:tabs>
          <w:tab w:val="left" w:pos="1262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F77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консультаций составляет 15 рабочих дней со дня, установленного для начала экспертизы.</w:t>
      </w:r>
    </w:p>
    <w:p w:rsidR="0025179C" w:rsidRPr="0025179C" w:rsidRDefault="00863A20" w:rsidP="00863A20">
      <w:pPr>
        <w:tabs>
          <w:tab w:val="left" w:pos="1372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4.9.</w:t>
      </w:r>
      <w:r w:rsidR="00DD5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>При проведении исследования уполномоченный орган:</w:t>
      </w:r>
    </w:p>
    <w:p w:rsidR="0025179C" w:rsidRPr="0025179C" w:rsidRDefault="0025179C" w:rsidP="00D14A0F">
      <w:pPr>
        <w:numPr>
          <w:ilvl w:val="0"/>
          <w:numId w:val="12"/>
        </w:numPr>
        <w:tabs>
          <w:tab w:val="left" w:pos="1108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C">
        <w:rPr>
          <w:rFonts w:ascii="Times New Roman" w:eastAsia="Times New Roman" w:hAnsi="Times New Roman" w:cs="Times New Roman"/>
          <w:sz w:val="28"/>
          <w:szCs w:val="28"/>
        </w:rPr>
        <w:t>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25179C" w:rsidRPr="0025179C" w:rsidRDefault="0025179C" w:rsidP="00D14A0F">
      <w:pPr>
        <w:numPr>
          <w:ilvl w:val="0"/>
          <w:numId w:val="12"/>
        </w:numPr>
        <w:tabs>
          <w:tab w:val="left" w:pos="1108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C">
        <w:rPr>
          <w:rFonts w:ascii="Times New Roman" w:eastAsia="Times New Roman" w:hAnsi="Times New Roman" w:cs="Times New Roman"/>
          <w:sz w:val="28"/>
          <w:szCs w:val="28"/>
        </w:rPr>
        <w:t xml:space="preserve">анализирует положения муниципальных </w:t>
      </w:r>
      <w:r w:rsidRPr="00555702">
        <w:rPr>
          <w:rFonts w:ascii="Times New Roman" w:eastAsia="Times New Roman" w:hAnsi="Times New Roman" w:cs="Times New Roman"/>
          <w:sz w:val="28"/>
          <w:szCs w:val="28"/>
        </w:rPr>
        <w:t>НПА</w:t>
      </w:r>
      <w:r w:rsidRPr="0025179C">
        <w:rPr>
          <w:rFonts w:ascii="Times New Roman" w:eastAsia="Times New Roman" w:hAnsi="Times New Roman" w:cs="Times New Roman"/>
          <w:sz w:val="28"/>
          <w:szCs w:val="28"/>
        </w:rPr>
        <w:t xml:space="preserve"> во взаимосвязи со сложившейся практикой их применения;</w:t>
      </w:r>
    </w:p>
    <w:p w:rsidR="0025179C" w:rsidRPr="0025179C" w:rsidRDefault="00AC2056" w:rsidP="00D14A0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 xml:space="preserve">определяет характер и степень воздействия положений муниципальных </w:t>
      </w:r>
      <w:r w:rsidR="0025179C" w:rsidRPr="00555702">
        <w:rPr>
          <w:rFonts w:ascii="Times New Roman" w:eastAsia="Times New Roman" w:hAnsi="Times New Roman" w:cs="Times New Roman"/>
          <w:sz w:val="28"/>
          <w:szCs w:val="28"/>
        </w:rPr>
        <w:t>НПА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 xml:space="preserve"> на регулируемые отношения в сфере предпринимательской и инвестиционной деятельности;</w:t>
      </w:r>
    </w:p>
    <w:p w:rsidR="0025179C" w:rsidRPr="0025179C" w:rsidRDefault="00AC2056" w:rsidP="00D14A0F">
      <w:pPr>
        <w:tabs>
          <w:tab w:val="left" w:pos="3519"/>
          <w:tab w:val="left" w:pos="4995"/>
          <w:tab w:val="left" w:pos="7582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наличие затруднений в осуществлении предпринимательской и инвестиционной деятельности, вызванных применением положений применением положений муниципальных 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НПА, 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>а также обоснованность и целесообразность данных положений для целей регулирования соответствующих отношений.</w:t>
      </w:r>
    </w:p>
    <w:p w:rsidR="0025179C" w:rsidRPr="0025179C" w:rsidRDefault="00023927" w:rsidP="004666B5">
      <w:pPr>
        <w:tabs>
          <w:tab w:val="left" w:pos="141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92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 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>По результатам исследования уполномоченный орган составляет проект заключения об экспертизе.</w:t>
      </w:r>
    </w:p>
    <w:p w:rsidR="0025179C" w:rsidRPr="0025179C" w:rsidRDefault="0025179C" w:rsidP="00D14A0F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C">
        <w:rPr>
          <w:rFonts w:ascii="Times New Roman" w:eastAsia="Times New Roman" w:hAnsi="Times New Roman" w:cs="Times New Roman"/>
          <w:sz w:val="28"/>
          <w:szCs w:val="28"/>
        </w:rPr>
        <w:t xml:space="preserve">В проекте заключения об экспертизе уполномоченный орган указывает </w:t>
      </w:r>
      <w:r w:rsidRPr="0025179C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сведения:</w:t>
      </w:r>
      <w:r w:rsidRPr="002517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5179C" w:rsidRPr="0025179C" w:rsidRDefault="00600D07" w:rsidP="00D14A0F">
      <w:pPr>
        <w:numPr>
          <w:ilvl w:val="0"/>
          <w:numId w:val="12"/>
        </w:numPr>
        <w:tabs>
          <w:tab w:val="left" w:pos="94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муниципальном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 xml:space="preserve"> НПА, в отношении которого проводится экспертиза, источниках его официального опубликования, органе-разработчике;</w:t>
      </w:r>
    </w:p>
    <w:p w:rsidR="0025179C" w:rsidRPr="0025179C" w:rsidRDefault="0025179C" w:rsidP="00D14A0F">
      <w:pPr>
        <w:numPr>
          <w:ilvl w:val="0"/>
          <w:numId w:val="12"/>
        </w:numPr>
        <w:tabs>
          <w:tab w:val="left" w:pos="958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C">
        <w:rPr>
          <w:rFonts w:ascii="Times New Roman" w:eastAsia="Times New Roman" w:hAnsi="Times New Roman" w:cs="Times New Roman"/>
          <w:sz w:val="28"/>
          <w:szCs w:val="28"/>
        </w:rPr>
        <w:t>о выявленных положениях муниципальных НПА, которые, исходя из анализа их применения для регулирования отношений предпринимательской и инвестиционной деятельности, создают необоснованные затруднения при осуществлении предпринимательской и инвестиционной деятельности, или отсутствии таких положений;</w:t>
      </w:r>
    </w:p>
    <w:p w:rsidR="0025179C" w:rsidRPr="0025179C" w:rsidRDefault="0025179C" w:rsidP="00D14A0F">
      <w:pPr>
        <w:numPr>
          <w:ilvl w:val="0"/>
          <w:numId w:val="12"/>
        </w:numPr>
        <w:tabs>
          <w:tab w:val="left" w:pos="101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C">
        <w:rPr>
          <w:rFonts w:ascii="Times New Roman" w:eastAsia="Times New Roman" w:hAnsi="Times New Roman" w:cs="Times New Roman"/>
          <w:sz w:val="28"/>
          <w:szCs w:val="28"/>
        </w:rPr>
        <w:t>об обосновании сделанных выводов;</w:t>
      </w:r>
    </w:p>
    <w:p w:rsidR="0025179C" w:rsidRPr="0025179C" w:rsidRDefault="0025179C" w:rsidP="00D14A0F">
      <w:pPr>
        <w:numPr>
          <w:ilvl w:val="0"/>
          <w:numId w:val="12"/>
        </w:numPr>
        <w:tabs>
          <w:tab w:val="left" w:pos="95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C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консультаций, включая позицию органов местного самоуправления и представителей предпринимательского сообщества, у чествовавших в экспертизе.</w:t>
      </w:r>
    </w:p>
    <w:p w:rsidR="0025179C" w:rsidRPr="004576EA" w:rsidRDefault="004576EA" w:rsidP="00023927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023927">
        <w:rPr>
          <w:rFonts w:ascii="Times New Roman" w:eastAsia="Times New Roman" w:hAnsi="Times New Roman" w:cs="Times New Roman"/>
          <w:sz w:val="28"/>
          <w:szCs w:val="28"/>
        </w:rPr>
        <w:t>4.11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23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79C" w:rsidRPr="004576EA">
        <w:rPr>
          <w:rFonts w:ascii="Times New Roman" w:eastAsia="Times New Roman" w:hAnsi="Times New Roman" w:cs="Times New Roman"/>
          <w:sz w:val="28"/>
          <w:szCs w:val="28"/>
        </w:rPr>
        <w:t>После подписания заключения об экспертизе уполномоченный орган размещает его на официальном сайте и направляет лицу, обратившемуся с предложением о проведении экспертизы данного муниципального НПА, в администрацию муниципального района.</w:t>
      </w:r>
    </w:p>
    <w:p w:rsidR="0025179C" w:rsidRPr="0025179C" w:rsidRDefault="004576EA" w:rsidP="004576EA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23927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F2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экспертизы уполномоченный орган в случае выявления муниципальных НПА положений, необоснованно затрудняющих осуществление предпринимательской и инвестиционной деятельности, вносит в </w:t>
      </w:r>
      <w:r w:rsidR="00AF2C60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>, принявш</w:t>
      </w:r>
      <w:r w:rsidR="00AF2C60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79C" w:rsidRPr="00555702">
        <w:rPr>
          <w:rFonts w:ascii="Times New Roman" w:eastAsia="Times New Roman" w:hAnsi="Times New Roman" w:cs="Times New Roman"/>
          <w:sz w:val="28"/>
          <w:szCs w:val="28"/>
        </w:rPr>
        <w:t>муниципальный НПА,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 w:rsidR="00AF2C60">
        <w:rPr>
          <w:rFonts w:ascii="Times New Roman" w:eastAsia="Times New Roman" w:hAnsi="Times New Roman" w:cs="Times New Roman"/>
          <w:sz w:val="28"/>
          <w:szCs w:val="28"/>
        </w:rPr>
        <w:t xml:space="preserve">ложение о внесении изменений в муниципальный </w:t>
      </w:r>
      <w:r w:rsidR="0025179C" w:rsidRPr="0025179C">
        <w:rPr>
          <w:rFonts w:ascii="Times New Roman" w:eastAsia="Times New Roman" w:hAnsi="Times New Roman" w:cs="Times New Roman"/>
          <w:sz w:val="28"/>
          <w:szCs w:val="28"/>
        </w:rPr>
        <w:t>НПА или его отмене.</w:t>
      </w:r>
    </w:p>
    <w:p w:rsidR="000E4687" w:rsidRDefault="00023927" w:rsidP="00C52862">
      <w:pPr>
        <w:tabs>
          <w:tab w:val="left" w:pos="70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4.13</w:t>
      </w:r>
      <w:r w:rsidR="004576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6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79C" w:rsidRPr="004576EA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района, принявшая муниципальный НПА, обязана в течение 10 рабочих дней со дня поступления предложения о внесении изменений в муниципальные НПА или его отмене подготовить проект внесения изменений (дополнений) в соответствующий муниципальный НПА, либо аргументировать невозможность устранения замечаний, либо разработать проект об отмене муниципального НПА.</w:t>
      </w:r>
    </w:p>
    <w:p w:rsidR="00C52862" w:rsidRDefault="00C52862" w:rsidP="00C52862">
      <w:pPr>
        <w:tabs>
          <w:tab w:val="left" w:pos="70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862" w:rsidRPr="000D011D" w:rsidRDefault="00C52862" w:rsidP="00C52862">
      <w:pPr>
        <w:tabs>
          <w:tab w:val="left" w:pos="70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A16" w:rsidRPr="000A5EA0" w:rsidRDefault="00CE3A16" w:rsidP="00CE3A16">
      <w:pPr>
        <w:spacing w:before="68"/>
        <w:ind w:left="524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5EA0">
        <w:rPr>
          <w:rFonts w:ascii="Times New Roman" w:hAnsi="Times New Roman" w:cs="Times New Roman"/>
          <w:b/>
          <w:w w:val="95"/>
          <w:sz w:val="28"/>
          <w:szCs w:val="28"/>
        </w:rPr>
        <w:lastRenderedPageBreak/>
        <w:t>Приложение</w:t>
      </w:r>
      <w:r w:rsidRPr="000A5EA0">
        <w:rPr>
          <w:rFonts w:ascii="Times New Roman" w:hAnsi="Times New Roman" w:cs="Times New Roman"/>
          <w:b/>
          <w:spacing w:val="2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95"/>
          <w:sz w:val="28"/>
          <w:szCs w:val="28"/>
        </w:rPr>
        <w:t>№</w:t>
      </w:r>
      <w:r w:rsidRPr="000A5EA0">
        <w:rPr>
          <w:rFonts w:ascii="Times New Roman" w:hAnsi="Times New Roman" w:cs="Times New Roman"/>
          <w:b/>
          <w:spacing w:val="56"/>
          <w:w w:val="95"/>
          <w:sz w:val="28"/>
          <w:szCs w:val="28"/>
        </w:rPr>
        <w:t xml:space="preserve"> </w:t>
      </w:r>
      <w:r w:rsidRPr="000A5EA0">
        <w:rPr>
          <w:rFonts w:ascii="Times New Roman" w:hAnsi="Times New Roman" w:cs="Times New Roman"/>
          <w:b/>
          <w:w w:val="95"/>
          <w:sz w:val="28"/>
          <w:szCs w:val="28"/>
        </w:rPr>
        <w:t>1</w:t>
      </w:r>
    </w:p>
    <w:p w:rsidR="00CE3A16" w:rsidRPr="000301F2" w:rsidRDefault="00CE3A16" w:rsidP="00CE3A16">
      <w:pPr>
        <w:spacing w:before="2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0301F2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0301F2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0301F2">
        <w:rPr>
          <w:rFonts w:ascii="Times New Roman" w:hAnsi="Times New Roman" w:cs="Times New Roman"/>
          <w:w w:val="95"/>
          <w:sz w:val="28"/>
          <w:szCs w:val="28"/>
        </w:rPr>
        <w:t>Порядку организации</w:t>
      </w:r>
      <w:r w:rsidRPr="000301F2">
        <w:rPr>
          <w:rFonts w:ascii="Times New Roman" w:hAnsi="Times New Roman" w:cs="Times New Roman"/>
          <w:spacing w:val="62"/>
          <w:w w:val="95"/>
          <w:sz w:val="28"/>
          <w:szCs w:val="28"/>
        </w:rPr>
        <w:t xml:space="preserve"> </w:t>
      </w:r>
      <w:r w:rsidRPr="000301F2">
        <w:rPr>
          <w:rFonts w:ascii="Times New Roman" w:hAnsi="Times New Roman" w:cs="Times New Roman"/>
          <w:color w:val="181818"/>
          <w:w w:val="95"/>
          <w:sz w:val="28"/>
          <w:szCs w:val="28"/>
        </w:rPr>
        <w:t>и</w:t>
      </w:r>
      <w:r w:rsidRPr="000301F2">
        <w:rPr>
          <w:rFonts w:ascii="Times New Roman" w:hAnsi="Times New Roman" w:cs="Times New Roman"/>
          <w:color w:val="181818"/>
          <w:spacing w:val="21"/>
          <w:w w:val="95"/>
          <w:sz w:val="28"/>
          <w:szCs w:val="28"/>
        </w:rPr>
        <w:t xml:space="preserve"> </w:t>
      </w:r>
      <w:r w:rsidR="00677243">
        <w:rPr>
          <w:rFonts w:ascii="Times New Roman" w:hAnsi="Times New Roman" w:cs="Times New Roman"/>
          <w:w w:val="95"/>
          <w:sz w:val="28"/>
          <w:szCs w:val="28"/>
        </w:rPr>
        <w:t>проведения</w:t>
      </w:r>
      <w:r w:rsidRPr="000301F2">
        <w:rPr>
          <w:rFonts w:ascii="Times New Roman" w:hAnsi="Times New Roman" w:cs="Times New Roman"/>
          <w:spacing w:val="53"/>
          <w:w w:val="95"/>
          <w:sz w:val="28"/>
          <w:szCs w:val="28"/>
        </w:rPr>
        <w:t xml:space="preserve"> </w:t>
      </w:r>
      <w:r w:rsidRPr="000301F2">
        <w:rPr>
          <w:rFonts w:ascii="Times New Roman" w:hAnsi="Times New Roman" w:cs="Times New Roman"/>
          <w:w w:val="95"/>
          <w:sz w:val="28"/>
          <w:szCs w:val="28"/>
        </w:rPr>
        <w:t xml:space="preserve">процедуры </w:t>
      </w:r>
      <w:r w:rsidRPr="000301F2">
        <w:rPr>
          <w:rFonts w:ascii="Times New Roman" w:hAnsi="Times New Roman" w:cs="Times New Roman"/>
          <w:sz w:val="28"/>
          <w:szCs w:val="28"/>
        </w:rPr>
        <w:t>оценки регулирующего</w:t>
      </w:r>
      <w:r w:rsidRPr="000301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1F2">
        <w:rPr>
          <w:rFonts w:ascii="Times New Roman" w:hAnsi="Times New Roman" w:cs="Times New Roman"/>
          <w:sz w:val="28"/>
          <w:szCs w:val="28"/>
        </w:rPr>
        <w:t>воздействия</w:t>
      </w:r>
      <w:r w:rsidRPr="000301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1F2">
        <w:rPr>
          <w:rFonts w:ascii="Times New Roman" w:hAnsi="Times New Roman" w:cs="Times New Roman"/>
          <w:sz w:val="28"/>
          <w:szCs w:val="28"/>
        </w:rPr>
        <w:t>проектов</w:t>
      </w:r>
      <w:r w:rsidRPr="000301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1F2">
        <w:rPr>
          <w:rFonts w:ascii="Times New Roman" w:hAnsi="Times New Roman" w:cs="Times New Roman"/>
          <w:sz w:val="28"/>
          <w:szCs w:val="28"/>
        </w:rPr>
        <w:t>нормативных</w:t>
      </w:r>
      <w:r w:rsidRPr="000301F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301F2">
        <w:rPr>
          <w:rFonts w:ascii="Times New Roman" w:hAnsi="Times New Roman" w:cs="Times New Roman"/>
          <w:sz w:val="28"/>
          <w:szCs w:val="28"/>
        </w:rPr>
        <w:t>правовых</w:t>
      </w:r>
      <w:r w:rsidRPr="000301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1F2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1F2">
        <w:rPr>
          <w:rFonts w:ascii="Times New Roman" w:hAnsi="Times New Roman" w:cs="Times New Roman"/>
          <w:sz w:val="28"/>
          <w:szCs w:val="28"/>
        </w:rPr>
        <w:t>экспертизы</w:t>
      </w:r>
      <w:r w:rsidRPr="000301F2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301F2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1F2">
        <w:rPr>
          <w:rFonts w:ascii="Times New Roman" w:hAnsi="Times New Roman" w:cs="Times New Roman"/>
          <w:w w:val="95"/>
          <w:sz w:val="28"/>
          <w:szCs w:val="28"/>
        </w:rPr>
        <w:t>нормативных</w:t>
      </w:r>
      <w:r w:rsidRPr="000301F2">
        <w:rPr>
          <w:rFonts w:ascii="Times New Roman" w:hAnsi="Times New Roman" w:cs="Times New Roman"/>
          <w:spacing w:val="61"/>
          <w:w w:val="95"/>
          <w:sz w:val="28"/>
          <w:szCs w:val="28"/>
        </w:rPr>
        <w:t xml:space="preserve"> </w:t>
      </w:r>
      <w:r w:rsidRPr="000301F2">
        <w:rPr>
          <w:rFonts w:ascii="Times New Roman" w:hAnsi="Times New Roman" w:cs="Times New Roman"/>
          <w:w w:val="95"/>
          <w:sz w:val="28"/>
          <w:szCs w:val="28"/>
        </w:rPr>
        <w:t>правовых</w:t>
      </w:r>
      <w:r w:rsidRPr="000301F2">
        <w:rPr>
          <w:rFonts w:ascii="Times New Roman" w:hAnsi="Times New Roman" w:cs="Times New Roman"/>
          <w:spacing w:val="60"/>
          <w:w w:val="95"/>
          <w:sz w:val="28"/>
          <w:szCs w:val="28"/>
        </w:rPr>
        <w:t xml:space="preserve"> </w:t>
      </w:r>
      <w:r w:rsidRPr="000301F2">
        <w:rPr>
          <w:rFonts w:ascii="Times New Roman" w:hAnsi="Times New Roman" w:cs="Times New Roman"/>
          <w:w w:val="95"/>
          <w:sz w:val="28"/>
          <w:szCs w:val="28"/>
        </w:rPr>
        <w:t>актов</w:t>
      </w:r>
    </w:p>
    <w:p w:rsidR="00CE3A16" w:rsidRPr="000301F2" w:rsidRDefault="00CE3A16" w:rsidP="00CE3A16">
      <w:pPr>
        <w:rPr>
          <w:rFonts w:ascii="Times New Roman" w:hAnsi="Times New Roman" w:cs="Times New Roman"/>
          <w:sz w:val="25"/>
          <w:szCs w:val="25"/>
        </w:rPr>
      </w:pPr>
    </w:p>
    <w:p w:rsidR="00CE3A16" w:rsidRPr="000301F2" w:rsidRDefault="00CE3A16" w:rsidP="00CE3A16">
      <w:pPr>
        <w:spacing w:before="1"/>
        <w:rPr>
          <w:rFonts w:ascii="Times New Roman" w:hAnsi="Times New Roman" w:cs="Times New Roman"/>
          <w:sz w:val="25"/>
          <w:szCs w:val="25"/>
        </w:rPr>
      </w:pPr>
    </w:p>
    <w:p w:rsidR="00CE3A16" w:rsidRPr="00A676FF" w:rsidRDefault="00CE3A16" w:rsidP="00CE3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6FF">
        <w:rPr>
          <w:rFonts w:ascii="Times New Roman" w:hAnsi="Times New Roman" w:cs="Times New Roman"/>
          <w:b/>
          <w:color w:val="111111"/>
          <w:sz w:val="28"/>
          <w:szCs w:val="28"/>
        </w:rPr>
        <w:t>Сводный</w:t>
      </w:r>
      <w:r w:rsidRPr="00A676FF">
        <w:rPr>
          <w:rFonts w:ascii="Times New Roman" w:hAnsi="Times New Roman" w:cs="Times New Roman"/>
          <w:b/>
          <w:color w:val="111111"/>
          <w:spacing w:val="28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b/>
          <w:color w:val="080808"/>
          <w:sz w:val="28"/>
          <w:szCs w:val="28"/>
        </w:rPr>
        <w:t>отчет</w:t>
      </w:r>
      <w:r w:rsidRPr="00A676FF">
        <w:rPr>
          <w:rFonts w:ascii="Times New Roman" w:hAnsi="Times New Roman" w:cs="Times New Roman"/>
          <w:b/>
          <w:color w:val="080808"/>
          <w:spacing w:val="1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b/>
          <w:color w:val="181818"/>
          <w:sz w:val="28"/>
          <w:szCs w:val="28"/>
        </w:rPr>
        <w:t>о</w:t>
      </w:r>
      <w:r w:rsidRPr="00A676FF">
        <w:rPr>
          <w:rFonts w:ascii="Times New Roman" w:hAnsi="Times New Roman" w:cs="Times New Roman"/>
          <w:b/>
          <w:color w:val="181818"/>
          <w:spacing w:val="12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b/>
          <w:sz w:val="28"/>
          <w:szCs w:val="28"/>
        </w:rPr>
        <w:t>результатах</w:t>
      </w:r>
      <w:r w:rsidRPr="00A676FF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b/>
          <w:color w:val="0A0A0A"/>
          <w:sz w:val="28"/>
          <w:szCs w:val="28"/>
        </w:rPr>
        <w:t>проведения</w:t>
      </w:r>
      <w:r w:rsidRPr="00A676FF">
        <w:rPr>
          <w:rFonts w:ascii="Times New Roman" w:hAnsi="Times New Roman" w:cs="Times New Roman"/>
          <w:b/>
          <w:color w:val="0A0A0A"/>
          <w:spacing w:val="33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b/>
          <w:sz w:val="28"/>
          <w:szCs w:val="28"/>
        </w:rPr>
        <w:t>оценки</w:t>
      </w:r>
      <w:r w:rsidRPr="00A676FF">
        <w:rPr>
          <w:rFonts w:ascii="Times New Roman" w:hAnsi="Times New Roman" w:cs="Times New Roman"/>
          <w:b/>
          <w:spacing w:val="3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b/>
          <w:color w:val="0A0A0A"/>
          <w:sz w:val="28"/>
          <w:szCs w:val="28"/>
        </w:rPr>
        <w:t>регулирующего</w:t>
      </w:r>
      <w:r w:rsidRPr="00A676FF">
        <w:rPr>
          <w:rFonts w:ascii="Times New Roman" w:hAnsi="Times New Roman" w:cs="Times New Roman"/>
          <w:b/>
          <w:color w:val="0A0A0A"/>
          <w:spacing w:val="-6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b/>
          <w:sz w:val="28"/>
          <w:szCs w:val="28"/>
        </w:rPr>
        <w:t>воздействия</w:t>
      </w:r>
      <w:r w:rsidRPr="00A676FF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A676FF"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b/>
          <w:sz w:val="28"/>
          <w:szCs w:val="28"/>
        </w:rPr>
        <w:t>нормативного</w:t>
      </w:r>
      <w:r w:rsidRPr="00A676FF">
        <w:rPr>
          <w:rFonts w:ascii="Times New Roman" w:hAnsi="Times New Roman" w:cs="Times New Roman"/>
          <w:b/>
          <w:spacing w:val="4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b/>
          <w:color w:val="0F0F0F"/>
          <w:sz w:val="28"/>
          <w:szCs w:val="28"/>
        </w:rPr>
        <w:t>правового</w:t>
      </w:r>
      <w:r w:rsidRPr="00A676FF">
        <w:rPr>
          <w:rFonts w:ascii="Times New Roman" w:hAnsi="Times New Roman" w:cs="Times New Roman"/>
          <w:b/>
          <w:color w:val="0F0F0F"/>
          <w:spacing w:val="16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b/>
          <w:color w:val="131313"/>
          <w:sz w:val="28"/>
          <w:szCs w:val="28"/>
        </w:rPr>
        <w:t>акта</w:t>
      </w:r>
    </w:p>
    <w:p w:rsidR="00CE3A16" w:rsidRPr="00A676FF" w:rsidRDefault="00CE3A16" w:rsidP="00CE3A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3A16" w:rsidRPr="00A676FF" w:rsidRDefault="00CE3A16" w:rsidP="00CE3A16">
      <w:pPr>
        <w:numPr>
          <w:ilvl w:val="2"/>
          <w:numId w:val="24"/>
        </w:numPr>
        <w:tabs>
          <w:tab w:val="left" w:pos="142"/>
        </w:tabs>
        <w:autoSpaceDE w:val="0"/>
        <w:autoSpaceDN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676FF">
        <w:rPr>
          <w:rFonts w:ascii="Times New Roman" w:hAnsi="Times New Roman" w:cs="Times New Roman"/>
          <w:w w:val="95"/>
          <w:sz w:val="28"/>
          <w:szCs w:val="28"/>
        </w:rPr>
        <w:t>Общая</w:t>
      </w:r>
      <w:r w:rsidRPr="00A676F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информация</w:t>
      </w:r>
    </w:p>
    <w:p w:rsidR="00CE3A16" w:rsidRPr="00A676FF" w:rsidRDefault="00CE3A16" w:rsidP="00CE3A16">
      <w:pPr>
        <w:pStyle w:val="a9"/>
        <w:numPr>
          <w:ilvl w:val="3"/>
          <w:numId w:val="24"/>
        </w:numPr>
        <w:tabs>
          <w:tab w:val="left" w:pos="709"/>
          <w:tab w:val="left" w:pos="4111"/>
          <w:tab w:val="left" w:pos="9855"/>
        </w:tabs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6FF">
        <w:rPr>
          <w:rFonts w:ascii="Times New Roman" w:hAnsi="Times New Roman" w:cs="Times New Roman"/>
          <w:sz w:val="28"/>
          <w:szCs w:val="28"/>
        </w:rPr>
        <w:t>Орган-разработчик:</w:t>
      </w:r>
      <w:r w:rsidRPr="00A676FF">
        <w:rPr>
          <w:rFonts w:ascii="Times New Roman" w:hAnsi="Times New Roman" w:cs="Times New Roman"/>
          <w:w w:val="99"/>
          <w:sz w:val="28"/>
          <w:szCs w:val="28"/>
          <w:u w:val="single" w:color="1F1F1F"/>
        </w:rPr>
        <w:t xml:space="preserve"> </w:t>
      </w:r>
    </w:p>
    <w:p w:rsidR="00CE3A16" w:rsidRPr="00A676FF" w:rsidRDefault="00CE3A16" w:rsidP="00CE3A16">
      <w:pPr>
        <w:tabs>
          <w:tab w:val="left" w:pos="2125"/>
          <w:tab w:val="left" w:pos="2126"/>
          <w:tab w:val="left" w:pos="3026"/>
          <w:tab w:val="left" w:pos="3650"/>
          <w:tab w:val="left" w:pos="4111"/>
          <w:tab w:val="left" w:pos="5598"/>
          <w:tab w:val="left" w:pos="6889"/>
          <w:tab w:val="left" w:pos="8822"/>
          <w:tab w:val="left" w:pos="9859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FF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Вид 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676FF">
        <w:rPr>
          <w:rFonts w:ascii="Times New Roman" w:hAnsi="Times New Roman" w:cs="Times New Roman"/>
          <w:spacing w:val="-1"/>
          <w:sz w:val="28"/>
          <w:szCs w:val="28"/>
        </w:rPr>
        <w:t xml:space="preserve">нормативного </w:t>
      </w:r>
      <w:r w:rsidRPr="00A676FF">
        <w:rPr>
          <w:rFonts w:ascii="Times New Roman" w:hAnsi="Times New Roman" w:cs="Times New Roman"/>
          <w:w w:val="90"/>
          <w:sz w:val="28"/>
          <w:szCs w:val="28"/>
        </w:rPr>
        <w:t>правового</w:t>
      </w:r>
      <w:r w:rsidRPr="00A676FF">
        <w:rPr>
          <w:rFonts w:ascii="Times New Roman" w:hAnsi="Times New Roman" w:cs="Times New Roman"/>
          <w:spacing w:val="-54"/>
          <w:w w:val="90"/>
          <w:sz w:val="28"/>
          <w:szCs w:val="28"/>
        </w:rPr>
        <w:t xml:space="preserve"> </w:t>
      </w:r>
      <w:proofErr w:type="gramStart"/>
      <w:r w:rsidRPr="00A676FF">
        <w:rPr>
          <w:rFonts w:ascii="Times New Roman" w:hAnsi="Times New Roman" w:cs="Times New Roman"/>
          <w:sz w:val="28"/>
          <w:szCs w:val="28"/>
        </w:rPr>
        <w:t>акта:_</w:t>
      </w:r>
      <w:proofErr w:type="gramEnd"/>
      <w:r w:rsidRPr="00A676F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E3A16" w:rsidRDefault="00CE3A16" w:rsidP="00CE3A16">
      <w:pPr>
        <w:tabs>
          <w:tab w:val="left" w:pos="2125"/>
          <w:tab w:val="left" w:pos="2126"/>
          <w:tab w:val="left" w:pos="3026"/>
          <w:tab w:val="left" w:pos="3650"/>
          <w:tab w:val="left" w:pos="4111"/>
          <w:tab w:val="left" w:pos="5598"/>
          <w:tab w:val="left" w:pos="6889"/>
          <w:tab w:val="left" w:pos="8822"/>
          <w:tab w:val="left" w:pos="9859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1.</w:t>
      </w:r>
      <w:r w:rsidRPr="00A676FF">
        <w:rPr>
          <w:rFonts w:ascii="Times New Roman" w:hAnsi="Times New Roman" w:cs="Times New Roman"/>
          <w:w w:val="90"/>
          <w:sz w:val="28"/>
          <w:szCs w:val="28"/>
        </w:rPr>
        <w:t>3.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0"/>
          <w:sz w:val="28"/>
          <w:szCs w:val="28"/>
        </w:rPr>
        <w:t>Предполагаемая</w:t>
      </w:r>
      <w:r w:rsidRPr="00A676FF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0"/>
          <w:sz w:val="28"/>
          <w:szCs w:val="28"/>
        </w:rPr>
        <w:t>дата</w:t>
      </w:r>
      <w:r w:rsidRPr="00A676FF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0"/>
          <w:sz w:val="28"/>
          <w:szCs w:val="28"/>
        </w:rPr>
        <w:t>вступления</w:t>
      </w:r>
      <w:r w:rsidRPr="00A676FF">
        <w:rPr>
          <w:rFonts w:ascii="Times New Roman" w:hAnsi="Times New Roman" w:cs="Times New Roman"/>
          <w:spacing w:val="53"/>
          <w:w w:val="90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A676FF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0"/>
          <w:sz w:val="28"/>
          <w:szCs w:val="28"/>
        </w:rPr>
        <w:t>силу</w:t>
      </w:r>
      <w:r w:rsidRPr="00A676FF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0"/>
          <w:sz w:val="28"/>
          <w:szCs w:val="28"/>
        </w:rPr>
        <w:t>нормативного</w:t>
      </w:r>
      <w:r w:rsidRPr="00A676F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0"/>
          <w:sz w:val="28"/>
          <w:szCs w:val="28"/>
        </w:rPr>
        <w:t>правового</w:t>
      </w:r>
      <w:r w:rsidRPr="00A676FF">
        <w:rPr>
          <w:rFonts w:ascii="Times New Roman" w:hAnsi="Times New Roman" w:cs="Times New Roman"/>
          <w:spacing w:val="45"/>
          <w:w w:val="90"/>
          <w:sz w:val="28"/>
          <w:szCs w:val="28"/>
        </w:rPr>
        <w:t xml:space="preserve"> </w:t>
      </w:r>
      <w:proofErr w:type="gramStart"/>
      <w:r w:rsidRPr="00A676FF">
        <w:rPr>
          <w:rFonts w:ascii="Times New Roman" w:hAnsi="Times New Roman" w:cs="Times New Roman"/>
          <w:w w:val="90"/>
          <w:sz w:val="28"/>
          <w:szCs w:val="28"/>
        </w:rPr>
        <w:t>акта:</w:t>
      </w:r>
      <w:r>
        <w:rPr>
          <w:rFonts w:ascii="Times New Roman" w:hAnsi="Times New Roman" w:cs="Times New Roman"/>
          <w:w w:val="90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w w:val="90"/>
          <w:sz w:val="28"/>
          <w:szCs w:val="28"/>
        </w:rPr>
        <w:t>_______</w:t>
      </w:r>
    </w:p>
    <w:p w:rsidR="00CE3A16" w:rsidRPr="00A676FF" w:rsidRDefault="00CE3A16" w:rsidP="00CE3A16">
      <w:pPr>
        <w:tabs>
          <w:tab w:val="left" w:pos="2125"/>
          <w:tab w:val="left" w:pos="2126"/>
          <w:tab w:val="left" w:pos="3026"/>
          <w:tab w:val="left" w:pos="3650"/>
          <w:tab w:val="left" w:pos="4111"/>
          <w:tab w:val="left" w:pos="5598"/>
          <w:tab w:val="left" w:pos="6889"/>
          <w:tab w:val="left" w:pos="8822"/>
          <w:tab w:val="left" w:pos="9859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w w:val="99"/>
          <w:sz w:val="28"/>
          <w:szCs w:val="28"/>
          <w:u w:val="single" w:color="232323"/>
        </w:rPr>
      </w:pPr>
      <w:r>
        <w:rPr>
          <w:rFonts w:ascii="Times New Roman" w:hAnsi="Times New Roman" w:cs="Times New Roman"/>
          <w:w w:val="90"/>
          <w:sz w:val="28"/>
          <w:szCs w:val="28"/>
        </w:rPr>
        <w:t>__________________________________________________________________________</w:t>
      </w:r>
      <w:r w:rsidRPr="00A676F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CE3A16" w:rsidRPr="00A676FF" w:rsidRDefault="00CE3A16" w:rsidP="00CE3A16">
      <w:pPr>
        <w:tabs>
          <w:tab w:val="left" w:pos="2125"/>
          <w:tab w:val="left" w:pos="2126"/>
          <w:tab w:val="left" w:pos="3026"/>
          <w:tab w:val="left" w:pos="3650"/>
          <w:tab w:val="left" w:pos="4111"/>
          <w:tab w:val="left" w:pos="5598"/>
          <w:tab w:val="left" w:pos="6889"/>
          <w:tab w:val="left" w:pos="8822"/>
          <w:tab w:val="left" w:pos="9859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FF">
        <w:rPr>
          <w:rFonts w:ascii="Times New Roman" w:hAnsi="Times New Roman" w:cs="Times New Roman"/>
          <w:w w:val="99"/>
          <w:sz w:val="28"/>
          <w:szCs w:val="28"/>
        </w:rPr>
        <w:t xml:space="preserve">1.4.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Краткое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описание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проблемы,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на решение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которой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направлено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предлагаемое</w:t>
      </w:r>
      <w:r w:rsidRPr="00A676FF">
        <w:rPr>
          <w:rFonts w:ascii="Times New Roman" w:hAnsi="Times New Roman" w:cs="Times New Roman"/>
          <w:spacing w:val="-57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правовое</w:t>
      </w:r>
      <w:r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proofErr w:type="gramStart"/>
      <w:r w:rsidRPr="00A676FF">
        <w:rPr>
          <w:rFonts w:ascii="Times New Roman" w:hAnsi="Times New Roman" w:cs="Times New Roman"/>
          <w:w w:val="95"/>
          <w:sz w:val="28"/>
          <w:szCs w:val="28"/>
        </w:rPr>
        <w:t>регулирование:</w:t>
      </w:r>
      <w:r w:rsidRPr="00A676F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A676FF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676FF">
        <w:rPr>
          <w:rFonts w:ascii="Times New Roman" w:hAnsi="Times New Roman" w:cs="Times New Roman"/>
          <w:sz w:val="28"/>
          <w:szCs w:val="28"/>
        </w:rPr>
        <w:t>________</w:t>
      </w:r>
    </w:p>
    <w:p w:rsidR="00CE3A16" w:rsidRDefault="00CE3A16" w:rsidP="00CE3A16">
      <w:pPr>
        <w:tabs>
          <w:tab w:val="left" w:pos="1961"/>
          <w:tab w:val="left" w:pos="1963"/>
          <w:tab w:val="left" w:pos="4111"/>
          <w:tab w:val="left" w:pos="9898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w w:val="99"/>
          <w:sz w:val="28"/>
          <w:szCs w:val="28"/>
        </w:rPr>
      </w:pPr>
      <w:r w:rsidRPr="00A676FF">
        <w:rPr>
          <w:rFonts w:ascii="Times New Roman" w:hAnsi="Times New Roman" w:cs="Times New Roman"/>
          <w:w w:val="95"/>
          <w:sz w:val="28"/>
          <w:szCs w:val="28"/>
        </w:rPr>
        <w:t>1.5.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Краткое</w:t>
      </w:r>
      <w:r w:rsidRPr="00A676F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описание целей</w:t>
      </w:r>
      <w:r w:rsidRPr="00A676F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предлагаемого правового</w:t>
      </w:r>
      <w:r w:rsidRPr="00A676F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регулирования:</w:t>
      </w:r>
      <w:r>
        <w:rPr>
          <w:rFonts w:ascii="Times New Roman" w:hAnsi="Times New Roman" w:cs="Times New Roman"/>
          <w:spacing w:val="-5"/>
          <w:sz w:val="28"/>
          <w:szCs w:val="28"/>
        </w:rPr>
        <w:t>________________________________________________________1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.6.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Краткое</w:t>
      </w:r>
      <w:r w:rsidRPr="00A676F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описание содержания</w:t>
      </w:r>
      <w:r w:rsidRPr="00A676F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предлагаемого</w:t>
      </w:r>
      <w:r w:rsidRPr="00A676FF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правового регулирования:</w:t>
      </w:r>
      <w:r w:rsidRPr="00A676FF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8E260E" wp14:editId="5356CAF7">
                <wp:simplePos x="0" y="0"/>
                <wp:positionH relativeFrom="page">
                  <wp:posOffset>1423035</wp:posOffset>
                </wp:positionH>
                <wp:positionV relativeFrom="paragraph">
                  <wp:posOffset>129540</wp:posOffset>
                </wp:positionV>
                <wp:extent cx="5835015" cy="1270"/>
                <wp:effectExtent l="0" t="0" r="13335" b="17780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>
                            <a:gd name="T0" fmla="+- 0 2241 2241"/>
                            <a:gd name="T1" fmla="*/ T0 w 9189"/>
                            <a:gd name="T2" fmla="+- 0 11430 2241"/>
                            <a:gd name="T3" fmla="*/ T2 w 9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9">
                              <a:moveTo>
                                <a:pt x="0" y="0"/>
                              </a:moveTo>
                              <a:lnTo>
                                <a:pt x="9189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8410" id="Полилиния 46" o:spid="_x0000_s1026" style="position:absolute;margin-left:112.05pt;margin-top:10.2pt;width:459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" path="m,l9189,e" filled="f" strokecolor="#232323" strokeweight=".25381mm">
                <v:path arrowok="t" o:connecttype="custom" o:connectlocs="0,0;583501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w w:val="99"/>
          <w:sz w:val="28"/>
          <w:szCs w:val="28"/>
        </w:rPr>
        <w:t>_____</w:t>
      </w:r>
    </w:p>
    <w:p w:rsidR="00CE3A16" w:rsidRPr="00A676FF" w:rsidRDefault="00CE3A16" w:rsidP="00CE3A16">
      <w:pPr>
        <w:tabs>
          <w:tab w:val="left" w:pos="1961"/>
          <w:tab w:val="left" w:pos="1963"/>
          <w:tab w:val="left" w:pos="4111"/>
          <w:tab w:val="left" w:pos="9898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9"/>
          <w:sz w:val="28"/>
          <w:szCs w:val="28"/>
        </w:rPr>
        <w:t>___________________________________________________________________</w:t>
      </w:r>
    </w:p>
    <w:p w:rsidR="00CE3A16" w:rsidRPr="000C6623" w:rsidRDefault="00CE3A16" w:rsidP="00CE3A16">
      <w:pPr>
        <w:tabs>
          <w:tab w:val="left" w:pos="1771"/>
          <w:tab w:val="left" w:pos="3563"/>
          <w:tab w:val="left" w:pos="4111"/>
          <w:tab w:val="left" w:pos="5339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A676FF">
        <w:rPr>
          <w:rFonts w:ascii="Times New Roman" w:hAnsi="Times New Roman" w:cs="Times New Roman"/>
          <w:spacing w:val="-1"/>
          <w:sz w:val="28"/>
          <w:szCs w:val="28"/>
        </w:rPr>
        <w:t>1.7.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pacing w:val="-1"/>
          <w:sz w:val="28"/>
          <w:szCs w:val="28"/>
        </w:rPr>
        <w:t>Срок,</w:t>
      </w:r>
      <w:r w:rsidRPr="00A676FF">
        <w:rPr>
          <w:rFonts w:ascii="Times New Roman" w:hAnsi="Times New Roman" w:cs="Times New Roman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pacing w:val="-1"/>
          <w:sz w:val="28"/>
          <w:szCs w:val="28"/>
        </w:rPr>
        <w:t>в течение</w:t>
      </w:r>
      <w:r w:rsidRPr="00A676FF">
        <w:rPr>
          <w:rFonts w:ascii="Times New Roman" w:hAnsi="Times New Roman" w:cs="Times New Roman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pacing w:val="-1"/>
          <w:sz w:val="28"/>
          <w:szCs w:val="28"/>
        </w:rPr>
        <w:t>которого</w:t>
      </w:r>
      <w:r w:rsidRPr="00A676FF">
        <w:rPr>
          <w:rFonts w:ascii="Times New Roman" w:hAnsi="Times New Roman" w:cs="Times New Roman"/>
          <w:sz w:val="28"/>
          <w:szCs w:val="28"/>
        </w:rPr>
        <w:t xml:space="preserve"> принимаются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предложения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color w:val="0E0E0E"/>
          <w:sz w:val="28"/>
          <w:szCs w:val="28"/>
        </w:rPr>
        <w:t xml:space="preserve">в </w:t>
      </w:r>
      <w:r w:rsidRPr="00A676FF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публичных</w:t>
      </w:r>
      <w:r w:rsidRPr="00A676FF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0C6623">
        <w:rPr>
          <w:rFonts w:ascii="Times New Roman" w:hAnsi="Times New Roman" w:cs="Times New Roman"/>
          <w:spacing w:val="-1"/>
          <w:sz w:val="28"/>
          <w:szCs w:val="28"/>
        </w:rPr>
        <w:t>консультаций: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с_____________</w:t>
      </w:r>
      <w:r w:rsidRPr="000C6623">
        <w:rPr>
          <w:rFonts w:ascii="Times New Roman" w:hAnsi="Times New Roman" w:cs="Times New Roman"/>
          <w:spacing w:val="10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pacing w:val="10"/>
          <w:sz w:val="28"/>
          <w:szCs w:val="28"/>
        </w:rPr>
        <w:t>___________</w:t>
      </w:r>
    </w:p>
    <w:p w:rsidR="00CE3A16" w:rsidRPr="00A676FF" w:rsidRDefault="00CE3A16" w:rsidP="00CE3A16">
      <w:pPr>
        <w:tabs>
          <w:tab w:val="left" w:pos="1710"/>
          <w:tab w:val="left" w:pos="4111"/>
          <w:tab w:val="left" w:pos="9039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FF">
        <w:rPr>
          <w:rFonts w:ascii="Times New Roman" w:hAnsi="Times New Roman" w:cs="Times New Roman"/>
          <w:w w:val="95"/>
          <w:sz w:val="28"/>
          <w:szCs w:val="28"/>
        </w:rPr>
        <w:t>1.8.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Данный</w:t>
      </w:r>
      <w:r w:rsidRPr="00A676FF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проект</w:t>
      </w:r>
      <w:r w:rsidRPr="00A676FF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нормативного</w:t>
      </w:r>
      <w:r w:rsidRPr="00A676FF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правового</w:t>
      </w:r>
      <w:r w:rsidRPr="00A676FF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акта</w:t>
      </w:r>
      <w:r w:rsidRPr="00A676F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имеет _________________</w:t>
      </w:r>
      <w:r w:rsidRPr="00A676FF">
        <w:rPr>
          <w:rFonts w:ascii="Times New Roman" w:hAnsi="Times New Roman" w:cs="Times New Roman"/>
          <w:w w:val="90"/>
          <w:sz w:val="28"/>
          <w:szCs w:val="28"/>
        </w:rPr>
        <w:t>степень</w:t>
      </w:r>
      <w:r w:rsidRPr="00A676FF">
        <w:rPr>
          <w:rFonts w:ascii="Times New Roman" w:hAnsi="Times New Roman" w:cs="Times New Roman"/>
          <w:spacing w:val="-5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4"/>
          <w:w w:val="90"/>
          <w:sz w:val="28"/>
          <w:szCs w:val="28"/>
        </w:rPr>
        <w:t xml:space="preserve">    </w:t>
      </w:r>
      <w:r w:rsidRPr="00A676FF">
        <w:rPr>
          <w:rFonts w:ascii="Times New Roman" w:hAnsi="Times New Roman" w:cs="Times New Roman"/>
          <w:sz w:val="28"/>
          <w:szCs w:val="28"/>
        </w:rPr>
        <w:t>регулирующего</w:t>
      </w:r>
      <w:r w:rsidRPr="00A676F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воздействия.</w:t>
      </w:r>
    </w:p>
    <w:p w:rsidR="00CE3A16" w:rsidRDefault="00CE3A16" w:rsidP="00CE3A16">
      <w:pPr>
        <w:tabs>
          <w:tab w:val="left" w:pos="1670"/>
          <w:tab w:val="left" w:pos="3948"/>
          <w:tab w:val="left" w:pos="4111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pacing w:val="-56"/>
          <w:w w:val="95"/>
          <w:sz w:val="28"/>
          <w:szCs w:val="28"/>
        </w:rPr>
      </w:pPr>
      <w:r w:rsidRPr="00A676FF">
        <w:rPr>
          <w:rFonts w:ascii="Times New Roman" w:hAnsi="Times New Roman" w:cs="Times New Roman"/>
          <w:spacing w:val="-1"/>
          <w:w w:val="95"/>
          <w:sz w:val="28"/>
          <w:szCs w:val="28"/>
        </w:rPr>
        <w:t>1.9.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pacing w:val="-1"/>
          <w:w w:val="95"/>
          <w:sz w:val="28"/>
          <w:szCs w:val="28"/>
        </w:rPr>
        <w:t>Контактная</w:t>
      </w:r>
      <w:r w:rsidRPr="00A676FF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информация</w:t>
      </w:r>
      <w:r w:rsidRPr="00A676F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исполнителя</w:t>
      </w:r>
      <w:r w:rsidRPr="00A676F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A676FF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органе-разработчике:</w:t>
      </w:r>
      <w:r w:rsidRPr="00A676FF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</w:p>
    <w:p w:rsidR="00CE3A16" w:rsidRPr="00A676FF" w:rsidRDefault="00CE3A16" w:rsidP="00CE3A16">
      <w:pPr>
        <w:tabs>
          <w:tab w:val="left" w:pos="1670"/>
          <w:tab w:val="left" w:pos="3948"/>
          <w:tab w:val="left" w:pos="4111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6FF">
        <w:rPr>
          <w:rFonts w:ascii="Times New Roman" w:hAnsi="Times New Roman" w:cs="Times New Roman"/>
          <w:sz w:val="28"/>
          <w:szCs w:val="28"/>
        </w:rPr>
        <w:t>Ф.И.О.:</w:t>
      </w:r>
      <w:r>
        <w:rPr>
          <w:rFonts w:ascii="Times New Roman" w:hAnsi="Times New Roman" w:cs="Times New Roman"/>
          <w:spacing w:val="28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pacing w:val="28"/>
          <w:sz w:val="28"/>
          <w:szCs w:val="28"/>
        </w:rPr>
        <w:t>_________________________________________________</w:t>
      </w:r>
    </w:p>
    <w:p w:rsidR="00CE3A16" w:rsidRPr="00A676FF" w:rsidRDefault="00CE3A16" w:rsidP="00CE3A16">
      <w:pPr>
        <w:tabs>
          <w:tab w:val="left" w:pos="3430"/>
          <w:tab w:val="left" w:pos="4111"/>
          <w:tab w:val="left" w:pos="42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76FF">
        <w:rPr>
          <w:rFonts w:ascii="Times New Roman" w:hAnsi="Times New Roman" w:cs="Times New Roman"/>
          <w:sz w:val="28"/>
          <w:szCs w:val="28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A676FF">
        <w:rPr>
          <w:rFonts w:ascii="Times New Roman" w:hAnsi="Times New Roman" w:cs="Times New Roman"/>
          <w:sz w:val="28"/>
          <w:szCs w:val="28"/>
        </w:rPr>
        <w:t xml:space="preserve"> Тел.:</w:t>
      </w:r>
      <w:r>
        <w:rPr>
          <w:rFonts w:ascii="Times New Roman" w:hAnsi="Times New Roman" w:cs="Times New Roman"/>
          <w:spacing w:val="18"/>
          <w:sz w:val="28"/>
          <w:szCs w:val="28"/>
        </w:rPr>
        <w:t>______________________________________________________</w:t>
      </w:r>
    </w:p>
    <w:p w:rsidR="00CE3A16" w:rsidRPr="00A676FF" w:rsidRDefault="00CE3A16" w:rsidP="00CE3A16">
      <w:pPr>
        <w:tabs>
          <w:tab w:val="left" w:pos="4111"/>
          <w:tab w:val="left" w:pos="60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6FF">
        <w:rPr>
          <w:rFonts w:ascii="Times New Roman" w:hAnsi="Times New Roman" w:cs="Times New Roman"/>
          <w:w w:val="95"/>
          <w:sz w:val="28"/>
          <w:szCs w:val="28"/>
        </w:rPr>
        <w:lastRenderedPageBreak/>
        <w:t>Адрес</w:t>
      </w:r>
      <w:r w:rsidRPr="00A676F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 xml:space="preserve">электронной </w:t>
      </w:r>
      <w:proofErr w:type="gramStart"/>
      <w:r w:rsidRPr="00A676FF">
        <w:rPr>
          <w:rFonts w:ascii="Times New Roman" w:hAnsi="Times New Roman" w:cs="Times New Roman"/>
          <w:w w:val="95"/>
          <w:sz w:val="28"/>
          <w:szCs w:val="28"/>
        </w:rPr>
        <w:t>почты:</w:t>
      </w:r>
      <w:r>
        <w:rPr>
          <w:rFonts w:ascii="Times New Roman" w:hAnsi="Times New Roman" w:cs="Times New Roman"/>
          <w:spacing w:val="26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pacing w:val="26"/>
          <w:sz w:val="28"/>
          <w:szCs w:val="28"/>
        </w:rPr>
        <w:t>____________________________________</w:t>
      </w:r>
    </w:p>
    <w:p w:rsidR="00CE3A16" w:rsidRPr="00A676FF" w:rsidRDefault="00CE3A16" w:rsidP="00CE3A16">
      <w:pPr>
        <w:pStyle w:val="a9"/>
        <w:numPr>
          <w:ilvl w:val="0"/>
          <w:numId w:val="36"/>
        </w:numPr>
        <w:tabs>
          <w:tab w:val="left" w:pos="0"/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6FF">
        <w:rPr>
          <w:rFonts w:ascii="Times New Roman" w:hAnsi="Times New Roman" w:cs="Times New Roman"/>
          <w:w w:val="95"/>
          <w:sz w:val="28"/>
          <w:szCs w:val="28"/>
        </w:rPr>
        <w:t>Описание</w:t>
      </w:r>
      <w:r w:rsidRPr="00A676F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проблемы,</w:t>
      </w:r>
      <w:r w:rsidRPr="00A676FF">
        <w:rPr>
          <w:rFonts w:ascii="Times New Roman" w:hAnsi="Times New Roman" w:cs="Times New Roman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pacing w:val="-1"/>
          <w:w w:val="95"/>
          <w:sz w:val="28"/>
          <w:szCs w:val="28"/>
        </w:rPr>
        <w:t>на</w:t>
      </w:r>
      <w:r w:rsidRPr="00A676F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pacing w:val="-1"/>
          <w:w w:val="95"/>
          <w:sz w:val="28"/>
          <w:szCs w:val="28"/>
        </w:rPr>
        <w:t>решение</w:t>
      </w:r>
      <w:r w:rsidRPr="00A676F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pacing w:val="-1"/>
          <w:w w:val="95"/>
          <w:sz w:val="28"/>
          <w:szCs w:val="28"/>
        </w:rPr>
        <w:t>которой</w:t>
      </w:r>
      <w:r w:rsidRPr="00A676FF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pacing w:val="-1"/>
          <w:w w:val="95"/>
          <w:sz w:val="28"/>
          <w:szCs w:val="28"/>
        </w:rPr>
        <w:t>направлено</w:t>
      </w:r>
      <w:r w:rsidRPr="00A676FF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pacing w:val="-1"/>
          <w:w w:val="95"/>
          <w:sz w:val="28"/>
          <w:szCs w:val="28"/>
        </w:rPr>
        <w:t>предлагаемое</w:t>
      </w:r>
      <w:r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правовое</w:t>
      </w:r>
      <w:r w:rsidRPr="00A676F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регулирование</w:t>
      </w:r>
    </w:p>
    <w:p w:rsidR="00CE3A16" w:rsidRPr="000C6623" w:rsidRDefault="00CE3A16" w:rsidP="00CE3A16">
      <w:pPr>
        <w:pStyle w:val="a9"/>
        <w:numPr>
          <w:ilvl w:val="1"/>
          <w:numId w:val="36"/>
        </w:numPr>
        <w:tabs>
          <w:tab w:val="left" w:pos="0"/>
          <w:tab w:val="left" w:pos="426"/>
          <w:tab w:val="left" w:pos="4111"/>
          <w:tab w:val="left" w:pos="9903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623">
        <w:rPr>
          <w:rFonts w:ascii="Times New Roman" w:hAnsi="Times New Roman" w:cs="Times New Roman"/>
          <w:w w:val="90"/>
          <w:sz w:val="28"/>
          <w:szCs w:val="28"/>
        </w:rPr>
        <w:t>Формулировка</w:t>
      </w:r>
      <w:r w:rsidRPr="000C6623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proofErr w:type="gramStart"/>
      <w:r w:rsidRPr="000C6623">
        <w:rPr>
          <w:rFonts w:ascii="Times New Roman" w:hAnsi="Times New Roman" w:cs="Times New Roman"/>
          <w:w w:val="90"/>
          <w:sz w:val="28"/>
          <w:szCs w:val="28"/>
        </w:rPr>
        <w:t>проблемы:</w:t>
      </w:r>
      <w:r>
        <w:rPr>
          <w:rFonts w:ascii="Times New Roman" w:hAnsi="Times New Roman" w:cs="Times New Roman"/>
          <w:w w:val="90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w w:val="90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pacing w:val="21"/>
          <w:sz w:val="28"/>
          <w:szCs w:val="28"/>
        </w:rPr>
        <w:t>__</w:t>
      </w:r>
    </w:p>
    <w:p w:rsidR="00CE3A16" w:rsidRPr="00A676FF" w:rsidRDefault="00CE3A16" w:rsidP="00CE3A16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6FF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B54471" wp14:editId="1C0F6D4F">
                <wp:simplePos x="0" y="0"/>
                <wp:positionH relativeFrom="page">
                  <wp:posOffset>1413510</wp:posOffset>
                </wp:positionH>
                <wp:positionV relativeFrom="paragraph">
                  <wp:posOffset>156210</wp:posOffset>
                </wp:positionV>
                <wp:extent cx="5832475" cy="1270"/>
                <wp:effectExtent l="0" t="0" r="15875" b="1778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1270"/>
                        </a:xfrm>
                        <a:custGeom>
                          <a:avLst/>
                          <a:gdLst>
                            <a:gd name="T0" fmla="+- 0 2226 2226"/>
                            <a:gd name="T1" fmla="*/ T0 w 9185"/>
                            <a:gd name="T2" fmla="+- 0 11411 2226"/>
                            <a:gd name="T3" fmla="*/ T2 w 9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5">
                              <a:moveTo>
                                <a:pt x="0" y="0"/>
                              </a:moveTo>
                              <a:lnTo>
                                <a:pt x="9185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B00C2" id="Полилиния 45" o:spid="_x0000_s1026" style="position:absolute;margin-left:111.3pt;margin-top:12.3pt;width:459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" path="m,l9185,e" filled="f" strokecolor="#1f1f1f" strokeweight=".25381mm">
                <v:path arrowok="t" o:connecttype="custom" o:connectlocs="0,0;5832475,0" o:connectangles="0,0"/>
                <w10:wrap type="topAndBottom" anchorx="page"/>
              </v:shape>
            </w:pict>
          </mc:Fallback>
        </mc:AlternateContent>
      </w:r>
    </w:p>
    <w:p w:rsidR="00CE3A16" w:rsidRPr="003A07C9" w:rsidRDefault="00CE3A16" w:rsidP="00CE3A16">
      <w:pPr>
        <w:pStyle w:val="a9"/>
        <w:numPr>
          <w:ilvl w:val="1"/>
          <w:numId w:val="36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04547A">
        <w:rPr>
          <w:rFonts w:ascii="Times New Roman" w:hAnsi="Times New Roman" w:cs="Times New Roman"/>
          <w:w w:val="95"/>
          <w:sz w:val="28"/>
          <w:szCs w:val="28"/>
        </w:rPr>
        <w:t>Информация</w:t>
      </w:r>
      <w:r w:rsidRPr="0004547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4547A">
        <w:rPr>
          <w:rFonts w:ascii="Times New Roman" w:hAnsi="Times New Roman" w:cs="Times New Roman"/>
          <w:w w:val="95"/>
          <w:sz w:val="28"/>
          <w:szCs w:val="28"/>
        </w:rPr>
        <w:t>о возникновении, выявлении</w:t>
      </w:r>
      <w:r w:rsidRPr="0004547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4547A">
        <w:rPr>
          <w:rFonts w:ascii="Times New Roman" w:hAnsi="Times New Roman" w:cs="Times New Roman"/>
          <w:w w:val="95"/>
          <w:sz w:val="28"/>
          <w:szCs w:val="28"/>
        </w:rPr>
        <w:t>проблемы</w:t>
      </w:r>
      <w:r w:rsidRPr="0004547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4547A">
        <w:rPr>
          <w:rFonts w:ascii="Times New Roman" w:hAnsi="Times New Roman" w:cs="Times New Roman"/>
          <w:w w:val="95"/>
          <w:sz w:val="28"/>
          <w:szCs w:val="28"/>
        </w:rPr>
        <w:t>и мерах, принятых</w:t>
      </w:r>
      <w:r w:rsidRPr="0004547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04547A">
        <w:rPr>
          <w:rFonts w:ascii="Times New Roman" w:hAnsi="Times New Roman" w:cs="Times New Roman"/>
          <w:w w:val="95"/>
          <w:sz w:val="28"/>
          <w:szCs w:val="28"/>
        </w:rPr>
        <w:t>ранее</w:t>
      </w:r>
      <w:r w:rsidRPr="0004547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04547A">
        <w:rPr>
          <w:rFonts w:ascii="Times New Roman" w:hAnsi="Times New Roman" w:cs="Times New Roman"/>
          <w:w w:val="90"/>
          <w:sz w:val="28"/>
          <w:szCs w:val="28"/>
        </w:rPr>
        <w:t>для</w:t>
      </w:r>
      <w:r w:rsidRPr="0004547A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04547A">
        <w:rPr>
          <w:rFonts w:ascii="Times New Roman" w:hAnsi="Times New Roman" w:cs="Times New Roman"/>
          <w:w w:val="90"/>
          <w:sz w:val="28"/>
          <w:szCs w:val="28"/>
        </w:rPr>
        <w:t>ее</w:t>
      </w:r>
      <w:r w:rsidRPr="0004547A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04547A">
        <w:rPr>
          <w:rFonts w:ascii="Times New Roman" w:hAnsi="Times New Roman" w:cs="Times New Roman"/>
          <w:w w:val="90"/>
          <w:sz w:val="28"/>
          <w:szCs w:val="28"/>
        </w:rPr>
        <w:t>решения,</w:t>
      </w:r>
      <w:r w:rsidRPr="0004547A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04547A">
        <w:rPr>
          <w:rFonts w:ascii="Times New Roman" w:hAnsi="Times New Roman" w:cs="Times New Roman"/>
          <w:w w:val="90"/>
          <w:sz w:val="28"/>
          <w:szCs w:val="28"/>
        </w:rPr>
        <w:t>достигнутых</w:t>
      </w:r>
      <w:r w:rsidRPr="0004547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4547A">
        <w:rPr>
          <w:rFonts w:ascii="Times New Roman" w:hAnsi="Times New Roman" w:cs="Times New Roman"/>
          <w:w w:val="90"/>
          <w:sz w:val="28"/>
          <w:szCs w:val="28"/>
        </w:rPr>
        <w:t>результатах</w:t>
      </w:r>
      <w:r w:rsidRPr="0004547A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04547A">
        <w:rPr>
          <w:rFonts w:ascii="Times New Roman" w:hAnsi="Times New Roman" w:cs="Times New Roman"/>
          <w:color w:val="0E0E0E"/>
          <w:w w:val="90"/>
          <w:sz w:val="28"/>
          <w:szCs w:val="28"/>
        </w:rPr>
        <w:t>и</w:t>
      </w:r>
      <w:r w:rsidRPr="0004547A">
        <w:rPr>
          <w:rFonts w:ascii="Times New Roman" w:hAnsi="Times New Roman" w:cs="Times New Roman"/>
          <w:color w:val="0E0E0E"/>
          <w:spacing w:val="16"/>
          <w:w w:val="90"/>
          <w:sz w:val="28"/>
          <w:szCs w:val="28"/>
        </w:rPr>
        <w:t xml:space="preserve"> </w:t>
      </w:r>
      <w:r w:rsidRPr="0004547A">
        <w:rPr>
          <w:rFonts w:ascii="Times New Roman" w:hAnsi="Times New Roman" w:cs="Times New Roman"/>
          <w:w w:val="90"/>
          <w:sz w:val="28"/>
          <w:szCs w:val="28"/>
        </w:rPr>
        <w:t>затраченных</w:t>
      </w:r>
      <w:r w:rsidRPr="0004547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proofErr w:type="gramStart"/>
      <w:r w:rsidRPr="0004547A">
        <w:rPr>
          <w:rFonts w:ascii="Times New Roman" w:hAnsi="Times New Roman" w:cs="Times New Roman"/>
          <w:w w:val="90"/>
          <w:sz w:val="28"/>
          <w:szCs w:val="28"/>
        </w:rPr>
        <w:t>ресурсах:</w:t>
      </w:r>
      <w:r>
        <w:rPr>
          <w:rFonts w:ascii="Times New Roman" w:hAnsi="Times New Roman" w:cs="Times New Roman"/>
          <w:w w:val="90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w w:val="90"/>
          <w:sz w:val="28"/>
          <w:szCs w:val="28"/>
        </w:rPr>
        <w:t>_________________________________________________________________</w:t>
      </w:r>
    </w:p>
    <w:p w:rsidR="00CE3A16" w:rsidRPr="0004547A" w:rsidRDefault="00CE3A16" w:rsidP="00CE3A16">
      <w:pPr>
        <w:pStyle w:val="a9"/>
        <w:numPr>
          <w:ilvl w:val="1"/>
          <w:numId w:val="38"/>
        </w:numPr>
        <w:tabs>
          <w:tab w:val="left" w:pos="284"/>
          <w:tab w:val="left" w:pos="426"/>
          <w:tab w:val="left" w:pos="1684"/>
          <w:tab w:val="left" w:pos="4111"/>
          <w:tab w:val="left" w:pos="9903"/>
        </w:tabs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Социальные </w:t>
      </w:r>
      <w:r>
        <w:rPr>
          <w:rFonts w:ascii="Times New Roman" w:hAnsi="Times New Roman" w:cs="Times New Roman"/>
          <w:sz w:val="28"/>
          <w:szCs w:val="28"/>
        </w:rPr>
        <w:t xml:space="preserve">группы, </w:t>
      </w:r>
      <w:r w:rsidRPr="0004547A">
        <w:rPr>
          <w:rFonts w:ascii="Times New Roman" w:hAnsi="Times New Roman" w:cs="Times New Roman"/>
          <w:sz w:val="28"/>
          <w:szCs w:val="28"/>
        </w:rPr>
        <w:t>заинтере</w:t>
      </w:r>
      <w:r>
        <w:rPr>
          <w:rFonts w:ascii="Times New Roman" w:hAnsi="Times New Roman" w:cs="Times New Roman"/>
          <w:sz w:val="28"/>
          <w:szCs w:val="28"/>
        </w:rPr>
        <w:t xml:space="preserve">сованные в устранении проблемы, </w:t>
      </w:r>
      <w:r w:rsidRPr="0004547A">
        <w:rPr>
          <w:rFonts w:ascii="Times New Roman" w:hAnsi="Times New Roman" w:cs="Times New Roman"/>
          <w:sz w:val="28"/>
          <w:szCs w:val="28"/>
        </w:rPr>
        <w:t>их</w:t>
      </w:r>
      <w:r w:rsidRPr="000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47A">
        <w:rPr>
          <w:rFonts w:ascii="Times New Roman" w:hAnsi="Times New Roman" w:cs="Times New Roman"/>
          <w:spacing w:val="-1"/>
          <w:w w:val="95"/>
          <w:sz w:val="28"/>
          <w:szCs w:val="28"/>
        </w:rPr>
        <w:t>количественная</w:t>
      </w:r>
      <w:r w:rsidRPr="0004547A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proofErr w:type="gramStart"/>
      <w:r w:rsidRPr="0004547A">
        <w:rPr>
          <w:rFonts w:ascii="Times New Roman" w:hAnsi="Times New Roman" w:cs="Times New Roman"/>
          <w:w w:val="95"/>
          <w:sz w:val="28"/>
          <w:szCs w:val="28"/>
        </w:rPr>
        <w:t>оценка:</w:t>
      </w:r>
      <w:r>
        <w:rPr>
          <w:rFonts w:ascii="Times New Roman" w:hAnsi="Times New Roman" w:cs="Times New Roman"/>
          <w:w w:val="95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w w:val="95"/>
          <w:sz w:val="28"/>
          <w:szCs w:val="28"/>
        </w:rPr>
        <w:t>_________________________________________________</w:t>
      </w:r>
    </w:p>
    <w:p w:rsidR="00CE3A16" w:rsidRPr="00A676FF" w:rsidRDefault="00CE3A16" w:rsidP="00CE3A16">
      <w:pPr>
        <w:numPr>
          <w:ilvl w:val="1"/>
          <w:numId w:val="38"/>
        </w:numPr>
        <w:tabs>
          <w:tab w:val="left" w:pos="142"/>
          <w:tab w:val="left" w:pos="426"/>
          <w:tab w:val="left" w:pos="1754"/>
          <w:tab w:val="left" w:pos="4111"/>
          <w:tab w:val="left" w:pos="9898"/>
        </w:tabs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Характеристика</w:t>
      </w:r>
      <w:r w:rsidRPr="00A676F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негативных</w:t>
      </w:r>
      <w:r w:rsidRPr="00A676F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эффектов,</w:t>
      </w:r>
      <w:r w:rsidRPr="00A676F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возникающих</w:t>
      </w:r>
      <w:r w:rsidRPr="00A676F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в</w:t>
      </w:r>
      <w:r w:rsidRPr="00A676F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связи</w:t>
      </w:r>
      <w:r w:rsidRPr="00A676F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с</w:t>
      </w:r>
      <w:r w:rsidRPr="00A676F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наличием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pacing w:val="-1"/>
          <w:w w:val="95"/>
          <w:sz w:val="28"/>
          <w:szCs w:val="28"/>
        </w:rPr>
        <w:t>проблемы,</w:t>
      </w:r>
      <w:r w:rsidRPr="00A676F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pacing w:val="-1"/>
          <w:w w:val="95"/>
          <w:sz w:val="28"/>
          <w:szCs w:val="28"/>
        </w:rPr>
        <w:t>их</w:t>
      </w:r>
      <w:r w:rsidRPr="00A676FF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pacing w:val="-1"/>
          <w:w w:val="95"/>
          <w:sz w:val="28"/>
          <w:szCs w:val="28"/>
        </w:rPr>
        <w:t>количественная</w:t>
      </w:r>
      <w:r w:rsidRPr="00A676F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proofErr w:type="gramStart"/>
      <w:r w:rsidRPr="00A676FF">
        <w:rPr>
          <w:rFonts w:ascii="Times New Roman" w:hAnsi="Times New Roman" w:cs="Times New Roman"/>
          <w:w w:val="95"/>
          <w:sz w:val="28"/>
          <w:szCs w:val="28"/>
        </w:rPr>
        <w:t>оценка:</w:t>
      </w:r>
      <w:r>
        <w:rPr>
          <w:rFonts w:ascii="Times New Roman" w:hAnsi="Times New Roman" w:cs="Times New Roman"/>
          <w:spacing w:val="19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pacing w:val="19"/>
          <w:sz w:val="28"/>
          <w:szCs w:val="28"/>
        </w:rPr>
        <w:t>_______________________________</w:t>
      </w:r>
    </w:p>
    <w:p w:rsidR="00CE3A16" w:rsidRPr="0004547A" w:rsidRDefault="00CE3A16" w:rsidP="00CE3A16">
      <w:pPr>
        <w:pStyle w:val="a9"/>
        <w:numPr>
          <w:ilvl w:val="1"/>
          <w:numId w:val="3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76FF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6E12367" wp14:editId="5617E6A1">
                <wp:simplePos x="0" y="0"/>
                <wp:positionH relativeFrom="page">
                  <wp:posOffset>1413510</wp:posOffset>
                </wp:positionH>
                <wp:positionV relativeFrom="paragraph">
                  <wp:posOffset>166370</wp:posOffset>
                </wp:positionV>
                <wp:extent cx="5832475" cy="1270"/>
                <wp:effectExtent l="0" t="0" r="15875" b="1778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1270"/>
                        </a:xfrm>
                        <a:custGeom>
                          <a:avLst/>
                          <a:gdLst>
                            <a:gd name="T0" fmla="+- 0 2226 2226"/>
                            <a:gd name="T1" fmla="*/ T0 w 9185"/>
                            <a:gd name="T2" fmla="+- 0 11411 2226"/>
                            <a:gd name="T3" fmla="*/ T2 w 9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5">
                              <a:moveTo>
                                <a:pt x="0" y="0"/>
                              </a:moveTo>
                              <a:lnTo>
                                <a:pt x="9185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9B50E" id="Полилиния 43" o:spid="_x0000_s1026" style="position:absolute;margin-left:111.3pt;margin-top:13.1pt;width:459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" path="m,l9185,e" filled="f" strokecolor="#131313" strokeweight=".25381mm">
                <v:path arrowok="t" o:connecttype="custom" o:connectlocs="0,0;583247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47A">
        <w:rPr>
          <w:rFonts w:ascii="Times New Roman" w:hAnsi="Times New Roman" w:cs="Times New Roman"/>
          <w:sz w:val="28"/>
          <w:szCs w:val="28"/>
        </w:rPr>
        <w:t xml:space="preserve">Причины </w:t>
      </w:r>
      <w:r w:rsidRPr="0004547A">
        <w:rPr>
          <w:rFonts w:ascii="Times New Roman" w:hAnsi="Times New Roman" w:cs="Times New Roman"/>
          <w:spacing w:val="-1"/>
          <w:sz w:val="28"/>
          <w:szCs w:val="28"/>
        </w:rPr>
        <w:t xml:space="preserve">возникновения </w:t>
      </w:r>
      <w:r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Pr="000454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факторы, </w:t>
      </w:r>
      <w:r w:rsidRPr="0004547A">
        <w:rPr>
          <w:rFonts w:ascii="Times New Roman" w:hAnsi="Times New Roman" w:cs="Times New Roman"/>
          <w:sz w:val="28"/>
          <w:szCs w:val="28"/>
        </w:rPr>
        <w:t>поддерживающие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47A">
        <w:rPr>
          <w:rFonts w:ascii="Times New Roman" w:hAnsi="Times New Roman" w:cs="Times New Roman"/>
          <w:sz w:val="28"/>
          <w:szCs w:val="28"/>
        </w:rPr>
        <w:t>ее</w:t>
      </w:r>
      <w:r w:rsidRPr="000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4547A">
        <w:rPr>
          <w:rFonts w:ascii="Times New Roman" w:hAnsi="Times New Roman" w:cs="Times New Roman"/>
          <w:sz w:val="28"/>
          <w:szCs w:val="28"/>
        </w:rPr>
        <w:t>существование:</w:t>
      </w:r>
      <w:r>
        <w:rPr>
          <w:rFonts w:ascii="Times New Roman" w:hAnsi="Times New Roman" w:cs="Times New Roman"/>
          <w:spacing w:val="6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pacing w:val="6"/>
          <w:sz w:val="28"/>
          <w:szCs w:val="28"/>
        </w:rPr>
        <w:t>__________________________________________________</w:t>
      </w:r>
      <w:r w:rsidRPr="0004547A">
        <w:rPr>
          <w:rFonts w:ascii="Times New Roman" w:hAnsi="Times New Roman" w:cs="Times New Roman"/>
          <w:sz w:val="28"/>
          <w:szCs w:val="28"/>
          <w:u w:val="single" w:color="131313"/>
        </w:rPr>
        <w:tab/>
      </w:r>
      <w:r w:rsidRPr="0004547A">
        <w:rPr>
          <w:rFonts w:ascii="Times New Roman" w:hAnsi="Times New Roman" w:cs="Times New Roman"/>
          <w:sz w:val="28"/>
          <w:szCs w:val="28"/>
          <w:u w:val="single" w:color="131313"/>
        </w:rPr>
        <w:tab/>
      </w:r>
      <w:r w:rsidRPr="0004547A">
        <w:rPr>
          <w:rFonts w:ascii="Times New Roman" w:hAnsi="Times New Roman" w:cs="Times New Roman"/>
          <w:sz w:val="28"/>
          <w:szCs w:val="28"/>
          <w:u w:val="single" w:color="131313"/>
        </w:rPr>
        <w:tab/>
      </w:r>
      <w:r w:rsidRPr="0004547A">
        <w:rPr>
          <w:rFonts w:ascii="Times New Roman" w:hAnsi="Times New Roman" w:cs="Times New Roman"/>
          <w:sz w:val="28"/>
          <w:szCs w:val="28"/>
          <w:u w:val="single" w:color="131313"/>
        </w:rPr>
        <w:tab/>
      </w:r>
      <w:r w:rsidRPr="0004547A">
        <w:rPr>
          <w:rFonts w:ascii="Times New Roman" w:hAnsi="Times New Roman" w:cs="Times New Roman"/>
          <w:sz w:val="28"/>
          <w:szCs w:val="28"/>
          <w:u w:val="single" w:color="131313"/>
        </w:rPr>
        <w:tab/>
      </w:r>
      <w:r w:rsidRPr="0004547A">
        <w:rPr>
          <w:rFonts w:ascii="Times New Roman" w:hAnsi="Times New Roman" w:cs="Times New Roman"/>
          <w:sz w:val="28"/>
          <w:szCs w:val="28"/>
          <w:u w:val="single" w:color="131313"/>
        </w:rPr>
        <w:tab/>
      </w:r>
    </w:p>
    <w:p w:rsidR="00CE3A16" w:rsidRPr="00A676FF" w:rsidRDefault="00CE3A16" w:rsidP="00CE3A16">
      <w:pPr>
        <w:numPr>
          <w:ilvl w:val="1"/>
          <w:numId w:val="38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Причины</w:t>
      </w:r>
      <w:r w:rsidRPr="00A676FF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невозможности</w:t>
      </w:r>
      <w:r w:rsidRPr="00A676FF">
        <w:rPr>
          <w:rFonts w:ascii="Times New Roman" w:hAnsi="Times New Roman" w:cs="Times New Roman"/>
          <w:spacing w:val="52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решения</w:t>
      </w:r>
      <w:r w:rsidRPr="00A676FF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проблемы</w:t>
      </w:r>
      <w:r w:rsidRPr="00A676FF">
        <w:rPr>
          <w:rFonts w:ascii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участниками</w:t>
      </w:r>
      <w:r w:rsidRPr="00A676FF">
        <w:rPr>
          <w:rFonts w:ascii="Times New Roman" w:hAnsi="Times New Roman" w:cs="Times New Roman"/>
          <w:spacing w:val="56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соответствующих</w:t>
      </w:r>
      <w:r w:rsidRPr="00A676FF">
        <w:rPr>
          <w:rFonts w:ascii="Times New Roman" w:hAnsi="Times New Roman" w:cs="Times New Roman"/>
          <w:spacing w:val="-57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pacing w:val="-1"/>
          <w:w w:val="95"/>
          <w:sz w:val="28"/>
          <w:szCs w:val="28"/>
        </w:rPr>
        <w:t>отношений</w:t>
      </w:r>
      <w:r w:rsidRPr="00A676F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pacing w:val="-1"/>
          <w:w w:val="95"/>
          <w:sz w:val="28"/>
          <w:szCs w:val="28"/>
        </w:rPr>
        <w:t>самостоятельно,</w:t>
      </w:r>
      <w:r w:rsidRPr="00A676FF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без</w:t>
      </w:r>
      <w:r w:rsidRPr="00A676F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вмешательства</w:t>
      </w:r>
      <w:r w:rsidRPr="00A676F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proofErr w:type="gramStart"/>
      <w:r w:rsidRPr="00A676FF">
        <w:rPr>
          <w:rFonts w:ascii="Times New Roman" w:hAnsi="Times New Roman" w:cs="Times New Roman"/>
          <w:w w:val="95"/>
          <w:sz w:val="28"/>
          <w:szCs w:val="28"/>
        </w:rPr>
        <w:t>государства:</w:t>
      </w:r>
      <w:r w:rsidRPr="00A676F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9"/>
          <w:sz w:val="28"/>
          <w:szCs w:val="28"/>
        </w:rPr>
        <w:t xml:space="preserve"> _</w:t>
      </w:r>
      <w:proofErr w:type="gramEnd"/>
      <w:r w:rsidRPr="00A676FF">
        <w:rPr>
          <w:rFonts w:ascii="Times New Roman" w:hAnsi="Times New Roman" w:cs="Times New Roman"/>
          <w:w w:val="99"/>
          <w:sz w:val="28"/>
          <w:szCs w:val="28"/>
        </w:rPr>
        <w:t>___________________________</w:t>
      </w:r>
      <w:r>
        <w:rPr>
          <w:rFonts w:ascii="Times New Roman" w:hAnsi="Times New Roman" w:cs="Times New Roman"/>
          <w:w w:val="99"/>
          <w:sz w:val="28"/>
          <w:szCs w:val="28"/>
        </w:rPr>
        <w:t>______________________________________</w:t>
      </w:r>
      <w:r w:rsidRPr="00A676FF">
        <w:rPr>
          <w:rFonts w:ascii="Times New Roman" w:hAnsi="Times New Roman" w:cs="Times New Roman"/>
          <w:w w:val="99"/>
          <w:sz w:val="28"/>
          <w:szCs w:val="28"/>
        </w:rPr>
        <w:t>_</w:t>
      </w:r>
    </w:p>
    <w:p w:rsidR="00CE3A16" w:rsidRPr="00A676FF" w:rsidRDefault="00CE3A16" w:rsidP="00CE3A16">
      <w:pPr>
        <w:numPr>
          <w:ilvl w:val="1"/>
          <w:numId w:val="38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Опыт</w:t>
      </w:r>
      <w:r w:rsidRPr="00A676F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решения</w:t>
      </w:r>
      <w:r w:rsidRPr="00A676F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аналогичных</w:t>
      </w:r>
      <w:r w:rsidRPr="00A676FF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проблем</w:t>
      </w:r>
      <w:r w:rsidRPr="00A676F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A676F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других</w:t>
      </w:r>
      <w:r w:rsidRPr="00A676FF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муниципальных</w:t>
      </w:r>
      <w:r w:rsidRPr="00A676FF">
        <w:rPr>
          <w:rFonts w:ascii="Times New Roman" w:hAnsi="Times New Roman" w:cs="Times New Roman"/>
          <w:spacing w:val="50"/>
          <w:w w:val="95"/>
          <w:sz w:val="28"/>
          <w:szCs w:val="28"/>
        </w:rPr>
        <w:t xml:space="preserve"> </w:t>
      </w:r>
      <w:proofErr w:type="gramStart"/>
      <w:r w:rsidRPr="00A676FF">
        <w:rPr>
          <w:rFonts w:ascii="Times New Roman" w:hAnsi="Times New Roman" w:cs="Times New Roman"/>
          <w:w w:val="95"/>
          <w:sz w:val="28"/>
          <w:szCs w:val="28"/>
        </w:rPr>
        <w:t>образованиях:</w:t>
      </w:r>
      <w:r>
        <w:rPr>
          <w:rFonts w:ascii="Times New Roman" w:hAnsi="Times New Roman" w:cs="Times New Roman"/>
          <w:w w:val="95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w w:val="95"/>
          <w:sz w:val="28"/>
          <w:szCs w:val="28"/>
        </w:rPr>
        <w:t>_________________________________________________________</w:t>
      </w:r>
    </w:p>
    <w:p w:rsidR="00CE3A16" w:rsidRPr="00A676FF" w:rsidRDefault="00CE3A16" w:rsidP="00CE3A16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6FF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DF7A1E0" wp14:editId="500A0416">
                <wp:simplePos x="0" y="0"/>
                <wp:positionH relativeFrom="page">
                  <wp:posOffset>1413510</wp:posOffset>
                </wp:positionH>
                <wp:positionV relativeFrom="paragraph">
                  <wp:posOffset>156845</wp:posOffset>
                </wp:positionV>
                <wp:extent cx="5832475" cy="1270"/>
                <wp:effectExtent l="0" t="0" r="15875" b="1778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1270"/>
                        </a:xfrm>
                        <a:custGeom>
                          <a:avLst/>
                          <a:gdLst>
                            <a:gd name="T0" fmla="+- 0 2226 2226"/>
                            <a:gd name="T1" fmla="*/ T0 w 9185"/>
                            <a:gd name="T2" fmla="+- 0 11411 2226"/>
                            <a:gd name="T3" fmla="*/ T2 w 91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5">
                              <a:moveTo>
                                <a:pt x="0" y="0"/>
                              </a:moveTo>
                              <a:lnTo>
                                <a:pt x="9185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6E0D0" id="Полилиния 42" o:spid="_x0000_s1026" style="position:absolute;margin-left:111.3pt;margin-top:12.35pt;width:459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" path="m,l9185,e" filled="f" strokecolor="#0c0c0c" strokeweight=".25381mm">
                <v:path arrowok="t" o:connecttype="custom" o:connectlocs="0,0;5832475,0" o:connectangles="0,0"/>
                <w10:wrap type="topAndBottom" anchorx="page"/>
              </v:shape>
            </w:pict>
          </mc:Fallback>
        </mc:AlternateContent>
      </w:r>
    </w:p>
    <w:p w:rsidR="00CE3A16" w:rsidRPr="00A676FF" w:rsidRDefault="00CE3A16" w:rsidP="00CE3A16">
      <w:pPr>
        <w:numPr>
          <w:ilvl w:val="1"/>
          <w:numId w:val="38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pacing w:val="-1"/>
          <w:w w:val="95"/>
          <w:sz w:val="28"/>
          <w:szCs w:val="28"/>
        </w:rPr>
        <w:t>Иная</w:t>
      </w:r>
      <w:r w:rsidRPr="00A676F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pacing w:val="-1"/>
          <w:w w:val="95"/>
          <w:sz w:val="28"/>
          <w:szCs w:val="28"/>
        </w:rPr>
        <w:t>информация</w:t>
      </w:r>
      <w:r w:rsidRPr="00A676FF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A676F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proofErr w:type="gramStart"/>
      <w:r w:rsidRPr="00A676FF">
        <w:rPr>
          <w:rFonts w:ascii="Times New Roman" w:hAnsi="Times New Roman" w:cs="Times New Roman"/>
          <w:w w:val="95"/>
          <w:sz w:val="28"/>
          <w:szCs w:val="28"/>
        </w:rPr>
        <w:t>проблеме:</w:t>
      </w:r>
      <w:r>
        <w:rPr>
          <w:rFonts w:ascii="Times New Roman" w:hAnsi="Times New Roman" w:cs="Times New Roman"/>
          <w:w w:val="95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w w:val="95"/>
          <w:sz w:val="28"/>
          <w:szCs w:val="28"/>
        </w:rPr>
        <w:t>_</w:t>
      </w:r>
      <w:r w:rsidRPr="00A676FF">
        <w:rPr>
          <w:rFonts w:ascii="Times New Roman" w:hAnsi="Times New Roman" w:cs="Times New Roman"/>
          <w:sz w:val="28"/>
          <w:szCs w:val="28"/>
          <w:lang w:val="en-US"/>
        </w:rPr>
        <w:t>____________________________________</w:t>
      </w:r>
    </w:p>
    <w:p w:rsidR="00CE3A16" w:rsidRPr="003A07C9" w:rsidRDefault="00CE3A16" w:rsidP="00CE3A16">
      <w:pPr>
        <w:pStyle w:val="a9"/>
        <w:numPr>
          <w:ilvl w:val="0"/>
          <w:numId w:val="38"/>
        </w:numPr>
        <w:autoSpaceDE w:val="0"/>
        <w:autoSpaceDN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3A07C9">
        <w:rPr>
          <w:rFonts w:ascii="Times New Roman" w:hAnsi="Times New Roman" w:cs="Times New Roman"/>
          <w:w w:val="95"/>
          <w:sz w:val="28"/>
          <w:szCs w:val="28"/>
        </w:rPr>
        <w:t>Определение</w:t>
      </w:r>
      <w:r w:rsidRPr="003A07C9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3A07C9">
        <w:rPr>
          <w:rFonts w:ascii="Times New Roman" w:hAnsi="Times New Roman" w:cs="Times New Roman"/>
          <w:w w:val="95"/>
          <w:sz w:val="28"/>
          <w:szCs w:val="28"/>
        </w:rPr>
        <w:t>целей</w:t>
      </w:r>
      <w:r w:rsidRPr="003A07C9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3A07C9">
        <w:rPr>
          <w:rFonts w:ascii="Times New Roman" w:hAnsi="Times New Roman" w:cs="Times New Roman"/>
          <w:w w:val="95"/>
          <w:sz w:val="28"/>
          <w:szCs w:val="28"/>
        </w:rPr>
        <w:t>предлагаемого</w:t>
      </w:r>
      <w:r w:rsidRPr="003A07C9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3A07C9">
        <w:rPr>
          <w:rFonts w:ascii="Times New Roman" w:hAnsi="Times New Roman" w:cs="Times New Roman"/>
          <w:w w:val="95"/>
          <w:sz w:val="28"/>
          <w:szCs w:val="28"/>
        </w:rPr>
        <w:t>правового</w:t>
      </w:r>
      <w:r w:rsidRPr="003A07C9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3A07C9">
        <w:rPr>
          <w:rFonts w:ascii="Times New Roman" w:hAnsi="Times New Roman" w:cs="Times New Roman"/>
          <w:w w:val="95"/>
          <w:sz w:val="28"/>
          <w:szCs w:val="28"/>
        </w:rPr>
        <w:t>регулирования</w:t>
      </w:r>
      <w:r w:rsidRPr="003A07C9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3A07C9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3A07C9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3A07C9">
        <w:rPr>
          <w:rFonts w:ascii="Times New Roman" w:hAnsi="Times New Roman" w:cs="Times New Roman"/>
          <w:w w:val="95"/>
          <w:sz w:val="28"/>
          <w:szCs w:val="28"/>
        </w:rPr>
        <w:t>индикаторов</w:t>
      </w:r>
      <w:r w:rsidRPr="003A07C9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proofErr w:type="gramStart"/>
      <w:r w:rsidRPr="003A07C9">
        <w:rPr>
          <w:rFonts w:ascii="Times New Roman" w:hAnsi="Times New Roman" w:cs="Times New Roman"/>
          <w:w w:val="95"/>
          <w:sz w:val="28"/>
          <w:szCs w:val="28"/>
        </w:rPr>
        <w:t xml:space="preserve">для </w:t>
      </w:r>
      <w:r w:rsidRPr="003A07C9">
        <w:rPr>
          <w:rFonts w:ascii="Times New Roman" w:hAnsi="Times New Roman" w:cs="Times New Roman"/>
          <w:spacing w:val="-57"/>
          <w:w w:val="95"/>
          <w:sz w:val="28"/>
          <w:szCs w:val="28"/>
        </w:rPr>
        <w:t xml:space="preserve"> </w:t>
      </w:r>
      <w:r w:rsidRPr="003A07C9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3A07C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A07C9">
        <w:rPr>
          <w:rFonts w:ascii="Times New Roman" w:hAnsi="Times New Roman" w:cs="Times New Roman"/>
          <w:sz w:val="28"/>
          <w:szCs w:val="28"/>
        </w:rPr>
        <w:t>их</w:t>
      </w:r>
      <w:r w:rsidRPr="003A07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A07C9">
        <w:rPr>
          <w:rFonts w:ascii="Times New Roman" w:hAnsi="Times New Roman" w:cs="Times New Roman"/>
          <w:sz w:val="28"/>
          <w:szCs w:val="28"/>
        </w:rPr>
        <w:t>достижения:</w:t>
      </w:r>
    </w:p>
    <w:tbl>
      <w:tblPr>
        <w:tblStyle w:val="TableNormal"/>
        <w:tblW w:w="0" w:type="auto"/>
        <w:jc w:val="center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2977"/>
        <w:gridCol w:w="3141"/>
      </w:tblGrid>
      <w:tr w:rsidR="00CE3A16" w:rsidRPr="00A676FF" w:rsidTr="0091383C">
        <w:trPr>
          <w:trHeight w:val="1174"/>
          <w:jc w:val="center"/>
        </w:trPr>
        <w:tc>
          <w:tcPr>
            <w:tcW w:w="3111" w:type="dxa"/>
          </w:tcPr>
          <w:p w:rsidR="00CE3A16" w:rsidRPr="00A676FF" w:rsidRDefault="00CE3A16" w:rsidP="0091383C">
            <w:pPr>
              <w:spacing w:line="360" w:lineRule="auto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lastRenderedPageBreak/>
              <w:t>3.1.</w:t>
            </w:r>
            <w:r w:rsidRPr="00A676FF">
              <w:rPr>
                <w:rFonts w:ascii="Times New Roman" w:hAnsi="Times New Roman" w:cs="Times New Roman"/>
                <w:spacing w:val="14"/>
                <w:w w:val="95"/>
                <w:sz w:val="28"/>
                <w:szCs w:val="28"/>
              </w:rPr>
              <w:t xml:space="preserve"> </w:t>
            </w:r>
            <w:proofErr w:type="spellStart"/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Цели</w:t>
            </w:r>
            <w:proofErr w:type="spellEnd"/>
            <w:r w:rsidRPr="00A676FF">
              <w:rPr>
                <w:rFonts w:ascii="Times New Roman" w:hAnsi="Times New Roman" w:cs="Times New Roman"/>
                <w:spacing w:val="15"/>
                <w:w w:val="95"/>
                <w:sz w:val="28"/>
                <w:szCs w:val="28"/>
              </w:rPr>
              <w:t xml:space="preserve"> </w:t>
            </w:r>
            <w:proofErr w:type="spellStart"/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предлагаемого</w:t>
            </w:r>
            <w:proofErr w:type="spellEnd"/>
            <w:r w:rsidRPr="00A676FF">
              <w:rPr>
                <w:rFonts w:ascii="Times New Roman" w:hAnsi="Times New Roman" w:cs="Times New Roman"/>
                <w:spacing w:val="40"/>
                <w:w w:val="95"/>
                <w:sz w:val="28"/>
                <w:szCs w:val="28"/>
              </w:rPr>
              <w:t xml:space="preserve"> </w:t>
            </w:r>
            <w:proofErr w:type="spellStart"/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правового</w:t>
            </w:r>
            <w:proofErr w:type="spellEnd"/>
            <w:r w:rsidRPr="00A676FF">
              <w:rPr>
                <w:rFonts w:ascii="Times New Roman" w:hAnsi="Times New Roman" w:cs="Times New Roman"/>
                <w:spacing w:val="-44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4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76FF"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  <w:proofErr w:type="spellEnd"/>
          </w:p>
        </w:tc>
        <w:tc>
          <w:tcPr>
            <w:tcW w:w="2977" w:type="dxa"/>
          </w:tcPr>
          <w:p w:rsidR="00CE3A16" w:rsidRPr="00A676FF" w:rsidRDefault="00CE3A16" w:rsidP="0091383C">
            <w:pPr>
              <w:spacing w:before="13" w:line="360" w:lineRule="auto"/>
              <w:ind w:left="142" w:right="1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6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 Сроки</w:t>
            </w:r>
            <w:r w:rsidRPr="00A676F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достижения</w:t>
            </w:r>
            <w:r w:rsidRPr="00A676FF">
              <w:rPr>
                <w:rFonts w:ascii="Times New Roman" w:hAnsi="Times New Roman" w:cs="Times New Roman"/>
                <w:spacing w:val="44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целей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предлагаемого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правового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регулирования</w:t>
            </w:r>
          </w:p>
        </w:tc>
        <w:tc>
          <w:tcPr>
            <w:tcW w:w="3141" w:type="dxa"/>
          </w:tcPr>
          <w:p w:rsidR="00CE3A16" w:rsidRPr="00A676FF" w:rsidRDefault="00CE3A16" w:rsidP="0091383C">
            <w:pPr>
              <w:spacing w:line="360" w:lineRule="auto"/>
              <w:ind w:left="46" w:firstLine="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3.3.</w:t>
            </w:r>
            <w:r w:rsidRPr="00A676FF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Периодичность</w:t>
            </w:r>
            <w:r w:rsidRPr="00A676FF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мониторинга</w:t>
            </w:r>
            <w:r w:rsidRPr="00A676FF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достижения</w:t>
            </w:r>
            <w:r w:rsidRPr="00A676FF">
              <w:rPr>
                <w:rFonts w:ascii="Times New Roman" w:hAnsi="Times New Roman" w:cs="Times New Roman"/>
                <w:spacing w:val="45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целей</w:t>
            </w:r>
            <w:r w:rsidRPr="00A676FF">
              <w:rPr>
                <w:rFonts w:ascii="Times New Roman" w:hAnsi="Times New Roman" w:cs="Times New Roman"/>
                <w:spacing w:val="29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предлагаемого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правового</w:t>
            </w:r>
            <w:r w:rsidRPr="00A676FF">
              <w:rPr>
                <w:rFonts w:ascii="Times New Roman" w:hAnsi="Times New Roman" w:cs="Times New Roman"/>
                <w:spacing w:val="42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регулирования</w:t>
            </w:r>
          </w:p>
        </w:tc>
      </w:tr>
      <w:tr w:rsidR="00CE3A16" w:rsidRPr="00A676FF" w:rsidTr="0091383C">
        <w:trPr>
          <w:trHeight w:val="233"/>
          <w:jc w:val="center"/>
        </w:trPr>
        <w:tc>
          <w:tcPr>
            <w:tcW w:w="3111" w:type="dxa"/>
          </w:tcPr>
          <w:p w:rsidR="00CE3A16" w:rsidRPr="00A676FF" w:rsidRDefault="00CE3A16" w:rsidP="009138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CE3A16" w:rsidRPr="00A676FF" w:rsidRDefault="00CE3A16" w:rsidP="009138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41" w:type="dxa"/>
          </w:tcPr>
          <w:p w:rsidR="00CE3A16" w:rsidRPr="00A676FF" w:rsidRDefault="00CE3A16" w:rsidP="009138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E3A16" w:rsidRDefault="00CE3A16" w:rsidP="00CE3A16">
      <w:pPr>
        <w:spacing w:line="360" w:lineRule="auto"/>
        <w:ind w:left="529" w:right="230" w:firstLine="180"/>
        <w:jc w:val="both"/>
        <w:rPr>
          <w:rFonts w:ascii="Times New Roman" w:hAnsi="Times New Roman" w:cs="Times New Roman"/>
          <w:w w:val="95"/>
          <w:sz w:val="28"/>
          <w:szCs w:val="28"/>
        </w:rPr>
      </w:pPr>
    </w:p>
    <w:p w:rsidR="00CE3A16" w:rsidRPr="00A676FF" w:rsidRDefault="00CE3A16" w:rsidP="00CE3A16">
      <w:pPr>
        <w:spacing w:line="36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A676FF">
        <w:rPr>
          <w:rFonts w:ascii="Times New Roman" w:hAnsi="Times New Roman" w:cs="Times New Roman"/>
          <w:w w:val="95"/>
          <w:sz w:val="28"/>
          <w:szCs w:val="28"/>
        </w:rPr>
        <w:t>3.4. Действующие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нормативные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правовые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акты,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поручения,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другие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решения, из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которых вытекает необходимость разработки предлагаемого правового регулирования в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данной</w:t>
      </w:r>
      <w:r w:rsidRPr="00A676FF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области,</w:t>
      </w:r>
      <w:r w:rsidRPr="00A676FF">
        <w:rPr>
          <w:rFonts w:ascii="Times New Roman" w:hAnsi="Times New Roman" w:cs="Times New Roman"/>
          <w:spacing w:val="47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которые</w:t>
      </w:r>
      <w:r w:rsidRPr="00A676FF">
        <w:rPr>
          <w:rFonts w:ascii="Times New Roman" w:hAnsi="Times New Roman" w:cs="Times New Roman"/>
          <w:spacing w:val="49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определяют</w:t>
      </w:r>
      <w:r w:rsidRPr="00A676FF">
        <w:rPr>
          <w:rFonts w:ascii="Times New Roman" w:hAnsi="Times New Roman" w:cs="Times New Roman"/>
          <w:spacing w:val="55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необходимость</w:t>
      </w:r>
      <w:r w:rsidRPr="00A676FF">
        <w:rPr>
          <w:rFonts w:ascii="Times New Roman" w:hAnsi="Times New Roman" w:cs="Times New Roman"/>
          <w:spacing w:val="53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постановки</w:t>
      </w:r>
      <w:r w:rsidRPr="00A676FF">
        <w:rPr>
          <w:rFonts w:ascii="Times New Roman" w:hAnsi="Times New Roman" w:cs="Times New Roman"/>
          <w:spacing w:val="55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указанных</w:t>
      </w:r>
      <w:r w:rsidRPr="00A676FF">
        <w:rPr>
          <w:rFonts w:ascii="Times New Roman" w:hAnsi="Times New Roman" w:cs="Times New Roman"/>
          <w:spacing w:val="56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целей:</w:t>
      </w:r>
    </w:p>
    <w:tbl>
      <w:tblPr>
        <w:tblStyle w:val="TableNormal"/>
        <w:tblW w:w="0" w:type="auto"/>
        <w:jc w:val="center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268"/>
        <w:gridCol w:w="2409"/>
        <w:gridCol w:w="1870"/>
      </w:tblGrid>
      <w:tr w:rsidR="00CE3A16" w:rsidRPr="00A676FF" w:rsidTr="0091383C">
        <w:trPr>
          <w:trHeight w:val="939"/>
          <w:jc w:val="center"/>
        </w:trPr>
        <w:tc>
          <w:tcPr>
            <w:tcW w:w="2686" w:type="dxa"/>
          </w:tcPr>
          <w:p w:rsidR="00CE3A16" w:rsidRPr="00A676FF" w:rsidRDefault="00CE3A16" w:rsidP="0091383C">
            <w:pPr>
              <w:spacing w:before="1" w:line="360" w:lineRule="auto"/>
              <w:ind w:left="127"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3.5. </w:t>
            </w:r>
            <w:proofErr w:type="spellStart"/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Цели</w:t>
            </w:r>
            <w:proofErr w:type="spellEnd"/>
            <w:r w:rsidRPr="00A676FF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предлагаемого</w:t>
            </w:r>
            <w:proofErr w:type="spellEnd"/>
            <w:r w:rsidRPr="00A676FF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правового</w:t>
            </w:r>
            <w:proofErr w:type="spellEnd"/>
            <w:r w:rsidRPr="00A676FF">
              <w:rPr>
                <w:rFonts w:ascii="Times New Roman" w:hAnsi="Times New Roman" w:cs="Times New Roman"/>
                <w:spacing w:val="43"/>
                <w:w w:val="95"/>
                <w:sz w:val="28"/>
                <w:szCs w:val="28"/>
              </w:rPr>
              <w:t xml:space="preserve"> </w:t>
            </w:r>
            <w:proofErr w:type="spellStart"/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регулирования</w:t>
            </w:r>
            <w:proofErr w:type="spellEnd"/>
          </w:p>
        </w:tc>
        <w:tc>
          <w:tcPr>
            <w:tcW w:w="2268" w:type="dxa"/>
          </w:tcPr>
          <w:p w:rsidR="00CE3A16" w:rsidRPr="00A676FF" w:rsidRDefault="00CE3A16" w:rsidP="0091383C">
            <w:pPr>
              <w:spacing w:before="127" w:line="360" w:lineRule="auto"/>
              <w:ind w:left="75" w:righ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3.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.</w:t>
            </w:r>
            <w:r w:rsidRPr="00A676FF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Индикаторы</w:t>
            </w:r>
            <w:r w:rsidRPr="00A676FF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достижения</w:t>
            </w:r>
            <w:r w:rsidRPr="00A676FF">
              <w:rPr>
                <w:rFonts w:ascii="Times New Roman" w:hAnsi="Times New Roman" w:cs="Times New Roman"/>
                <w:spacing w:val="-46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целей предлагаемого</w:t>
            </w:r>
            <w:r w:rsidRPr="00A676F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правового</w:t>
            </w:r>
            <w:r w:rsidRPr="00A676F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регулирования</w:t>
            </w:r>
          </w:p>
        </w:tc>
        <w:tc>
          <w:tcPr>
            <w:tcW w:w="2409" w:type="dxa"/>
          </w:tcPr>
          <w:p w:rsidR="00CE3A16" w:rsidRPr="008C753C" w:rsidRDefault="00CE3A16" w:rsidP="0091383C">
            <w:pPr>
              <w:spacing w:line="360" w:lineRule="auto"/>
              <w:ind w:left="98" w:righ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753C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3.7.</w:t>
            </w:r>
            <w:r w:rsidRPr="008C753C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8C753C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Ед.</w:t>
            </w:r>
            <w:r w:rsidRPr="008C753C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8C753C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измерения</w:t>
            </w:r>
            <w:r w:rsidRPr="008C753C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  <w:lang w:val="ru-RU"/>
              </w:rPr>
              <w:t xml:space="preserve"> </w:t>
            </w:r>
            <w:r w:rsidRPr="008C75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индикаторов</w:t>
            </w:r>
          </w:p>
        </w:tc>
        <w:tc>
          <w:tcPr>
            <w:tcW w:w="1870" w:type="dxa"/>
          </w:tcPr>
          <w:p w:rsidR="00CE3A16" w:rsidRPr="00A676FF" w:rsidRDefault="00CE3A16" w:rsidP="0091383C">
            <w:pPr>
              <w:spacing w:before="21" w:line="360" w:lineRule="auto"/>
              <w:ind w:left="111" w:right="2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3.8.</w:t>
            </w:r>
            <w:r w:rsidRPr="00A676FF">
              <w:rPr>
                <w:rFonts w:ascii="Times New Roman" w:hAnsi="Times New Roman" w:cs="Times New Roman"/>
                <w:spacing w:val="22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Целевые</w:t>
            </w:r>
            <w:r w:rsidRPr="00A676FF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индикаторов</w:t>
            </w:r>
            <w:r w:rsidRPr="00A676FF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по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годам</w:t>
            </w:r>
          </w:p>
        </w:tc>
      </w:tr>
      <w:tr w:rsidR="00CE3A16" w:rsidRPr="00A676FF" w:rsidTr="0091383C">
        <w:trPr>
          <w:trHeight w:val="220"/>
          <w:jc w:val="center"/>
        </w:trPr>
        <w:tc>
          <w:tcPr>
            <w:tcW w:w="2686" w:type="dxa"/>
          </w:tcPr>
          <w:p w:rsidR="00CE3A16" w:rsidRPr="00A676FF" w:rsidRDefault="00CE3A16" w:rsidP="009138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E3A16" w:rsidRPr="00A676FF" w:rsidRDefault="00CE3A16" w:rsidP="009138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CE3A16" w:rsidRPr="00A676FF" w:rsidRDefault="00CE3A16" w:rsidP="009138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0" w:type="dxa"/>
          </w:tcPr>
          <w:p w:rsidR="00CE3A16" w:rsidRPr="00A676FF" w:rsidRDefault="00CE3A16" w:rsidP="009138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3A16" w:rsidRPr="00A676FF" w:rsidTr="0091383C">
        <w:trPr>
          <w:trHeight w:val="229"/>
          <w:jc w:val="center"/>
        </w:trPr>
        <w:tc>
          <w:tcPr>
            <w:tcW w:w="2686" w:type="dxa"/>
          </w:tcPr>
          <w:p w:rsidR="00CE3A16" w:rsidRPr="00A676FF" w:rsidRDefault="00CE3A16" w:rsidP="009138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E3A16" w:rsidRPr="00A676FF" w:rsidRDefault="00CE3A16" w:rsidP="009138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CE3A16" w:rsidRPr="00A676FF" w:rsidRDefault="00CE3A16" w:rsidP="009138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0" w:type="dxa"/>
          </w:tcPr>
          <w:p w:rsidR="00CE3A16" w:rsidRPr="00A676FF" w:rsidRDefault="00CE3A16" w:rsidP="009138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E3A16" w:rsidRPr="00801890" w:rsidRDefault="00CE3A16" w:rsidP="00CE3A16">
      <w:pPr>
        <w:tabs>
          <w:tab w:val="left" w:pos="1738"/>
          <w:tab w:val="left" w:pos="9888"/>
        </w:tabs>
        <w:autoSpaceDE w:val="0"/>
        <w:autoSpaceDN w:val="0"/>
        <w:spacing w:line="360" w:lineRule="auto"/>
        <w:ind w:left="709" w:right="149"/>
        <w:jc w:val="both"/>
        <w:rPr>
          <w:rFonts w:ascii="Times New Roman" w:hAnsi="Times New Roman" w:cs="Times New Roman"/>
          <w:sz w:val="28"/>
          <w:szCs w:val="28"/>
        </w:rPr>
      </w:pPr>
    </w:p>
    <w:p w:rsidR="00CE3A16" w:rsidRPr="00801890" w:rsidRDefault="00CE3A16" w:rsidP="00CE3A16">
      <w:pPr>
        <w:numPr>
          <w:ilvl w:val="1"/>
          <w:numId w:val="20"/>
        </w:numPr>
        <w:autoSpaceDE w:val="0"/>
        <w:autoSpaceDN w:val="0"/>
        <w:spacing w:line="360" w:lineRule="auto"/>
        <w:ind w:left="0" w:right="21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890">
        <w:rPr>
          <w:rFonts w:ascii="Times New Roman" w:hAnsi="Times New Roman" w:cs="Times New Roman"/>
          <w:w w:val="95"/>
          <w:sz w:val="28"/>
          <w:szCs w:val="28"/>
        </w:rPr>
        <w:t xml:space="preserve"> Методы</w:t>
      </w:r>
      <w:r w:rsidRPr="0080189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1890">
        <w:rPr>
          <w:rFonts w:ascii="Times New Roman" w:hAnsi="Times New Roman" w:cs="Times New Roman"/>
          <w:w w:val="95"/>
          <w:sz w:val="28"/>
          <w:szCs w:val="28"/>
        </w:rPr>
        <w:t>расчёта</w:t>
      </w:r>
      <w:r w:rsidRPr="0080189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1890">
        <w:rPr>
          <w:rFonts w:ascii="Times New Roman" w:hAnsi="Times New Roman" w:cs="Times New Roman"/>
          <w:w w:val="95"/>
          <w:sz w:val="28"/>
          <w:szCs w:val="28"/>
        </w:rPr>
        <w:t>индикаторов</w:t>
      </w:r>
      <w:r w:rsidRPr="0080189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1890">
        <w:rPr>
          <w:rFonts w:ascii="Times New Roman" w:hAnsi="Times New Roman" w:cs="Times New Roman"/>
          <w:w w:val="95"/>
          <w:sz w:val="28"/>
          <w:szCs w:val="28"/>
        </w:rPr>
        <w:t>достижения</w:t>
      </w:r>
      <w:r w:rsidRPr="0080189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1890">
        <w:rPr>
          <w:rFonts w:ascii="Times New Roman" w:hAnsi="Times New Roman" w:cs="Times New Roman"/>
          <w:w w:val="95"/>
          <w:sz w:val="28"/>
          <w:szCs w:val="28"/>
        </w:rPr>
        <w:t>целей</w:t>
      </w:r>
      <w:r w:rsidRPr="0080189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1890">
        <w:rPr>
          <w:rFonts w:ascii="Times New Roman" w:hAnsi="Times New Roman" w:cs="Times New Roman"/>
          <w:w w:val="95"/>
          <w:sz w:val="28"/>
          <w:szCs w:val="28"/>
        </w:rPr>
        <w:t>предлагаемого</w:t>
      </w:r>
      <w:r w:rsidRPr="0080189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1890">
        <w:rPr>
          <w:rFonts w:ascii="Times New Roman" w:hAnsi="Times New Roman" w:cs="Times New Roman"/>
          <w:w w:val="95"/>
          <w:sz w:val="28"/>
          <w:szCs w:val="28"/>
        </w:rPr>
        <w:t>правового</w:t>
      </w:r>
      <w:r w:rsidRPr="0080189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1890">
        <w:rPr>
          <w:rFonts w:ascii="Times New Roman" w:hAnsi="Times New Roman" w:cs="Times New Roman"/>
          <w:w w:val="90"/>
          <w:sz w:val="28"/>
          <w:szCs w:val="28"/>
        </w:rPr>
        <w:t>регулирования,</w:t>
      </w:r>
      <w:r w:rsidRPr="00801890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801890">
        <w:rPr>
          <w:rFonts w:ascii="Times New Roman" w:hAnsi="Times New Roman" w:cs="Times New Roman"/>
          <w:w w:val="90"/>
          <w:sz w:val="28"/>
          <w:szCs w:val="28"/>
        </w:rPr>
        <w:t>источники</w:t>
      </w:r>
      <w:r w:rsidRPr="0080189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801890">
        <w:rPr>
          <w:rFonts w:ascii="Times New Roman" w:hAnsi="Times New Roman" w:cs="Times New Roman"/>
          <w:w w:val="90"/>
          <w:sz w:val="28"/>
          <w:szCs w:val="28"/>
        </w:rPr>
        <w:t>информации</w:t>
      </w:r>
      <w:r w:rsidRPr="00801890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801890">
        <w:rPr>
          <w:rFonts w:ascii="Times New Roman" w:hAnsi="Times New Roman" w:cs="Times New Roman"/>
          <w:w w:val="90"/>
          <w:sz w:val="28"/>
          <w:szCs w:val="28"/>
        </w:rPr>
        <w:t>для</w:t>
      </w:r>
      <w:r w:rsidRPr="00801890">
        <w:rPr>
          <w:rFonts w:ascii="Times New Roman" w:hAnsi="Times New Roman" w:cs="Times New Roman"/>
          <w:spacing w:val="52"/>
          <w:w w:val="90"/>
          <w:sz w:val="28"/>
          <w:szCs w:val="28"/>
        </w:rPr>
        <w:t xml:space="preserve"> </w:t>
      </w:r>
      <w:proofErr w:type="gramStart"/>
      <w:r w:rsidRPr="00801890">
        <w:rPr>
          <w:rFonts w:ascii="Times New Roman" w:hAnsi="Times New Roman" w:cs="Times New Roman"/>
          <w:w w:val="90"/>
          <w:sz w:val="28"/>
          <w:szCs w:val="28"/>
        </w:rPr>
        <w:t>расчетов:</w:t>
      </w:r>
      <w:r>
        <w:rPr>
          <w:rFonts w:ascii="Times New Roman" w:hAnsi="Times New Roman" w:cs="Times New Roman"/>
          <w:w w:val="90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w w:val="90"/>
          <w:sz w:val="28"/>
          <w:szCs w:val="28"/>
        </w:rPr>
        <w:t>________________________</w:t>
      </w:r>
    </w:p>
    <w:p w:rsidR="00CE3A16" w:rsidRPr="00801890" w:rsidRDefault="00CE3A16" w:rsidP="00CE3A16">
      <w:pPr>
        <w:autoSpaceDE w:val="0"/>
        <w:autoSpaceDN w:val="0"/>
        <w:spacing w:line="36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________________________________________________________________________</w:t>
      </w:r>
    </w:p>
    <w:p w:rsidR="00CE3A16" w:rsidRPr="00801890" w:rsidRDefault="00CE3A16" w:rsidP="00CE3A16">
      <w:pPr>
        <w:numPr>
          <w:ilvl w:val="1"/>
          <w:numId w:val="20"/>
        </w:numPr>
        <w:autoSpaceDE w:val="0"/>
        <w:autoSpaceDN w:val="0"/>
        <w:spacing w:line="360" w:lineRule="auto"/>
        <w:ind w:left="0" w:right="21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801890">
        <w:rPr>
          <w:rFonts w:ascii="Times New Roman" w:hAnsi="Times New Roman" w:cs="Times New Roman"/>
          <w:w w:val="95"/>
          <w:sz w:val="28"/>
          <w:szCs w:val="28"/>
        </w:rPr>
        <w:t>Оценка затрат на проведение</w:t>
      </w:r>
      <w:r w:rsidRPr="0080189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1890">
        <w:rPr>
          <w:rFonts w:ascii="Times New Roman" w:hAnsi="Times New Roman" w:cs="Times New Roman"/>
          <w:w w:val="95"/>
          <w:sz w:val="28"/>
          <w:szCs w:val="28"/>
        </w:rPr>
        <w:t>мониторинга</w:t>
      </w:r>
      <w:r w:rsidRPr="0080189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1890">
        <w:rPr>
          <w:rFonts w:ascii="Times New Roman" w:hAnsi="Times New Roman" w:cs="Times New Roman"/>
          <w:w w:val="95"/>
          <w:sz w:val="28"/>
          <w:szCs w:val="28"/>
        </w:rPr>
        <w:t>достижения</w:t>
      </w:r>
      <w:r w:rsidRPr="0080189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801890">
        <w:rPr>
          <w:rFonts w:ascii="Times New Roman" w:hAnsi="Times New Roman" w:cs="Times New Roman"/>
          <w:w w:val="95"/>
          <w:sz w:val="28"/>
          <w:szCs w:val="28"/>
        </w:rPr>
        <w:t>целей предлагаемого</w:t>
      </w:r>
      <w:r w:rsidRPr="00801890">
        <w:rPr>
          <w:rFonts w:ascii="Times New Roman" w:hAnsi="Times New Roman" w:cs="Times New Roman"/>
          <w:spacing w:val="-57"/>
          <w:w w:val="95"/>
          <w:sz w:val="28"/>
          <w:szCs w:val="28"/>
        </w:rPr>
        <w:t xml:space="preserve"> </w:t>
      </w:r>
      <w:r w:rsidRPr="00801890">
        <w:rPr>
          <w:rFonts w:ascii="Times New Roman" w:hAnsi="Times New Roman" w:cs="Times New Roman"/>
          <w:w w:val="95"/>
          <w:sz w:val="28"/>
          <w:szCs w:val="28"/>
        </w:rPr>
        <w:t>правового</w:t>
      </w:r>
      <w:r w:rsidRPr="00801890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proofErr w:type="gramStart"/>
      <w:r w:rsidRPr="00801890">
        <w:rPr>
          <w:rFonts w:ascii="Times New Roman" w:hAnsi="Times New Roman" w:cs="Times New Roman"/>
          <w:w w:val="95"/>
          <w:sz w:val="28"/>
          <w:szCs w:val="28"/>
        </w:rPr>
        <w:t>регулирования:</w:t>
      </w:r>
      <w:r>
        <w:rPr>
          <w:rFonts w:ascii="Times New Roman" w:hAnsi="Times New Roman" w:cs="Times New Roman"/>
          <w:w w:val="95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w w:val="95"/>
          <w:sz w:val="28"/>
          <w:szCs w:val="28"/>
        </w:rPr>
        <w:t>________________________________</w:t>
      </w:r>
    </w:p>
    <w:p w:rsidR="00CE3A16" w:rsidRPr="00801890" w:rsidRDefault="00CE3A16" w:rsidP="00CE3A16">
      <w:pPr>
        <w:autoSpaceDE w:val="0"/>
        <w:autoSpaceDN w:val="0"/>
        <w:spacing w:line="36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____________________________________________________________________</w:t>
      </w:r>
    </w:p>
    <w:p w:rsidR="00CE3A16" w:rsidRPr="00A676FF" w:rsidRDefault="00CE3A16" w:rsidP="00CE3A16">
      <w:pPr>
        <w:tabs>
          <w:tab w:val="left" w:pos="1516"/>
        </w:tabs>
        <w:autoSpaceDE w:val="0"/>
        <w:autoSpaceDN w:val="0"/>
        <w:spacing w:line="360" w:lineRule="auto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A676FF">
        <w:rPr>
          <w:rFonts w:ascii="Times New Roman" w:hAnsi="Times New Roman" w:cs="Times New Roman"/>
          <w:w w:val="95"/>
          <w:sz w:val="28"/>
          <w:szCs w:val="28"/>
        </w:rPr>
        <w:t>4.Качественная</w:t>
      </w:r>
      <w:r w:rsidRPr="00A676FF">
        <w:rPr>
          <w:rFonts w:ascii="Times New Roman" w:hAnsi="Times New Roman" w:cs="Times New Roman"/>
          <w:spacing w:val="52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характеристика</w:t>
      </w:r>
      <w:r w:rsidRPr="00A676FF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A676F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оценка</w:t>
      </w:r>
      <w:r w:rsidRPr="00A676FF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численность</w:t>
      </w:r>
      <w:r w:rsidRPr="00A676FF">
        <w:rPr>
          <w:rFonts w:ascii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потенциальных</w:t>
      </w:r>
      <w:r w:rsidRPr="00A676FF">
        <w:rPr>
          <w:rFonts w:ascii="Times New Roman" w:hAnsi="Times New Roman" w:cs="Times New Roman"/>
          <w:spacing w:val="54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адресатов</w:t>
      </w:r>
      <w:r w:rsidRPr="00A676FF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 </w:t>
      </w:r>
      <w:r w:rsidRPr="00A676FF">
        <w:rPr>
          <w:rFonts w:ascii="Times New Roman" w:hAnsi="Times New Roman" w:cs="Times New Roman"/>
          <w:sz w:val="28"/>
          <w:szCs w:val="28"/>
        </w:rPr>
        <w:t>предлагаемого</w:t>
      </w:r>
      <w:r w:rsidRPr="00A676F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правового</w:t>
      </w:r>
      <w:r w:rsidRPr="00A676F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регулирования</w:t>
      </w:r>
      <w:r w:rsidRPr="00A676F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(их групп):</w:t>
      </w:r>
    </w:p>
    <w:tbl>
      <w:tblPr>
        <w:tblStyle w:val="TableNormal"/>
        <w:tblW w:w="9232" w:type="dxa"/>
        <w:jc w:val="center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2404"/>
        <w:gridCol w:w="3095"/>
      </w:tblGrid>
      <w:tr w:rsidR="00CE3A16" w:rsidRPr="00A676FF" w:rsidTr="0091383C">
        <w:trPr>
          <w:trHeight w:val="929"/>
          <w:jc w:val="center"/>
        </w:trPr>
        <w:tc>
          <w:tcPr>
            <w:tcW w:w="3733" w:type="dxa"/>
          </w:tcPr>
          <w:p w:rsidR="00CE3A16" w:rsidRPr="00A676FF" w:rsidRDefault="00CE3A16" w:rsidP="0091383C">
            <w:pPr>
              <w:spacing w:before="33" w:line="360" w:lineRule="auto"/>
              <w:ind w:left="155" w:hanging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76FF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4.1.</w:t>
            </w:r>
            <w:r w:rsidRPr="00A676FF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Группы</w:t>
            </w: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потенциальных</w:t>
            </w:r>
            <w:r w:rsidRPr="00A676FF">
              <w:rPr>
                <w:rFonts w:ascii="Times New Roman" w:hAnsi="Times New Roman" w:cs="Times New Roman"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адресатов</w:t>
            </w: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предлагаемого</w:t>
            </w:r>
            <w:r w:rsidRPr="00A676FF">
              <w:rPr>
                <w:rFonts w:ascii="Times New Roman" w:hAnsi="Times New Roman" w:cs="Times New Roman"/>
                <w:spacing w:val="11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lastRenderedPageBreak/>
              <w:t>правового</w:t>
            </w:r>
            <w:r w:rsidRPr="00A676FF">
              <w:rPr>
                <w:rFonts w:ascii="Times New Roman" w:hAnsi="Times New Roman" w:cs="Times New Roman"/>
                <w:spacing w:val="4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регулирования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(краткое</w:t>
            </w:r>
            <w:r w:rsidRPr="00A676FF">
              <w:rPr>
                <w:rFonts w:ascii="Times New Roman" w:hAnsi="Times New Roman" w:cs="Times New Roman"/>
                <w:spacing w:val="45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описание</w:t>
            </w:r>
            <w:r w:rsidRPr="00A676FF">
              <w:rPr>
                <w:rFonts w:ascii="Times New Roman" w:hAnsi="Times New Roman" w:cs="Times New Roman"/>
                <w:spacing w:val="36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их</w:t>
            </w:r>
            <w:r w:rsidRPr="00A676FF">
              <w:rPr>
                <w:rFonts w:ascii="Times New Roman" w:hAnsi="Times New Roman" w:cs="Times New Roman"/>
                <w:spacing w:val="20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качественных</w:t>
            </w:r>
            <w:r w:rsidRPr="00A676FF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  <w:lang w:val="ru-RU"/>
              </w:rPr>
              <w:t xml:space="preserve"> </w:t>
            </w:r>
            <w:r w:rsidRPr="00A676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характеристик)</w:t>
            </w:r>
          </w:p>
        </w:tc>
        <w:tc>
          <w:tcPr>
            <w:tcW w:w="2404" w:type="dxa"/>
          </w:tcPr>
          <w:p w:rsidR="00CE3A16" w:rsidRPr="00A676FF" w:rsidRDefault="00CE3A16" w:rsidP="0091383C">
            <w:pPr>
              <w:spacing w:line="360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A676FF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lastRenderedPageBreak/>
              <w:t xml:space="preserve">4.2. </w:t>
            </w:r>
            <w:proofErr w:type="spellStart"/>
            <w:r w:rsidRPr="00A676FF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Количество</w:t>
            </w:r>
            <w:proofErr w:type="spellEnd"/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</w:rPr>
              <w:t>участников</w:t>
            </w:r>
            <w:proofErr w:type="spellEnd"/>
            <w:r w:rsidRPr="00A676FF">
              <w:rPr>
                <w:rFonts w:ascii="Times New Roman" w:hAnsi="Times New Roman" w:cs="Times New Roman"/>
                <w:spacing w:val="4"/>
                <w:w w:val="90"/>
                <w:sz w:val="28"/>
                <w:szCs w:val="28"/>
              </w:rPr>
              <w:t xml:space="preserve"> </w:t>
            </w:r>
            <w:proofErr w:type="spellStart"/>
            <w:r w:rsidRPr="00A676FF">
              <w:rPr>
                <w:rFonts w:ascii="Times New Roman" w:hAnsi="Times New Roman" w:cs="Times New Roman"/>
                <w:w w:val="9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3095" w:type="dxa"/>
          </w:tcPr>
          <w:p w:rsidR="00CE3A16" w:rsidRPr="00A676FF" w:rsidRDefault="00CE3A16" w:rsidP="0091383C">
            <w:pPr>
              <w:spacing w:line="360" w:lineRule="auto"/>
              <w:ind w:left="230"/>
              <w:rPr>
                <w:rFonts w:ascii="Times New Roman" w:hAnsi="Times New Roman" w:cs="Times New Roman"/>
                <w:sz w:val="28"/>
                <w:szCs w:val="28"/>
              </w:rPr>
            </w:pPr>
            <w:r w:rsidRPr="00A676F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Pr="00A676F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676FF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 w:rsidRPr="00A676F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676FF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  <w:proofErr w:type="spellEnd"/>
          </w:p>
        </w:tc>
      </w:tr>
      <w:tr w:rsidR="00CE3A16" w:rsidRPr="00A676FF" w:rsidTr="0091383C">
        <w:trPr>
          <w:trHeight w:val="255"/>
          <w:jc w:val="center"/>
        </w:trPr>
        <w:tc>
          <w:tcPr>
            <w:tcW w:w="3733" w:type="dxa"/>
          </w:tcPr>
          <w:p w:rsidR="00CE3A16" w:rsidRPr="00A676FF" w:rsidRDefault="00CE3A16" w:rsidP="009138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CE3A16" w:rsidRPr="00A676FF" w:rsidRDefault="00CE3A16" w:rsidP="009138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CE3A16" w:rsidRPr="00A676FF" w:rsidRDefault="00CE3A16" w:rsidP="009138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A16" w:rsidRDefault="00CE3A16" w:rsidP="00CE3A16">
      <w:pPr>
        <w:tabs>
          <w:tab w:val="left" w:pos="1593"/>
          <w:tab w:val="left" w:pos="9816"/>
        </w:tabs>
        <w:autoSpaceDE w:val="0"/>
        <w:autoSpaceDN w:val="0"/>
        <w:spacing w:line="360" w:lineRule="auto"/>
        <w:ind w:right="221"/>
        <w:jc w:val="both"/>
        <w:rPr>
          <w:rFonts w:ascii="Times New Roman" w:hAnsi="Times New Roman" w:cs="Times New Roman"/>
          <w:w w:val="95"/>
          <w:sz w:val="28"/>
          <w:szCs w:val="28"/>
        </w:rPr>
      </w:pPr>
    </w:p>
    <w:p w:rsidR="00CE3A16" w:rsidRDefault="00CE3A16" w:rsidP="00CE3A16">
      <w:pPr>
        <w:tabs>
          <w:tab w:val="left" w:pos="1593"/>
          <w:tab w:val="left" w:pos="9816"/>
        </w:tabs>
        <w:autoSpaceDE w:val="0"/>
        <w:autoSpaceDN w:val="0"/>
        <w:spacing w:line="360" w:lineRule="auto"/>
        <w:ind w:right="221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A676FF">
        <w:rPr>
          <w:rFonts w:ascii="Times New Roman" w:hAnsi="Times New Roman" w:cs="Times New Roman"/>
          <w:w w:val="95"/>
          <w:sz w:val="28"/>
          <w:szCs w:val="28"/>
        </w:rPr>
        <w:t>5.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Изменение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функций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(полномочий,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обязанностей,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прав)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органов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местного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pacing w:val="-1"/>
          <w:sz w:val="28"/>
          <w:szCs w:val="28"/>
        </w:rPr>
        <w:t xml:space="preserve">самоуправления, а также </w:t>
      </w:r>
      <w:r w:rsidRPr="00A676FF">
        <w:rPr>
          <w:rFonts w:ascii="Times New Roman" w:hAnsi="Times New Roman" w:cs="Times New Roman"/>
          <w:sz w:val="28"/>
          <w:szCs w:val="28"/>
        </w:rPr>
        <w:t>порядка их реализации в связи с введением предлагаемого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правового</w:t>
      </w:r>
      <w:r w:rsidRPr="00A676F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регулирования: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_______________________________</w:t>
      </w:r>
    </w:p>
    <w:p w:rsidR="00CE3A16" w:rsidRDefault="00CE3A16" w:rsidP="00CE3A16">
      <w:pPr>
        <w:tabs>
          <w:tab w:val="left" w:pos="1593"/>
          <w:tab w:val="left" w:pos="9816"/>
        </w:tabs>
        <w:autoSpaceDE w:val="0"/>
        <w:autoSpaceDN w:val="0"/>
        <w:spacing w:line="36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6.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Оценка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дополнительных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расходов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(доходов)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местного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бюджета,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связанных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введением</w:t>
      </w:r>
      <w:r w:rsidRPr="00A676F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предлагаемого</w:t>
      </w:r>
      <w:r w:rsidRPr="00A676F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правового</w:t>
      </w:r>
      <w:r w:rsidRPr="00A676F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proofErr w:type="gramStart"/>
      <w:r w:rsidRPr="00A676FF">
        <w:rPr>
          <w:rFonts w:ascii="Times New Roman" w:hAnsi="Times New Roman" w:cs="Times New Roman"/>
          <w:w w:val="95"/>
          <w:sz w:val="28"/>
          <w:szCs w:val="28"/>
        </w:rPr>
        <w:t>регулирования: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E3A16" w:rsidRPr="00A676FF" w:rsidRDefault="00CE3A16" w:rsidP="00CE3A16">
      <w:pPr>
        <w:tabs>
          <w:tab w:val="left" w:pos="1593"/>
          <w:tab w:val="left" w:pos="9816"/>
        </w:tabs>
        <w:autoSpaceDE w:val="0"/>
        <w:autoSpaceDN w:val="0"/>
        <w:spacing w:line="360" w:lineRule="auto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A676FF">
        <w:rPr>
          <w:rFonts w:ascii="Times New Roman" w:hAnsi="Times New Roman" w:cs="Times New Roman"/>
          <w:spacing w:val="-1"/>
          <w:w w:val="95"/>
          <w:sz w:val="28"/>
          <w:szCs w:val="28"/>
        </w:rPr>
        <w:t>7.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Изменение обязанностей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(ограничений) потенциальных адресатов предлагаемого</w:t>
      </w:r>
      <w:r w:rsidRPr="00A676FF">
        <w:rPr>
          <w:rFonts w:ascii="Times New Roman" w:hAnsi="Times New Roman" w:cs="Times New Roman"/>
          <w:spacing w:val="-57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правового</w:t>
      </w:r>
      <w:r w:rsidRPr="00A676F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регулирования</w:t>
      </w:r>
      <w:r w:rsidRPr="00A676F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и связанные</w:t>
      </w:r>
      <w:r w:rsidRPr="00A676F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A676FF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ними</w:t>
      </w:r>
      <w:r w:rsidRPr="00A676F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дополнительные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расходы</w:t>
      </w:r>
      <w:r w:rsidRPr="00A676FF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(доходы):</w:t>
      </w:r>
    </w:p>
    <w:p w:rsidR="00CE3A16" w:rsidRPr="00A676FF" w:rsidRDefault="00CE3A16" w:rsidP="00CE3A16">
      <w:pPr>
        <w:tabs>
          <w:tab w:val="left" w:pos="1468"/>
        </w:tabs>
        <w:autoSpaceDE w:val="0"/>
        <w:autoSpaceDN w:val="0"/>
        <w:spacing w:line="360" w:lineRule="auto"/>
        <w:ind w:right="271"/>
        <w:jc w:val="both"/>
        <w:rPr>
          <w:rFonts w:ascii="Times New Roman" w:hAnsi="Times New Roman" w:cs="Times New Roman"/>
          <w:w w:val="95"/>
          <w:sz w:val="28"/>
          <w:szCs w:val="28"/>
        </w:rPr>
      </w:pP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2259"/>
        <w:gridCol w:w="2603"/>
        <w:gridCol w:w="2321"/>
        <w:gridCol w:w="2451"/>
      </w:tblGrid>
      <w:tr w:rsidR="00CE3A16" w:rsidRPr="00A676FF" w:rsidTr="0091383C">
        <w:trPr>
          <w:trHeight w:val="1824"/>
          <w:jc w:val="center"/>
        </w:trPr>
        <w:tc>
          <w:tcPr>
            <w:tcW w:w="2259" w:type="dxa"/>
          </w:tcPr>
          <w:p w:rsidR="00CE3A16" w:rsidRPr="00A676FF" w:rsidRDefault="00CE3A16" w:rsidP="0091383C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7.1. Группы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потенциальных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адресатов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предлагаемого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правового регулирования)</w:t>
            </w:r>
          </w:p>
        </w:tc>
        <w:tc>
          <w:tcPr>
            <w:tcW w:w="2272" w:type="dxa"/>
          </w:tcPr>
          <w:p w:rsidR="00CE3A16" w:rsidRPr="00A676FF" w:rsidRDefault="00CE3A16" w:rsidP="0091383C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7.2. Новые обязанности и ограничения,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изменения существующих обязанностей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и ограничений, вводимые предлагаемым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правовым регулированием (с указанием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соответствующего положения </w:t>
            </w: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lastRenderedPageBreak/>
              <w:t>проекта НПА)</w:t>
            </w:r>
          </w:p>
        </w:tc>
        <w:tc>
          <w:tcPr>
            <w:tcW w:w="2502" w:type="dxa"/>
          </w:tcPr>
          <w:p w:rsidR="00CE3A16" w:rsidRPr="00A676FF" w:rsidRDefault="00CE3A16" w:rsidP="0091383C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lastRenderedPageBreak/>
              <w:t>7.3. Описание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расходов и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возможных доходов,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связанных с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введением предлагаемого правового регулирования</w:t>
            </w:r>
          </w:p>
        </w:tc>
        <w:tc>
          <w:tcPr>
            <w:tcW w:w="2601" w:type="dxa"/>
          </w:tcPr>
          <w:p w:rsidR="00CE3A16" w:rsidRPr="00A676FF" w:rsidRDefault="00CE3A16" w:rsidP="0091383C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7.4.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Количественная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A676FF">
              <w:rPr>
                <w:rFonts w:ascii="Times New Roman" w:hAnsi="Times New Roman" w:cs="Times New Roman"/>
                <w:w w:val="95"/>
                <w:sz w:val="28"/>
                <w:szCs w:val="28"/>
              </w:rPr>
              <w:t>оценка</w:t>
            </w:r>
          </w:p>
        </w:tc>
      </w:tr>
      <w:tr w:rsidR="00CE3A16" w:rsidRPr="00A676FF" w:rsidTr="0091383C">
        <w:trPr>
          <w:trHeight w:val="61"/>
          <w:jc w:val="center"/>
        </w:trPr>
        <w:tc>
          <w:tcPr>
            <w:tcW w:w="2259" w:type="dxa"/>
          </w:tcPr>
          <w:p w:rsidR="00CE3A16" w:rsidRPr="00A676FF" w:rsidRDefault="00CE3A16" w:rsidP="0091383C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2272" w:type="dxa"/>
          </w:tcPr>
          <w:p w:rsidR="00CE3A16" w:rsidRPr="00A676FF" w:rsidRDefault="00CE3A16" w:rsidP="0091383C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2502" w:type="dxa"/>
          </w:tcPr>
          <w:p w:rsidR="00CE3A16" w:rsidRPr="00A676FF" w:rsidRDefault="00CE3A16" w:rsidP="0091383C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2601" w:type="dxa"/>
          </w:tcPr>
          <w:p w:rsidR="00CE3A16" w:rsidRPr="00A676FF" w:rsidRDefault="00CE3A16" w:rsidP="0091383C">
            <w:pPr>
              <w:tabs>
                <w:tab w:val="left" w:pos="1468"/>
              </w:tabs>
              <w:autoSpaceDE w:val="0"/>
              <w:autoSpaceDN w:val="0"/>
              <w:spacing w:line="360" w:lineRule="auto"/>
              <w:ind w:right="271"/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</w:p>
        </w:tc>
      </w:tr>
    </w:tbl>
    <w:p w:rsidR="00CE3A16" w:rsidRPr="00A676FF" w:rsidRDefault="00CE3A16" w:rsidP="00CE3A16">
      <w:pPr>
        <w:tabs>
          <w:tab w:val="left" w:pos="1468"/>
        </w:tabs>
        <w:autoSpaceDE w:val="0"/>
        <w:autoSpaceDN w:val="0"/>
        <w:spacing w:line="360" w:lineRule="auto"/>
        <w:ind w:right="271"/>
        <w:jc w:val="both"/>
        <w:rPr>
          <w:rFonts w:ascii="Times New Roman" w:hAnsi="Times New Roman" w:cs="Times New Roman"/>
          <w:w w:val="95"/>
          <w:sz w:val="28"/>
          <w:szCs w:val="28"/>
        </w:rPr>
      </w:pPr>
    </w:p>
    <w:p w:rsidR="00CE3A16" w:rsidRPr="00A676FF" w:rsidRDefault="00CE3A16" w:rsidP="00CE3A16">
      <w:pPr>
        <w:pStyle w:val="a9"/>
        <w:tabs>
          <w:tab w:val="left" w:pos="1633"/>
          <w:tab w:val="left" w:pos="2572"/>
          <w:tab w:val="left" w:pos="3463"/>
          <w:tab w:val="left" w:pos="6918"/>
          <w:tab w:val="left" w:pos="8338"/>
          <w:tab w:val="left" w:pos="9843"/>
        </w:tabs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76FF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неблагоприятных</w:t>
      </w:r>
      <w:r w:rsidRPr="00A676F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последствий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предлагаемого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pacing w:val="-1"/>
          <w:sz w:val="28"/>
          <w:szCs w:val="28"/>
        </w:rPr>
        <w:t>правового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A676FF">
        <w:rPr>
          <w:rFonts w:ascii="Times New Roman" w:hAnsi="Times New Roman" w:cs="Times New Roman"/>
          <w:sz w:val="28"/>
          <w:szCs w:val="28"/>
        </w:rPr>
        <w:t>регулирования:_</w:t>
      </w:r>
      <w:proofErr w:type="gramEnd"/>
      <w:r w:rsidRPr="00A676F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E3A16" w:rsidRPr="00A676FF" w:rsidRDefault="00CE3A16" w:rsidP="00CE3A16">
      <w:pPr>
        <w:tabs>
          <w:tab w:val="left" w:pos="2490"/>
          <w:tab w:val="left" w:pos="2491"/>
          <w:tab w:val="left" w:pos="6860"/>
          <w:tab w:val="left" w:pos="8954"/>
        </w:tabs>
        <w:autoSpaceDE w:val="0"/>
        <w:autoSpaceDN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6FF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 xml:space="preserve">Сравнение возможных вариантов решения </w:t>
      </w:r>
      <w:proofErr w:type="gramStart"/>
      <w:r w:rsidRPr="00A676FF">
        <w:rPr>
          <w:rFonts w:ascii="Times New Roman" w:hAnsi="Times New Roman" w:cs="Times New Roman"/>
          <w:sz w:val="28"/>
          <w:szCs w:val="28"/>
        </w:rPr>
        <w:t>проблемы: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E3A16" w:rsidRPr="00A676FF" w:rsidRDefault="00CE3A16" w:rsidP="00CE3A16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F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вступления в силу нормативного правового акта либо необходимости распространения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предлагаемого</w:t>
      </w:r>
      <w:r w:rsidRPr="00A676F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правового</w:t>
      </w:r>
      <w:r w:rsidRPr="00A676F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регулирования</w:t>
      </w:r>
      <w:r w:rsidRPr="00A676F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на</w:t>
      </w:r>
      <w:r w:rsidRPr="00A676F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ранее</w:t>
      </w:r>
      <w:r w:rsidRPr="00A676F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возникшие</w:t>
      </w:r>
      <w:r w:rsidRPr="00A676F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proofErr w:type="gramStart"/>
      <w:r w:rsidRPr="00A676FF">
        <w:rPr>
          <w:rFonts w:ascii="Times New Roman" w:hAnsi="Times New Roman" w:cs="Times New Roman"/>
          <w:sz w:val="28"/>
          <w:szCs w:val="28"/>
        </w:rPr>
        <w:t>отношения:_</w:t>
      </w:r>
      <w:proofErr w:type="gramEnd"/>
      <w:r w:rsidRPr="00A676F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CE3A16" w:rsidRDefault="00CE3A16" w:rsidP="00CE3A16">
      <w:pPr>
        <w:tabs>
          <w:tab w:val="left" w:pos="1814"/>
          <w:tab w:val="left" w:pos="9910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A676FF">
        <w:rPr>
          <w:rFonts w:ascii="Times New Roman" w:hAnsi="Times New Roman" w:cs="Times New Roman"/>
          <w:w w:val="95"/>
          <w:sz w:val="28"/>
          <w:szCs w:val="28"/>
        </w:rPr>
        <w:t>10.1.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Предполагаемая</w:t>
      </w:r>
      <w:r w:rsidRPr="00A676F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дата</w:t>
      </w:r>
      <w:r w:rsidRPr="00A676F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вступления</w:t>
      </w:r>
      <w:r w:rsidRPr="00A676FF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A676FF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силу</w:t>
      </w:r>
      <w:r w:rsidRPr="00A676FF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нормативного</w:t>
      </w:r>
      <w:r w:rsidRPr="00A676FF">
        <w:rPr>
          <w:rFonts w:ascii="Times New Roman" w:hAnsi="Times New Roman" w:cs="Times New Roman"/>
          <w:spacing w:val="56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правового</w:t>
      </w:r>
      <w:r w:rsidRPr="00A676FF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акта:</w:t>
      </w:r>
      <w:r w:rsidRPr="00A676F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9"/>
          <w:sz w:val="28"/>
          <w:szCs w:val="28"/>
        </w:rPr>
        <w:t>______________________________________________________________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10.2.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Необходимость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установления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переходного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периода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и (или)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отсрочки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gramStart"/>
      <w:r w:rsidRPr="00A676FF">
        <w:rPr>
          <w:rFonts w:ascii="Times New Roman" w:hAnsi="Times New Roman" w:cs="Times New Roman"/>
          <w:w w:val="95"/>
          <w:sz w:val="28"/>
          <w:szCs w:val="28"/>
        </w:rPr>
        <w:t>введения</w:t>
      </w:r>
      <w:r w:rsidRPr="00A676F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pacing w:val="-1"/>
          <w:sz w:val="28"/>
          <w:szCs w:val="28"/>
        </w:rPr>
        <w:t>предлагаемого</w:t>
      </w:r>
      <w:proofErr w:type="gramEnd"/>
      <w:r w:rsidRPr="00A676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pacing w:val="-1"/>
          <w:sz w:val="28"/>
          <w:szCs w:val="28"/>
        </w:rPr>
        <w:t>правового</w:t>
      </w:r>
      <w:r w:rsidRPr="00A676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регулирования:</w:t>
      </w:r>
      <w:r>
        <w:rPr>
          <w:rFonts w:ascii="Times New Roman" w:hAnsi="Times New Roman" w:cs="Times New Roman"/>
          <w:spacing w:val="3"/>
          <w:sz w:val="28"/>
          <w:szCs w:val="28"/>
        </w:rPr>
        <w:t>_________ _________________________________________________________________</w:t>
      </w:r>
      <w:r w:rsidRPr="00A676FF">
        <w:rPr>
          <w:rFonts w:ascii="Times New Roman" w:hAnsi="Times New Roman" w:cs="Times New Roman"/>
          <w:sz w:val="28"/>
          <w:szCs w:val="28"/>
        </w:rPr>
        <w:t>10.3.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Необходимость</w:t>
      </w:r>
      <w:r w:rsidRPr="00A676F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распространения</w:t>
      </w:r>
      <w:r w:rsidRPr="00A676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предлагаемого</w:t>
      </w:r>
      <w:r w:rsidRPr="00A676F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правового</w:t>
      </w:r>
      <w:r w:rsidRPr="00A676F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регулирования</w:t>
      </w:r>
      <w:r w:rsidRPr="00A676F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на</w:t>
      </w:r>
      <w:r w:rsidRPr="00A676F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ранее</w:t>
      </w:r>
      <w:r w:rsidRPr="00A676FF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возникшие</w:t>
      </w:r>
      <w:r w:rsidRPr="00A676FF">
        <w:rPr>
          <w:rFonts w:ascii="Times New Roman" w:hAnsi="Times New Roman" w:cs="Times New Roman"/>
          <w:spacing w:val="53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отношения:</w:t>
      </w:r>
      <w:r>
        <w:rPr>
          <w:rFonts w:ascii="Times New Roman" w:hAnsi="Times New Roman" w:cs="Times New Roman"/>
          <w:w w:val="95"/>
          <w:sz w:val="28"/>
          <w:szCs w:val="28"/>
        </w:rPr>
        <w:t>____________________________</w:t>
      </w:r>
    </w:p>
    <w:p w:rsidR="00CE3A16" w:rsidRDefault="00CE3A16" w:rsidP="00CE3A16">
      <w:pPr>
        <w:tabs>
          <w:tab w:val="left" w:pos="1814"/>
          <w:tab w:val="left" w:pos="9910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______________________________________________________________________</w:t>
      </w:r>
    </w:p>
    <w:p w:rsidR="00CE3A16" w:rsidRDefault="00CE3A16" w:rsidP="00CE3A16">
      <w:pPr>
        <w:tabs>
          <w:tab w:val="left" w:pos="1814"/>
          <w:tab w:val="left" w:pos="9910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FF">
        <w:rPr>
          <w:rFonts w:ascii="Times New Roman" w:hAnsi="Times New Roman" w:cs="Times New Roman"/>
          <w:sz w:val="28"/>
          <w:szCs w:val="28"/>
        </w:rPr>
        <w:t>10.4.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Обоснование</w:t>
      </w:r>
      <w:r w:rsidRPr="00A676F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необходимости</w:t>
      </w:r>
      <w:r w:rsidRPr="00A676F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установления</w:t>
      </w:r>
      <w:r w:rsidRPr="00A676F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переходного</w:t>
      </w:r>
      <w:r w:rsidRPr="00A676F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периода</w:t>
      </w:r>
      <w:r w:rsidRPr="00A676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и</w:t>
      </w:r>
      <w:r w:rsidRPr="00A676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(или)</w:t>
      </w:r>
      <w:r w:rsidRPr="00A676F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отсрочки вступления в силу </w:t>
      </w:r>
      <w:r w:rsidRPr="00A676FF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необходимости</w:t>
      </w:r>
      <w:r w:rsidRPr="00A676F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предлагаемого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возникшие</w:t>
      </w:r>
      <w:r w:rsidRPr="00A676FF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 (</w:t>
      </w:r>
      <w:r w:rsidRPr="00D77092">
        <w:rPr>
          <w:rFonts w:ascii="Times New Roman" w:hAnsi="Times New Roman" w:cs="Times New Roman"/>
          <w:sz w:val="28"/>
          <w:szCs w:val="28"/>
        </w:rPr>
        <w:t>Заполняется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9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92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92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92"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92">
        <w:rPr>
          <w:rFonts w:ascii="Times New Roman" w:hAnsi="Times New Roman" w:cs="Times New Roman"/>
          <w:w w:val="95"/>
          <w:sz w:val="28"/>
          <w:szCs w:val="28"/>
        </w:rPr>
        <w:t>консультаций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D77092">
        <w:rPr>
          <w:rFonts w:ascii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7092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92">
        <w:rPr>
          <w:rFonts w:ascii="Times New Roman" w:hAnsi="Times New Roman" w:cs="Times New Roman"/>
          <w:spacing w:val="-1"/>
          <w:sz w:val="28"/>
          <w:szCs w:val="28"/>
        </w:rPr>
        <w:t>нормативного</w:t>
      </w:r>
      <w:r w:rsidRPr="00D7709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77092">
        <w:rPr>
          <w:rFonts w:ascii="Times New Roman" w:hAnsi="Times New Roman" w:cs="Times New Roman"/>
          <w:spacing w:val="-1"/>
          <w:sz w:val="28"/>
          <w:szCs w:val="28"/>
        </w:rPr>
        <w:t>правового</w:t>
      </w:r>
      <w:r w:rsidRPr="00D770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7092">
        <w:rPr>
          <w:rFonts w:ascii="Times New Roman" w:hAnsi="Times New Roman" w:cs="Times New Roman"/>
          <w:sz w:val="28"/>
          <w:szCs w:val="28"/>
        </w:rPr>
        <w:t>акта</w:t>
      </w:r>
      <w:r w:rsidRPr="00D7709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77092">
        <w:rPr>
          <w:rFonts w:ascii="Times New Roman" w:hAnsi="Times New Roman" w:cs="Times New Roman"/>
          <w:sz w:val="28"/>
          <w:szCs w:val="28"/>
        </w:rPr>
        <w:t>и</w:t>
      </w:r>
      <w:r w:rsidRPr="00D7709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77092">
        <w:rPr>
          <w:rFonts w:ascii="Times New Roman" w:hAnsi="Times New Roman" w:cs="Times New Roman"/>
          <w:sz w:val="28"/>
          <w:szCs w:val="28"/>
        </w:rPr>
        <w:t>сводного</w:t>
      </w:r>
      <w:r w:rsidRPr="00D770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7092">
        <w:rPr>
          <w:rFonts w:ascii="Times New Roman" w:hAnsi="Times New Roman" w:cs="Times New Roman"/>
          <w:sz w:val="28"/>
          <w:szCs w:val="28"/>
        </w:rPr>
        <w:t>отчета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D770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E3A16" w:rsidRPr="00D77092" w:rsidRDefault="00CE3A16" w:rsidP="00CE3A16">
      <w:pPr>
        <w:tabs>
          <w:tab w:val="left" w:pos="1814"/>
          <w:tab w:val="left" w:pos="9910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3A16" w:rsidRDefault="00CE3A16" w:rsidP="00CE3A16">
      <w:pPr>
        <w:tabs>
          <w:tab w:val="left" w:pos="1723"/>
          <w:tab w:val="left" w:pos="9836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FF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Информация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о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сроках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проведения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публичных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консультаций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по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проекту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lastRenderedPageBreak/>
        <w:t>нормативного</w:t>
      </w:r>
      <w:r w:rsidRPr="00A676FF">
        <w:rPr>
          <w:rFonts w:ascii="Times New Roman" w:hAnsi="Times New Roman" w:cs="Times New Roman"/>
          <w:spacing w:val="50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правового</w:t>
      </w:r>
      <w:r w:rsidRPr="00A676FF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акта</w:t>
      </w:r>
      <w:r w:rsidRPr="00A676F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A676FF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сводному</w:t>
      </w:r>
      <w:r w:rsidRPr="00A676FF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proofErr w:type="gramStart"/>
      <w:r w:rsidRPr="00A676FF">
        <w:rPr>
          <w:rFonts w:ascii="Times New Roman" w:hAnsi="Times New Roman" w:cs="Times New Roman"/>
          <w:w w:val="95"/>
          <w:sz w:val="28"/>
          <w:szCs w:val="28"/>
        </w:rPr>
        <w:t>отчету</w:t>
      </w:r>
      <w:r w:rsidRPr="00A676FF">
        <w:rPr>
          <w:rFonts w:ascii="Times New Roman" w:hAnsi="Times New Roman" w:cs="Times New Roman"/>
          <w:sz w:val="28"/>
          <w:szCs w:val="28"/>
          <w:u w:val="single" w:color="1C1F1F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E3A16" w:rsidRPr="0007234E" w:rsidRDefault="00CE3A16" w:rsidP="00CE3A16">
      <w:pPr>
        <w:tabs>
          <w:tab w:val="left" w:pos="1723"/>
          <w:tab w:val="left" w:pos="9836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3A16" w:rsidRDefault="00CE3A16" w:rsidP="00CE3A16">
      <w:pPr>
        <w:tabs>
          <w:tab w:val="left" w:pos="1723"/>
          <w:tab w:val="left" w:pos="9836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FF">
        <w:rPr>
          <w:rFonts w:ascii="Times New Roman" w:hAnsi="Times New Roman" w:cs="Times New Roman"/>
          <w:sz w:val="28"/>
          <w:szCs w:val="28"/>
        </w:rPr>
        <w:t>11.1.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Срок, в течение которого принимались предложения в связи с публичными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консультациями по проекту нормативного правового акта и сводному отчету об оценке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регулирующего</w:t>
      </w:r>
      <w:r w:rsidRPr="00A676FF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proofErr w:type="gramStart"/>
      <w:r w:rsidRPr="00A676FF">
        <w:rPr>
          <w:rFonts w:ascii="Times New Roman" w:hAnsi="Times New Roman" w:cs="Times New Roman"/>
          <w:w w:val="95"/>
          <w:sz w:val="28"/>
          <w:szCs w:val="28"/>
        </w:rPr>
        <w:t>воздействия: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E3A16" w:rsidRDefault="00CE3A16" w:rsidP="00CE3A16">
      <w:pPr>
        <w:tabs>
          <w:tab w:val="left" w:pos="1723"/>
          <w:tab w:val="left" w:pos="9836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3A16" w:rsidRPr="00A676FF" w:rsidRDefault="00CE3A16" w:rsidP="00CE3A16">
      <w:pPr>
        <w:tabs>
          <w:tab w:val="left" w:pos="1723"/>
          <w:tab w:val="left" w:pos="9836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FF">
        <w:rPr>
          <w:rFonts w:ascii="Times New Roman" w:hAnsi="Times New Roman" w:cs="Times New Roman"/>
          <w:sz w:val="28"/>
          <w:szCs w:val="28"/>
        </w:rPr>
        <w:t>11.2.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Сведения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о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количестве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замечаний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и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предложений,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полученных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в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ходе</w:t>
      </w:r>
      <w:r w:rsidRPr="00A676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публичных</w:t>
      </w:r>
      <w:r w:rsidRPr="00A676F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консультаций</w:t>
      </w:r>
      <w:r w:rsidRPr="00A676F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по</w:t>
      </w:r>
      <w:r w:rsidRPr="00A676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проекту</w:t>
      </w:r>
      <w:r w:rsidRPr="00A676F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нормативного</w:t>
      </w:r>
      <w:r w:rsidRPr="00A676F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правового</w:t>
      </w:r>
      <w:r w:rsidRPr="00A676F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акта:</w:t>
      </w:r>
    </w:p>
    <w:p w:rsidR="00CE3A16" w:rsidRPr="00A676FF" w:rsidRDefault="00CE3A16" w:rsidP="00CE3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FF">
        <w:rPr>
          <w:rFonts w:ascii="Times New Roman" w:hAnsi="Times New Roman" w:cs="Times New Roman"/>
          <w:sz w:val="28"/>
          <w:szCs w:val="28"/>
        </w:rPr>
        <w:t>Всего</w:t>
      </w:r>
      <w:r w:rsidRPr="00A676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замечаний</w:t>
      </w:r>
      <w:r w:rsidRPr="00A676F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и</w:t>
      </w:r>
      <w:r w:rsidRPr="00A676F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предложений: __</w:t>
      </w:r>
      <w:r w:rsidRPr="00A676F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из</w:t>
      </w:r>
      <w:r w:rsidRPr="00A676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них</w:t>
      </w:r>
      <w:r w:rsidRPr="00A676F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учтено:</w:t>
      </w:r>
      <w:r w:rsidRPr="00A676F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полностью: _</w:t>
      </w:r>
      <w:proofErr w:type="gramStart"/>
      <w:r w:rsidRPr="00A676FF">
        <w:rPr>
          <w:rFonts w:ascii="Times New Roman" w:hAnsi="Times New Roman" w:cs="Times New Roman"/>
          <w:sz w:val="28"/>
          <w:szCs w:val="28"/>
        </w:rPr>
        <w:t xml:space="preserve">_ </w:t>
      </w:r>
      <w:r w:rsidRPr="00A676F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76F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частично:</w:t>
      </w:r>
      <w:r>
        <w:rPr>
          <w:rFonts w:ascii="Times New Roman" w:hAnsi="Times New Roman" w:cs="Times New Roman"/>
          <w:sz w:val="28"/>
          <w:szCs w:val="28"/>
        </w:rPr>
        <w:t>____.</w:t>
      </w:r>
    </w:p>
    <w:p w:rsidR="00CE3A16" w:rsidRDefault="00CE3A16" w:rsidP="00CE3A16">
      <w:pPr>
        <w:tabs>
          <w:tab w:val="left" w:pos="1771"/>
        </w:tabs>
        <w:autoSpaceDE w:val="0"/>
        <w:autoSpaceDN w:val="0"/>
        <w:spacing w:line="360" w:lineRule="auto"/>
        <w:ind w:right="228"/>
        <w:jc w:val="both"/>
        <w:rPr>
          <w:rFonts w:ascii="Times New Roman" w:hAnsi="Times New Roman" w:cs="Times New Roman"/>
          <w:sz w:val="28"/>
          <w:szCs w:val="28"/>
        </w:rPr>
      </w:pPr>
      <w:r w:rsidRPr="00A676FF">
        <w:rPr>
          <w:rFonts w:ascii="Times New Roman" w:hAnsi="Times New Roman" w:cs="Times New Roman"/>
          <w:w w:val="95"/>
          <w:sz w:val="28"/>
          <w:szCs w:val="28"/>
        </w:rPr>
        <w:t>11.3.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w w:val="95"/>
          <w:sz w:val="28"/>
          <w:szCs w:val="28"/>
        </w:rPr>
        <w:t>Полный электронный адрес размещения сводки предложений, поступивших по</w:t>
      </w:r>
      <w:r w:rsidRPr="00A676F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итогам</w:t>
      </w:r>
      <w:r w:rsidRPr="00A676F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проведения</w:t>
      </w:r>
      <w:r w:rsidRPr="00A676F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публичных</w:t>
      </w:r>
      <w:r w:rsidRPr="00A676F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консультаций</w:t>
      </w:r>
      <w:r w:rsidRPr="00A676F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по</w:t>
      </w:r>
      <w:r w:rsidRPr="00A676F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проекту</w:t>
      </w:r>
      <w:r w:rsidRPr="00A676F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нормативного</w:t>
      </w:r>
      <w:r w:rsidRPr="00A676F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676FF">
        <w:rPr>
          <w:rFonts w:ascii="Times New Roman" w:hAnsi="Times New Roman" w:cs="Times New Roman"/>
          <w:sz w:val="28"/>
          <w:szCs w:val="28"/>
        </w:rPr>
        <w:t>правового</w:t>
      </w:r>
      <w:r w:rsidRPr="00A676F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proofErr w:type="gramStart"/>
      <w:r w:rsidRPr="00A676FF">
        <w:rPr>
          <w:rFonts w:ascii="Times New Roman" w:hAnsi="Times New Roman" w:cs="Times New Roman"/>
          <w:sz w:val="28"/>
          <w:szCs w:val="28"/>
        </w:rPr>
        <w:t>акта: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E3A16" w:rsidRPr="00A676FF" w:rsidRDefault="00CE3A16" w:rsidP="00CE3A16">
      <w:pPr>
        <w:tabs>
          <w:tab w:val="left" w:pos="1771"/>
        </w:tabs>
        <w:autoSpaceDE w:val="0"/>
        <w:autoSpaceDN w:val="0"/>
        <w:spacing w:line="360" w:lineRule="auto"/>
        <w:ind w:right="2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E3A16" w:rsidRPr="00A676FF" w:rsidRDefault="00CE3A16" w:rsidP="00CE3A16">
      <w:pPr>
        <w:tabs>
          <w:tab w:val="left" w:pos="1468"/>
        </w:tabs>
        <w:autoSpaceDE w:val="0"/>
        <w:autoSpaceDN w:val="0"/>
        <w:spacing w:line="360" w:lineRule="auto"/>
        <w:ind w:left="2280" w:right="271"/>
        <w:jc w:val="both"/>
        <w:rPr>
          <w:rFonts w:ascii="Times New Roman" w:hAnsi="Times New Roman" w:cs="Times New Roman"/>
          <w:sz w:val="28"/>
          <w:szCs w:val="28"/>
        </w:rPr>
      </w:pPr>
    </w:p>
    <w:p w:rsidR="00CE3A16" w:rsidRPr="00A676FF" w:rsidRDefault="00CE3A16" w:rsidP="00CE3A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3A16" w:rsidRPr="008604ED" w:rsidRDefault="00CE3A16" w:rsidP="00CE3A16">
      <w:pPr>
        <w:rPr>
          <w:rFonts w:ascii="Times New Roman" w:hAnsi="Times New Roman" w:cs="Times New Roman"/>
          <w:sz w:val="25"/>
          <w:szCs w:val="25"/>
        </w:rPr>
        <w:sectPr w:rsidR="00CE3A16" w:rsidRPr="008604ED" w:rsidSect="00AB0A66">
          <w:headerReference w:type="default" r:id="rId9"/>
          <w:headerReference w:type="first" r:id="rId10"/>
          <w:pgSz w:w="11900" w:h="16820"/>
          <w:pgMar w:top="1134" w:right="567" w:bottom="1701" w:left="1985" w:header="0" w:footer="0" w:gutter="0"/>
          <w:cols w:space="720"/>
          <w:titlePg/>
          <w:docGrid w:linePitch="326"/>
        </w:sectPr>
      </w:pPr>
    </w:p>
    <w:p w:rsidR="00CE3A16" w:rsidRPr="000A5EA0" w:rsidRDefault="00CE3A16" w:rsidP="00CE3A16">
      <w:pPr>
        <w:spacing w:before="66"/>
        <w:ind w:left="4962" w:right="684"/>
        <w:jc w:val="right"/>
        <w:rPr>
          <w:rFonts w:ascii="Times New Roman" w:hAnsi="Times New Roman" w:cs="Times New Roman"/>
          <w:b/>
          <w:sz w:val="28"/>
        </w:rPr>
      </w:pPr>
      <w:r w:rsidRPr="000A5EA0">
        <w:rPr>
          <w:rFonts w:ascii="Times New Roman" w:hAnsi="Times New Roman" w:cs="Times New Roman"/>
          <w:b/>
          <w:spacing w:val="-1"/>
          <w:sz w:val="28"/>
        </w:rPr>
        <w:lastRenderedPageBreak/>
        <w:t>Приложение</w:t>
      </w:r>
      <w:r w:rsidRPr="000A5EA0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0A5EA0">
        <w:rPr>
          <w:rFonts w:ascii="Times New Roman" w:hAnsi="Times New Roman" w:cs="Times New Roman"/>
          <w:b/>
          <w:sz w:val="28"/>
        </w:rPr>
        <w:t>№</w:t>
      </w:r>
      <w:r w:rsidRPr="000A5EA0">
        <w:rPr>
          <w:rFonts w:ascii="Times New Roman" w:hAnsi="Times New Roman" w:cs="Times New Roman"/>
          <w:b/>
          <w:spacing w:val="22"/>
          <w:sz w:val="28"/>
        </w:rPr>
        <w:t xml:space="preserve"> </w:t>
      </w:r>
      <w:r w:rsidRPr="000A5EA0">
        <w:rPr>
          <w:rFonts w:ascii="Times New Roman" w:hAnsi="Times New Roman" w:cs="Times New Roman"/>
          <w:b/>
          <w:sz w:val="28"/>
        </w:rPr>
        <w:t>2</w:t>
      </w:r>
    </w:p>
    <w:p w:rsidR="00CE3A16" w:rsidRPr="004D1C85" w:rsidRDefault="00CE3A16" w:rsidP="00CE3A16">
      <w:pPr>
        <w:spacing w:before="9" w:line="242" w:lineRule="auto"/>
        <w:ind w:left="4962" w:right="684"/>
        <w:jc w:val="right"/>
        <w:rPr>
          <w:rFonts w:ascii="Times New Roman" w:hAnsi="Times New Roman" w:cs="Times New Roman"/>
          <w:sz w:val="28"/>
        </w:rPr>
      </w:pPr>
      <w:r w:rsidRPr="004D1C85">
        <w:rPr>
          <w:rFonts w:ascii="Times New Roman" w:hAnsi="Times New Roman" w:cs="Times New Roman"/>
          <w:w w:val="95"/>
          <w:sz w:val="28"/>
        </w:rPr>
        <w:t>К</w:t>
      </w:r>
      <w:r>
        <w:rPr>
          <w:rFonts w:ascii="Times New Roman" w:hAnsi="Times New Roman" w:cs="Times New Roman"/>
          <w:spacing w:val="1"/>
          <w:w w:val="95"/>
          <w:sz w:val="28"/>
        </w:rPr>
        <w:t xml:space="preserve"> П</w:t>
      </w:r>
      <w:r>
        <w:rPr>
          <w:rFonts w:ascii="Times New Roman" w:hAnsi="Times New Roman" w:cs="Times New Roman"/>
          <w:w w:val="95"/>
          <w:sz w:val="28"/>
        </w:rPr>
        <w:t xml:space="preserve">орядку </w:t>
      </w:r>
      <w:r w:rsidR="00EF0EB7">
        <w:rPr>
          <w:rFonts w:ascii="Times New Roman" w:hAnsi="Times New Roman" w:cs="Times New Roman"/>
          <w:sz w:val="28"/>
        </w:rPr>
        <w:t>организации и проведения</w:t>
      </w:r>
      <w:r w:rsidRPr="004D1C85">
        <w:rPr>
          <w:rFonts w:ascii="Times New Roman" w:hAnsi="Times New Roman" w:cs="Times New Roman"/>
          <w:spacing w:val="1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процедуры</w:t>
      </w:r>
      <w:r>
        <w:rPr>
          <w:rFonts w:ascii="Times New Roman" w:hAnsi="Times New Roman" w:cs="Times New Roman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оценки</w:t>
      </w:r>
      <w:r w:rsidRPr="004D1C85">
        <w:rPr>
          <w:rFonts w:ascii="Times New Roman" w:hAnsi="Times New Roman" w:cs="Times New Roman"/>
          <w:spacing w:val="-2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регулирующего</w:t>
      </w:r>
      <w:r w:rsidRPr="004D1C85">
        <w:rPr>
          <w:rFonts w:ascii="Times New Roman" w:hAnsi="Times New Roman" w:cs="Times New Roman"/>
          <w:spacing w:val="14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воздействия</w:t>
      </w:r>
      <w:r w:rsidRPr="004D1C85">
        <w:rPr>
          <w:rFonts w:ascii="Times New Roman" w:hAnsi="Times New Roman" w:cs="Times New Roman"/>
          <w:spacing w:val="1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проектов муниципальных</w:t>
      </w:r>
      <w:r w:rsidRPr="004D1C85">
        <w:rPr>
          <w:rFonts w:ascii="Times New Roman" w:hAnsi="Times New Roman" w:cs="Times New Roman"/>
          <w:spacing w:val="38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нормативных</w:t>
      </w:r>
      <w:r w:rsidRPr="004D1C85">
        <w:rPr>
          <w:rFonts w:ascii="Times New Roman" w:hAnsi="Times New Roman" w:cs="Times New Roman"/>
          <w:spacing w:val="64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правовых</w:t>
      </w:r>
      <w:r w:rsidRPr="004D1C85">
        <w:rPr>
          <w:rFonts w:ascii="Times New Roman" w:hAnsi="Times New Roman" w:cs="Times New Roman"/>
          <w:spacing w:val="42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актов</w:t>
      </w:r>
      <w:r w:rsidRPr="004D1C85">
        <w:rPr>
          <w:rFonts w:ascii="Times New Roman" w:hAnsi="Times New Roman" w:cs="Times New Roman"/>
          <w:sz w:val="28"/>
        </w:rPr>
        <w:t xml:space="preserve"> и </w:t>
      </w:r>
      <w:r w:rsidRPr="004D1C85"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</w:t>
      </w:r>
    </w:p>
    <w:p w:rsidR="00CE3A16" w:rsidRPr="004D1C85" w:rsidRDefault="00CE3A16" w:rsidP="00CE3A16">
      <w:pPr>
        <w:spacing w:before="8"/>
        <w:rPr>
          <w:rFonts w:ascii="Times New Roman" w:hAnsi="Times New Roman" w:cs="Times New Roman"/>
          <w:b/>
          <w:sz w:val="19"/>
          <w:szCs w:val="29"/>
        </w:rPr>
      </w:pPr>
    </w:p>
    <w:p w:rsidR="00CE3A16" w:rsidRPr="00622702" w:rsidRDefault="00CE3A16" w:rsidP="00CE3A16">
      <w:pPr>
        <w:spacing w:before="3"/>
        <w:rPr>
          <w:sz w:val="28"/>
          <w:szCs w:val="29"/>
        </w:rPr>
      </w:pPr>
    </w:p>
    <w:p w:rsidR="00CE3A16" w:rsidRPr="00601E93" w:rsidRDefault="00CE3A16" w:rsidP="00CE3A16">
      <w:pPr>
        <w:spacing w:line="504" w:lineRule="auto"/>
        <w:ind w:left="904" w:right="160" w:firstLine="1200"/>
        <w:rPr>
          <w:rFonts w:ascii="Times New Roman" w:hAnsi="Times New Roman" w:cs="Times New Roman"/>
          <w:i/>
          <w:sz w:val="28"/>
        </w:rPr>
      </w:pPr>
      <w:r w:rsidRPr="004D1C85">
        <w:rPr>
          <w:rFonts w:ascii="Times New Roman" w:hAnsi="Times New Roman" w:cs="Times New Roman"/>
          <w:b/>
          <w:noProof/>
          <w:sz w:val="22"/>
          <w:lang w:bidi="ar-SA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1" allowOverlap="1" wp14:anchorId="2B4BA79F" wp14:editId="106A3A42">
                <wp:simplePos x="0" y="0"/>
                <wp:positionH relativeFrom="page">
                  <wp:posOffset>1395730</wp:posOffset>
                </wp:positionH>
                <wp:positionV relativeFrom="paragraph">
                  <wp:posOffset>406399</wp:posOffset>
                </wp:positionV>
                <wp:extent cx="5828665" cy="0"/>
                <wp:effectExtent l="0" t="0" r="19685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665" cy="0"/>
                        </a:xfrm>
                        <a:prstGeom prst="line">
                          <a:avLst/>
                        </a:prstGeom>
                        <a:noFill/>
                        <a:ln w="182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B5456" id="Прямая соединительная линия 60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09.9pt,32pt" to="568.8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" strokeweight=".50758mm">
                <w10:wrap anchorx="page"/>
              </v:line>
            </w:pict>
          </mc:Fallback>
        </mc:AlternateContent>
      </w:r>
      <w:r w:rsidRPr="004D1C85">
        <w:rPr>
          <w:rFonts w:ascii="Times New Roman" w:hAnsi="Times New Roman" w:cs="Times New Roman"/>
          <w:b/>
          <w:sz w:val="28"/>
        </w:rPr>
        <w:t>Заключение об оценке регулирующего</w:t>
      </w:r>
      <w:r w:rsidRPr="004D1C8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D1C85">
        <w:rPr>
          <w:rFonts w:ascii="Times New Roman" w:hAnsi="Times New Roman" w:cs="Times New Roman"/>
          <w:b/>
          <w:sz w:val="28"/>
        </w:rPr>
        <w:t>воздействия</w:t>
      </w:r>
      <w:r w:rsidRPr="004D1C85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pacing w:val="1"/>
          <w:sz w:val="28"/>
        </w:rPr>
        <w:t xml:space="preserve">   </w:t>
      </w:r>
      <w:r w:rsidRPr="00601E93">
        <w:rPr>
          <w:rFonts w:ascii="Times New Roman" w:hAnsi="Times New Roman" w:cs="Times New Roman"/>
          <w:i/>
          <w:w w:val="95"/>
        </w:rPr>
        <w:t>(</w:t>
      </w:r>
      <w:proofErr w:type="gramEnd"/>
      <w:r w:rsidRPr="00601E93">
        <w:rPr>
          <w:rFonts w:ascii="Times New Roman" w:hAnsi="Times New Roman" w:cs="Times New Roman"/>
          <w:i/>
          <w:w w:val="95"/>
        </w:rPr>
        <w:t>наименование</w:t>
      </w:r>
      <w:r w:rsidRPr="00601E93">
        <w:rPr>
          <w:rFonts w:ascii="Times New Roman" w:hAnsi="Times New Roman" w:cs="Times New Roman"/>
          <w:i/>
          <w:spacing w:val="21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проекта</w:t>
      </w:r>
      <w:r w:rsidRPr="00601E93">
        <w:rPr>
          <w:rFonts w:ascii="Times New Roman" w:hAnsi="Times New Roman" w:cs="Times New Roman"/>
          <w:i/>
          <w:spacing w:val="48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муниципального</w:t>
      </w:r>
      <w:r w:rsidRPr="00601E93">
        <w:rPr>
          <w:rFonts w:ascii="Times New Roman" w:hAnsi="Times New Roman" w:cs="Times New Roman"/>
          <w:i/>
          <w:spacing w:val="26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нормативного</w:t>
      </w:r>
      <w:r w:rsidRPr="00601E93">
        <w:rPr>
          <w:rFonts w:ascii="Times New Roman" w:hAnsi="Times New Roman" w:cs="Times New Roman"/>
          <w:i/>
          <w:spacing w:val="7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правового</w:t>
      </w:r>
      <w:r w:rsidRPr="00601E93">
        <w:rPr>
          <w:rFonts w:ascii="Times New Roman" w:hAnsi="Times New Roman" w:cs="Times New Roman"/>
          <w:i/>
          <w:spacing w:val="54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акта)</w:t>
      </w:r>
    </w:p>
    <w:p w:rsidR="00CE3A16" w:rsidRPr="004D1C85" w:rsidRDefault="00CE3A16" w:rsidP="00CE3A16">
      <w:pPr>
        <w:tabs>
          <w:tab w:val="left" w:pos="3783"/>
          <w:tab w:val="left" w:pos="9795"/>
        </w:tabs>
        <w:spacing w:before="88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w w:val="99"/>
          <w:sz w:val="28"/>
          <w:u w:val="single" w:color="0C0C0C"/>
        </w:rPr>
        <w:t xml:space="preserve">                             </w:t>
      </w:r>
      <w:r w:rsidRPr="004D1C85">
        <w:rPr>
          <w:rFonts w:ascii="Times New Roman" w:hAnsi="Times New Roman" w:cs="Times New Roman"/>
          <w:spacing w:val="-14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соответствии</w:t>
      </w:r>
      <w:r w:rsidRPr="004D1C85">
        <w:rPr>
          <w:rFonts w:ascii="Times New Roman" w:hAnsi="Times New Roman" w:cs="Times New Roman"/>
          <w:spacing w:val="12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с</w:t>
      </w:r>
      <w:r w:rsidRPr="004D1C85">
        <w:rPr>
          <w:rFonts w:ascii="Times New Roman" w:hAnsi="Times New Roman" w:cs="Times New Roman"/>
          <w:spacing w:val="9"/>
          <w:sz w:val="28"/>
        </w:rPr>
        <w:t xml:space="preserve"> </w:t>
      </w:r>
      <w:r w:rsidRPr="004D1C85">
        <w:rPr>
          <w:rFonts w:ascii="Times New Roman" w:hAnsi="Times New Roman" w:cs="Times New Roman"/>
          <w:w w:val="99"/>
          <w:sz w:val="28"/>
          <w:u w:val="single" w:color="0C0C0C"/>
        </w:rPr>
        <w:t xml:space="preserve"> </w:t>
      </w:r>
      <w:r w:rsidRPr="004D1C85">
        <w:rPr>
          <w:rFonts w:ascii="Times New Roman" w:hAnsi="Times New Roman" w:cs="Times New Roman"/>
          <w:sz w:val="28"/>
          <w:u w:val="single" w:color="0C0C0C"/>
        </w:rPr>
        <w:tab/>
      </w:r>
    </w:p>
    <w:p w:rsidR="00CE3A16" w:rsidRPr="004D1C85" w:rsidRDefault="00CE3A16" w:rsidP="00CE3A16">
      <w:pPr>
        <w:rPr>
          <w:rFonts w:ascii="Times New Roman" w:hAnsi="Times New Roman" w:cs="Times New Roman"/>
          <w:sz w:val="28"/>
        </w:rPr>
        <w:sectPr w:rsidR="00CE3A16" w:rsidRPr="004D1C85" w:rsidSect="00DD5072">
          <w:headerReference w:type="default" r:id="rId11"/>
          <w:pgSz w:w="11900" w:h="16820"/>
          <w:pgMar w:top="1140" w:right="180" w:bottom="1701" w:left="1680" w:header="0" w:footer="0" w:gutter="0"/>
          <w:cols w:space="720"/>
        </w:sectPr>
      </w:pPr>
    </w:p>
    <w:p w:rsidR="00CE3A16" w:rsidRPr="00601E93" w:rsidRDefault="00CE3A16" w:rsidP="00CE3A16">
      <w:pPr>
        <w:ind w:left="583" w:firstLine="484"/>
        <w:rPr>
          <w:rFonts w:ascii="Times New Roman" w:hAnsi="Times New Roman" w:cs="Times New Roman"/>
          <w:i/>
        </w:rPr>
      </w:pPr>
      <w:r w:rsidRPr="00601E93">
        <w:rPr>
          <w:rFonts w:ascii="Times New Roman" w:hAnsi="Times New Roman" w:cs="Times New Roman"/>
          <w:i/>
        </w:rPr>
        <w:t>(наименование</w:t>
      </w:r>
      <w:r w:rsidRPr="00601E93">
        <w:rPr>
          <w:rFonts w:ascii="Times New Roman" w:hAnsi="Times New Roman" w:cs="Times New Roman"/>
          <w:i/>
          <w:spacing w:val="1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уполномоченного</w:t>
      </w:r>
      <w:r w:rsidRPr="00601E93">
        <w:rPr>
          <w:rFonts w:ascii="Times New Roman" w:hAnsi="Times New Roman" w:cs="Times New Roman"/>
          <w:i/>
          <w:spacing w:val="9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органа)</w:t>
      </w:r>
    </w:p>
    <w:p w:rsidR="00CE3A16" w:rsidRPr="00601E93" w:rsidRDefault="00CE3A16" w:rsidP="00CE3A16">
      <w:pPr>
        <w:spacing w:before="4"/>
        <w:ind w:left="771" w:hanging="188"/>
        <w:rPr>
          <w:rFonts w:ascii="Times New Roman" w:hAnsi="Times New Roman" w:cs="Times New Roman"/>
          <w:i/>
        </w:rPr>
      </w:pPr>
      <w:r w:rsidRPr="00601E93">
        <w:rPr>
          <w:rFonts w:ascii="Times New Roman" w:hAnsi="Times New Roman" w:cs="Times New Roman"/>
          <w:i/>
        </w:rPr>
        <w:br w:type="column"/>
      </w:r>
      <w:r w:rsidRPr="00601E93">
        <w:rPr>
          <w:rFonts w:ascii="Times New Roman" w:hAnsi="Times New Roman" w:cs="Times New Roman"/>
          <w:i/>
          <w:w w:val="95"/>
        </w:rPr>
        <w:t>(нормативный</w:t>
      </w:r>
      <w:r w:rsidRPr="00601E93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правовой</w:t>
      </w:r>
      <w:r w:rsidRPr="00601E93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акт,</w:t>
      </w:r>
      <w:r w:rsidRPr="00601E93">
        <w:rPr>
          <w:rFonts w:ascii="Times New Roman" w:hAnsi="Times New Roman" w:cs="Times New Roman"/>
          <w:i/>
          <w:spacing w:val="-64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устанавливающий</w:t>
      </w:r>
      <w:r w:rsidRPr="00601E93">
        <w:rPr>
          <w:rFonts w:ascii="Times New Roman" w:hAnsi="Times New Roman" w:cs="Times New Roman"/>
          <w:i/>
          <w:spacing w:val="14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порядок</w:t>
      </w:r>
    </w:p>
    <w:p w:rsidR="00CE3A16" w:rsidRPr="00601E93" w:rsidRDefault="00CE3A16" w:rsidP="00CE3A16">
      <w:pPr>
        <w:ind w:left="610" w:firstLine="693"/>
        <w:rPr>
          <w:rFonts w:ascii="Times New Roman" w:hAnsi="Times New Roman" w:cs="Times New Roman"/>
          <w:i/>
        </w:rPr>
      </w:pPr>
      <w:r w:rsidRPr="00601E93">
        <w:rPr>
          <w:rFonts w:ascii="Times New Roman" w:hAnsi="Times New Roman" w:cs="Times New Roman"/>
          <w:i/>
        </w:rPr>
        <w:t>проведения</w:t>
      </w:r>
      <w:r w:rsidRPr="00601E93">
        <w:rPr>
          <w:rFonts w:ascii="Times New Roman" w:hAnsi="Times New Roman" w:cs="Times New Roman"/>
          <w:i/>
          <w:spacing w:val="13"/>
        </w:rPr>
        <w:t xml:space="preserve"> </w:t>
      </w:r>
      <w:r w:rsidRPr="00601E93">
        <w:rPr>
          <w:rFonts w:ascii="Times New Roman" w:hAnsi="Times New Roman" w:cs="Times New Roman"/>
          <w:i/>
        </w:rPr>
        <w:t>оценки</w:t>
      </w:r>
      <w:r w:rsidRPr="00601E93">
        <w:rPr>
          <w:rFonts w:ascii="Times New Roman" w:hAnsi="Times New Roman" w:cs="Times New Roman"/>
          <w:i/>
          <w:spacing w:val="1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регулирующего</w:t>
      </w:r>
      <w:r w:rsidRPr="00601E93">
        <w:rPr>
          <w:rFonts w:ascii="Times New Roman" w:hAnsi="Times New Roman" w:cs="Times New Roman"/>
          <w:i/>
          <w:spacing w:val="34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воздействия)</w:t>
      </w:r>
    </w:p>
    <w:p w:rsidR="00CE3A16" w:rsidRPr="004D1C85" w:rsidRDefault="00CE3A16" w:rsidP="00CE3A16">
      <w:pPr>
        <w:rPr>
          <w:rFonts w:ascii="Times New Roman" w:hAnsi="Times New Roman" w:cs="Times New Roman"/>
          <w:sz w:val="28"/>
        </w:rPr>
        <w:sectPr w:rsidR="00CE3A16" w:rsidRPr="004D1C85" w:rsidSect="00DD5072">
          <w:type w:val="continuous"/>
          <w:pgSz w:w="11900" w:h="16820"/>
          <w:pgMar w:top="1400" w:right="180" w:bottom="1701" w:left="1680" w:header="720" w:footer="720" w:gutter="0"/>
          <w:cols w:num="2" w:space="720" w:equalWidth="0">
            <w:col w:w="3673" w:space="1994"/>
            <w:col w:w="4373"/>
          </w:cols>
        </w:sectPr>
      </w:pPr>
    </w:p>
    <w:p w:rsidR="00CE3A16" w:rsidRPr="000A5EA0" w:rsidRDefault="00CE3A16" w:rsidP="00965E66">
      <w:pPr>
        <w:tabs>
          <w:tab w:val="left" w:pos="9877"/>
        </w:tabs>
        <w:ind w:left="506" w:right="160" w:hanging="1"/>
        <w:rPr>
          <w:rFonts w:ascii="Times New Roman" w:hAnsi="Times New Roman" w:cs="Times New Roman"/>
          <w:sz w:val="28"/>
        </w:rPr>
      </w:pPr>
      <w:r w:rsidRPr="004D1C85">
        <w:rPr>
          <w:rFonts w:ascii="Times New Roman" w:hAnsi="Times New Roman" w:cs="Times New Roman"/>
          <w:w w:val="95"/>
          <w:sz w:val="28"/>
        </w:rPr>
        <w:t>(далее - Правила проведения</w:t>
      </w:r>
      <w:r w:rsidRPr="004D1C85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оценки</w:t>
      </w:r>
      <w:r w:rsidRPr="004D1C85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регулирующего</w:t>
      </w:r>
      <w:r w:rsidRPr="004D1C85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воздействия)</w:t>
      </w:r>
      <w:r w:rsidRPr="004D1C85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рассмотрел</w:t>
      </w:r>
      <w:r w:rsidRPr="004D1C85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проект</w:t>
      </w:r>
      <w:r>
        <w:rPr>
          <w:rFonts w:ascii="Times New Roman" w:hAnsi="Times New Roman" w:cs="Times New Roman"/>
          <w:sz w:val="28"/>
        </w:rPr>
        <w:t>______________________________</w:t>
      </w:r>
      <w:r w:rsidR="00965E66">
        <w:rPr>
          <w:rFonts w:ascii="Times New Roman" w:hAnsi="Times New Roman" w:cs="Times New Roman"/>
          <w:sz w:val="28"/>
        </w:rPr>
        <w:t>______________________________</w:t>
      </w:r>
    </w:p>
    <w:p w:rsidR="00CE3A16" w:rsidRPr="00601E93" w:rsidRDefault="00CE3A16" w:rsidP="00CE3A16">
      <w:pPr>
        <w:spacing w:line="287" w:lineRule="exact"/>
        <w:ind w:left="2171"/>
        <w:rPr>
          <w:rFonts w:ascii="Times New Roman" w:hAnsi="Times New Roman" w:cs="Times New Roman"/>
          <w:i/>
        </w:rPr>
      </w:pPr>
      <w:r w:rsidRPr="00601E93">
        <w:rPr>
          <w:rFonts w:ascii="Times New Roman" w:hAnsi="Times New Roman" w:cs="Times New Roman"/>
          <w:i/>
          <w:spacing w:val="-1"/>
        </w:rPr>
        <w:t>(наименование</w:t>
      </w:r>
      <w:r w:rsidRPr="00601E93">
        <w:rPr>
          <w:rFonts w:ascii="Times New Roman" w:hAnsi="Times New Roman" w:cs="Times New Roman"/>
          <w:i/>
          <w:spacing w:val="3"/>
        </w:rPr>
        <w:t xml:space="preserve"> </w:t>
      </w:r>
      <w:r w:rsidRPr="00601E93">
        <w:rPr>
          <w:rFonts w:ascii="Times New Roman" w:hAnsi="Times New Roman" w:cs="Times New Roman"/>
          <w:i/>
          <w:spacing w:val="-1"/>
        </w:rPr>
        <w:t>проекта</w:t>
      </w:r>
      <w:r w:rsidRPr="00601E93">
        <w:rPr>
          <w:rFonts w:ascii="Times New Roman" w:hAnsi="Times New Roman" w:cs="Times New Roman"/>
          <w:i/>
          <w:spacing w:val="-15"/>
        </w:rPr>
        <w:t xml:space="preserve"> </w:t>
      </w:r>
      <w:r w:rsidRPr="00601E93">
        <w:rPr>
          <w:rFonts w:ascii="Times New Roman" w:hAnsi="Times New Roman" w:cs="Times New Roman"/>
          <w:i/>
          <w:spacing w:val="-1"/>
        </w:rPr>
        <w:t>нормативного</w:t>
      </w:r>
      <w:r w:rsidRPr="00601E93">
        <w:rPr>
          <w:rFonts w:ascii="Times New Roman" w:hAnsi="Times New Roman" w:cs="Times New Roman"/>
          <w:i/>
          <w:spacing w:val="-3"/>
        </w:rPr>
        <w:t xml:space="preserve"> </w:t>
      </w:r>
      <w:r w:rsidRPr="00601E93">
        <w:rPr>
          <w:rFonts w:ascii="Times New Roman" w:hAnsi="Times New Roman" w:cs="Times New Roman"/>
          <w:i/>
        </w:rPr>
        <w:t>правового</w:t>
      </w:r>
      <w:r w:rsidRPr="00601E93">
        <w:rPr>
          <w:rFonts w:ascii="Times New Roman" w:hAnsi="Times New Roman" w:cs="Times New Roman"/>
          <w:i/>
          <w:spacing w:val="-12"/>
        </w:rPr>
        <w:t xml:space="preserve"> </w:t>
      </w:r>
      <w:r w:rsidRPr="00601E93">
        <w:rPr>
          <w:rFonts w:ascii="Times New Roman" w:hAnsi="Times New Roman" w:cs="Times New Roman"/>
          <w:i/>
        </w:rPr>
        <w:t>акта)</w:t>
      </w:r>
    </w:p>
    <w:p w:rsidR="00CE3A16" w:rsidRDefault="00CE3A16" w:rsidP="00CE3A16">
      <w:pPr>
        <w:ind w:left="497" w:right="170" w:firstLine="4"/>
        <w:rPr>
          <w:rFonts w:ascii="Times New Roman" w:hAnsi="Times New Roman" w:cs="Times New Roman"/>
          <w:sz w:val="28"/>
          <w:szCs w:val="28"/>
        </w:rPr>
      </w:pPr>
    </w:p>
    <w:p w:rsidR="00CE3A16" w:rsidRPr="00965E66" w:rsidRDefault="00CE3A16" w:rsidP="00965E66">
      <w:pPr>
        <w:ind w:left="497" w:right="170" w:firstLine="4"/>
        <w:rPr>
          <w:rFonts w:ascii="Times New Roman" w:hAnsi="Times New Roman" w:cs="Times New Roman"/>
          <w:sz w:val="28"/>
        </w:rPr>
      </w:pPr>
      <w:r w:rsidRPr="00601E93">
        <w:rPr>
          <w:rFonts w:ascii="Times New Roman" w:hAnsi="Times New Roman" w:cs="Times New Roman"/>
          <w:sz w:val="28"/>
          <w:szCs w:val="28"/>
        </w:rPr>
        <w:t>(далее</w:t>
      </w:r>
      <w:r w:rsidRPr="00601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1E93">
        <w:rPr>
          <w:rFonts w:ascii="Times New Roman" w:hAnsi="Times New Roman" w:cs="Times New Roman"/>
          <w:sz w:val="28"/>
          <w:szCs w:val="28"/>
        </w:rPr>
        <w:t>соответственно - проект</w:t>
      </w:r>
      <w:r w:rsidRPr="00601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1E93">
        <w:rPr>
          <w:rFonts w:ascii="Times New Roman" w:hAnsi="Times New Roman" w:cs="Times New Roman"/>
          <w:sz w:val="28"/>
          <w:szCs w:val="28"/>
        </w:rPr>
        <w:t>акта),</w:t>
      </w:r>
      <w:r w:rsidRPr="00601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1E93">
        <w:rPr>
          <w:rFonts w:ascii="Times New Roman" w:hAnsi="Times New Roman" w:cs="Times New Roman"/>
          <w:sz w:val="28"/>
          <w:szCs w:val="28"/>
        </w:rPr>
        <w:t>п</w:t>
      </w:r>
      <w:r w:rsidRPr="004D1C85">
        <w:rPr>
          <w:rFonts w:ascii="Times New Roman" w:hAnsi="Times New Roman" w:cs="Times New Roman"/>
          <w:sz w:val="28"/>
        </w:rPr>
        <w:t>одготовленный и направленный</w:t>
      </w:r>
      <w:r w:rsidRPr="004D1C85">
        <w:rPr>
          <w:rFonts w:ascii="Times New Roman" w:hAnsi="Times New Roman" w:cs="Times New Roman"/>
          <w:spacing w:val="1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для</w:t>
      </w:r>
      <w:r w:rsidRPr="004D1C85">
        <w:rPr>
          <w:rFonts w:ascii="Times New Roman" w:hAnsi="Times New Roman" w:cs="Times New Roman"/>
          <w:spacing w:val="1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подготовки</w:t>
      </w:r>
      <w:r w:rsidRPr="004D1C85">
        <w:rPr>
          <w:rFonts w:ascii="Times New Roman" w:hAnsi="Times New Roman" w:cs="Times New Roman"/>
          <w:spacing w:val="70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настоящего</w:t>
      </w:r>
      <w:r w:rsidRPr="004D1C85">
        <w:rPr>
          <w:rFonts w:ascii="Times New Roman" w:hAnsi="Times New Roman" w:cs="Times New Roman"/>
          <w:spacing w:val="71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заключения</w:t>
      </w:r>
      <w:r>
        <w:rPr>
          <w:rFonts w:ascii="Times New Roman" w:hAnsi="Times New Roman" w:cs="Times New Roman"/>
          <w:szCs w:val="29"/>
        </w:rPr>
        <w:t>_______________________________________</w:t>
      </w:r>
      <w:r w:rsidR="00965E66">
        <w:rPr>
          <w:rFonts w:ascii="Times New Roman" w:hAnsi="Times New Roman" w:cs="Times New Roman"/>
          <w:szCs w:val="29"/>
        </w:rPr>
        <w:t>___________________________</w:t>
      </w:r>
    </w:p>
    <w:p w:rsidR="00CE3A16" w:rsidRDefault="00CE3A16" w:rsidP="00CE3A16">
      <w:pPr>
        <w:ind w:left="497" w:right="2555" w:firstLine="2432"/>
        <w:rPr>
          <w:rFonts w:ascii="Times New Roman" w:hAnsi="Times New Roman" w:cs="Times New Roman"/>
          <w:i/>
          <w:w w:val="95"/>
        </w:rPr>
      </w:pPr>
      <w:r w:rsidRPr="00601E93">
        <w:rPr>
          <w:rFonts w:ascii="Times New Roman" w:hAnsi="Times New Roman" w:cs="Times New Roman"/>
          <w:i/>
          <w:w w:val="95"/>
        </w:rPr>
        <w:t>(наименование</w:t>
      </w:r>
      <w:r w:rsidRPr="00601E93">
        <w:rPr>
          <w:rFonts w:ascii="Times New Roman" w:hAnsi="Times New Roman" w:cs="Times New Roman"/>
          <w:i/>
          <w:spacing w:val="8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органа</w:t>
      </w:r>
      <w:r w:rsidRPr="00601E93">
        <w:rPr>
          <w:rFonts w:ascii="Times New Roman" w:hAnsi="Times New Roman" w:cs="Times New Roman"/>
          <w:i/>
          <w:spacing w:val="44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-</w:t>
      </w:r>
      <w:r w:rsidRPr="00601E93">
        <w:rPr>
          <w:rFonts w:ascii="Times New Roman" w:hAnsi="Times New Roman" w:cs="Times New Roman"/>
          <w:i/>
          <w:spacing w:val="29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разработчика)</w:t>
      </w:r>
    </w:p>
    <w:p w:rsidR="00CE3A16" w:rsidRPr="004D1C85" w:rsidRDefault="00CE3A16" w:rsidP="00CE3A16">
      <w:pPr>
        <w:ind w:left="567" w:right="2555" w:hanging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64"/>
          <w:w w:val="95"/>
          <w:sz w:val="28"/>
        </w:rPr>
        <w:t xml:space="preserve">                        </w:t>
      </w:r>
      <w:r w:rsidRPr="004D1C85">
        <w:rPr>
          <w:rFonts w:ascii="Times New Roman" w:hAnsi="Times New Roman" w:cs="Times New Roman"/>
          <w:sz w:val="28"/>
        </w:rPr>
        <w:t>и</w:t>
      </w:r>
      <w:r w:rsidRPr="004D1C85">
        <w:rPr>
          <w:rFonts w:ascii="Times New Roman" w:hAnsi="Times New Roman" w:cs="Times New Roman"/>
          <w:spacing w:val="6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сообщает</w:t>
      </w:r>
      <w:r w:rsidRPr="004D1C85">
        <w:rPr>
          <w:rFonts w:ascii="Times New Roman" w:hAnsi="Times New Roman" w:cs="Times New Roman"/>
          <w:spacing w:val="19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следующее.</w:t>
      </w:r>
    </w:p>
    <w:p w:rsidR="00CE3A16" w:rsidRPr="004D1C85" w:rsidRDefault="00CE3A16" w:rsidP="00CE3A16">
      <w:pPr>
        <w:spacing w:line="235" w:lineRule="auto"/>
        <w:ind w:left="495" w:hanging="2"/>
        <w:rPr>
          <w:rFonts w:ascii="Times New Roman" w:hAnsi="Times New Roman" w:cs="Times New Roman"/>
          <w:sz w:val="28"/>
        </w:rPr>
      </w:pPr>
      <w:r w:rsidRPr="004D1C85">
        <w:rPr>
          <w:rFonts w:ascii="Times New Roman" w:hAnsi="Times New Roman" w:cs="Times New Roman"/>
          <w:w w:val="95"/>
          <w:sz w:val="28"/>
        </w:rPr>
        <w:t>Проект</w:t>
      </w:r>
      <w:r w:rsidRPr="004D1C85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акта направлен</w:t>
      </w:r>
      <w:r w:rsidRPr="004D1C85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органом</w:t>
      </w:r>
      <w:r w:rsidRPr="004D1C85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- разработчиком</w:t>
      </w:r>
      <w:r w:rsidRPr="004D1C85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для подготовки</w:t>
      </w:r>
      <w:r w:rsidRPr="004D1C85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настоящего</w:t>
      </w:r>
      <w:r w:rsidRPr="004D1C85">
        <w:rPr>
          <w:rFonts w:ascii="Times New Roman" w:hAnsi="Times New Roman" w:cs="Times New Roman"/>
          <w:spacing w:val="-64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заключения</w:t>
      </w:r>
    </w:p>
    <w:p w:rsidR="00CE3A16" w:rsidRPr="004D1C85" w:rsidRDefault="00CE3A16" w:rsidP="00CE3A16">
      <w:pPr>
        <w:spacing w:before="1"/>
        <w:rPr>
          <w:rFonts w:ascii="Times New Roman" w:hAnsi="Times New Roman" w:cs="Times New Roman"/>
          <w:sz w:val="25"/>
          <w:szCs w:val="29"/>
        </w:rPr>
      </w:pPr>
    </w:p>
    <w:p w:rsidR="00CE3A16" w:rsidRPr="004D1C85" w:rsidRDefault="00CE3A16" w:rsidP="00CE3A16">
      <w:pPr>
        <w:spacing w:line="20" w:lineRule="exact"/>
        <w:ind w:left="469"/>
        <w:rPr>
          <w:rFonts w:ascii="Times New Roman" w:hAnsi="Times New Roman" w:cs="Times New Roman"/>
          <w:sz w:val="2"/>
          <w:szCs w:val="29"/>
        </w:rPr>
      </w:pPr>
      <w:r w:rsidRPr="004D1C85">
        <w:rPr>
          <w:rFonts w:ascii="Times New Roman" w:hAnsi="Times New Roman" w:cs="Times New Roman"/>
          <w:noProof/>
          <w:sz w:val="2"/>
          <w:szCs w:val="29"/>
          <w:lang w:bidi="ar-SA"/>
        </w:rPr>
        <mc:AlternateContent>
          <mc:Choice Requires="wpg">
            <w:drawing>
              <wp:inline distT="0" distB="0" distL="0" distR="0" wp14:anchorId="5649B1FE" wp14:editId="643E4A11">
                <wp:extent cx="5841365" cy="12700"/>
                <wp:effectExtent l="12065" t="7620" r="13970" b="8255"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12700"/>
                          <a:chOff x="0" y="0"/>
                          <a:chExt cx="9199" cy="20"/>
                        </a:xfrm>
                      </wpg:grpSpPr>
                      <wps:wsp>
                        <wps:cNvPr id="5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199" cy="0"/>
                          </a:xfrm>
                          <a:prstGeom prst="line">
                            <a:avLst/>
                          </a:prstGeom>
                          <a:noFill/>
                          <a:ln w="121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EFD68" id="Группа 56" o:spid="_x0000_s1026" style="width:459.95pt;height:1pt;mso-position-horizontal-relative:char;mso-position-vertical-relative:line" coordsize="91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">
                <v:line id="Line 18" o:spid="_x0000_s1027" style="position:absolute;visibility:visible;mso-wrap-style:square" from="0,10" to="919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" strokeweight=".33839mm"/>
                <w10:anchorlock/>
              </v:group>
            </w:pict>
          </mc:Fallback>
        </mc:AlternateContent>
      </w:r>
    </w:p>
    <w:p w:rsidR="00CE3A16" w:rsidRPr="004D1C85" w:rsidRDefault="00CE3A16" w:rsidP="00CE3A16">
      <w:pPr>
        <w:spacing w:line="20" w:lineRule="exact"/>
        <w:rPr>
          <w:rFonts w:ascii="Times New Roman" w:hAnsi="Times New Roman" w:cs="Times New Roman"/>
          <w:sz w:val="2"/>
        </w:rPr>
        <w:sectPr w:rsidR="00CE3A16" w:rsidRPr="004D1C85" w:rsidSect="00DD5072">
          <w:type w:val="continuous"/>
          <w:pgSz w:w="11900" w:h="16820"/>
          <w:pgMar w:top="1400" w:right="180" w:bottom="1701" w:left="1680" w:header="720" w:footer="720" w:gutter="0"/>
          <w:cols w:space="720"/>
        </w:sectPr>
      </w:pPr>
    </w:p>
    <w:p w:rsidR="00CE3A16" w:rsidRPr="00601E93" w:rsidRDefault="00CE3A16" w:rsidP="00CE3A16">
      <w:pPr>
        <w:spacing w:line="314" w:lineRule="exact"/>
        <w:ind w:left="2708"/>
        <w:rPr>
          <w:rFonts w:ascii="Times New Roman" w:hAnsi="Times New Roman" w:cs="Times New Roman"/>
          <w:i/>
        </w:rPr>
      </w:pPr>
      <w:r w:rsidRPr="00601E93">
        <w:rPr>
          <w:rFonts w:ascii="Times New Roman" w:hAnsi="Times New Roman" w:cs="Times New Roman"/>
          <w:i/>
        </w:rPr>
        <w:t>(впервые/повторно)</w:t>
      </w:r>
    </w:p>
    <w:p w:rsidR="00CE3A16" w:rsidRPr="004D1C85" w:rsidRDefault="00CE3A16" w:rsidP="00CE3A16">
      <w:pPr>
        <w:spacing w:before="10"/>
        <w:rPr>
          <w:rFonts w:ascii="Times New Roman" w:hAnsi="Times New Roman" w:cs="Times New Roman"/>
          <w:sz w:val="27"/>
          <w:szCs w:val="29"/>
        </w:rPr>
      </w:pPr>
    </w:p>
    <w:p w:rsidR="00CE3A16" w:rsidRPr="00601E93" w:rsidRDefault="00CE3A16" w:rsidP="00CE3A16">
      <w:pPr>
        <w:ind w:left="1742" w:hanging="771"/>
        <w:rPr>
          <w:rFonts w:ascii="Times New Roman" w:hAnsi="Times New Roman" w:cs="Times New Roman"/>
          <w:i/>
        </w:rPr>
      </w:pPr>
      <w:r w:rsidRPr="00601E93">
        <w:rPr>
          <w:rFonts w:ascii="Times New Roman" w:hAnsi="Times New Roman" w:cs="Times New Roman"/>
          <w:i/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4AC647D" wp14:editId="2497E1FC">
                <wp:simplePos x="0" y="0"/>
                <wp:positionH relativeFrom="page">
                  <wp:posOffset>1383030</wp:posOffset>
                </wp:positionH>
                <wp:positionV relativeFrom="paragraph">
                  <wp:posOffset>-15241</wp:posOffset>
                </wp:positionV>
                <wp:extent cx="5856605" cy="0"/>
                <wp:effectExtent l="0" t="0" r="29845" b="190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660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808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D4755" id="Прямая соединительная линия 5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08.9pt,-1.2pt" to="570.0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" strokecolor="#080808" strokeweight=".25381mm">
                <w10:wrap anchorx="page"/>
              </v:line>
            </w:pict>
          </mc:Fallback>
        </mc:AlternateContent>
      </w:r>
      <w:r w:rsidRPr="00601E93">
        <w:rPr>
          <w:rFonts w:ascii="Times New Roman" w:hAnsi="Times New Roman" w:cs="Times New Roman"/>
          <w:i/>
          <w:w w:val="95"/>
        </w:rPr>
        <w:t>(информация</w:t>
      </w:r>
      <w:r w:rsidRPr="00601E93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о</w:t>
      </w:r>
      <w:r w:rsidRPr="00601E93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предшествующей подготовке</w:t>
      </w:r>
      <w:r w:rsidRPr="00601E93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заключения</w:t>
      </w:r>
      <w:r w:rsidRPr="00601E93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об</w:t>
      </w:r>
      <w:r w:rsidRPr="00601E93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оценке</w:t>
      </w:r>
      <w:r w:rsidRPr="00601E93">
        <w:rPr>
          <w:rFonts w:ascii="Times New Roman" w:hAnsi="Times New Roman" w:cs="Times New Roman"/>
          <w:i/>
          <w:spacing w:val="-64"/>
          <w:w w:val="95"/>
        </w:rPr>
        <w:t xml:space="preserve"> </w:t>
      </w:r>
      <w:r w:rsidRPr="00601E93">
        <w:rPr>
          <w:rFonts w:ascii="Times New Roman" w:hAnsi="Times New Roman" w:cs="Times New Roman"/>
          <w:i/>
        </w:rPr>
        <w:t>регулирующего</w:t>
      </w:r>
      <w:r w:rsidRPr="00601E93">
        <w:rPr>
          <w:rFonts w:ascii="Times New Roman" w:hAnsi="Times New Roman" w:cs="Times New Roman"/>
          <w:i/>
          <w:spacing w:val="33"/>
        </w:rPr>
        <w:t xml:space="preserve"> </w:t>
      </w:r>
      <w:r w:rsidRPr="00601E93">
        <w:rPr>
          <w:rFonts w:ascii="Times New Roman" w:hAnsi="Times New Roman" w:cs="Times New Roman"/>
          <w:i/>
        </w:rPr>
        <w:t>воздействия</w:t>
      </w:r>
      <w:r w:rsidRPr="00601E93">
        <w:rPr>
          <w:rFonts w:ascii="Times New Roman" w:hAnsi="Times New Roman" w:cs="Times New Roman"/>
          <w:i/>
          <w:spacing w:val="18"/>
        </w:rPr>
        <w:t xml:space="preserve"> </w:t>
      </w:r>
      <w:r w:rsidRPr="00601E93">
        <w:rPr>
          <w:rFonts w:ascii="Times New Roman" w:hAnsi="Times New Roman" w:cs="Times New Roman"/>
          <w:i/>
        </w:rPr>
        <w:t>проекта</w:t>
      </w:r>
      <w:r w:rsidRPr="00601E93">
        <w:rPr>
          <w:rFonts w:ascii="Times New Roman" w:hAnsi="Times New Roman" w:cs="Times New Roman"/>
          <w:i/>
          <w:spacing w:val="7"/>
        </w:rPr>
        <w:t xml:space="preserve"> </w:t>
      </w:r>
      <w:r w:rsidRPr="00601E93">
        <w:rPr>
          <w:rFonts w:ascii="Times New Roman" w:hAnsi="Times New Roman" w:cs="Times New Roman"/>
          <w:i/>
        </w:rPr>
        <w:t>акта)</w:t>
      </w:r>
    </w:p>
    <w:p w:rsidR="00CE3A16" w:rsidRPr="004D1C85" w:rsidRDefault="00CE3A16" w:rsidP="00CE3A16">
      <w:pPr>
        <w:spacing w:before="4"/>
        <w:rPr>
          <w:rFonts w:ascii="Times New Roman" w:hAnsi="Times New Roman" w:cs="Times New Roman"/>
          <w:szCs w:val="29"/>
        </w:rPr>
      </w:pPr>
      <w:r w:rsidRPr="004D1C85">
        <w:rPr>
          <w:rFonts w:ascii="Times New Roman" w:hAnsi="Times New Roman" w:cs="Times New Roman"/>
          <w:sz w:val="29"/>
          <w:szCs w:val="29"/>
        </w:rPr>
        <w:br w:type="column"/>
      </w:r>
    </w:p>
    <w:p w:rsidR="00CE3A16" w:rsidRPr="004D1C85" w:rsidRDefault="00CE3A16" w:rsidP="00CE3A16">
      <w:pPr>
        <w:ind w:left="179"/>
        <w:rPr>
          <w:rFonts w:ascii="Times New Roman" w:hAnsi="Times New Roman" w:cs="Times New Roman"/>
          <w:sz w:val="28"/>
        </w:rPr>
      </w:pPr>
      <w:r w:rsidRPr="004D1C85">
        <w:rPr>
          <w:rFonts w:ascii="Times New Roman" w:hAnsi="Times New Roman" w:cs="Times New Roman"/>
          <w:sz w:val="28"/>
        </w:rPr>
        <w:t>&lt;1&gt;,</w:t>
      </w:r>
    </w:p>
    <w:p w:rsidR="00CE3A16" w:rsidRPr="004D1C85" w:rsidRDefault="00CE3A16" w:rsidP="00CE3A16">
      <w:pPr>
        <w:rPr>
          <w:rFonts w:ascii="Times New Roman" w:hAnsi="Times New Roman" w:cs="Times New Roman"/>
          <w:sz w:val="28"/>
        </w:rPr>
        <w:sectPr w:rsidR="00CE3A16" w:rsidRPr="004D1C85" w:rsidSect="00DD5072">
          <w:type w:val="continuous"/>
          <w:pgSz w:w="11900" w:h="16820"/>
          <w:pgMar w:top="1400" w:right="180" w:bottom="1701" w:left="1680" w:header="720" w:footer="720" w:gutter="0"/>
          <w:cols w:num="2" w:space="720" w:equalWidth="0">
            <w:col w:w="9032" w:space="40"/>
            <w:col w:w="968"/>
          </w:cols>
        </w:sectPr>
      </w:pPr>
    </w:p>
    <w:p w:rsidR="00CE3A16" w:rsidRPr="004D1C85" w:rsidRDefault="00CE3A16" w:rsidP="00CE3A16">
      <w:pPr>
        <w:tabs>
          <w:tab w:val="left" w:pos="7675"/>
          <w:tab w:val="left" w:pos="9512"/>
          <w:tab w:val="left" w:pos="9790"/>
        </w:tabs>
        <w:spacing w:line="242" w:lineRule="auto"/>
        <w:ind w:left="482" w:right="247" w:hanging="4"/>
        <w:rPr>
          <w:rFonts w:ascii="Times New Roman" w:hAnsi="Times New Roman" w:cs="Times New Roman"/>
          <w:sz w:val="28"/>
        </w:rPr>
      </w:pPr>
      <w:r w:rsidRPr="004D1C85">
        <w:rPr>
          <w:rFonts w:ascii="Times New Roman" w:hAnsi="Times New Roman" w:cs="Times New Roman"/>
          <w:sz w:val="28"/>
        </w:rPr>
        <w:t>Проведены</w:t>
      </w:r>
      <w:r w:rsidRPr="004D1C85">
        <w:rPr>
          <w:rFonts w:ascii="Times New Roman" w:hAnsi="Times New Roman" w:cs="Times New Roman"/>
          <w:spacing w:val="-5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публичные</w:t>
      </w:r>
      <w:r w:rsidRPr="004D1C85">
        <w:rPr>
          <w:rFonts w:ascii="Times New Roman" w:hAnsi="Times New Roman" w:cs="Times New Roman"/>
          <w:spacing w:val="-2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консультации</w:t>
      </w:r>
      <w:r w:rsidRPr="004D1C85">
        <w:rPr>
          <w:rFonts w:ascii="Times New Roman" w:hAnsi="Times New Roman" w:cs="Times New Roman"/>
          <w:spacing w:val="3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сроки</w:t>
      </w:r>
      <w:r w:rsidRPr="004D1C85">
        <w:rPr>
          <w:rFonts w:ascii="Times New Roman" w:hAnsi="Times New Roman" w:cs="Times New Roman"/>
          <w:spacing w:val="-10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с</w:t>
      </w:r>
      <w:r w:rsidRPr="004D1C85">
        <w:rPr>
          <w:rFonts w:ascii="Times New Roman" w:hAnsi="Times New Roman" w:cs="Times New Roman"/>
          <w:sz w:val="28"/>
          <w:u w:val="single" w:color="0C0C0C"/>
        </w:rPr>
        <w:tab/>
      </w:r>
      <w:r w:rsidRPr="004D1C85">
        <w:rPr>
          <w:rFonts w:ascii="Times New Roman" w:hAnsi="Times New Roman" w:cs="Times New Roman"/>
          <w:sz w:val="28"/>
        </w:rPr>
        <w:t>по</w:t>
      </w:r>
      <w:r w:rsidRPr="004D1C85">
        <w:rPr>
          <w:rFonts w:ascii="Times New Roman" w:hAnsi="Times New Roman" w:cs="Times New Roman"/>
          <w:sz w:val="28"/>
          <w:u w:val="single" w:color="0C0C0C"/>
        </w:rPr>
        <w:tab/>
      </w:r>
      <w:r w:rsidRPr="004D1C85">
        <w:rPr>
          <w:rFonts w:ascii="Times New Roman" w:hAnsi="Times New Roman" w:cs="Times New Roman"/>
          <w:sz w:val="28"/>
          <w:u w:val="single" w:color="0C0C0C"/>
        </w:rPr>
        <w:tab/>
      </w:r>
      <w:r w:rsidRPr="004D1C85">
        <w:rPr>
          <w:rFonts w:ascii="Times New Roman" w:hAnsi="Times New Roman" w:cs="Times New Roman"/>
          <w:sz w:val="28"/>
        </w:rPr>
        <w:t xml:space="preserve"> </w:t>
      </w:r>
      <w:r w:rsidRPr="004D1C85">
        <w:rPr>
          <w:rFonts w:ascii="Times New Roman" w:hAnsi="Times New Roman" w:cs="Times New Roman"/>
          <w:spacing w:val="-1"/>
          <w:sz w:val="28"/>
        </w:rPr>
        <w:t xml:space="preserve">Информация </w:t>
      </w:r>
      <w:r w:rsidRPr="004D1C85">
        <w:rPr>
          <w:rFonts w:ascii="Times New Roman" w:hAnsi="Times New Roman" w:cs="Times New Roman"/>
          <w:sz w:val="28"/>
        </w:rPr>
        <w:t>об оценке регулирующего воздействия проекта акта размещена</w:t>
      </w:r>
      <w:r w:rsidRPr="004D1C85">
        <w:rPr>
          <w:rFonts w:ascii="Times New Roman" w:hAnsi="Times New Roman" w:cs="Times New Roman"/>
          <w:spacing w:val="1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на</w:t>
      </w:r>
      <w:r w:rsidRPr="004D1C85">
        <w:rPr>
          <w:rFonts w:ascii="Times New Roman" w:hAnsi="Times New Roman" w:cs="Times New Roman"/>
          <w:spacing w:val="18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официальном</w:t>
      </w:r>
      <w:r w:rsidRPr="004D1C85">
        <w:rPr>
          <w:rFonts w:ascii="Times New Roman" w:hAnsi="Times New Roman" w:cs="Times New Roman"/>
          <w:spacing w:val="59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сайте</w:t>
      </w:r>
      <w:r w:rsidRPr="004D1C85">
        <w:rPr>
          <w:rFonts w:ascii="Times New Roman" w:hAnsi="Times New Roman" w:cs="Times New Roman"/>
          <w:spacing w:val="33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по</w:t>
      </w:r>
      <w:r w:rsidRPr="004D1C85">
        <w:rPr>
          <w:rFonts w:ascii="Times New Roman" w:hAnsi="Times New Roman" w:cs="Times New Roman"/>
          <w:spacing w:val="15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адресу</w:t>
      </w:r>
      <w:r w:rsidRPr="004D1C85">
        <w:rPr>
          <w:rFonts w:ascii="Times New Roman" w:hAnsi="Times New Roman" w:cs="Times New Roman"/>
          <w:spacing w:val="20"/>
          <w:sz w:val="28"/>
        </w:rPr>
        <w:t xml:space="preserve"> </w:t>
      </w:r>
      <w:r w:rsidRPr="004D1C85">
        <w:rPr>
          <w:rFonts w:ascii="Times New Roman" w:hAnsi="Times New Roman" w:cs="Times New Roman"/>
          <w:w w:val="99"/>
          <w:sz w:val="28"/>
          <w:u w:val="single" w:color="0C0C0C"/>
        </w:rPr>
        <w:t xml:space="preserve"> </w:t>
      </w:r>
      <w:r w:rsidRPr="004D1C85">
        <w:rPr>
          <w:rFonts w:ascii="Times New Roman" w:hAnsi="Times New Roman" w:cs="Times New Roman"/>
          <w:sz w:val="28"/>
          <w:u w:val="single" w:color="0C0C0C"/>
        </w:rPr>
        <w:tab/>
      </w:r>
      <w:r w:rsidRPr="004D1C85">
        <w:rPr>
          <w:rFonts w:ascii="Times New Roman" w:hAnsi="Times New Roman" w:cs="Times New Roman"/>
          <w:sz w:val="28"/>
          <w:u w:val="single" w:color="0C0C0C"/>
        </w:rPr>
        <w:tab/>
      </w:r>
      <w:r w:rsidRPr="004D1C85">
        <w:rPr>
          <w:rFonts w:ascii="Times New Roman" w:hAnsi="Times New Roman" w:cs="Times New Roman"/>
          <w:sz w:val="28"/>
          <w:u w:val="single" w:color="0C0C0C"/>
        </w:rPr>
        <w:tab/>
      </w:r>
    </w:p>
    <w:p w:rsidR="00CE3A16" w:rsidRPr="00601E93" w:rsidRDefault="00CE3A16" w:rsidP="00CE3A16">
      <w:pPr>
        <w:spacing w:line="301" w:lineRule="exact"/>
        <w:ind w:left="318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pacing w:val="-1"/>
        </w:rPr>
        <w:t xml:space="preserve">                </w:t>
      </w:r>
      <w:r w:rsidRPr="00601E93">
        <w:rPr>
          <w:rFonts w:ascii="Times New Roman" w:hAnsi="Times New Roman" w:cs="Times New Roman"/>
          <w:i/>
          <w:spacing w:val="-1"/>
        </w:rPr>
        <w:t>(полный</w:t>
      </w:r>
      <w:r w:rsidRPr="00601E93">
        <w:rPr>
          <w:rFonts w:ascii="Times New Roman" w:hAnsi="Times New Roman" w:cs="Times New Roman"/>
          <w:i/>
          <w:spacing w:val="-5"/>
        </w:rPr>
        <w:t xml:space="preserve"> </w:t>
      </w:r>
      <w:r w:rsidRPr="00601E93">
        <w:rPr>
          <w:rFonts w:ascii="Times New Roman" w:hAnsi="Times New Roman" w:cs="Times New Roman"/>
          <w:i/>
          <w:spacing w:val="-1"/>
        </w:rPr>
        <w:t>электронный</w:t>
      </w:r>
      <w:r w:rsidRPr="00601E93">
        <w:rPr>
          <w:rFonts w:ascii="Times New Roman" w:hAnsi="Times New Roman" w:cs="Times New Roman"/>
          <w:i/>
          <w:spacing w:val="-2"/>
        </w:rPr>
        <w:t xml:space="preserve"> </w:t>
      </w:r>
      <w:r w:rsidRPr="00601E93">
        <w:rPr>
          <w:rFonts w:ascii="Times New Roman" w:hAnsi="Times New Roman" w:cs="Times New Roman"/>
          <w:i/>
        </w:rPr>
        <w:t>адрес</w:t>
      </w:r>
      <w:r w:rsidRPr="00601E93">
        <w:rPr>
          <w:rFonts w:ascii="Times New Roman" w:hAnsi="Times New Roman" w:cs="Times New Roman"/>
          <w:i/>
          <w:spacing w:val="-18"/>
        </w:rPr>
        <w:t xml:space="preserve"> </w:t>
      </w:r>
      <w:r w:rsidRPr="00601E93">
        <w:rPr>
          <w:rFonts w:ascii="Times New Roman" w:hAnsi="Times New Roman" w:cs="Times New Roman"/>
          <w:i/>
        </w:rPr>
        <w:t>размещения</w:t>
      </w:r>
      <w:r w:rsidRPr="00601E93">
        <w:rPr>
          <w:rFonts w:ascii="Times New Roman" w:hAnsi="Times New Roman" w:cs="Times New Roman"/>
          <w:i/>
          <w:spacing w:val="2"/>
        </w:rPr>
        <w:t xml:space="preserve"> </w:t>
      </w:r>
      <w:r w:rsidRPr="00601E93">
        <w:rPr>
          <w:rFonts w:ascii="Times New Roman" w:hAnsi="Times New Roman" w:cs="Times New Roman"/>
          <w:i/>
        </w:rPr>
        <w:t>проекта</w:t>
      </w:r>
      <w:r w:rsidRPr="00601E93">
        <w:rPr>
          <w:rFonts w:ascii="Times New Roman" w:hAnsi="Times New Roman" w:cs="Times New Roman"/>
          <w:i/>
          <w:spacing w:val="-9"/>
        </w:rPr>
        <w:t xml:space="preserve"> </w:t>
      </w:r>
      <w:r w:rsidRPr="00601E93">
        <w:rPr>
          <w:rFonts w:ascii="Times New Roman" w:hAnsi="Times New Roman" w:cs="Times New Roman"/>
          <w:i/>
          <w:color w:val="0A0A0A"/>
        </w:rPr>
        <w:t>акта)</w:t>
      </w:r>
    </w:p>
    <w:p w:rsidR="00CE3A16" w:rsidRDefault="00CE3A16" w:rsidP="00965E66">
      <w:pPr>
        <w:spacing w:before="8"/>
        <w:ind w:left="477" w:right="168" w:firstLine="1"/>
        <w:jc w:val="both"/>
        <w:rPr>
          <w:rFonts w:ascii="Times New Roman" w:hAnsi="Times New Roman" w:cs="Times New Roman"/>
          <w:sz w:val="28"/>
        </w:rPr>
      </w:pPr>
      <w:r w:rsidRPr="004D1C85">
        <w:rPr>
          <w:rFonts w:ascii="Times New Roman" w:hAnsi="Times New Roman" w:cs="Times New Roman"/>
          <w:w w:val="95"/>
          <w:sz w:val="28"/>
        </w:rPr>
        <w:t>На</w:t>
      </w:r>
      <w:r w:rsidRPr="004D1C85">
        <w:rPr>
          <w:rFonts w:ascii="Times New Roman" w:hAnsi="Times New Roman" w:cs="Times New Roman"/>
          <w:spacing w:val="24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основе</w:t>
      </w:r>
      <w:r w:rsidRPr="004D1C85">
        <w:rPr>
          <w:rFonts w:ascii="Times New Roman" w:hAnsi="Times New Roman" w:cs="Times New Roman"/>
          <w:spacing w:val="44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проведенной</w:t>
      </w:r>
      <w:r w:rsidRPr="004D1C85">
        <w:rPr>
          <w:rFonts w:ascii="Times New Roman" w:hAnsi="Times New Roman" w:cs="Times New Roman"/>
          <w:spacing w:val="58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оценки</w:t>
      </w:r>
      <w:r w:rsidRPr="004D1C85">
        <w:rPr>
          <w:rFonts w:ascii="Times New Roman" w:hAnsi="Times New Roman" w:cs="Times New Roman"/>
          <w:spacing w:val="42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регулирующего</w:t>
      </w:r>
      <w:r w:rsidRPr="004D1C85">
        <w:rPr>
          <w:rFonts w:ascii="Times New Roman" w:hAnsi="Times New Roman" w:cs="Times New Roman"/>
          <w:spacing w:val="55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воздействия</w:t>
      </w:r>
      <w:r w:rsidRPr="004D1C85">
        <w:rPr>
          <w:rFonts w:ascii="Times New Roman" w:hAnsi="Times New Roman" w:cs="Times New Roman"/>
          <w:spacing w:val="60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проекта</w:t>
      </w:r>
      <w:r w:rsidRPr="004D1C85">
        <w:rPr>
          <w:rFonts w:ascii="Times New Roman" w:hAnsi="Times New Roman" w:cs="Times New Roman"/>
          <w:spacing w:val="37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акта</w:t>
      </w:r>
      <w:r w:rsidRPr="004D1C85">
        <w:rPr>
          <w:rFonts w:ascii="Times New Roman" w:hAnsi="Times New Roman" w:cs="Times New Roman"/>
          <w:spacing w:val="29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w w:val="95"/>
          <w:sz w:val="28"/>
        </w:rPr>
        <w:t>с</w:t>
      </w:r>
      <w:r w:rsidRPr="004D1C85">
        <w:rPr>
          <w:rFonts w:ascii="Times New Roman" w:hAnsi="Times New Roman" w:cs="Times New Roman"/>
          <w:spacing w:val="-64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учетом</w:t>
      </w:r>
      <w:r w:rsidRPr="004D1C85">
        <w:rPr>
          <w:rFonts w:ascii="Times New Roman" w:hAnsi="Times New Roman" w:cs="Times New Roman"/>
          <w:spacing w:val="6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информации,</w:t>
      </w:r>
      <w:r w:rsidRPr="004D1C85">
        <w:rPr>
          <w:rFonts w:ascii="Times New Roman" w:hAnsi="Times New Roman" w:cs="Times New Roman"/>
          <w:spacing w:val="18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представленной</w:t>
      </w:r>
      <w:r w:rsidRPr="004D1C85">
        <w:rPr>
          <w:rFonts w:ascii="Times New Roman" w:hAnsi="Times New Roman" w:cs="Times New Roman"/>
          <w:spacing w:val="-9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разработчиком</w:t>
      </w:r>
      <w:r w:rsidRPr="004D1C85">
        <w:rPr>
          <w:rFonts w:ascii="Times New Roman" w:hAnsi="Times New Roman" w:cs="Times New Roman"/>
          <w:spacing w:val="30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в</w:t>
      </w:r>
      <w:r w:rsidRPr="004D1C85">
        <w:rPr>
          <w:rFonts w:ascii="Times New Roman" w:hAnsi="Times New Roman" w:cs="Times New Roman"/>
          <w:spacing w:val="-7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сводном</w:t>
      </w:r>
      <w:r>
        <w:rPr>
          <w:rFonts w:ascii="Times New Roman" w:hAnsi="Times New Roman" w:cs="Times New Roman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отчете,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___________________________________________________________________</w:t>
      </w:r>
    </w:p>
    <w:p w:rsidR="00CE3A16" w:rsidRPr="00601E93" w:rsidRDefault="00CE3A16" w:rsidP="00965E66">
      <w:pPr>
        <w:spacing w:before="8"/>
        <w:ind w:left="477" w:right="168" w:firstLine="1"/>
        <w:jc w:val="center"/>
        <w:rPr>
          <w:rFonts w:ascii="Times New Roman" w:hAnsi="Times New Roman" w:cs="Times New Roman"/>
          <w:i/>
        </w:rPr>
      </w:pPr>
      <w:r w:rsidRPr="00601E93">
        <w:rPr>
          <w:rFonts w:ascii="Times New Roman" w:hAnsi="Times New Roman" w:cs="Times New Roman"/>
          <w:i/>
        </w:rPr>
        <w:t>(наименование уполномоченного органа)</w:t>
      </w:r>
    </w:p>
    <w:p w:rsidR="00CE3A16" w:rsidRPr="00622702" w:rsidRDefault="00CE3A16" w:rsidP="00CE3A16">
      <w:pPr>
        <w:spacing w:before="8" w:line="235" w:lineRule="auto"/>
        <w:ind w:left="477" w:right="168" w:firstLine="1"/>
        <w:jc w:val="both"/>
        <w:rPr>
          <w:sz w:val="28"/>
        </w:rPr>
        <w:sectPr w:rsidR="00CE3A16" w:rsidRPr="00622702" w:rsidSect="00DD5072">
          <w:type w:val="continuous"/>
          <w:pgSz w:w="11900" w:h="16820"/>
          <w:pgMar w:top="1400" w:right="180" w:bottom="1701" w:left="1680" w:header="720" w:footer="720" w:gutter="0"/>
          <w:cols w:space="720"/>
        </w:sectPr>
      </w:pPr>
    </w:p>
    <w:p w:rsidR="00CE3A16" w:rsidRPr="004D1C85" w:rsidRDefault="00CE3A16" w:rsidP="00CE3A16">
      <w:pPr>
        <w:tabs>
          <w:tab w:val="left" w:pos="9927"/>
        </w:tabs>
        <w:spacing w:line="330" w:lineRule="exact"/>
        <w:ind w:left="284"/>
        <w:jc w:val="both"/>
        <w:rPr>
          <w:rFonts w:ascii="Times New Roman" w:hAnsi="Times New Roman" w:cs="Times New Roman"/>
          <w:sz w:val="29"/>
          <w:szCs w:val="29"/>
        </w:rPr>
      </w:pPr>
      <w:r w:rsidRPr="004D1C85">
        <w:rPr>
          <w:rFonts w:ascii="Times New Roman" w:hAnsi="Times New Roman" w:cs="Times New Roman"/>
          <w:w w:val="95"/>
          <w:sz w:val="29"/>
          <w:szCs w:val="29"/>
        </w:rPr>
        <w:lastRenderedPageBreak/>
        <w:t>сделаны</w:t>
      </w:r>
      <w:r w:rsidRPr="004D1C85">
        <w:rPr>
          <w:rFonts w:ascii="Times New Roman" w:hAnsi="Times New Roman" w:cs="Times New Roman"/>
          <w:spacing w:val="10"/>
          <w:w w:val="95"/>
          <w:sz w:val="29"/>
          <w:szCs w:val="29"/>
        </w:rPr>
        <w:t xml:space="preserve"> </w:t>
      </w:r>
      <w:r w:rsidRPr="004D1C85">
        <w:rPr>
          <w:rFonts w:ascii="Times New Roman" w:hAnsi="Times New Roman" w:cs="Times New Roman"/>
          <w:w w:val="95"/>
          <w:sz w:val="29"/>
          <w:szCs w:val="29"/>
        </w:rPr>
        <w:t>следующие</w:t>
      </w:r>
      <w:r w:rsidRPr="004D1C85">
        <w:rPr>
          <w:rFonts w:ascii="Times New Roman" w:hAnsi="Times New Roman" w:cs="Times New Roman"/>
          <w:spacing w:val="21"/>
          <w:w w:val="95"/>
          <w:sz w:val="29"/>
          <w:szCs w:val="29"/>
        </w:rPr>
        <w:t xml:space="preserve"> </w:t>
      </w:r>
      <w:r w:rsidRPr="004D1C85">
        <w:rPr>
          <w:rFonts w:ascii="Times New Roman" w:hAnsi="Times New Roman" w:cs="Times New Roman"/>
          <w:w w:val="95"/>
          <w:sz w:val="29"/>
          <w:szCs w:val="29"/>
        </w:rPr>
        <w:t>выводы</w:t>
      </w:r>
      <w:r w:rsidRPr="004D1C85">
        <w:rPr>
          <w:rFonts w:ascii="Times New Roman" w:hAnsi="Times New Roman" w:cs="Times New Roman"/>
          <w:spacing w:val="13"/>
          <w:w w:val="95"/>
          <w:sz w:val="29"/>
          <w:szCs w:val="29"/>
        </w:rPr>
        <w:t xml:space="preserve"> </w:t>
      </w:r>
      <w:r w:rsidRPr="004D1C85">
        <w:rPr>
          <w:rFonts w:ascii="Times New Roman" w:hAnsi="Times New Roman" w:cs="Times New Roman"/>
          <w:w w:val="95"/>
          <w:sz w:val="29"/>
          <w:szCs w:val="29"/>
          <w:u w:val="single" w:color="1C1C1C"/>
        </w:rPr>
        <w:t>&lt;2&gt;</w:t>
      </w:r>
      <w:r w:rsidRPr="004D1C85">
        <w:rPr>
          <w:rFonts w:ascii="Times New Roman" w:hAnsi="Times New Roman" w:cs="Times New Roman"/>
          <w:w w:val="95"/>
          <w:sz w:val="29"/>
          <w:szCs w:val="29"/>
        </w:rPr>
        <w:t>:</w:t>
      </w:r>
      <w:r w:rsidRPr="004D1C85">
        <w:rPr>
          <w:rFonts w:ascii="Times New Roman" w:hAnsi="Times New Roman" w:cs="Times New Roman"/>
          <w:w w:val="99"/>
          <w:sz w:val="29"/>
          <w:szCs w:val="29"/>
          <w:u w:val="single" w:color="1C1C1C"/>
        </w:rPr>
        <w:t xml:space="preserve"> </w:t>
      </w:r>
      <w:r w:rsidRPr="004D1C85">
        <w:rPr>
          <w:rFonts w:ascii="Times New Roman" w:hAnsi="Times New Roman" w:cs="Times New Roman"/>
          <w:sz w:val="29"/>
          <w:szCs w:val="29"/>
          <w:u w:val="single" w:color="1C1C1C"/>
        </w:rPr>
        <w:tab/>
      </w:r>
    </w:p>
    <w:p w:rsidR="00CE3A16" w:rsidRPr="004D1C85" w:rsidRDefault="00CE3A16" w:rsidP="00CE3A16">
      <w:pPr>
        <w:spacing w:before="7"/>
        <w:rPr>
          <w:rFonts w:ascii="Times New Roman" w:hAnsi="Times New Roman" w:cs="Times New Roman"/>
          <w:sz w:val="23"/>
          <w:szCs w:val="29"/>
        </w:rPr>
      </w:pPr>
      <w:r w:rsidRPr="004D1C85">
        <w:rPr>
          <w:rFonts w:ascii="Times New Roman" w:hAnsi="Times New Roman" w:cs="Times New Roman"/>
          <w:noProof/>
          <w:sz w:val="29"/>
          <w:szCs w:val="29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1C53A77" wp14:editId="3660D0BB">
                <wp:simplePos x="0" y="0"/>
                <wp:positionH relativeFrom="page">
                  <wp:posOffset>1416685</wp:posOffset>
                </wp:positionH>
                <wp:positionV relativeFrom="paragraph">
                  <wp:posOffset>203200</wp:posOffset>
                </wp:positionV>
                <wp:extent cx="5829300" cy="1270"/>
                <wp:effectExtent l="0" t="0" r="19050" b="1778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2231 2231"/>
                            <a:gd name="T1" fmla="*/ T0 w 9180"/>
                            <a:gd name="T2" fmla="+- 0 11411 2231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3EB5F" id="Полилиния 54" o:spid="_x0000_s1026" style="position:absolute;margin-left:111.55pt;margin-top:16pt;width:45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" path="m,l9180,e" filled="f" strokeweight=".33839mm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</w:p>
    <w:p w:rsidR="00CE3A16" w:rsidRPr="00601E93" w:rsidRDefault="00CE3A16" w:rsidP="00CE3A16">
      <w:pPr>
        <w:spacing w:line="230" w:lineRule="auto"/>
        <w:ind w:left="1321" w:right="985"/>
        <w:jc w:val="center"/>
        <w:rPr>
          <w:rFonts w:ascii="Times New Roman" w:hAnsi="Times New Roman" w:cs="Times New Roman"/>
          <w:i/>
        </w:rPr>
      </w:pPr>
      <w:r w:rsidRPr="00601E93">
        <w:rPr>
          <w:rFonts w:ascii="Times New Roman" w:hAnsi="Times New Roman" w:cs="Times New Roman"/>
          <w:i/>
          <w:w w:val="95"/>
        </w:rPr>
        <w:t>(вывод</w:t>
      </w:r>
      <w:r w:rsidRPr="00601E93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color w:val="111111"/>
          <w:w w:val="95"/>
        </w:rPr>
        <w:t>о</w:t>
      </w:r>
      <w:r w:rsidRPr="00601E93">
        <w:rPr>
          <w:rFonts w:ascii="Times New Roman" w:hAnsi="Times New Roman" w:cs="Times New Roman"/>
          <w:i/>
          <w:color w:val="111111"/>
          <w:spacing w:val="-8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наличии</w:t>
      </w:r>
      <w:r w:rsidRPr="00601E93">
        <w:rPr>
          <w:rFonts w:ascii="Times New Roman" w:hAnsi="Times New Roman" w:cs="Times New Roman"/>
          <w:i/>
          <w:spacing w:val="10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либо</w:t>
      </w:r>
      <w:r w:rsidRPr="00601E93">
        <w:rPr>
          <w:rFonts w:ascii="Times New Roman" w:hAnsi="Times New Roman" w:cs="Times New Roman"/>
          <w:i/>
          <w:spacing w:val="-5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отсутствии</w:t>
      </w:r>
      <w:r w:rsidRPr="00601E93">
        <w:rPr>
          <w:rFonts w:ascii="Times New Roman" w:hAnsi="Times New Roman" w:cs="Times New Roman"/>
          <w:i/>
          <w:spacing w:val="5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достаточного</w:t>
      </w:r>
      <w:r w:rsidRPr="00601E93">
        <w:rPr>
          <w:rFonts w:ascii="Times New Roman" w:hAnsi="Times New Roman" w:cs="Times New Roman"/>
          <w:i/>
          <w:spacing w:val="12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обоснования</w:t>
      </w:r>
      <w:r w:rsidRPr="00601E93">
        <w:rPr>
          <w:rFonts w:ascii="Times New Roman" w:hAnsi="Times New Roman" w:cs="Times New Roman"/>
          <w:i/>
          <w:spacing w:val="-66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решения</w:t>
      </w:r>
      <w:r w:rsidRPr="00601E93">
        <w:rPr>
          <w:rFonts w:ascii="Times New Roman" w:hAnsi="Times New Roman" w:cs="Times New Roman"/>
          <w:i/>
          <w:spacing w:val="9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проблемы</w:t>
      </w:r>
      <w:r w:rsidRPr="00601E93">
        <w:rPr>
          <w:rFonts w:ascii="Times New Roman" w:hAnsi="Times New Roman" w:cs="Times New Roman"/>
          <w:i/>
          <w:spacing w:val="6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предложенным</w:t>
      </w:r>
      <w:r w:rsidRPr="00601E93">
        <w:rPr>
          <w:rFonts w:ascii="Times New Roman" w:hAnsi="Times New Roman" w:cs="Times New Roman"/>
          <w:i/>
          <w:spacing w:val="14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способом</w:t>
      </w:r>
      <w:r w:rsidRPr="00601E93">
        <w:rPr>
          <w:rFonts w:ascii="Times New Roman" w:hAnsi="Times New Roman" w:cs="Times New Roman"/>
          <w:i/>
          <w:spacing w:val="18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регулирования)</w:t>
      </w:r>
    </w:p>
    <w:p w:rsidR="00CE3A16" w:rsidRPr="004D1C85" w:rsidRDefault="00CE3A16" w:rsidP="00CE3A16">
      <w:pPr>
        <w:spacing w:before="4"/>
        <w:rPr>
          <w:rFonts w:ascii="Times New Roman" w:hAnsi="Times New Roman" w:cs="Times New Roman"/>
          <w:sz w:val="20"/>
          <w:szCs w:val="29"/>
        </w:rPr>
      </w:pPr>
      <w:r w:rsidRPr="004D1C85">
        <w:rPr>
          <w:rFonts w:ascii="Times New Roman" w:hAnsi="Times New Roman" w:cs="Times New Roman"/>
          <w:noProof/>
          <w:sz w:val="29"/>
          <w:szCs w:val="29"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B34662F" wp14:editId="6440E127">
                <wp:simplePos x="0" y="0"/>
                <wp:positionH relativeFrom="page">
                  <wp:posOffset>1416685</wp:posOffset>
                </wp:positionH>
                <wp:positionV relativeFrom="paragraph">
                  <wp:posOffset>187325</wp:posOffset>
                </wp:positionV>
                <wp:extent cx="5829300" cy="1270"/>
                <wp:effectExtent l="0" t="0" r="19050" b="1778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2231 2231"/>
                            <a:gd name="T1" fmla="*/ T0 w 9180"/>
                            <a:gd name="T2" fmla="+- 0 11411 2231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DF9F0" id="Полилиния 53" o:spid="_x0000_s1026" style="position:absolute;margin-left:111.55pt;margin-top:14.75pt;width:45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" path="m,l9180,e" filled="f" strokeweight=".33839mm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</w:p>
    <w:p w:rsidR="00CE3A16" w:rsidRPr="00601E93" w:rsidRDefault="00CE3A16" w:rsidP="00CE3A16">
      <w:pPr>
        <w:spacing w:line="230" w:lineRule="auto"/>
        <w:ind w:left="795" w:right="432" w:hanging="25"/>
        <w:jc w:val="center"/>
        <w:rPr>
          <w:rFonts w:ascii="Times New Roman" w:hAnsi="Times New Roman" w:cs="Times New Roman"/>
          <w:i/>
        </w:rPr>
      </w:pPr>
      <w:r w:rsidRPr="00601E93">
        <w:rPr>
          <w:rFonts w:ascii="Times New Roman" w:hAnsi="Times New Roman" w:cs="Times New Roman"/>
          <w:i/>
          <w:w w:val="95"/>
        </w:rPr>
        <w:t>(вывод</w:t>
      </w:r>
      <w:r w:rsidRPr="00601E93">
        <w:rPr>
          <w:rFonts w:ascii="Times New Roman" w:hAnsi="Times New Roman" w:cs="Times New Roman"/>
          <w:i/>
          <w:spacing w:val="3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color w:val="0F0F0F"/>
          <w:w w:val="95"/>
        </w:rPr>
        <w:t>о</w:t>
      </w:r>
      <w:r w:rsidRPr="00601E93">
        <w:rPr>
          <w:rFonts w:ascii="Times New Roman" w:hAnsi="Times New Roman" w:cs="Times New Roman"/>
          <w:i/>
          <w:color w:val="0F0F0F"/>
          <w:spacing w:val="-3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наличии</w:t>
      </w:r>
      <w:r w:rsidRPr="00601E93">
        <w:rPr>
          <w:rFonts w:ascii="Times New Roman" w:hAnsi="Times New Roman" w:cs="Times New Roman"/>
          <w:i/>
          <w:spacing w:val="16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либо</w:t>
      </w:r>
      <w:r w:rsidRPr="00601E93">
        <w:rPr>
          <w:rFonts w:ascii="Times New Roman" w:hAnsi="Times New Roman" w:cs="Times New Roman"/>
          <w:i/>
          <w:spacing w:val="2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отсутствии</w:t>
      </w:r>
      <w:r w:rsidRPr="00601E93">
        <w:rPr>
          <w:rFonts w:ascii="Times New Roman" w:hAnsi="Times New Roman" w:cs="Times New Roman"/>
          <w:i/>
          <w:spacing w:val="12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положений,</w:t>
      </w:r>
      <w:r w:rsidRPr="00601E93">
        <w:rPr>
          <w:rFonts w:ascii="Times New Roman" w:hAnsi="Times New Roman" w:cs="Times New Roman"/>
          <w:i/>
          <w:spacing w:val="20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вводящих</w:t>
      </w:r>
      <w:r w:rsidRPr="00601E93">
        <w:rPr>
          <w:rFonts w:ascii="Times New Roman" w:hAnsi="Times New Roman" w:cs="Times New Roman"/>
          <w:i/>
          <w:spacing w:val="12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избыточные</w:t>
      </w:r>
      <w:r w:rsidRPr="00601E93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обязанности,</w:t>
      </w:r>
      <w:r w:rsidRPr="00601E93">
        <w:rPr>
          <w:rFonts w:ascii="Times New Roman" w:hAnsi="Times New Roman" w:cs="Times New Roman"/>
          <w:i/>
          <w:spacing w:val="23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запреты</w:t>
      </w:r>
      <w:r w:rsidRPr="00601E93">
        <w:rPr>
          <w:rFonts w:ascii="Times New Roman" w:hAnsi="Times New Roman" w:cs="Times New Roman"/>
          <w:i/>
          <w:spacing w:val="12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и</w:t>
      </w:r>
      <w:r w:rsidRPr="00601E93">
        <w:rPr>
          <w:rFonts w:ascii="Times New Roman" w:hAnsi="Times New Roman" w:cs="Times New Roman"/>
          <w:i/>
          <w:spacing w:val="-8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ограничения</w:t>
      </w:r>
      <w:r w:rsidRPr="00601E93">
        <w:rPr>
          <w:rFonts w:ascii="Times New Roman" w:hAnsi="Times New Roman" w:cs="Times New Roman"/>
          <w:i/>
          <w:spacing w:val="15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color w:val="080808"/>
          <w:w w:val="95"/>
        </w:rPr>
        <w:t xml:space="preserve">для </w:t>
      </w:r>
      <w:r w:rsidRPr="00601E93">
        <w:rPr>
          <w:rFonts w:ascii="Times New Roman" w:hAnsi="Times New Roman" w:cs="Times New Roman"/>
          <w:i/>
          <w:w w:val="95"/>
        </w:rPr>
        <w:t>субъектов</w:t>
      </w:r>
      <w:r w:rsidRPr="00601E93">
        <w:rPr>
          <w:rFonts w:ascii="Times New Roman" w:hAnsi="Times New Roman" w:cs="Times New Roman"/>
          <w:i/>
          <w:spacing w:val="11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предпринимательской</w:t>
      </w:r>
    </w:p>
    <w:p w:rsidR="00CE3A16" w:rsidRPr="00601E93" w:rsidRDefault="00CE3A16" w:rsidP="00CE3A16">
      <w:pPr>
        <w:spacing w:line="237" w:lineRule="auto"/>
        <w:ind w:left="666" w:right="330"/>
        <w:jc w:val="center"/>
        <w:rPr>
          <w:rFonts w:ascii="Times New Roman" w:hAnsi="Times New Roman" w:cs="Times New Roman"/>
          <w:i/>
        </w:rPr>
      </w:pPr>
      <w:r w:rsidRPr="00601E93">
        <w:rPr>
          <w:rFonts w:ascii="Times New Roman" w:hAnsi="Times New Roman" w:cs="Times New Roman"/>
          <w:i/>
          <w:w w:val="95"/>
        </w:rPr>
        <w:t>и</w:t>
      </w:r>
      <w:r w:rsidRPr="00601E93">
        <w:rPr>
          <w:rFonts w:ascii="Times New Roman" w:hAnsi="Times New Roman" w:cs="Times New Roman"/>
          <w:i/>
          <w:spacing w:val="-4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инвестиционной</w:t>
      </w:r>
      <w:r w:rsidRPr="00601E93">
        <w:rPr>
          <w:rFonts w:ascii="Times New Roman" w:hAnsi="Times New Roman" w:cs="Times New Roman"/>
          <w:i/>
          <w:spacing w:val="-11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деятельности</w:t>
      </w:r>
      <w:r w:rsidRPr="00601E93">
        <w:rPr>
          <w:rFonts w:ascii="Times New Roman" w:hAnsi="Times New Roman" w:cs="Times New Roman"/>
          <w:i/>
          <w:spacing w:val="29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или</w:t>
      </w:r>
      <w:r w:rsidRPr="00601E93">
        <w:rPr>
          <w:rFonts w:ascii="Times New Roman" w:hAnsi="Times New Roman" w:cs="Times New Roman"/>
          <w:i/>
          <w:spacing w:val="2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способствующих</w:t>
      </w:r>
      <w:r w:rsidRPr="00601E93">
        <w:rPr>
          <w:rFonts w:ascii="Times New Roman" w:hAnsi="Times New Roman" w:cs="Times New Roman"/>
          <w:i/>
          <w:spacing w:val="-12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их</w:t>
      </w:r>
      <w:r w:rsidRPr="00601E93">
        <w:rPr>
          <w:rFonts w:ascii="Times New Roman" w:hAnsi="Times New Roman" w:cs="Times New Roman"/>
          <w:i/>
          <w:spacing w:val="-4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введению,</w:t>
      </w:r>
      <w:r w:rsidRPr="00601E93">
        <w:rPr>
          <w:rFonts w:ascii="Times New Roman" w:hAnsi="Times New Roman" w:cs="Times New Roman"/>
          <w:i/>
          <w:spacing w:val="23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а</w:t>
      </w:r>
      <w:r w:rsidRPr="00601E93">
        <w:rPr>
          <w:rFonts w:ascii="Times New Roman" w:hAnsi="Times New Roman" w:cs="Times New Roman"/>
          <w:i/>
          <w:spacing w:val="-3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также</w:t>
      </w:r>
      <w:r w:rsidRPr="00601E93">
        <w:rPr>
          <w:rFonts w:ascii="Times New Roman" w:hAnsi="Times New Roman" w:cs="Times New Roman"/>
          <w:i/>
          <w:spacing w:val="-66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положений, приводящих к возникновению</w:t>
      </w:r>
      <w:r w:rsidRPr="00601E93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необоснованных расходов</w:t>
      </w:r>
      <w:r w:rsidRPr="00601E93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субъектов</w:t>
      </w:r>
      <w:r w:rsidRPr="00601E93">
        <w:rPr>
          <w:rFonts w:ascii="Times New Roman" w:hAnsi="Times New Roman" w:cs="Times New Roman"/>
          <w:i/>
          <w:spacing w:val="21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предпринимательской</w:t>
      </w:r>
      <w:r w:rsidRPr="00601E93">
        <w:rPr>
          <w:rFonts w:ascii="Times New Roman" w:hAnsi="Times New Roman" w:cs="Times New Roman"/>
          <w:i/>
          <w:spacing w:val="-5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и</w:t>
      </w:r>
      <w:r w:rsidRPr="00601E93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инвестиционной</w:t>
      </w:r>
      <w:r w:rsidRPr="00601E93">
        <w:rPr>
          <w:rFonts w:ascii="Times New Roman" w:hAnsi="Times New Roman" w:cs="Times New Roman"/>
          <w:i/>
          <w:spacing w:val="-8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деятельности,</w:t>
      </w:r>
    </w:p>
    <w:p w:rsidR="00CE3A16" w:rsidRDefault="00CE3A16" w:rsidP="00CE3A16">
      <w:pPr>
        <w:spacing w:line="324" w:lineRule="exact"/>
        <w:ind w:left="1321" w:right="999"/>
        <w:jc w:val="center"/>
        <w:rPr>
          <w:rFonts w:ascii="Times New Roman" w:hAnsi="Times New Roman" w:cs="Times New Roman"/>
          <w:i/>
          <w:w w:val="95"/>
        </w:rPr>
      </w:pPr>
      <w:r w:rsidRPr="00601E93">
        <w:rPr>
          <w:rFonts w:ascii="Times New Roman" w:hAnsi="Times New Roman" w:cs="Times New Roman"/>
          <w:i/>
          <w:w w:val="95"/>
        </w:rPr>
        <w:t>а</w:t>
      </w:r>
      <w:r w:rsidRPr="00601E93">
        <w:rPr>
          <w:rFonts w:ascii="Times New Roman" w:hAnsi="Times New Roman" w:cs="Times New Roman"/>
          <w:i/>
          <w:spacing w:val="-9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также</w:t>
      </w:r>
      <w:r w:rsidRPr="00601E93">
        <w:rPr>
          <w:rFonts w:ascii="Times New Roman" w:hAnsi="Times New Roman" w:cs="Times New Roman"/>
          <w:i/>
          <w:spacing w:val="2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местного</w:t>
      </w:r>
      <w:r w:rsidRPr="00601E93">
        <w:rPr>
          <w:rFonts w:ascii="Times New Roman" w:hAnsi="Times New Roman" w:cs="Times New Roman"/>
          <w:i/>
          <w:spacing w:val="21"/>
          <w:w w:val="95"/>
        </w:rPr>
        <w:t xml:space="preserve"> </w:t>
      </w:r>
      <w:r w:rsidRPr="00601E93">
        <w:rPr>
          <w:rFonts w:ascii="Times New Roman" w:hAnsi="Times New Roman" w:cs="Times New Roman"/>
          <w:i/>
          <w:w w:val="95"/>
        </w:rPr>
        <w:t>бюджета)</w:t>
      </w:r>
    </w:p>
    <w:p w:rsidR="00CE3A16" w:rsidRPr="00601E93" w:rsidRDefault="00CE3A16" w:rsidP="00CE3A16">
      <w:pPr>
        <w:spacing w:line="324" w:lineRule="exact"/>
        <w:ind w:right="-8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w w:val="95"/>
        </w:rPr>
        <w:t>_______________________________________________________________________________</w:t>
      </w:r>
    </w:p>
    <w:p w:rsidR="00CE3A16" w:rsidRPr="004D1C85" w:rsidRDefault="00CE3A16" w:rsidP="00CE3A16">
      <w:pPr>
        <w:spacing w:before="7"/>
        <w:rPr>
          <w:rFonts w:ascii="Times New Roman" w:hAnsi="Times New Roman" w:cs="Times New Roman"/>
          <w:sz w:val="20"/>
          <w:szCs w:val="29"/>
        </w:rPr>
      </w:pPr>
      <w:r w:rsidRPr="004D1C85">
        <w:rPr>
          <w:rFonts w:ascii="Times New Roman" w:hAnsi="Times New Roman" w:cs="Times New Roman"/>
          <w:noProof/>
          <w:sz w:val="29"/>
          <w:szCs w:val="29"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80A8B55" wp14:editId="37900084">
                <wp:simplePos x="0" y="0"/>
                <wp:positionH relativeFrom="page">
                  <wp:posOffset>1413510</wp:posOffset>
                </wp:positionH>
                <wp:positionV relativeFrom="paragraph">
                  <wp:posOffset>387985</wp:posOffset>
                </wp:positionV>
                <wp:extent cx="5826125" cy="1270"/>
                <wp:effectExtent l="0" t="0" r="22225" b="17780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6125" cy="1270"/>
                        </a:xfrm>
                        <a:custGeom>
                          <a:avLst/>
                          <a:gdLst>
                            <a:gd name="T0" fmla="+- 0 2226 2226"/>
                            <a:gd name="T1" fmla="*/ T0 w 9175"/>
                            <a:gd name="T2" fmla="+- 0 11401 2226"/>
                            <a:gd name="T3" fmla="*/ T2 w 91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5">
                              <a:moveTo>
                                <a:pt x="0" y="0"/>
                              </a:moveTo>
                              <a:lnTo>
                                <a:pt x="9175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439F3" id="Полилиния 50" o:spid="_x0000_s1026" style="position:absolute;margin-left:111.3pt;margin-top:30.55pt;width:458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" path="m,l9175,e" filled="f" strokeweight=".33839mm">
                <v:path arrowok="t" o:connecttype="custom" o:connectlocs="0,0;5826125,0" o:connectangles="0,0"/>
                <w10:wrap type="topAndBottom" anchorx="page"/>
              </v:shape>
            </w:pict>
          </mc:Fallback>
        </mc:AlternateContent>
      </w:r>
    </w:p>
    <w:p w:rsidR="00CE3A16" w:rsidRPr="004D1C85" w:rsidRDefault="00CE3A16" w:rsidP="00CE3A16">
      <w:pPr>
        <w:spacing w:before="3"/>
        <w:rPr>
          <w:rFonts w:ascii="Times New Roman" w:hAnsi="Times New Roman" w:cs="Times New Roman"/>
          <w:sz w:val="20"/>
          <w:szCs w:val="29"/>
        </w:rPr>
      </w:pPr>
    </w:p>
    <w:p w:rsidR="00CE3A16" w:rsidRPr="004D1C85" w:rsidRDefault="00CE3A16" w:rsidP="00CE3A16">
      <w:pPr>
        <w:spacing w:after="39" w:line="482" w:lineRule="auto"/>
        <w:ind w:left="547" w:right="1151" w:firstLine="841"/>
        <w:rPr>
          <w:rFonts w:ascii="Times New Roman" w:hAnsi="Times New Roman" w:cs="Times New Roman"/>
          <w:sz w:val="28"/>
        </w:rPr>
      </w:pPr>
      <w:r w:rsidRPr="00F15065">
        <w:rPr>
          <w:rFonts w:ascii="Times New Roman" w:hAnsi="Times New Roman" w:cs="Times New Roman"/>
          <w:i/>
          <w:w w:val="95"/>
        </w:rPr>
        <w:t>(обоснование</w:t>
      </w:r>
      <w:r w:rsidRPr="00F15065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F15065">
        <w:rPr>
          <w:rFonts w:ascii="Times New Roman" w:hAnsi="Times New Roman" w:cs="Times New Roman"/>
          <w:i/>
          <w:w w:val="95"/>
        </w:rPr>
        <w:t>выводов,</w:t>
      </w:r>
      <w:r w:rsidRPr="00F15065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F15065">
        <w:rPr>
          <w:rFonts w:ascii="Times New Roman" w:hAnsi="Times New Roman" w:cs="Times New Roman"/>
          <w:i/>
          <w:w w:val="95"/>
        </w:rPr>
        <w:t>а также</w:t>
      </w:r>
      <w:r w:rsidRPr="00F15065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F15065">
        <w:rPr>
          <w:rFonts w:ascii="Times New Roman" w:hAnsi="Times New Roman" w:cs="Times New Roman"/>
          <w:i/>
          <w:w w:val="95"/>
        </w:rPr>
        <w:t>иные замечания</w:t>
      </w:r>
      <w:r w:rsidRPr="00F15065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F15065">
        <w:rPr>
          <w:rFonts w:ascii="Times New Roman" w:hAnsi="Times New Roman" w:cs="Times New Roman"/>
          <w:i/>
          <w:w w:val="95"/>
        </w:rPr>
        <w:t>и предложения)</w:t>
      </w:r>
      <w:r>
        <w:rPr>
          <w:rFonts w:ascii="Times New Roman" w:hAnsi="Times New Roman" w:cs="Times New Roman"/>
          <w:i/>
          <w:w w:val="95"/>
        </w:rPr>
        <w:t>.</w:t>
      </w:r>
      <w:r>
        <w:rPr>
          <w:rFonts w:ascii="Times New Roman" w:hAnsi="Times New Roman" w:cs="Times New Roman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spacing w:val="-64"/>
          <w:w w:val="95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Указание</w:t>
      </w:r>
      <w:r w:rsidRPr="004D1C85">
        <w:rPr>
          <w:rFonts w:ascii="Times New Roman" w:hAnsi="Times New Roman" w:cs="Times New Roman"/>
          <w:spacing w:val="19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(при наличии)</w:t>
      </w:r>
      <w:r w:rsidRPr="004D1C85">
        <w:rPr>
          <w:rFonts w:ascii="Times New Roman" w:hAnsi="Times New Roman" w:cs="Times New Roman"/>
          <w:spacing w:val="20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на</w:t>
      </w:r>
      <w:r w:rsidRPr="004D1C85">
        <w:rPr>
          <w:rFonts w:ascii="Times New Roman" w:hAnsi="Times New Roman" w:cs="Times New Roman"/>
          <w:spacing w:val="-3"/>
          <w:sz w:val="28"/>
        </w:rPr>
        <w:t xml:space="preserve"> </w:t>
      </w:r>
      <w:r w:rsidRPr="004D1C85">
        <w:rPr>
          <w:rFonts w:ascii="Times New Roman" w:hAnsi="Times New Roman" w:cs="Times New Roman"/>
          <w:sz w:val="28"/>
        </w:rPr>
        <w:t>приложения.</w:t>
      </w:r>
    </w:p>
    <w:p w:rsidR="00CE3A16" w:rsidRPr="000A5EA0" w:rsidRDefault="00CE3A16" w:rsidP="00CE3A16">
      <w:pPr>
        <w:tabs>
          <w:tab w:val="left" w:pos="3945"/>
        </w:tabs>
        <w:spacing w:line="196" w:lineRule="exact"/>
        <w:ind w:left="-142"/>
        <w:rPr>
          <w:rFonts w:ascii="Times New Roman" w:hAnsi="Times New Roman" w:cs="Times New Roman"/>
          <w:sz w:val="19"/>
          <w:szCs w:val="29"/>
          <w:u w:val="single"/>
        </w:rPr>
      </w:pPr>
      <w:r>
        <w:rPr>
          <w:rFonts w:ascii="Times New Roman" w:hAnsi="Times New Roman" w:cs="Times New Roman"/>
          <w:sz w:val="19"/>
          <w:szCs w:val="29"/>
        </w:rPr>
        <w:tab/>
      </w:r>
      <w:r>
        <w:rPr>
          <w:rFonts w:ascii="Times New Roman" w:hAnsi="Times New Roman" w:cs="Times New Roman"/>
          <w:sz w:val="19"/>
          <w:szCs w:val="29"/>
          <w:u w:val="single"/>
        </w:rPr>
        <w:t>/_________________________________________</w:t>
      </w:r>
    </w:p>
    <w:p w:rsidR="00CE3A16" w:rsidRPr="004D1C85" w:rsidRDefault="00CE3A16" w:rsidP="00CE3A16">
      <w:pPr>
        <w:spacing w:line="20" w:lineRule="exact"/>
        <w:ind w:left="552"/>
        <w:rPr>
          <w:rFonts w:ascii="Times New Roman" w:hAnsi="Times New Roman" w:cs="Times New Roman"/>
          <w:sz w:val="2"/>
          <w:szCs w:val="29"/>
        </w:rPr>
      </w:pPr>
      <w:r w:rsidRPr="004D1C85">
        <w:rPr>
          <w:rFonts w:ascii="Times New Roman" w:hAnsi="Times New Roman" w:cs="Times New Roman"/>
          <w:noProof/>
          <w:sz w:val="2"/>
          <w:szCs w:val="29"/>
          <w:lang w:bidi="ar-SA"/>
        </w:rPr>
        <mc:AlternateContent>
          <mc:Choice Requires="wpg">
            <w:drawing>
              <wp:inline distT="0" distB="0" distL="0" distR="0" wp14:anchorId="2A708A1E" wp14:editId="3A6F6349">
                <wp:extent cx="2127250" cy="9525"/>
                <wp:effectExtent l="7620" t="635" r="8255" b="8890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0" cy="9525"/>
                          <a:chOff x="0" y="0"/>
                          <a:chExt cx="3350" cy="15"/>
                        </a:xfrm>
                      </wpg:grpSpPr>
                      <wps:wsp>
                        <wps:cNvPr id="3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49" cy="0"/>
                          </a:xfrm>
                          <a:prstGeom prst="line">
                            <a:avLst/>
                          </a:prstGeom>
                          <a:noFill/>
                          <a:ln w="9137">
                            <a:solidFill>
                              <a:srgbClr val="1F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8BAAF" id="Группа 34" o:spid="_x0000_s1026" style="width:167.5pt;height:.75pt;mso-position-horizontal-relative:char;mso-position-vertical-relative:line" coordsize="33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">
                <v:line id="Line 10" o:spid="_x0000_s1027" style="position:absolute;visibility:visible;mso-wrap-style:square" from="0,7" to="334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" strokecolor="#1f1f1f" strokeweight=".25381mm"/>
                <w10:anchorlock/>
              </v:group>
            </w:pict>
          </mc:Fallback>
        </mc:AlternateContent>
      </w:r>
    </w:p>
    <w:p w:rsidR="00CE3A16" w:rsidRPr="000A5EA0" w:rsidRDefault="00CE3A16" w:rsidP="00CE3A16">
      <w:pPr>
        <w:tabs>
          <w:tab w:val="left" w:pos="4110"/>
        </w:tabs>
        <w:spacing w:before="35" w:line="242" w:lineRule="auto"/>
        <w:ind w:left="965" w:right="-25" w:hanging="421"/>
        <w:rPr>
          <w:rFonts w:ascii="Times New Roman" w:hAnsi="Times New Roman" w:cs="Times New Roman"/>
          <w:spacing w:val="-67"/>
        </w:rPr>
      </w:pPr>
      <w:r w:rsidRPr="00F15065">
        <w:rPr>
          <w:rFonts w:ascii="Times New Roman" w:hAnsi="Times New Roman" w:cs="Times New Roman"/>
          <w:i/>
          <w:spacing w:val="-1"/>
        </w:rPr>
        <w:t xml:space="preserve">(подпись уполномоченного </w:t>
      </w:r>
      <w:r w:rsidRPr="00F15065">
        <w:rPr>
          <w:rFonts w:ascii="Times New Roman" w:hAnsi="Times New Roman" w:cs="Times New Roman"/>
          <w:i/>
          <w:spacing w:val="-67"/>
        </w:rPr>
        <w:t xml:space="preserve">  </w:t>
      </w:r>
      <w:r>
        <w:rPr>
          <w:rFonts w:ascii="Times New Roman" w:hAnsi="Times New Roman" w:cs="Times New Roman"/>
          <w:i/>
          <w:spacing w:val="-67"/>
        </w:rPr>
        <w:t xml:space="preserve">             </w:t>
      </w:r>
      <w:r w:rsidRPr="00F15065">
        <w:rPr>
          <w:rFonts w:ascii="Times New Roman" w:hAnsi="Times New Roman" w:cs="Times New Roman"/>
          <w:i/>
        </w:rPr>
        <w:t>должностного</w:t>
      </w:r>
      <w:r w:rsidRPr="00F15065">
        <w:rPr>
          <w:rFonts w:ascii="Times New Roman" w:hAnsi="Times New Roman" w:cs="Times New Roman"/>
          <w:i/>
          <w:spacing w:val="14"/>
        </w:rPr>
        <w:t xml:space="preserve"> </w:t>
      </w:r>
      <w:r w:rsidRPr="00F15065">
        <w:rPr>
          <w:rFonts w:ascii="Times New Roman" w:hAnsi="Times New Roman" w:cs="Times New Roman"/>
          <w:i/>
        </w:rPr>
        <w:t>лица</w:t>
      </w:r>
      <w:r>
        <w:rPr>
          <w:rFonts w:ascii="Times New Roman" w:hAnsi="Times New Roman" w:cs="Times New Roman"/>
          <w:i/>
        </w:rPr>
        <w:t xml:space="preserve"> / ФИО</w:t>
      </w:r>
      <w:r w:rsidRPr="00F15065">
        <w:rPr>
          <w:rFonts w:ascii="Times New Roman" w:hAnsi="Times New Roman" w:cs="Times New Roman"/>
          <w:i/>
        </w:rPr>
        <w:t>)</w:t>
      </w:r>
      <w:r w:rsidRPr="004D1C8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</w:t>
      </w:r>
    </w:p>
    <w:p w:rsidR="00CE3A16" w:rsidRPr="004D1C85" w:rsidRDefault="00CE3A16" w:rsidP="00CE3A16">
      <w:pPr>
        <w:rPr>
          <w:rFonts w:ascii="Times New Roman" w:hAnsi="Times New Roman" w:cs="Times New Roman"/>
          <w:sz w:val="30"/>
          <w:szCs w:val="29"/>
        </w:rPr>
      </w:pPr>
    </w:p>
    <w:p w:rsidR="00CE3A16" w:rsidRPr="004D1C85" w:rsidRDefault="00CE3A16" w:rsidP="00CE3A16">
      <w:pPr>
        <w:rPr>
          <w:rFonts w:ascii="Times New Roman" w:hAnsi="Times New Roman" w:cs="Times New Roman"/>
          <w:sz w:val="30"/>
          <w:szCs w:val="29"/>
        </w:rPr>
      </w:pPr>
    </w:p>
    <w:p w:rsidR="00CE3A16" w:rsidRPr="004D1C85" w:rsidRDefault="00CE3A16" w:rsidP="00CE3A16">
      <w:pPr>
        <w:rPr>
          <w:rFonts w:ascii="Times New Roman" w:hAnsi="Times New Roman" w:cs="Times New Roman"/>
          <w:sz w:val="30"/>
          <w:szCs w:val="29"/>
        </w:rPr>
      </w:pPr>
    </w:p>
    <w:p w:rsidR="00CE3A16" w:rsidRPr="004D1C85" w:rsidRDefault="00CE3A16" w:rsidP="00CE3A16">
      <w:pPr>
        <w:rPr>
          <w:rFonts w:ascii="Times New Roman" w:hAnsi="Times New Roman" w:cs="Times New Roman"/>
          <w:sz w:val="30"/>
          <w:szCs w:val="29"/>
        </w:rPr>
      </w:pPr>
    </w:p>
    <w:p w:rsidR="00CE3A16" w:rsidRDefault="00CE3A16" w:rsidP="00CE3A16">
      <w:pPr>
        <w:rPr>
          <w:sz w:val="30"/>
          <w:szCs w:val="29"/>
        </w:rPr>
      </w:pPr>
    </w:p>
    <w:p w:rsidR="00CE3A16" w:rsidRDefault="00CE3A16" w:rsidP="00CE3A16">
      <w:pPr>
        <w:rPr>
          <w:sz w:val="30"/>
          <w:szCs w:val="29"/>
        </w:rPr>
      </w:pPr>
    </w:p>
    <w:p w:rsidR="00CE3A16" w:rsidRDefault="00CE3A16" w:rsidP="00CE3A16">
      <w:pPr>
        <w:rPr>
          <w:sz w:val="30"/>
          <w:szCs w:val="29"/>
        </w:rPr>
      </w:pPr>
    </w:p>
    <w:p w:rsidR="00CE3A16" w:rsidRDefault="00CE3A16" w:rsidP="00CE3A16">
      <w:pPr>
        <w:rPr>
          <w:sz w:val="30"/>
          <w:szCs w:val="29"/>
        </w:rPr>
      </w:pPr>
    </w:p>
    <w:p w:rsidR="00CE3A16" w:rsidRDefault="00CE3A16" w:rsidP="00CE3A16">
      <w:pPr>
        <w:rPr>
          <w:sz w:val="30"/>
          <w:szCs w:val="29"/>
        </w:rPr>
      </w:pPr>
    </w:p>
    <w:p w:rsidR="00CE3A16" w:rsidRDefault="00CE3A16" w:rsidP="00CE3A16">
      <w:pPr>
        <w:rPr>
          <w:sz w:val="30"/>
          <w:szCs w:val="29"/>
        </w:rPr>
      </w:pPr>
    </w:p>
    <w:p w:rsidR="00CE3A16" w:rsidRDefault="00CE3A16" w:rsidP="00CE3A16">
      <w:pPr>
        <w:rPr>
          <w:sz w:val="30"/>
          <w:szCs w:val="29"/>
        </w:rPr>
      </w:pPr>
    </w:p>
    <w:p w:rsidR="00CE3A16" w:rsidRDefault="00CE3A16" w:rsidP="00CE3A16">
      <w:pPr>
        <w:rPr>
          <w:sz w:val="30"/>
          <w:szCs w:val="29"/>
        </w:rPr>
      </w:pPr>
    </w:p>
    <w:p w:rsidR="00CE3A16" w:rsidRDefault="00CE3A16" w:rsidP="00CE3A16">
      <w:pPr>
        <w:rPr>
          <w:sz w:val="30"/>
          <w:szCs w:val="29"/>
        </w:rPr>
      </w:pPr>
    </w:p>
    <w:p w:rsidR="00CE3A16" w:rsidRDefault="00CE3A16" w:rsidP="00CE3A16">
      <w:pPr>
        <w:rPr>
          <w:sz w:val="30"/>
          <w:szCs w:val="29"/>
        </w:rPr>
      </w:pPr>
    </w:p>
    <w:p w:rsidR="00DA3513" w:rsidRDefault="00DA3513" w:rsidP="00CE3A16">
      <w:pPr>
        <w:rPr>
          <w:sz w:val="30"/>
          <w:szCs w:val="29"/>
        </w:rPr>
      </w:pPr>
    </w:p>
    <w:p w:rsidR="00DA3513" w:rsidRDefault="00DA3513" w:rsidP="00CE3A16">
      <w:pPr>
        <w:rPr>
          <w:sz w:val="30"/>
          <w:szCs w:val="29"/>
        </w:rPr>
      </w:pPr>
    </w:p>
    <w:p w:rsidR="00CE3A16" w:rsidRPr="00622702" w:rsidRDefault="00CE3A16" w:rsidP="00CE3A16">
      <w:pPr>
        <w:spacing w:before="10"/>
        <w:rPr>
          <w:sz w:val="25"/>
          <w:szCs w:val="29"/>
        </w:rPr>
      </w:pPr>
    </w:p>
    <w:p w:rsidR="00CE3A16" w:rsidRPr="00622702" w:rsidRDefault="00CE3A16" w:rsidP="00CE3A16">
      <w:pPr>
        <w:spacing w:line="207" w:lineRule="exact"/>
        <w:ind w:left="528"/>
        <w:jc w:val="both"/>
        <w:rPr>
          <w:sz w:val="18"/>
        </w:rPr>
      </w:pPr>
      <w:r w:rsidRPr="00622702">
        <w:rPr>
          <w:spacing w:val="-1"/>
          <w:sz w:val="18"/>
        </w:rPr>
        <w:t>&lt;1&gt;</w:t>
      </w:r>
      <w:r w:rsidRPr="00622702">
        <w:rPr>
          <w:spacing w:val="-9"/>
          <w:sz w:val="18"/>
        </w:rPr>
        <w:t xml:space="preserve"> </w:t>
      </w:r>
      <w:r w:rsidRPr="00622702">
        <w:rPr>
          <w:spacing w:val="-1"/>
          <w:sz w:val="18"/>
        </w:rPr>
        <w:t>Оказывается</w:t>
      </w:r>
      <w:r w:rsidRPr="00622702">
        <w:rPr>
          <w:spacing w:val="4"/>
          <w:sz w:val="18"/>
        </w:rPr>
        <w:t xml:space="preserve"> </w:t>
      </w:r>
      <w:r w:rsidRPr="00622702">
        <w:rPr>
          <w:spacing w:val="-1"/>
          <w:sz w:val="18"/>
        </w:rPr>
        <w:t>в</w:t>
      </w:r>
      <w:r w:rsidRPr="00622702">
        <w:rPr>
          <w:spacing w:val="-10"/>
          <w:sz w:val="18"/>
        </w:rPr>
        <w:t xml:space="preserve"> </w:t>
      </w:r>
      <w:r w:rsidRPr="00622702">
        <w:rPr>
          <w:spacing w:val="-1"/>
          <w:sz w:val="18"/>
        </w:rPr>
        <w:t>случае</w:t>
      </w:r>
      <w:r w:rsidRPr="00622702">
        <w:rPr>
          <w:spacing w:val="1"/>
          <w:sz w:val="18"/>
        </w:rPr>
        <w:t xml:space="preserve"> </w:t>
      </w:r>
      <w:r w:rsidRPr="00622702">
        <w:rPr>
          <w:spacing w:val="-1"/>
          <w:sz w:val="18"/>
        </w:rPr>
        <w:t>направления</w:t>
      </w:r>
      <w:r w:rsidRPr="00622702">
        <w:rPr>
          <w:spacing w:val="3"/>
          <w:sz w:val="18"/>
        </w:rPr>
        <w:t xml:space="preserve"> </w:t>
      </w:r>
      <w:r w:rsidRPr="00622702">
        <w:rPr>
          <w:spacing w:val="-1"/>
          <w:sz w:val="18"/>
        </w:rPr>
        <w:t>органом-разработчиком</w:t>
      </w:r>
      <w:r w:rsidRPr="00622702">
        <w:rPr>
          <w:spacing w:val="-10"/>
          <w:sz w:val="18"/>
        </w:rPr>
        <w:t xml:space="preserve"> </w:t>
      </w:r>
      <w:r w:rsidRPr="00622702">
        <w:rPr>
          <w:sz w:val="18"/>
        </w:rPr>
        <w:t>проекта</w:t>
      </w:r>
      <w:r w:rsidRPr="00622702">
        <w:rPr>
          <w:spacing w:val="-6"/>
          <w:sz w:val="18"/>
        </w:rPr>
        <w:t xml:space="preserve"> </w:t>
      </w:r>
      <w:r w:rsidRPr="00622702">
        <w:rPr>
          <w:sz w:val="18"/>
        </w:rPr>
        <w:t>акта</w:t>
      </w:r>
      <w:r w:rsidRPr="00622702">
        <w:rPr>
          <w:spacing w:val="-6"/>
          <w:sz w:val="18"/>
        </w:rPr>
        <w:t xml:space="preserve"> </w:t>
      </w:r>
      <w:r w:rsidRPr="00622702">
        <w:rPr>
          <w:sz w:val="18"/>
        </w:rPr>
        <w:t>повторно.</w:t>
      </w:r>
    </w:p>
    <w:p w:rsidR="00CE3A16" w:rsidRPr="00622702" w:rsidRDefault="00CE3A16" w:rsidP="00CE3A16">
      <w:pPr>
        <w:ind w:left="525" w:right="230" w:firstLine="8"/>
        <w:jc w:val="both"/>
        <w:rPr>
          <w:sz w:val="18"/>
        </w:rPr>
      </w:pPr>
      <w:r w:rsidRPr="00622702">
        <w:rPr>
          <w:sz w:val="18"/>
        </w:rPr>
        <w:t>&lt;2&gt; В случае если по результатам оценки регулирующего</w:t>
      </w:r>
      <w:r w:rsidRPr="00622702">
        <w:rPr>
          <w:spacing w:val="1"/>
          <w:sz w:val="18"/>
        </w:rPr>
        <w:t xml:space="preserve"> </w:t>
      </w:r>
      <w:r w:rsidRPr="00622702">
        <w:rPr>
          <w:sz w:val="18"/>
        </w:rPr>
        <w:t>воздействия выявлено отсутствие положений, вводящих</w:t>
      </w:r>
      <w:r w:rsidRPr="00622702">
        <w:rPr>
          <w:spacing w:val="1"/>
          <w:sz w:val="18"/>
        </w:rPr>
        <w:t xml:space="preserve"> </w:t>
      </w:r>
      <w:r w:rsidRPr="00622702">
        <w:rPr>
          <w:sz w:val="18"/>
        </w:rPr>
        <w:t>избыточные обязанности, запреты и ограничения для субъектов предпринимательской и инвестиционной деятельности</w:t>
      </w:r>
      <w:r w:rsidRPr="00622702">
        <w:rPr>
          <w:spacing w:val="1"/>
          <w:sz w:val="18"/>
        </w:rPr>
        <w:t xml:space="preserve"> </w:t>
      </w:r>
      <w:r w:rsidRPr="00622702">
        <w:rPr>
          <w:color w:val="070707"/>
          <w:sz w:val="18"/>
        </w:rPr>
        <w:t>или</w:t>
      </w:r>
      <w:r w:rsidRPr="00622702">
        <w:rPr>
          <w:color w:val="070707"/>
          <w:spacing w:val="1"/>
          <w:sz w:val="18"/>
        </w:rPr>
        <w:t xml:space="preserve"> </w:t>
      </w:r>
      <w:r w:rsidRPr="00622702">
        <w:rPr>
          <w:sz w:val="18"/>
        </w:rPr>
        <w:t>способствующих</w:t>
      </w:r>
      <w:r w:rsidRPr="00622702">
        <w:rPr>
          <w:spacing w:val="1"/>
          <w:sz w:val="18"/>
        </w:rPr>
        <w:t xml:space="preserve"> </w:t>
      </w:r>
      <w:r w:rsidRPr="00622702">
        <w:rPr>
          <w:sz w:val="18"/>
        </w:rPr>
        <w:t>их</w:t>
      </w:r>
      <w:r w:rsidRPr="00622702">
        <w:rPr>
          <w:spacing w:val="1"/>
          <w:sz w:val="18"/>
        </w:rPr>
        <w:t xml:space="preserve"> </w:t>
      </w:r>
      <w:r w:rsidRPr="00622702">
        <w:rPr>
          <w:sz w:val="18"/>
        </w:rPr>
        <w:t>введению,</w:t>
      </w:r>
      <w:r w:rsidRPr="00622702">
        <w:rPr>
          <w:spacing w:val="1"/>
          <w:sz w:val="18"/>
        </w:rPr>
        <w:t xml:space="preserve"> </w:t>
      </w:r>
      <w:r w:rsidRPr="00622702">
        <w:rPr>
          <w:color w:val="080808"/>
          <w:sz w:val="18"/>
        </w:rPr>
        <w:t xml:space="preserve">а </w:t>
      </w:r>
      <w:r w:rsidRPr="00622702">
        <w:rPr>
          <w:sz w:val="18"/>
        </w:rPr>
        <w:t>также</w:t>
      </w:r>
      <w:r w:rsidRPr="00622702">
        <w:rPr>
          <w:spacing w:val="1"/>
          <w:sz w:val="18"/>
        </w:rPr>
        <w:t xml:space="preserve"> </w:t>
      </w:r>
      <w:r w:rsidRPr="00622702">
        <w:rPr>
          <w:sz w:val="18"/>
        </w:rPr>
        <w:t>положений,</w:t>
      </w:r>
      <w:r w:rsidRPr="00622702">
        <w:rPr>
          <w:spacing w:val="1"/>
          <w:sz w:val="18"/>
        </w:rPr>
        <w:t xml:space="preserve"> </w:t>
      </w:r>
      <w:r w:rsidRPr="00622702">
        <w:rPr>
          <w:sz w:val="18"/>
        </w:rPr>
        <w:t>приводящих</w:t>
      </w:r>
      <w:r w:rsidRPr="00622702">
        <w:rPr>
          <w:spacing w:val="1"/>
          <w:sz w:val="18"/>
        </w:rPr>
        <w:t xml:space="preserve"> </w:t>
      </w:r>
      <w:r w:rsidRPr="00622702">
        <w:rPr>
          <w:sz w:val="18"/>
        </w:rPr>
        <w:t>к</w:t>
      </w:r>
      <w:r w:rsidRPr="00622702">
        <w:rPr>
          <w:spacing w:val="1"/>
          <w:sz w:val="18"/>
        </w:rPr>
        <w:t xml:space="preserve"> </w:t>
      </w:r>
      <w:r w:rsidRPr="00622702">
        <w:rPr>
          <w:sz w:val="18"/>
        </w:rPr>
        <w:t>возникновению</w:t>
      </w:r>
      <w:r w:rsidRPr="00622702">
        <w:rPr>
          <w:spacing w:val="1"/>
          <w:sz w:val="18"/>
        </w:rPr>
        <w:t xml:space="preserve"> </w:t>
      </w:r>
      <w:r w:rsidRPr="00622702">
        <w:rPr>
          <w:sz w:val="18"/>
        </w:rPr>
        <w:t>необоснованных</w:t>
      </w:r>
      <w:r w:rsidRPr="00622702">
        <w:rPr>
          <w:spacing w:val="1"/>
          <w:sz w:val="18"/>
        </w:rPr>
        <w:t xml:space="preserve"> </w:t>
      </w:r>
      <w:r w:rsidRPr="00622702">
        <w:rPr>
          <w:sz w:val="18"/>
        </w:rPr>
        <w:t>расходов</w:t>
      </w:r>
      <w:r w:rsidRPr="00622702">
        <w:rPr>
          <w:spacing w:val="1"/>
          <w:sz w:val="18"/>
        </w:rPr>
        <w:t xml:space="preserve"> </w:t>
      </w:r>
      <w:r w:rsidRPr="00622702">
        <w:rPr>
          <w:sz w:val="18"/>
        </w:rPr>
        <w:t>субъектов предпринимательской и инвестиционной деятельности, а также местного бюджета, и установлено наличие</w:t>
      </w:r>
      <w:r w:rsidRPr="00622702">
        <w:rPr>
          <w:spacing w:val="1"/>
          <w:sz w:val="18"/>
        </w:rPr>
        <w:t xml:space="preserve"> </w:t>
      </w:r>
      <w:r w:rsidRPr="00622702">
        <w:rPr>
          <w:w w:val="95"/>
          <w:sz w:val="18"/>
        </w:rPr>
        <w:t>достаточного обоснования решения проблемы предложенным</w:t>
      </w:r>
      <w:r w:rsidRPr="00622702">
        <w:rPr>
          <w:spacing w:val="1"/>
          <w:w w:val="95"/>
          <w:sz w:val="18"/>
        </w:rPr>
        <w:t xml:space="preserve"> </w:t>
      </w:r>
      <w:r w:rsidRPr="00622702">
        <w:rPr>
          <w:w w:val="95"/>
          <w:sz w:val="18"/>
        </w:rPr>
        <w:t>способом регулирования, подготовка заключения об оценке</w:t>
      </w:r>
      <w:r w:rsidRPr="00622702">
        <w:rPr>
          <w:spacing w:val="1"/>
          <w:w w:val="95"/>
          <w:sz w:val="18"/>
        </w:rPr>
        <w:t xml:space="preserve"> </w:t>
      </w:r>
      <w:r w:rsidRPr="00622702">
        <w:rPr>
          <w:w w:val="95"/>
          <w:sz w:val="18"/>
        </w:rPr>
        <w:t>регулирующего</w:t>
      </w:r>
      <w:r w:rsidRPr="00622702">
        <w:rPr>
          <w:spacing w:val="1"/>
          <w:w w:val="95"/>
          <w:sz w:val="18"/>
        </w:rPr>
        <w:t xml:space="preserve"> </w:t>
      </w:r>
      <w:r w:rsidRPr="00622702">
        <w:rPr>
          <w:w w:val="95"/>
          <w:sz w:val="18"/>
        </w:rPr>
        <w:t>воздействия</w:t>
      </w:r>
      <w:r w:rsidRPr="00622702">
        <w:rPr>
          <w:spacing w:val="1"/>
          <w:w w:val="95"/>
          <w:sz w:val="18"/>
        </w:rPr>
        <w:t xml:space="preserve"> </w:t>
      </w:r>
      <w:r w:rsidRPr="00622702">
        <w:rPr>
          <w:w w:val="95"/>
          <w:sz w:val="18"/>
        </w:rPr>
        <w:t>после указания</w:t>
      </w:r>
      <w:r w:rsidRPr="00622702">
        <w:rPr>
          <w:spacing w:val="1"/>
          <w:w w:val="95"/>
          <w:sz w:val="18"/>
        </w:rPr>
        <w:t xml:space="preserve"> </w:t>
      </w:r>
      <w:r w:rsidRPr="00622702">
        <w:rPr>
          <w:w w:val="95"/>
          <w:sz w:val="18"/>
        </w:rPr>
        <w:t>соответствующим выводов завершена и дальнейшего заполнения настоящей</w:t>
      </w:r>
      <w:r w:rsidRPr="00622702">
        <w:rPr>
          <w:spacing w:val="1"/>
          <w:w w:val="95"/>
          <w:sz w:val="18"/>
        </w:rPr>
        <w:t xml:space="preserve"> </w:t>
      </w:r>
      <w:r w:rsidRPr="00622702">
        <w:rPr>
          <w:sz w:val="18"/>
        </w:rPr>
        <w:t>формы</w:t>
      </w:r>
      <w:r w:rsidRPr="00622702">
        <w:rPr>
          <w:spacing w:val="12"/>
          <w:sz w:val="18"/>
        </w:rPr>
        <w:t xml:space="preserve"> </w:t>
      </w:r>
      <w:r w:rsidRPr="00622702">
        <w:rPr>
          <w:sz w:val="18"/>
        </w:rPr>
        <w:t>не</w:t>
      </w:r>
      <w:r w:rsidRPr="00622702">
        <w:rPr>
          <w:spacing w:val="-6"/>
          <w:sz w:val="18"/>
        </w:rPr>
        <w:t xml:space="preserve"> </w:t>
      </w:r>
      <w:r w:rsidRPr="00622702">
        <w:rPr>
          <w:sz w:val="18"/>
        </w:rPr>
        <w:t>требуется.</w:t>
      </w:r>
    </w:p>
    <w:p w:rsidR="00CE3A16" w:rsidRPr="000A5EA0" w:rsidRDefault="00CE3A16" w:rsidP="00CE3A16">
      <w:pPr>
        <w:spacing w:before="67"/>
        <w:ind w:left="4461"/>
        <w:jc w:val="right"/>
        <w:rPr>
          <w:rFonts w:ascii="Times New Roman" w:hAnsi="Times New Roman" w:cs="Times New Roman"/>
          <w:b/>
          <w:sz w:val="28"/>
        </w:rPr>
      </w:pPr>
      <w:r w:rsidRPr="000A5EA0">
        <w:rPr>
          <w:rFonts w:ascii="Times New Roman" w:hAnsi="Times New Roman" w:cs="Times New Roman"/>
          <w:b/>
          <w:spacing w:val="-1"/>
          <w:sz w:val="28"/>
        </w:rPr>
        <w:lastRenderedPageBreak/>
        <w:t>Приложение</w:t>
      </w:r>
      <w:r w:rsidRPr="000A5EA0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0A5EA0">
        <w:rPr>
          <w:rFonts w:ascii="Times New Roman" w:hAnsi="Times New Roman" w:cs="Times New Roman"/>
          <w:b/>
          <w:sz w:val="28"/>
        </w:rPr>
        <w:t>№</w:t>
      </w:r>
      <w:r w:rsidRPr="000A5EA0">
        <w:rPr>
          <w:rFonts w:ascii="Times New Roman" w:hAnsi="Times New Roman" w:cs="Times New Roman"/>
          <w:b/>
          <w:spacing w:val="23"/>
          <w:sz w:val="28"/>
        </w:rPr>
        <w:t xml:space="preserve"> </w:t>
      </w:r>
      <w:r w:rsidRPr="000A5EA0">
        <w:rPr>
          <w:rFonts w:ascii="Times New Roman" w:hAnsi="Times New Roman" w:cs="Times New Roman"/>
          <w:b/>
          <w:sz w:val="28"/>
        </w:rPr>
        <w:t>3</w:t>
      </w:r>
    </w:p>
    <w:p w:rsidR="00CE3A16" w:rsidRDefault="00CE3A16" w:rsidP="00CE3A16">
      <w:pPr>
        <w:spacing w:before="4"/>
        <w:ind w:left="4465"/>
        <w:jc w:val="right"/>
        <w:rPr>
          <w:rFonts w:ascii="Times New Roman" w:hAnsi="Times New Roman" w:cs="Times New Roman"/>
          <w:spacing w:val="-1"/>
          <w:sz w:val="28"/>
        </w:rPr>
      </w:pPr>
      <w:r w:rsidRPr="00464072">
        <w:rPr>
          <w:rFonts w:ascii="Times New Roman" w:hAnsi="Times New Roman" w:cs="Times New Roman"/>
          <w:w w:val="95"/>
          <w:sz w:val="28"/>
        </w:rPr>
        <w:t>к</w:t>
      </w:r>
      <w:r w:rsidRPr="00464072">
        <w:rPr>
          <w:rFonts w:ascii="Times New Roman" w:hAnsi="Times New Roman" w:cs="Times New Roman"/>
          <w:spacing w:val="35"/>
          <w:w w:val="95"/>
          <w:sz w:val="28"/>
        </w:rPr>
        <w:t xml:space="preserve"> </w:t>
      </w:r>
      <w:r w:rsidRPr="00464072">
        <w:rPr>
          <w:rFonts w:ascii="Times New Roman" w:hAnsi="Times New Roman" w:cs="Times New Roman"/>
          <w:w w:val="95"/>
          <w:sz w:val="28"/>
        </w:rPr>
        <w:t>Порядку</w:t>
      </w:r>
      <w:r w:rsidRPr="00464072">
        <w:rPr>
          <w:rFonts w:ascii="Times New Roman" w:hAnsi="Times New Roman" w:cs="Times New Roman"/>
          <w:spacing w:val="26"/>
          <w:w w:val="95"/>
          <w:sz w:val="28"/>
        </w:rPr>
        <w:t xml:space="preserve"> </w:t>
      </w:r>
      <w:r w:rsidRPr="00464072">
        <w:rPr>
          <w:rFonts w:ascii="Times New Roman" w:hAnsi="Times New Roman" w:cs="Times New Roman"/>
          <w:w w:val="95"/>
          <w:sz w:val="28"/>
        </w:rPr>
        <w:t>организации</w:t>
      </w:r>
      <w:r w:rsidRPr="00464072">
        <w:rPr>
          <w:rFonts w:ascii="Times New Roman" w:hAnsi="Times New Roman" w:cs="Times New Roman"/>
          <w:spacing w:val="55"/>
          <w:w w:val="95"/>
          <w:sz w:val="28"/>
        </w:rPr>
        <w:t xml:space="preserve"> </w:t>
      </w:r>
      <w:r w:rsidRPr="00464072">
        <w:rPr>
          <w:rFonts w:ascii="Times New Roman" w:hAnsi="Times New Roman" w:cs="Times New Roman"/>
          <w:color w:val="262626"/>
          <w:w w:val="95"/>
          <w:sz w:val="28"/>
        </w:rPr>
        <w:t>и</w:t>
      </w:r>
      <w:r w:rsidRPr="00464072">
        <w:rPr>
          <w:rFonts w:ascii="Times New Roman" w:hAnsi="Times New Roman" w:cs="Times New Roman"/>
          <w:color w:val="262626"/>
          <w:spacing w:val="21"/>
          <w:w w:val="95"/>
          <w:sz w:val="28"/>
        </w:rPr>
        <w:t xml:space="preserve"> </w:t>
      </w:r>
      <w:r w:rsidR="006814A5">
        <w:rPr>
          <w:rFonts w:ascii="Times New Roman" w:hAnsi="Times New Roman" w:cs="Times New Roman"/>
          <w:w w:val="95"/>
          <w:sz w:val="28"/>
        </w:rPr>
        <w:t>проведения</w:t>
      </w:r>
      <w:r w:rsidRPr="00464072">
        <w:rPr>
          <w:rFonts w:ascii="Times New Roman" w:hAnsi="Times New Roman" w:cs="Times New Roman"/>
          <w:spacing w:val="58"/>
          <w:w w:val="95"/>
          <w:sz w:val="28"/>
        </w:rPr>
        <w:t xml:space="preserve"> </w:t>
      </w:r>
      <w:r w:rsidRPr="00464072">
        <w:rPr>
          <w:rFonts w:ascii="Times New Roman" w:hAnsi="Times New Roman" w:cs="Times New Roman"/>
          <w:w w:val="95"/>
          <w:sz w:val="28"/>
        </w:rPr>
        <w:t>процедуры</w:t>
      </w:r>
      <w:r w:rsidRPr="00464072">
        <w:rPr>
          <w:rFonts w:ascii="Times New Roman" w:hAnsi="Times New Roman" w:cs="Times New Roman"/>
          <w:spacing w:val="-63"/>
          <w:w w:val="95"/>
          <w:sz w:val="28"/>
        </w:rPr>
        <w:t xml:space="preserve"> </w:t>
      </w:r>
      <w:r w:rsidRPr="00464072">
        <w:rPr>
          <w:rFonts w:ascii="Times New Roman" w:hAnsi="Times New Roman" w:cs="Times New Roman"/>
          <w:sz w:val="28"/>
        </w:rPr>
        <w:t>оценки регулирующего</w:t>
      </w:r>
      <w:r w:rsidRPr="00464072">
        <w:rPr>
          <w:rFonts w:ascii="Times New Roman" w:hAnsi="Times New Roman" w:cs="Times New Roman"/>
          <w:spacing w:val="1"/>
          <w:sz w:val="28"/>
        </w:rPr>
        <w:t xml:space="preserve"> </w:t>
      </w:r>
      <w:r w:rsidRPr="00464072">
        <w:rPr>
          <w:rFonts w:ascii="Times New Roman" w:hAnsi="Times New Roman" w:cs="Times New Roman"/>
          <w:sz w:val="28"/>
        </w:rPr>
        <w:t>воздействия</w:t>
      </w:r>
      <w:r w:rsidRPr="00464072">
        <w:rPr>
          <w:rFonts w:ascii="Times New Roman" w:hAnsi="Times New Roman" w:cs="Times New Roman"/>
          <w:spacing w:val="1"/>
          <w:sz w:val="28"/>
        </w:rPr>
        <w:t xml:space="preserve"> </w:t>
      </w:r>
      <w:r w:rsidRPr="00464072">
        <w:rPr>
          <w:rFonts w:ascii="Times New Roman" w:hAnsi="Times New Roman" w:cs="Times New Roman"/>
          <w:sz w:val="28"/>
        </w:rPr>
        <w:t>проектов</w:t>
      </w:r>
      <w:r w:rsidRPr="00464072">
        <w:rPr>
          <w:rFonts w:ascii="Times New Roman" w:hAnsi="Times New Roman" w:cs="Times New Roman"/>
          <w:spacing w:val="-3"/>
          <w:sz w:val="28"/>
        </w:rPr>
        <w:t xml:space="preserve"> </w:t>
      </w:r>
      <w:r w:rsidRPr="00464072">
        <w:rPr>
          <w:rFonts w:ascii="Times New Roman" w:hAnsi="Times New Roman" w:cs="Times New Roman"/>
          <w:sz w:val="28"/>
        </w:rPr>
        <w:t>нормативных</w:t>
      </w:r>
      <w:r w:rsidRPr="00464072">
        <w:rPr>
          <w:rFonts w:ascii="Times New Roman" w:hAnsi="Times New Roman" w:cs="Times New Roman"/>
          <w:spacing w:val="6"/>
          <w:sz w:val="28"/>
        </w:rPr>
        <w:t xml:space="preserve"> </w:t>
      </w:r>
      <w:r w:rsidRPr="00464072">
        <w:rPr>
          <w:rFonts w:ascii="Times New Roman" w:hAnsi="Times New Roman" w:cs="Times New Roman"/>
          <w:sz w:val="28"/>
        </w:rPr>
        <w:t>правовых</w:t>
      </w:r>
      <w:r w:rsidRPr="00464072">
        <w:rPr>
          <w:rFonts w:ascii="Times New Roman" w:hAnsi="Times New Roman" w:cs="Times New Roman"/>
          <w:spacing w:val="-3"/>
          <w:sz w:val="28"/>
        </w:rPr>
        <w:t xml:space="preserve"> </w:t>
      </w:r>
      <w:r w:rsidRPr="00464072">
        <w:rPr>
          <w:rFonts w:ascii="Times New Roman" w:hAnsi="Times New Roman" w:cs="Times New Roman"/>
          <w:sz w:val="28"/>
        </w:rPr>
        <w:t>актов</w:t>
      </w:r>
      <w:r>
        <w:rPr>
          <w:rFonts w:ascii="Times New Roman" w:hAnsi="Times New Roman" w:cs="Times New Roman"/>
          <w:sz w:val="28"/>
        </w:rPr>
        <w:t xml:space="preserve"> </w:t>
      </w:r>
      <w:r w:rsidRPr="00464072">
        <w:rPr>
          <w:rFonts w:ascii="Times New Roman" w:hAnsi="Times New Roman" w:cs="Times New Roman"/>
          <w:w w:val="95"/>
          <w:sz w:val="28"/>
        </w:rPr>
        <w:t>и</w:t>
      </w:r>
      <w:r w:rsidRPr="00464072">
        <w:rPr>
          <w:rFonts w:ascii="Times New Roman" w:hAnsi="Times New Roman" w:cs="Times New Roman"/>
          <w:spacing w:val="26"/>
          <w:w w:val="95"/>
          <w:sz w:val="28"/>
        </w:rPr>
        <w:t xml:space="preserve"> </w:t>
      </w:r>
      <w:r w:rsidRPr="00464072">
        <w:rPr>
          <w:rFonts w:ascii="Times New Roman" w:hAnsi="Times New Roman" w:cs="Times New Roman"/>
          <w:w w:val="95"/>
          <w:sz w:val="28"/>
        </w:rPr>
        <w:t>экспертизы</w:t>
      </w:r>
      <w:r w:rsidRPr="00464072">
        <w:rPr>
          <w:rFonts w:ascii="Times New Roman" w:hAnsi="Times New Roman" w:cs="Times New Roman"/>
          <w:spacing w:val="59"/>
          <w:w w:val="95"/>
          <w:sz w:val="28"/>
        </w:rPr>
        <w:t xml:space="preserve"> </w:t>
      </w:r>
      <w:r w:rsidRPr="00464072">
        <w:rPr>
          <w:rFonts w:ascii="Times New Roman" w:hAnsi="Times New Roman" w:cs="Times New Roman"/>
          <w:w w:val="95"/>
          <w:sz w:val="28"/>
        </w:rPr>
        <w:t>муниципальных</w:t>
      </w:r>
      <w:r w:rsidRPr="00464072">
        <w:rPr>
          <w:rFonts w:ascii="Times New Roman" w:hAnsi="Times New Roman" w:cs="Times New Roman"/>
          <w:spacing w:val="-64"/>
          <w:w w:val="95"/>
          <w:sz w:val="28"/>
        </w:rPr>
        <w:t xml:space="preserve"> </w:t>
      </w:r>
      <w:r w:rsidRPr="00464072">
        <w:rPr>
          <w:rFonts w:ascii="Times New Roman" w:hAnsi="Times New Roman" w:cs="Times New Roman"/>
          <w:spacing w:val="-1"/>
          <w:sz w:val="28"/>
        </w:rPr>
        <w:t>нормативных</w:t>
      </w:r>
      <w:r w:rsidRPr="00464072">
        <w:rPr>
          <w:rFonts w:ascii="Times New Roman" w:hAnsi="Times New Roman" w:cs="Times New Roman"/>
          <w:spacing w:val="-6"/>
          <w:sz w:val="28"/>
        </w:rPr>
        <w:t xml:space="preserve"> </w:t>
      </w:r>
      <w:r w:rsidRPr="00464072">
        <w:rPr>
          <w:rFonts w:ascii="Times New Roman" w:hAnsi="Times New Roman" w:cs="Times New Roman"/>
          <w:spacing w:val="-1"/>
          <w:sz w:val="28"/>
        </w:rPr>
        <w:t>правовых</w:t>
      </w:r>
      <w:r w:rsidRPr="00464072">
        <w:rPr>
          <w:rFonts w:ascii="Times New Roman" w:hAnsi="Times New Roman" w:cs="Times New Roman"/>
          <w:spacing w:val="-12"/>
          <w:sz w:val="28"/>
        </w:rPr>
        <w:t xml:space="preserve"> </w:t>
      </w:r>
      <w:r w:rsidRPr="00464072">
        <w:rPr>
          <w:rFonts w:ascii="Times New Roman" w:hAnsi="Times New Roman" w:cs="Times New Roman"/>
          <w:spacing w:val="-1"/>
          <w:sz w:val="28"/>
        </w:rPr>
        <w:t>актов</w:t>
      </w:r>
    </w:p>
    <w:p w:rsidR="00CE3A16" w:rsidRPr="00464072" w:rsidRDefault="00CE3A16" w:rsidP="00CE3A16">
      <w:pPr>
        <w:shd w:val="clear" w:color="auto" w:fill="FFFFFF" w:themeFill="background1"/>
        <w:ind w:left="4465" w:right="2041"/>
        <w:rPr>
          <w:rFonts w:ascii="Times New Roman" w:hAnsi="Times New Roman" w:cs="Times New Roman"/>
          <w:sz w:val="28"/>
        </w:rPr>
      </w:pPr>
    </w:p>
    <w:p w:rsidR="00CE3A16" w:rsidRDefault="00CE3A16" w:rsidP="00CE3A16">
      <w:pPr>
        <w:shd w:val="clear" w:color="auto" w:fill="FFFFFF" w:themeFill="background1"/>
        <w:ind w:right="-8"/>
        <w:jc w:val="center"/>
        <w:rPr>
          <w:rFonts w:ascii="Times New Roman" w:hAnsi="Times New Roman" w:cs="Times New Roman"/>
          <w:b/>
          <w:w w:val="95"/>
          <w:sz w:val="28"/>
        </w:rPr>
      </w:pPr>
      <w:r w:rsidRPr="00464072">
        <w:rPr>
          <w:rFonts w:ascii="Times New Roman" w:hAnsi="Times New Roman" w:cs="Times New Roman"/>
          <w:b/>
          <w:w w:val="95"/>
          <w:sz w:val="28"/>
        </w:rPr>
        <w:t>Заключение</w:t>
      </w:r>
      <w:r w:rsidRPr="00464072">
        <w:rPr>
          <w:rFonts w:ascii="Times New Roman" w:hAnsi="Times New Roman" w:cs="Times New Roman"/>
          <w:b/>
          <w:spacing w:val="53"/>
          <w:w w:val="95"/>
          <w:sz w:val="28"/>
        </w:rPr>
        <w:t xml:space="preserve"> </w:t>
      </w:r>
      <w:r w:rsidRPr="00464072">
        <w:rPr>
          <w:rFonts w:ascii="Times New Roman" w:hAnsi="Times New Roman" w:cs="Times New Roman"/>
          <w:b/>
          <w:w w:val="95"/>
          <w:sz w:val="28"/>
        </w:rPr>
        <w:t>об</w:t>
      </w:r>
      <w:r>
        <w:rPr>
          <w:rFonts w:ascii="Times New Roman" w:hAnsi="Times New Roman" w:cs="Times New Roman"/>
          <w:b/>
          <w:spacing w:val="35"/>
          <w:w w:val="95"/>
          <w:sz w:val="28"/>
        </w:rPr>
        <w:t xml:space="preserve"> </w:t>
      </w:r>
      <w:r w:rsidRPr="00464072">
        <w:rPr>
          <w:rFonts w:ascii="Times New Roman" w:hAnsi="Times New Roman" w:cs="Times New Roman"/>
          <w:b/>
          <w:w w:val="95"/>
          <w:sz w:val="28"/>
        </w:rPr>
        <w:t>экспертизе</w:t>
      </w:r>
    </w:p>
    <w:p w:rsidR="00CE3A16" w:rsidRDefault="00CE3A16" w:rsidP="00CE3A16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</w:rPr>
      </w:pPr>
    </w:p>
    <w:p w:rsidR="00CE3A16" w:rsidRDefault="00CE3A16" w:rsidP="00CE3A16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____________________________в соответствии с _______________________</w:t>
      </w:r>
    </w:p>
    <w:p w:rsidR="00CE3A16" w:rsidRPr="000A5EA0" w:rsidRDefault="00CE3A16" w:rsidP="00CE3A16">
      <w:pPr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0A5EA0">
        <w:rPr>
          <w:rFonts w:ascii="Times New Roman" w:hAnsi="Times New Roman" w:cs="Times New Roman"/>
          <w:i/>
        </w:rPr>
        <w:t xml:space="preserve">(наименование уполномоченного </w:t>
      </w:r>
      <w:proofErr w:type="gramStart"/>
      <w:r w:rsidRPr="000A5EA0">
        <w:rPr>
          <w:rFonts w:ascii="Times New Roman" w:hAnsi="Times New Roman" w:cs="Times New Roman"/>
          <w:i/>
        </w:rPr>
        <w:t xml:space="preserve">органа)   </w:t>
      </w:r>
      <w:proofErr w:type="gramEnd"/>
      <w:r w:rsidRPr="000A5EA0">
        <w:rPr>
          <w:rFonts w:ascii="Times New Roman" w:hAnsi="Times New Roman" w:cs="Times New Roman"/>
          <w:i/>
        </w:rPr>
        <w:t xml:space="preserve">                          (нормативный правовой акт)</w:t>
      </w:r>
    </w:p>
    <w:p w:rsidR="00CE3A16" w:rsidRDefault="00CE3A16" w:rsidP="00CE3A16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CE3A16" w:rsidRPr="000A5EA0" w:rsidRDefault="00CE3A16" w:rsidP="00CE3A16">
      <w:pPr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8133C4">
        <w:rPr>
          <w:rFonts w:ascii="Times New Roman" w:hAnsi="Times New Roman" w:cs="Times New Roman"/>
          <w:sz w:val="28"/>
          <w:szCs w:val="28"/>
        </w:rPr>
        <w:t xml:space="preserve">(далее- Правила проведения </w:t>
      </w:r>
      <w:r>
        <w:rPr>
          <w:rFonts w:ascii="Times New Roman" w:hAnsi="Times New Roman" w:cs="Times New Roman"/>
          <w:sz w:val="28"/>
          <w:szCs w:val="28"/>
        </w:rPr>
        <w:t>экспертизы</w:t>
      </w:r>
      <w:r w:rsidRPr="008133C4">
        <w:rPr>
          <w:rFonts w:ascii="Times New Roman" w:hAnsi="Times New Roman" w:cs="Times New Roman"/>
          <w:sz w:val="28"/>
          <w:szCs w:val="28"/>
        </w:rPr>
        <w:t xml:space="preserve">) рассмотрел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 и сообщает следующее</w:t>
      </w:r>
      <w:r>
        <w:rPr>
          <w:rFonts w:ascii="Times New Roman" w:hAnsi="Times New Roman" w:cs="Times New Roman"/>
        </w:rPr>
        <w:t xml:space="preserve"> </w:t>
      </w:r>
      <w:r w:rsidRPr="000A5EA0">
        <w:rPr>
          <w:rFonts w:ascii="Times New Roman" w:hAnsi="Times New Roman" w:cs="Times New Roman"/>
          <w:i/>
        </w:rPr>
        <w:t>(наименование нормативного правового акта)</w:t>
      </w:r>
    </w:p>
    <w:p w:rsidR="00CE3A16" w:rsidRDefault="00CE3A16" w:rsidP="00CE3A1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заключение подготовлено_________________________________</w:t>
      </w:r>
    </w:p>
    <w:p w:rsidR="00CE3A16" w:rsidRPr="000A5EA0" w:rsidRDefault="00CE3A16" w:rsidP="00CE3A16">
      <w:pPr>
        <w:shd w:val="clear" w:color="auto" w:fill="FFFFFF" w:themeFill="background1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0A5EA0">
        <w:rPr>
          <w:rFonts w:ascii="Times New Roman" w:hAnsi="Times New Roman" w:cs="Times New Roman"/>
          <w:i/>
        </w:rPr>
        <w:t>(впервые/повторно)</w:t>
      </w:r>
    </w:p>
    <w:p w:rsidR="00CE3A16" w:rsidRPr="00A82637" w:rsidRDefault="00CE3A16" w:rsidP="00CE3A1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3A16" w:rsidRPr="000A5EA0" w:rsidRDefault="00CE3A16" w:rsidP="00CE3A16">
      <w:pPr>
        <w:shd w:val="clear" w:color="auto" w:fill="FFFFFF" w:themeFill="background1"/>
        <w:jc w:val="center"/>
        <w:rPr>
          <w:rFonts w:ascii="Times New Roman" w:hAnsi="Times New Roman" w:cs="Times New Roman"/>
          <w:i/>
        </w:rPr>
      </w:pPr>
      <w:r w:rsidRPr="000A5EA0">
        <w:rPr>
          <w:rFonts w:ascii="Times New Roman" w:hAnsi="Times New Roman" w:cs="Times New Roman"/>
          <w:i/>
        </w:rPr>
        <w:t>(информация о предшествующей подготовке заключения об экспертизе нормативного правового акта)</w:t>
      </w:r>
    </w:p>
    <w:p w:rsidR="00CE3A16" w:rsidRDefault="00CE3A16" w:rsidP="00CE3A16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в сроки с ____________по____________.</w:t>
      </w:r>
    </w:p>
    <w:p w:rsidR="00CE3A16" w:rsidRDefault="00CE3A16" w:rsidP="00CE3A1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экспертизе нормативного правового проекта акта размещена уполномоченным органом на официальном сайте по адресу __________________________________________________________________</w:t>
      </w:r>
    </w:p>
    <w:p w:rsidR="00CE3A16" w:rsidRPr="000A5EA0" w:rsidRDefault="00CE3A16" w:rsidP="00CE3A16">
      <w:pPr>
        <w:shd w:val="clear" w:color="auto" w:fill="FFFFFF" w:themeFill="background1"/>
        <w:jc w:val="center"/>
        <w:rPr>
          <w:rFonts w:ascii="Times New Roman" w:hAnsi="Times New Roman" w:cs="Times New Roman"/>
          <w:i/>
        </w:rPr>
      </w:pPr>
      <w:r w:rsidRPr="000A5EA0">
        <w:rPr>
          <w:rFonts w:ascii="Times New Roman" w:hAnsi="Times New Roman" w:cs="Times New Roman"/>
          <w:i/>
        </w:rPr>
        <w:t>(полный электронный адрес)</w:t>
      </w:r>
    </w:p>
    <w:p w:rsidR="00CE3A16" w:rsidRDefault="00CE3A16" w:rsidP="00CE3A1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</w:rPr>
      </w:pPr>
      <w:r w:rsidRPr="00FB4D23">
        <w:rPr>
          <w:rFonts w:ascii="Times New Roman" w:hAnsi="Times New Roman" w:cs="Times New Roman"/>
          <w:sz w:val="28"/>
          <w:szCs w:val="28"/>
        </w:rPr>
        <w:t xml:space="preserve">На основе проведенной </w:t>
      </w:r>
      <w:r>
        <w:rPr>
          <w:rFonts w:ascii="Times New Roman" w:hAnsi="Times New Roman" w:cs="Times New Roman"/>
          <w:sz w:val="28"/>
          <w:szCs w:val="28"/>
        </w:rPr>
        <w:t>экспертизы нормативного правового</w:t>
      </w:r>
      <w:r w:rsidRPr="00FB4D23">
        <w:rPr>
          <w:rFonts w:ascii="Times New Roman" w:hAnsi="Times New Roman" w:cs="Times New Roman"/>
          <w:sz w:val="28"/>
          <w:szCs w:val="28"/>
        </w:rPr>
        <w:t xml:space="preserve"> акта </w:t>
      </w:r>
      <w:r>
        <w:rPr>
          <w:rFonts w:ascii="Times New Roman" w:hAnsi="Times New Roman" w:cs="Times New Roman"/>
          <w:sz w:val="28"/>
          <w:szCs w:val="28"/>
        </w:rPr>
        <w:t>сделаны следующие выводы</w:t>
      </w:r>
      <w:r>
        <w:rPr>
          <w:rFonts w:ascii="Times New Roman" w:hAnsi="Times New Roman" w:cs="Times New Roman"/>
        </w:rPr>
        <w:t xml:space="preserve"> ________________________________________________________</w:t>
      </w:r>
    </w:p>
    <w:p w:rsidR="00CE3A16" w:rsidRDefault="00CE3A16" w:rsidP="00CE3A16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CE3A16" w:rsidRPr="000A5EA0" w:rsidRDefault="00CE3A16" w:rsidP="00CE3A16">
      <w:pPr>
        <w:pBdr>
          <w:bottom w:val="single" w:sz="12" w:space="1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i/>
        </w:rPr>
      </w:pPr>
      <w:r w:rsidRPr="000A5EA0">
        <w:rPr>
          <w:rFonts w:ascii="Times New Roman" w:hAnsi="Times New Roman" w:cs="Times New Roman"/>
          <w:i/>
        </w:rPr>
        <w:t>(вывод о наличии либо отсутствии положений, необоснованно затрудняющих осуществление предпринимательской и инвестиционной деятельности)</w:t>
      </w:r>
    </w:p>
    <w:p w:rsidR="00CE3A16" w:rsidRPr="00FB4D23" w:rsidRDefault="00CE3A16" w:rsidP="00CE3A16">
      <w:pPr>
        <w:pBdr>
          <w:bottom w:val="single" w:sz="12" w:space="1" w:color="auto"/>
        </w:pBdr>
        <w:shd w:val="clear" w:color="auto" w:fill="FFFFFF" w:themeFill="background1"/>
        <w:rPr>
          <w:rFonts w:ascii="Times New Roman" w:hAnsi="Times New Roman" w:cs="Times New Roman"/>
        </w:rPr>
      </w:pPr>
    </w:p>
    <w:p w:rsidR="00CE3A16" w:rsidRDefault="00CE3A16" w:rsidP="00CE3A16">
      <w:pPr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CE3A16" w:rsidRPr="000A5EA0" w:rsidRDefault="00CE3A16" w:rsidP="00CE3A16">
      <w:pPr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Cs/>
          <w:i/>
        </w:rPr>
      </w:pPr>
      <w:r w:rsidRPr="000A5EA0">
        <w:rPr>
          <w:rFonts w:ascii="Times New Roman" w:hAnsi="Times New Roman" w:cs="Times New Roman"/>
          <w:bCs/>
          <w:i/>
        </w:rPr>
        <w:t>(обоснование выводов, а также иные замечания и предложения)</w:t>
      </w:r>
    </w:p>
    <w:p w:rsidR="00CE3A16" w:rsidRDefault="00CE3A16" w:rsidP="00CE3A16">
      <w:pPr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Указание (при наличии) на приложения.</w:t>
      </w:r>
    </w:p>
    <w:p w:rsidR="00CE3A16" w:rsidRDefault="00CE3A16" w:rsidP="00CE3A16">
      <w:pPr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3A16" w:rsidRDefault="00CE3A16" w:rsidP="00CE3A16">
      <w:pPr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_________________________/___________________</w:t>
      </w:r>
    </w:p>
    <w:p w:rsidR="00CE3A16" w:rsidRPr="000A5EA0" w:rsidRDefault="00CE3A16" w:rsidP="00CE3A16">
      <w:pPr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bCs/>
          <w:i/>
        </w:rPr>
      </w:pPr>
      <w:r w:rsidRPr="000A5EA0">
        <w:rPr>
          <w:rFonts w:ascii="Times New Roman" w:hAnsi="Times New Roman" w:cs="Times New Roman"/>
          <w:bCs/>
          <w:i/>
        </w:rPr>
        <w:t>(подпись уполномоченного должностного лица/ ФИО)</w:t>
      </w:r>
    </w:p>
    <w:p w:rsidR="00CE3A16" w:rsidRDefault="00CE3A16" w:rsidP="00CE3A16">
      <w:pPr>
        <w:adjustRightInd w:val="0"/>
        <w:spacing w:line="276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D011D" w:rsidRDefault="000D011D" w:rsidP="00CE3A16">
      <w:pPr>
        <w:adjustRightInd w:val="0"/>
        <w:spacing w:line="276" w:lineRule="auto"/>
        <w:ind w:left="311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3A16" w:rsidRPr="000B7D38" w:rsidRDefault="00CE3A16" w:rsidP="00CE3A16">
      <w:pPr>
        <w:adjustRightInd w:val="0"/>
        <w:spacing w:line="276" w:lineRule="auto"/>
        <w:ind w:left="311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7D3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0E4687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0B7D38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CE3A16" w:rsidRPr="00904F43" w:rsidRDefault="00CE3A16" w:rsidP="00CE3A16">
      <w:pPr>
        <w:adjustRightInd w:val="0"/>
        <w:spacing w:line="276" w:lineRule="auto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bCs/>
          <w:sz w:val="28"/>
          <w:szCs w:val="28"/>
        </w:rPr>
        <w:t xml:space="preserve">к Порядку </w:t>
      </w:r>
      <w:r w:rsidRPr="00904F43">
        <w:rPr>
          <w:rFonts w:ascii="Times New Roman" w:hAnsi="Times New Roman" w:cs="Times New Roman"/>
          <w:sz w:val="28"/>
          <w:szCs w:val="28"/>
        </w:rPr>
        <w:t>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</w:p>
    <w:p w:rsidR="00CE3A16" w:rsidRPr="00904F43" w:rsidRDefault="00CE3A16" w:rsidP="00CE3A16">
      <w:pPr>
        <w:ind w:left="3119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F4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E3A16" w:rsidRPr="00904F43" w:rsidRDefault="00CE3A16" w:rsidP="00CE3A16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F43">
        <w:rPr>
          <w:rFonts w:ascii="Times New Roman" w:hAnsi="Times New Roman" w:cs="Times New Roman"/>
          <w:b/>
          <w:sz w:val="28"/>
          <w:szCs w:val="28"/>
        </w:rPr>
        <w:t>вопросов, обсуждаемых в ходе публичных консультаций</w:t>
      </w:r>
    </w:p>
    <w:p w:rsidR="00CE3A16" w:rsidRPr="00904F43" w:rsidRDefault="00CE3A16" w:rsidP="00CE3A16">
      <w:pPr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</w:t>
      </w:r>
      <w:r w:rsidRPr="00904F43">
        <w:rPr>
          <w:rFonts w:ascii="Times New Roman" w:hAnsi="Times New Roman" w:cs="Times New Roman"/>
          <w:sz w:val="28"/>
          <w:szCs w:val="28"/>
        </w:rPr>
        <w:t xml:space="preserve">срок до ________ по электронной почте на </w:t>
      </w:r>
      <w:proofErr w:type="spellStart"/>
      <w:proofErr w:type="gramStart"/>
      <w:r w:rsidRPr="00904F43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904F43">
        <w:rPr>
          <w:rFonts w:ascii="Times New Roman" w:hAnsi="Times New Roman" w:cs="Times New Roman"/>
          <w:sz w:val="28"/>
          <w:szCs w:val="28"/>
        </w:rPr>
        <w:t>_________________________либо</w:t>
      </w:r>
      <w:proofErr w:type="spellEnd"/>
      <w:r w:rsidRPr="00904F43">
        <w:rPr>
          <w:rFonts w:ascii="Times New Roman" w:hAnsi="Times New Roman" w:cs="Times New Roman"/>
          <w:sz w:val="28"/>
          <w:szCs w:val="28"/>
        </w:rPr>
        <w:t xml:space="preserve"> посредством почтовой связи на адрес:________________________</w:t>
      </w:r>
      <w:r>
        <w:rPr>
          <w:rFonts w:ascii="Times New Roman" w:hAnsi="Times New Roman" w:cs="Times New Roman"/>
          <w:sz w:val="28"/>
          <w:szCs w:val="28"/>
        </w:rPr>
        <w:t>__________.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</w:t>
      </w:r>
      <w:r w:rsidRPr="00904F43">
        <w:rPr>
          <w:rFonts w:ascii="Times New Roman" w:hAnsi="Times New Roman" w:cs="Times New Roman"/>
          <w:sz w:val="28"/>
          <w:szCs w:val="28"/>
        </w:rPr>
        <w:t xml:space="preserve">вопросам, обсуждаемым в ходе проведения публичных </w:t>
      </w:r>
      <w:proofErr w:type="gramStart"/>
      <w:r w:rsidRPr="00904F43">
        <w:rPr>
          <w:rFonts w:ascii="Times New Roman" w:hAnsi="Times New Roman" w:cs="Times New Roman"/>
          <w:sz w:val="28"/>
          <w:szCs w:val="28"/>
        </w:rPr>
        <w:t>консультаций:_</w:t>
      </w:r>
      <w:proofErr w:type="gramEnd"/>
      <w:r w:rsidRPr="00904F4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E3A16" w:rsidRPr="000B7D38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</w:t>
      </w:r>
      <w:r w:rsidRPr="000B7D38">
        <w:rPr>
          <w:rFonts w:ascii="Times New Roman" w:hAnsi="Times New Roman" w:cs="Times New Roman"/>
          <w:i/>
        </w:rPr>
        <w:t>(инициалы, фамилия, номер телефона)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04F43">
        <w:rPr>
          <w:rFonts w:ascii="Times New Roman" w:hAnsi="Times New Roman" w:cs="Times New Roman"/>
          <w:sz w:val="28"/>
          <w:szCs w:val="28"/>
        </w:rPr>
        <w:t xml:space="preserve">онтактная </w:t>
      </w:r>
      <w:proofErr w:type="gramStart"/>
      <w:r w:rsidRPr="00904F43">
        <w:rPr>
          <w:rFonts w:ascii="Times New Roman" w:hAnsi="Times New Roman" w:cs="Times New Roman"/>
          <w:sz w:val="28"/>
          <w:szCs w:val="28"/>
        </w:rPr>
        <w:t>информация:_</w:t>
      </w:r>
      <w:proofErr w:type="gramEnd"/>
      <w:r w:rsidRPr="00904F43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E3A16" w:rsidRPr="000B7D38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hAnsi="Times New Roman" w:cs="Times New Roman"/>
          <w:i/>
        </w:rPr>
      </w:pPr>
      <w:r w:rsidRPr="00904F4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</w:rPr>
        <w:t xml:space="preserve">укажите </w:t>
      </w:r>
      <w:r w:rsidRPr="000B7D38">
        <w:rPr>
          <w:rFonts w:ascii="Times New Roman" w:hAnsi="Times New Roman" w:cs="Times New Roman"/>
          <w:i/>
        </w:rPr>
        <w:t>по Вашему желанию):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организации:_</w:t>
      </w:r>
      <w:proofErr w:type="gramEnd"/>
      <w:r w:rsidRPr="00904F4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Сфера деятельности организаци</w:t>
      </w:r>
      <w:r>
        <w:rPr>
          <w:rFonts w:ascii="Times New Roman" w:hAnsi="Times New Roman" w:cs="Times New Roman"/>
          <w:sz w:val="28"/>
          <w:szCs w:val="28"/>
        </w:rPr>
        <w:t>и: _______________________________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 xml:space="preserve">Ф.И.О. контактного лица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04F4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4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04F4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Адрес электронной почты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04F43">
        <w:rPr>
          <w:rFonts w:ascii="Times New Roman" w:hAnsi="Times New Roman" w:cs="Times New Roman"/>
          <w:sz w:val="28"/>
          <w:szCs w:val="28"/>
        </w:rPr>
        <w:t>______________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1. На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E3A16" w:rsidRPr="00904F43" w:rsidTr="0091383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904F43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904F43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не актуальна</w:t>
            </w:r>
          </w:p>
        </w:tc>
      </w:tr>
      <w:tr w:rsidR="00CE3A16" w:rsidRPr="00904F43" w:rsidTr="0091383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0B7D38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i/>
              </w:rPr>
            </w:pPr>
            <w:r w:rsidRPr="000B7D38">
              <w:rPr>
                <w:rFonts w:ascii="Times New Roman" w:hAnsi="Times New Roman" w:cs="Times New Roman"/>
                <w:i/>
              </w:rPr>
              <w:t>(ненужное зачеркнуть)</w:t>
            </w:r>
          </w:p>
        </w:tc>
      </w:tr>
    </w:tbl>
    <w:p w:rsidR="00CE3A16" w:rsidRPr="00904F43" w:rsidRDefault="00CE3A16" w:rsidP="00CE3A16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E3A16" w:rsidRPr="000B7D38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hAnsi="Times New Roman" w:cs="Times New Roman"/>
          <w:i/>
        </w:rPr>
      </w:pPr>
      <w:r w:rsidRPr="000B7D38">
        <w:rPr>
          <w:rFonts w:ascii="Times New Roman" w:hAnsi="Times New Roman" w:cs="Times New Roman"/>
          <w:i/>
        </w:rPr>
        <w:t>(кратко обоснуйте свою позицию)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Насколько предлагаемое правовое </w:t>
      </w:r>
      <w:r w:rsidRPr="00904F43">
        <w:rPr>
          <w:rFonts w:ascii="Times New Roman" w:hAnsi="Times New Roman" w:cs="Times New Roman"/>
          <w:sz w:val="28"/>
          <w:szCs w:val="28"/>
        </w:rPr>
        <w:t>регулирован</w:t>
      </w:r>
      <w:r>
        <w:rPr>
          <w:rFonts w:ascii="Times New Roman" w:hAnsi="Times New Roman" w:cs="Times New Roman"/>
          <w:sz w:val="28"/>
          <w:szCs w:val="28"/>
        </w:rPr>
        <w:t xml:space="preserve">ие соотносится </w:t>
      </w:r>
      <w:r w:rsidRPr="00904F43">
        <w:rPr>
          <w:rFonts w:ascii="Times New Roman" w:hAnsi="Times New Roman" w:cs="Times New Roman"/>
          <w:sz w:val="28"/>
          <w:szCs w:val="28"/>
        </w:rPr>
        <w:t>с 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E3A16" w:rsidRPr="00904F43" w:rsidTr="0091383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904F43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904F43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не соотносится</w:t>
            </w:r>
          </w:p>
        </w:tc>
      </w:tr>
      <w:tr w:rsidR="00CE3A16" w:rsidRPr="00904F43" w:rsidTr="0091383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0D1BF6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i/>
              </w:rPr>
            </w:pPr>
            <w:r w:rsidRPr="000D1BF6">
              <w:rPr>
                <w:rFonts w:ascii="Times New Roman" w:hAnsi="Times New Roman" w:cs="Times New Roman"/>
                <w:i/>
              </w:rPr>
              <w:t>(ненужное зачеркнуть)</w:t>
            </w:r>
          </w:p>
        </w:tc>
      </w:tr>
    </w:tbl>
    <w:p w:rsidR="00CE3A16" w:rsidRPr="00904F43" w:rsidRDefault="00CE3A16" w:rsidP="00CE3A16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не соотносится в связи с тем, что 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E3A16" w:rsidRPr="000D1BF6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</w:t>
      </w:r>
      <w:r w:rsidRPr="000D1BF6">
        <w:rPr>
          <w:rFonts w:ascii="Times New Roman" w:hAnsi="Times New Roman" w:cs="Times New Roman"/>
          <w:i/>
        </w:rPr>
        <w:t>(кратко обоснуйте свою позицию)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904F43">
        <w:rPr>
          <w:rFonts w:ascii="Times New Roman" w:hAnsi="Times New Roman" w:cs="Times New Roman"/>
          <w:sz w:val="28"/>
          <w:szCs w:val="28"/>
        </w:rPr>
        <w:t>Достигнет ли, на Ваш взгляд, предлагаемое правовое регулирование тех целей, на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E3A16" w:rsidRPr="00904F43" w:rsidTr="0091383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904F43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904F43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не достигнет</w:t>
            </w:r>
          </w:p>
        </w:tc>
      </w:tr>
      <w:tr w:rsidR="00CE3A16" w:rsidRPr="00904F43" w:rsidTr="0091383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0D1BF6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i/>
              </w:rPr>
            </w:pPr>
            <w:r w:rsidRPr="000D1BF6">
              <w:rPr>
                <w:rFonts w:ascii="Times New Roman" w:hAnsi="Times New Roman" w:cs="Times New Roman"/>
                <w:i/>
              </w:rPr>
              <w:t>(ненужное зачеркнуть)</w:t>
            </w:r>
          </w:p>
        </w:tc>
      </w:tr>
    </w:tbl>
    <w:p w:rsidR="00CE3A16" w:rsidRPr="00904F43" w:rsidRDefault="00CE3A16" w:rsidP="00CE3A16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E3A16" w:rsidRPr="000D1BF6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hAnsi="Times New Roman" w:cs="Times New Roman"/>
          <w:i/>
        </w:rPr>
      </w:pPr>
      <w:r w:rsidRPr="000D1BF6">
        <w:rPr>
          <w:rFonts w:ascii="Times New Roman" w:hAnsi="Times New Roman" w:cs="Times New Roman"/>
          <w:i/>
        </w:rPr>
        <w:t>(кратко обоснуйте свою позицию)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904F43">
        <w:rPr>
          <w:rFonts w:ascii="Times New Roman" w:hAnsi="Times New Roman" w:cs="Times New Roman"/>
          <w:sz w:val="28"/>
          <w:szCs w:val="28"/>
        </w:rPr>
        <w:t>Является  ли</w:t>
      </w:r>
      <w:proofErr w:type="gramEnd"/>
      <w:r w:rsidRPr="00904F43">
        <w:rPr>
          <w:rFonts w:ascii="Times New Roman" w:hAnsi="Times New Roman" w:cs="Times New Roman"/>
          <w:sz w:val="28"/>
          <w:szCs w:val="28"/>
        </w:rPr>
        <w:t xml:space="preserve">  выбранный вариант решения проблемы оптимальным (в том числе с точки зрения выгоды (издержек) для субъектов предпринимательской и 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E3A16" w:rsidRPr="00904F43" w:rsidTr="0091383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904F43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904F43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не оптимальный</w:t>
            </w:r>
          </w:p>
        </w:tc>
      </w:tr>
      <w:tr w:rsidR="00CE3A16" w:rsidRPr="00904F43" w:rsidTr="0091383C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0D1BF6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i/>
              </w:rPr>
            </w:pPr>
            <w:r w:rsidRPr="000D1BF6">
              <w:rPr>
                <w:rFonts w:ascii="Times New Roman" w:hAnsi="Times New Roman" w:cs="Times New Roman"/>
                <w:i/>
              </w:rPr>
              <w:t>(ненужное зачеркнуть)</w:t>
            </w:r>
          </w:p>
        </w:tc>
      </w:tr>
    </w:tbl>
    <w:p w:rsidR="00CE3A16" w:rsidRPr="00904F43" w:rsidRDefault="00CE3A16" w:rsidP="00CE3A16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3A16" w:rsidRPr="00904F43" w:rsidRDefault="00CE3A16" w:rsidP="00CE3A16">
      <w:pPr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(кратко обоснуйте свою позицию)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Существуют ли иные варианты достижения заявленных </w:t>
      </w:r>
      <w:r w:rsidRPr="00904F43">
        <w:rPr>
          <w:rFonts w:ascii="Times New Roman" w:hAnsi="Times New Roman" w:cs="Times New Roman"/>
          <w:sz w:val="28"/>
          <w:szCs w:val="28"/>
        </w:rPr>
        <w:t>целей предлагаем</w:t>
      </w:r>
      <w:r>
        <w:rPr>
          <w:rFonts w:ascii="Times New Roman" w:hAnsi="Times New Roman" w:cs="Times New Roman"/>
          <w:sz w:val="28"/>
          <w:szCs w:val="28"/>
        </w:rPr>
        <w:t xml:space="preserve">ого правового регулирования? Если да - выделите </w:t>
      </w:r>
      <w:r w:rsidRPr="00904F43">
        <w:rPr>
          <w:rFonts w:ascii="Times New Roman" w:hAnsi="Times New Roman" w:cs="Times New Roman"/>
          <w:sz w:val="28"/>
          <w:szCs w:val="28"/>
        </w:rPr>
        <w:t>те из них, 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E3A16" w:rsidRPr="00904F43" w:rsidTr="0091383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904F43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904F43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E3A16" w:rsidRPr="00904F43" w:rsidTr="0091383C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0D1BF6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i/>
              </w:rPr>
            </w:pPr>
            <w:r w:rsidRPr="000D1BF6">
              <w:rPr>
                <w:rFonts w:ascii="Times New Roman" w:hAnsi="Times New Roman" w:cs="Times New Roman"/>
                <w:i/>
              </w:rPr>
              <w:t>(ненужное зачеркнуть)</w:t>
            </w:r>
          </w:p>
        </w:tc>
      </w:tr>
    </w:tbl>
    <w:p w:rsidR="00CE3A16" w:rsidRPr="00904F43" w:rsidRDefault="00CE3A16" w:rsidP="00CE3A16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</w:t>
      </w:r>
    </w:p>
    <w:p w:rsidR="00CE3A16" w:rsidRPr="000D1BF6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hAnsi="Times New Roman" w:cs="Times New Roman"/>
          <w:i/>
        </w:rPr>
      </w:pPr>
      <w:r w:rsidRPr="000D1BF6">
        <w:rPr>
          <w:rFonts w:ascii="Times New Roman" w:hAnsi="Times New Roman" w:cs="Times New Roman"/>
          <w:i/>
        </w:rPr>
        <w:t>(кратко обоснуйте свою позицию)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Какие, по Вашей оценке, субъекты предпринимательской и инвестиционной </w:t>
      </w:r>
      <w:r w:rsidRPr="00904F43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 (если возможно, по видам субъектов, по отраслям)?</w:t>
      </w:r>
    </w:p>
    <w:p w:rsidR="00CE3A16" w:rsidRPr="00904F43" w:rsidRDefault="00CE3A16" w:rsidP="00CE3A16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Повлияет ли введение предлагаемого правового регулирования </w:t>
      </w:r>
      <w:r w:rsidRPr="00904F43">
        <w:rPr>
          <w:rFonts w:ascii="Times New Roman" w:hAnsi="Times New Roman" w:cs="Times New Roman"/>
          <w:sz w:val="28"/>
          <w:szCs w:val="28"/>
        </w:rPr>
        <w:t>на 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E3A16" w:rsidRPr="00904F43" w:rsidTr="0091383C">
        <w:trPr>
          <w:trHeight w:val="29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904F43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904F43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E3A16" w:rsidRPr="00904F43" w:rsidTr="0091383C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0D1BF6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i/>
              </w:rPr>
            </w:pPr>
            <w:r w:rsidRPr="000D1BF6">
              <w:rPr>
                <w:rFonts w:ascii="Times New Roman" w:hAnsi="Times New Roman" w:cs="Times New Roman"/>
                <w:i/>
              </w:rPr>
              <w:t>(ненужное зачеркнуть)</w:t>
            </w:r>
          </w:p>
        </w:tc>
      </w:tr>
    </w:tbl>
    <w:p w:rsidR="00CE3A16" w:rsidRPr="00904F43" w:rsidRDefault="00CE3A16" w:rsidP="00CE3A16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</w:t>
      </w:r>
    </w:p>
    <w:p w:rsidR="00CE3A16" w:rsidRPr="000D1BF6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hAnsi="Times New Roman" w:cs="Times New Roman"/>
          <w:i/>
        </w:rPr>
      </w:pPr>
      <w:r w:rsidRPr="000D1BF6">
        <w:rPr>
          <w:rFonts w:ascii="Times New Roman" w:hAnsi="Times New Roman" w:cs="Times New Roman"/>
          <w:i/>
        </w:rPr>
        <w:t>(кратко обоснуйте свою позицию)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</w:t>
      </w:r>
      <w:r w:rsidRPr="00904F43">
        <w:rPr>
          <w:rFonts w:ascii="Times New Roman" w:hAnsi="Times New Roman" w:cs="Times New Roman"/>
          <w:sz w:val="28"/>
          <w:szCs w:val="28"/>
        </w:rPr>
        <w:t>отражены обязанности, ответственность субъектов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04F43">
        <w:rPr>
          <w:rFonts w:ascii="Times New Roman" w:hAnsi="Times New Roman" w:cs="Times New Roman"/>
          <w:sz w:val="28"/>
          <w:szCs w:val="28"/>
        </w:rPr>
        <w:t>__________________</w:t>
      </w:r>
    </w:p>
    <w:p w:rsidR="00CE3A16" w:rsidRPr="000D1BF6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0D1BF6">
        <w:rPr>
          <w:rFonts w:ascii="Times New Roman" w:hAnsi="Times New Roman" w:cs="Times New Roman"/>
          <w:i/>
        </w:rPr>
        <w:t>(кратко обоснуйте свою позицию)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 Считаете ли Вы, что предлагаемые нормы не соответствуют или противоречат </w:t>
      </w:r>
      <w:r w:rsidRPr="00904F43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 такие нормы и нормативные правовые акты.</w:t>
      </w:r>
    </w:p>
    <w:p w:rsidR="00CE3A16" w:rsidRPr="00904F43" w:rsidRDefault="00CE3A16" w:rsidP="00CE3A16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3A16" w:rsidRPr="000D1BF6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hAnsi="Times New Roman" w:cs="Times New Roman"/>
          <w:i/>
        </w:rPr>
      </w:pPr>
      <w:r w:rsidRPr="000D1BF6">
        <w:rPr>
          <w:rFonts w:ascii="Times New Roman" w:hAnsi="Times New Roman" w:cs="Times New Roman"/>
          <w:i/>
        </w:rPr>
        <w:t>(кратко обоснуйте свою позицию)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Существуют ли в предлагаемом правовом </w:t>
      </w:r>
      <w:r w:rsidRPr="00904F43">
        <w:rPr>
          <w:rFonts w:ascii="Times New Roman" w:hAnsi="Times New Roman" w:cs="Times New Roman"/>
          <w:sz w:val="28"/>
          <w:szCs w:val="28"/>
        </w:rPr>
        <w:t>регу</w:t>
      </w:r>
      <w:r>
        <w:rPr>
          <w:rFonts w:ascii="Times New Roman" w:hAnsi="Times New Roman" w:cs="Times New Roman"/>
          <w:sz w:val="28"/>
          <w:szCs w:val="28"/>
        </w:rPr>
        <w:t xml:space="preserve">лировании положения, которые необоснованно затрудняют </w:t>
      </w:r>
      <w:r w:rsidRPr="00904F43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</w:t>
      </w:r>
      <w:r w:rsidRPr="00904F43">
        <w:rPr>
          <w:rFonts w:ascii="Times New Roman" w:hAnsi="Times New Roman" w:cs="Times New Roman"/>
          <w:sz w:val="28"/>
          <w:szCs w:val="28"/>
        </w:rPr>
        <w:t>и 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E3A16" w:rsidRPr="00904F43" w:rsidTr="0091383C">
        <w:trPr>
          <w:trHeight w:val="262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904F43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904F43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E3A16" w:rsidRPr="00904F43" w:rsidTr="0091383C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0D1BF6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i/>
              </w:rPr>
            </w:pPr>
            <w:r w:rsidRPr="000D1BF6">
              <w:rPr>
                <w:rFonts w:ascii="Times New Roman" w:hAnsi="Times New Roman" w:cs="Times New Roman"/>
                <w:i/>
              </w:rPr>
              <w:t>(ненужное зачеркнуть)</w:t>
            </w:r>
          </w:p>
        </w:tc>
      </w:tr>
    </w:tbl>
    <w:p w:rsidR="00CE3A16" w:rsidRPr="000D1BF6" w:rsidRDefault="00CE3A16" w:rsidP="00CE3A16">
      <w:pPr>
        <w:adjustRightInd w:val="0"/>
        <w:spacing w:line="276" w:lineRule="auto"/>
        <w:jc w:val="center"/>
        <w:rPr>
          <w:rFonts w:ascii="Times New Roman" w:hAnsi="Times New Roman" w:cs="Times New Roman"/>
          <w:i/>
        </w:rPr>
      </w:pPr>
      <w:r w:rsidRPr="00904F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BF6">
        <w:rPr>
          <w:rFonts w:ascii="Times New Roman" w:hAnsi="Times New Roman" w:cs="Times New Roman"/>
          <w:i/>
        </w:rPr>
        <w:t>(укажите, какие положения затрудняют ведение предпринимательской и</w:t>
      </w:r>
    </w:p>
    <w:p w:rsidR="00CE3A16" w:rsidRPr="000D1BF6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hAnsi="Times New Roman" w:cs="Times New Roman"/>
          <w:i/>
        </w:rPr>
      </w:pPr>
      <w:r w:rsidRPr="000D1BF6">
        <w:rPr>
          <w:rFonts w:ascii="Times New Roman" w:hAnsi="Times New Roman" w:cs="Times New Roman"/>
          <w:i/>
        </w:rPr>
        <w:t>инвестиционной деятельности)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04F43">
        <w:rPr>
          <w:rFonts w:ascii="Times New Roman" w:hAnsi="Times New Roman" w:cs="Times New Roman"/>
          <w:sz w:val="28"/>
          <w:szCs w:val="28"/>
        </w:rPr>
        <w:t>Привед</w:t>
      </w:r>
      <w:r>
        <w:rPr>
          <w:rFonts w:ascii="Times New Roman" w:hAnsi="Times New Roman" w:cs="Times New Roman"/>
          <w:sz w:val="28"/>
          <w:szCs w:val="28"/>
        </w:rPr>
        <w:t xml:space="preserve">ите обоснования по каждому указанному </w:t>
      </w:r>
      <w:r w:rsidRPr="00904F43"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- создает ли исполнение положения правового регу</w:t>
      </w:r>
      <w:r>
        <w:rPr>
          <w:rFonts w:ascii="Times New Roman" w:hAnsi="Times New Roman" w:cs="Times New Roman"/>
          <w:sz w:val="28"/>
          <w:szCs w:val="28"/>
        </w:rPr>
        <w:t xml:space="preserve">лирования существенные риски ведения предпринимательской и </w:t>
      </w:r>
      <w:r w:rsidRPr="00904F43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43">
        <w:rPr>
          <w:rFonts w:ascii="Times New Roman" w:hAnsi="Times New Roman" w:cs="Times New Roman"/>
          <w:sz w:val="28"/>
          <w:szCs w:val="28"/>
        </w:rPr>
        <w:t>деятельности, поспособствует ли возникновению необоснованных прав органов государственной власти и должностных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4F43">
        <w:rPr>
          <w:rFonts w:ascii="Times New Roman" w:hAnsi="Times New Roman" w:cs="Times New Roman"/>
          <w:sz w:val="28"/>
          <w:szCs w:val="28"/>
        </w:rPr>
        <w:t xml:space="preserve"> допускает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43">
        <w:rPr>
          <w:rFonts w:ascii="Times New Roman" w:hAnsi="Times New Roman" w:cs="Times New Roman"/>
          <w:sz w:val="28"/>
          <w:szCs w:val="28"/>
        </w:rPr>
        <w:t>возможность избирательного применения норм?</w:t>
      </w:r>
    </w:p>
    <w:p w:rsidR="00CE3A16" w:rsidRPr="00904F43" w:rsidRDefault="00CE3A16" w:rsidP="00CE3A16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E3A16" w:rsidRPr="000D1BF6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hAnsi="Times New Roman" w:cs="Times New Roman"/>
          <w:i/>
        </w:rPr>
      </w:pPr>
      <w:r w:rsidRPr="000D1BF6">
        <w:rPr>
          <w:rFonts w:ascii="Times New Roman" w:hAnsi="Times New Roman" w:cs="Times New Roman"/>
          <w:i/>
        </w:rPr>
        <w:t>(кратко обоснуйте свою позицию)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- приводит ли исполнение положения правового регулирования: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а) к возникновению избыточных обязанностей субъектов 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E3A16" w:rsidRPr="00904F43" w:rsidTr="0091383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904F43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904F43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не приведет</w:t>
            </w:r>
          </w:p>
        </w:tc>
      </w:tr>
      <w:tr w:rsidR="00CE3A16" w:rsidRPr="00904F43" w:rsidTr="0091383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0D1BF6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i/>
              </w:rPr>
            </w:pPr>
            <w:r w:rsidRPr="000D1BF6">
              <w:rPr>
                <w:rFonts w:ascii="Times New Roman" w:hAnsi="Times New Roman" w:cs="Times New Roman"/>
                <w:i/>
              </w:rPr>
              <w:t>(ненужное зачеркнуть)</w:t>
            </w:r>
          </w:p>
        </w:tc>
      </w:tr>
    </w:tbl>
    <w:p w:rsidR="00CE3A16" w:rsidRPr="00904F43" w:rsidRDefault="00CE3A16" w:rsidP="00CE3A16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(укажите, возникновение избыточных обязанностей)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 необоснованному </w:t>
      </w:r>
      <w:r w:rsidRPr="00904F43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E3A16" w:rsidRPr="00904F43" w:rsidTr="0091383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904F43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904F43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не приведет</w:t>
            </w:r>
          </w:p>
        </w:tc>
      </w:tr>
      <w:tr w:rsidR="00CE3A16" w:rsidRPr="00904F43" w:rsidTr="0091383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0D1BF6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i/>
              </w:rPr>
            </w:pPr>
            <w:r w:rsidRPr="000D1BF6">
              <w:rPr>
                <w:rFonts w:ascii="Times New Roman" w:hAnsi="Times New Roman" w:cs="Times New Roman"/>
                <w:i/>
              </w:rPr>
              <w:t>(ненужное зачеркнуть)</w:t>
            </w:r>
          </w:p>
        </w:tc>
      </w:tr>
    </w:tbl>
    <w:p w:rsidR="00CE3A16" w:rsidRPr="00904F43" w:rsidRDefault="00CE3A16" w:rsidP="00CE3A16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(укажите, какие виды затрат возрастут)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к возникновению избыточных запретов и </w:t>
      </w:r>
      <w:r w:rsidRPr="00904F43">
        <w:rPr>
          <w:rFonts w:ascii="Times New Roman" w:hAnsi="Times New Roman" w:cs="Times New Roman"/>
          <w:sz w:val="28"/>
          <w:szCs w:val="28"/>
        </w:rPr>
        <w:t>ограничений для</w:t>
      </w:r>
      <w:r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и инвестиционной деятельности? </w:t>
      </w:r>
      <w:r w:rsidRPr="00904F43">
        <w:rPr>
          <w:rFonts w:ascii="Times New Roman" w:hAnsi="Times New Roman" w:cs="Times New Roman"/>
          <w:sz w:val="28"/>
          <w:szCs w:val="28"/>
        </w:rPr>
        <w:t>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E3A16" w:rsidRPr="00904F43" w:rsidTr="0091383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904F43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904F43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не приведет</w:t>
            </w:r>
          </w:p>
        </w:tc>
      </w:tr>
      <w:tr w:rsidR="00CE3A16" w:rsidRPr="00904F43" w:rsidTr="0091383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0D1BF6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i/>
              </w:rPr>
            </w:pPr>
            <w:r w:rsidRPr="000D1BF6">
              <w:rPr>
                <w:rFonts w:ascii="Times New Roman" w:hAnsi="Times New Roman" w:cs="Times New Roman"/>
                <w:i/>
              </w:rPr>
              <w:t>(ненужное зачеркнуть)</w:t>
            </w:r>
          </w:p>
        </w:tc>
      </w:tr>
    </w:tbl>
    <w:p w:rsidR="00CE3A16" w:rsidRPr="00904F43" w:rsidRDefault="00CE3A16" w:rsidP="00CE3A16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3A16" w:rsidRPr="000D1BF6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hAnsi="Times New Roman" w:cs="Times New Roman"/>
          <w:i/>
        </w:rPr>
      </w:pPr>
      <w:r w:rsidRPr="000D1BF6">
        <w:rPr>
          <w:rFonts w:ascii="Times New Roman" w:hAnsi="Times New Roman" w:cs="Times New Roman"/>
          <w:i/>
        </w:rPr>
        <w:t>(укажите конкретные примеры)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904F43">
        <w:rPr>
          <w:rFonts w:ascii="Times New Roman" w:hAnsi="Times New Roman" w:cs="Times New Roman"/>
          <w:sz w:val="28"/>
          <w:szCs w:val="28"/>
        </w:rPr>
        <w:t xml:space="preserve">Требуется ли переходный период для вступления </w:t>
      </w:r>
      <w:r>
        <w:rPr>
          <w:rFonts w:ascii="Times New Roman" w:hAnsi="Times New Roman" w:cs="Times New Roman"/>
          <w:sz w:val="28"/>
          <w:szCs w:val="28"/>
        </w:rPr>
        <w:t>в силу предлагаемого правового регулирования (если да-</w:t>
      </w:r>
      <w:r w:rsidRPr="00904F43">
        <w:rPr>
          <w:rFonts w:ascii="Times New Roman" w:hAnsi="Times New Roman" w:cs="Times New Roman"/>
          <w:sz w:val="28"/>
          <w:szCs w:val="28"/>
        </w:rPr>
        <w:t>какова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E3A16" w:rsidRPr="00904F43" w:rsidTr="0091383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904F43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904F43" w:rsidRDefault="00CE3A16" w:rsidP="0091383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CE3A16" w:rsidRPr="00904F43" w:rsidTr="0091383C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A16" w:rsidRPr="000D1BF6" w:rsidRDefault="00CE3A16" w:rsidP="0091383C">
            <w:pPr>
              <w:adjustRightInd w:val="0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i/>
              </w:rPr>
            </w:pPr>
            <w:r w:rsidRPr="000D1BF6">
              <w:rPr>
                <w:rFonts w:ascii="Times New Roman" w:hAnsi="Times New Roman" w:cs="Times New Roman"/>
                <w:i/>
              </w:rPr>
              <w:t>(ненужное зачеркнуть)</w:t>
            </w:r>
          </w:p>
        </w:tc>
      </w:tr>
    </w:tbl>
    <w:p w:rsidR="00CE3A16" w:rsidRPr="00904F43" w:rsidRDefault="00CE3A16" w:rsidP="00CE3A16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E3A16" w:rsidRPr="000D1BF6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hAnsi="Times New Roman" w:cs="Times New Roman"/>
          <w:i/>
        </w:rPr>
      </w:pPr>
      <w:r w:rsidRPr="000D1BF6">
        <w:rPr>
          <w:rFonts w:ascii="Times New Roman" w:hAnsi="Times New Roman" w:cs="Times New Roman"/>
          <w:i/>
        </w:rPr>
        <w:t>(кратко обоснуйте свою позицию)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Какие, на Ваш взгляд, целесообразно применить </w:t>
      </w:r>
      <w:r w:rsidRPr="00904F43">
        <w:rPr>
          <w:rFonts w:ascii="Times New Roman" w:hAnsi="Times New Roman" w:cs="Times New Roman"/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</w:rPr>
        <w:t xml:space="preserve">лючения </w:t>
      </w:r>
      <w:r w:rsidRPr="00904F43">
        <w:rPr>
          <w:rFonts w:ascii="Times New Roman" w:hAnsi="Times New Roman" w:cs="Times New Roman"/>
          <w:sz w:val="28"/>
          <w:szCs w:val="28"/>
        </w:rPr>
        <w:t>по введению правового регулирования в отношении отдельных групп лиц</w:t>
      </w:r>
    </w:p>
    <w:p w:rsidR="00CE3A16" w:rsidRPr="00904F43" w:rsidRDefault="00CE3A16" w:rsidP="00CE3A16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3A16" w:rsidRPr="000D1BF6" w:rsidRDefault="00CE3A16" w:rsidP="00CE3A16">
      <w:pPr>
        <w:adjustRightInd w:val="0"/>
        <w:spacing w:line="276" w:lineRule="auto"/>
        <w:ind w:firstLine="851"/>
        <w:jc w:val="center"/>
        <w:rPr>
          <w:rFonts w:ascii="Times New Roman" w:hAnsi="Times New Roman" w:cs="Times New Roman"/>
          <w:i/>
        </w:rPr>
      </w:pPr>
      <w:r w:rsidRPr="000D1BF6">
        <w:rPr>
          <w:rFonts w:ascii="Times New Roman" w:hAnsi="Times New Roman" w:cs="Times New Roman"/>
          <w:i/>
        </w:rPr>
        <w:t>(приведите соответствующее обоснование)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Иные предложения и замечания, которые, по Вашему </w:t>
      </w:r>
      <w:r w:rsidRPr="00904F43">
        <w:rPr>
          <w:rFonts w:ascii="Times New Roman" w:hAnsi="Times New Roman" w:cs="Times New Roman"/>
          <w:sz w:val="28"/>
          <w:szCs w:val="28"/>
        </w:rPr>
        <w:t>мнению, целесообразно учесть в рамках оценки регулирующего воздействия.</w:t>
      </w:r>
    </w:p>
    <w:p w:rsidR="00CE3A16" w:rsidRPr="00904F43" w:rsidRDefault="00CE3A16" w:rsidP="00CE3A16">
      <w:pPr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3A16" w:rsidRPr="00904F43" w:rsidRDefault="00CE3A16" w:rsidP="00CE3A16">
      <w:pPr>
        <w:ind w:right="1476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ind w:left="989" w:right="1476" w:hanging="421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ind w:left="989" w:right="1476" w:hanging="421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ind w:left="989" w:right="1476" w:hanging="421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ind w:left="989" w:right="1476" w:hanging="421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ind w:left="989" w:right="1476" w:hanging="421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ind w:left="989" w:right="1476" w:hanging="421"/>
        <w:rPr>
          <w:rFonts w:ascii="Times New Roman" w:hAnsi="Times New Roman" w:cs="Times New Roman"/>
          <w:sz w:val="28"/>
          <w:szCs w:val="28"/>
        </w:rPr>
      </w:pPr>
    </w:p>
    <w:p w:rsidR="00CE3A16" w:rsidRDefault="00CE3A16" w:rsidP="00CE3A16">
      <w:pPr>
        <w:ind w:right="1476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ind w:right="1476"/>
        <w:rPr>
          <w:rFonts w:ascii="Times New Roman" w:hAnsi="Times New Roman" w:cs="Times New Roman"/>
          <w:sz w:val="28"/>
          <w:szCs w:val="28"/>
        </w:rPr>
      </w:pPr>
    </w:p>
    <w:p w:rsidR="00DA3513" w:rsidRDefault="00DA3513" w:rsidP="00CE3A16">
      <w:pPr>
        <w:spacing w:line="276" w:lineRule="auto"/>
        <w:ind w:left="3686" w:right="13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3513" w:rsidRDefault="00DA3513" w:rsidP="00CE3A16">
      <w:pPr>
        <w:spacing w:line="276" w:lineRule="auto"/>
        <w:ind w:left="3686" w:right="13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3513" w:rsidRDefault="00DA3513" w:rsidP="00CE3A16">
      <w:pPr>
        <w:spacing w:line="276" w:lineRule="auto"/>
        <w:ind w:left="3686" w:right="13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3513" w:rsidRDefault="00DA3513" w:rsidP="00CE3A16">
      <w:pPr>
        <w:spacing w:line="276" w:lineRule="auto"/>
        <w:ind w:left="3686" w:right="13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3513" w:rsidRDefault="00DA3513" w:rsidP="00CE3A16">
      <w:pPr>
        <w:spacing w:line="276" w:lineRule="auto"/>
        <w:ind w:left="3686" w:right="13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3A16" w:rsidRPr="00382E72" w:rsidRDefault="00CE3A16" w:rsidP="00CE3A16">
      <w:pPr>
        <w:spacing w:line="276" w:lineRule="auto"/>
        <w:ind w:left="3686" w:right="13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2E7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5</w:t>
      </w:r>
    </w:p>
    <w:p w:rsidR="00CE3A16" w:rsidRPr="00904F43" w:rsidRDefault="00CE3A16" w:rsidP="00CE3A16">
      <w:pPr>
        <w:adjustRightInd w:val="0"/>
        <w:spacing w:line="276" w:lineRule="auto"/>
        <w:ind w:left="3686" w:right="1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bCs/>
          <w:sz w:val="28"/>
          <w:szCs w:val="28"/>
        </w:rPr>
        <w:t xml:space="preserve">к Порядку </w:t>
      </w:r>
      <w:r w:rsidRPr="00904F43">
        <w:rPr>
          <w:rFonts w:ascii="Times New Roman" w:hAnsi="Times New Roman" w:cs="Times New Roman"/>
          <w:sz w:val="28"/>
          <w:szCs w:val="28"/>
        </w:rPr>
        <w:t>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</w:p>
    <w:p w:rsidR="00CE3A16" w:rsidRPr="00904F43" w:rsidRDefault="00CE3A16" w:rsidP="00CE3A16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ab/>
      </w:r>
      <w:r w:rsidRPr="00904F43">
        <w:rPr>
          <w:rFonts w:ascii="Times New Roman" w:hAnsi="Times New Roman" w:cs="Times New Roman"/>
          <w:b/>
          <w:sz w:val="28"/>
          <w:szCs w:val="28"/>
        </w:rPr>
        <w:t>Сводка предложений</w:t>
      </w:r>
    </w:p>
    <w:p w:rsidR="00CE3A16" w:rsidRPr="00904F43" w:rsidRDefault="00CE3A16" w:rsidP="00CE3A1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A16" w:rsidRPr="00904F43" w:rsidRDefault="00CE3A16" w:rsidP="00CE3A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gramStart"/>
      <w:r w:rsidRPr="00904F43">
        <w:rPr>
          <w:rFonts w:ascii="Times New Roman" w:hAnsi="Times New Roman" w:cs="Times New Roman"/>
          <w:sz w:val="28"/>
          <w:szCs w:val="28"/>
        </w:rPr>
        <w:t>проект:_</w:t>
      </w:r>
      <w:proofErr w:type="gramEnd"/>
      <w:r w:rsidRPr="00904F4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E3A16" w:rsidRPr="00904F43" w:rsidRDefault="00CE3A16" w:rsidP="00CE3A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 xml:space="preserve">Дата проведения публичного обсуждения: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04F4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E3A16" w:rsidRPr="00904F43" w:rsidRDefault="00CE3A16" w:rsidP="00CE3A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Количество экспертов, участвовавших в обсуждении: ____________________</w:t>
      </w:r>
    </w:p>
    <w:p w:rsidR="00CE3A16" w:rsidRPr="00904F43" w:rsidRDefault="00CE3A16" w:rsidP="00CE3A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Отчет сгенерирован: ________________________________________________</w:t>
      </w:r>
    </w:p>
    <w:p w:rsidR="00CE3A16" w:rsidRPr="00904F43" w:rsidRDefault="00CE3A16" w:rsidP="00CE3A16">
      <w:pPr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3572"/>
        <w:gridCol w:w="2898"/>
      </w:tblGrid>
      <w:tr w:rsidR="00CE3A16" w:rsidRPr="00904F43" w:rsidTr="0091383C">
        <w:tc>
          <w:tcPr>
            <w:tcW w:w="624" w:type="dxa"/>
          </w:tcPr>
          <w:p w:rsidR="00CE3A16" w:rsidRPr="00904F43" w:rsidRDefault="00CE3A16" w:rsidP="0091383C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24" w:type="dxa"/>
          </w:tcPr>
          <w:p w:rsidR="00CE3A16" w:rsidRPr="00904F43" w:rsidRDefault="00CE3A16" w:rsidP="0091383C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3572" w:type="dxa"/>
          </w:tcPr>
          <w:p w:rsidR="00CE3A16" w:rsidRPr="00904F43" w:rsidRDefault="00CE3A16" w:rsidP="0091383C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CE3A16" w:rsidRPr="00904F43" w:rsidRDefault="00CE3A16" w:rsidP="0091383C">
            <w:pPr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E3A16" w:rsidRPr="00904F43" w:rsidTr="0091383C">
        <w:tc>
          <w:tcPr>
            <w:tcW w:w="624" w:type="dxa"/>
          </w:tcPr>
          <w:p w:rsidR="00CE3A16" w:rsidRPr="00904F43" w:rsidRDefault="00CE3A16" w:rsidP="0091383C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CE3A16" w:rsidRPr="00904F43" w:rsidRDefault="00CE3A16" w:rsidP="0091383C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CE3A16" w:rsidRPr="00904F43" w:rsidRDefault="00CE3A16" w:rsidP="0091383C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CE3A16" w:rsidRPr="00904F43" w:rsidRDefault="00CE3A16" w:rsidP="0091383C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E3A16" w:rsidRPr="00904F43" w:rsidRDefault="00CE3A16" w:rsidP="00CE3A16">
      <w:pPr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CE3A16" w:rsidRPr="00904F43" w:rsidTr="0091383C">
        <w:tc>
          <w:tcPr>
            <w:tcW w:w="8674" w:type="dxa"/>
          </w:tcPr>
          <w:p w:rsidR="00CE3A16" w:rsidRPr="00904F43" w:rsidRDefault="00CE3A16" w:rsidP="0091383C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CE3A16" w:rsidRPr="00904F43" w:rsidRDefault="00CE3A16" w:rsidP="0091383C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3A16" w:rsidRPr="00904F43" w:rsidTr="0091383C">
        <w:tc>
          <w:tcPr>
            <w:tcW w:w="8674" w:type="dxa"/>
          </w:tcPr>
          <w:p w:rsidR="00CE3A16" w:rsidRPr="00904F43" w:rsidRDefault="00CE3A16" w:rsidP="0091383C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CE3A16" w:rsidRPr="00904F43" w:rsidRDefault="00CE3A16" w:rsidP="0091383C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3A16" w:rsidRPr="00904F43" w:rsidTr="0091383C">
        <w:tc>
          <w:tcPr>
            <w:tcW w:w="8674" w:type="dxa"/>
          </w:tcPr>
          <w:p w:rsidR="00CE3A16" w:rsidRPr="00904F43" w:rsidRDefault="00CE3A16" w:rsidP="0091383C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CE3A16" w:rsidRPr="00904F43" w:rsidRDefault="00CE3A16" w:rsidP="0091383C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3A16" w:rsidRPr="00904F43" w:rsidTr="0091383C">
        <w:tc>
          <w:tcPr>
            <w:tcW w:w="8674" w:type="dxa"/>
          </w:tcPr>
          <w:p w:rsidR="00CE3A16" w:rsidRPr="00904F43" w:rsidRDefault="00CE3A16" w:rsidP="0091383C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CE3A16" w:rsidRPr="00904F43" w:rsidRDefault="00CE3A16" w:rsidP="0091383C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E3A16" w:rsidRPr="00904F43" w:rsidRDefault="00CE3A16" w:rsidP="00CE3A16">
      <w:pPr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A16" w:rsidRPr="00904F43" w:rsidRDefault="00CE3A16" w:rsidP="00CE3A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___________«__»__________________/____________________</w:t>
      </w:r>
    </w:p>
    <w:p w:rsidR="00CE3A16" w:rsidRPr="00D36D4B" w:rsidRDefault="00CE3A16" w:rsidP="00CE3A16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904F43">
        <w:rPr>
          <w:rFonts w:ascii="Times New Roman" w:hAnsi="Times New Roman" w:cs="Times New Roman"/>
          <w:sz w:val="28"/>
          <w:szCs w:val="28"/>
        </w:rPr>
        <w:t xml:space="preserve">    </w:t>
      </w:r>
      <w:r w:rsidRPr="00D36D4B">
        <w:rPr>
          <w:rFonts w:ascii="Times New Roman" w:hAnsi="Times New Roman" w:cs="Times New Roman"/>
          <w:i/>
        </w:rPr>
        <w:t xml:space="preserve">Ф.И.О. руководителя               Дата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Pr="00D36D4B">
        <w:rPr>
          <w:rFonts w:ascii="Times New Roman" w:hAnsi="Times New Roman" w:cs="Times New Roman"/>
          <w:i/>
        </w:rPr>
        <w:t xml:space="preserve">Подпись </w:t>
      </w:r>
    </w:p>
    <w:p w:rsidR="00CE3A16" w:rsidRPr="00904F43" w:rsidRDefault="00CE3A16" w:rsidP="00CE3A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tabs>
          <w:tab w:val="left" w:pos="3198"/>
        </w:tabs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rPr>
          <w:rFonts w:ascii="Times New Roman" w:hAnsi="Times New Roman" w:cs="Times New Roman"/>
          <w:sz w:val="28"/>
          <w:szCs w:val="28"/>
        </w:rPr>
      </w:pPr>
    </w:p>
    <w:p w:rsidR="00CE3A16" w:rsidRDefault="00CE3A16" w:rsidP="00CE3A16">
      <w:pPr>
        <w:rPr>
          <w:rFonts w:ascii="Times New Roman" w:hAnsi="Times New Roman" w:cs="Times New Roman"/>
          <w:sz w:val="28"/>
          <w:szCs w:val="28"/>
        </w:rPr>
      </w:pPr>
    </w:p>
    <w:p w:rsidR="00CE3A16" w:rsidRDefault="00CE3A16" w:rsidP="00CE3A16">
      <w:pPr>
        <w:rPr>
          <w:rFonts w:ascii="Times New Roman" w:hAnsi="Times New Roman" w:cs="Times New Roman"/>
          <w:sz w:val="28"/>
          <w:szCs w:val="28"/>
        </w:rPr>
      </w:pPr>
    </w:p>
    <w:p w:rsidR="00CE3A16" w:rsidRDefault="00CE3A16" w:rsidP="00CE3A16">
      <w:pPr>
        <w:rPr>
          <w:rFonts w:ascii="Times New Roman" w:hAnsi="Times New Roman" w:cs="Times New Roman"/>
          <w:sz w:val="28"/>
          <w:szCs w:val="28"/>
        </w:rPr>
      </w:pPr>
    </w:p>
    <w:p w:rsidR="00CE3A16" w:rsidRDefault="00CE3A16" w:rsidP="00CE3A16">
      <w:pPr>
        <w:rPr>
          <w:rFonts w:ascii="Times New Roman" w:hAnsi="Times New Roman" w:cs="Times New Roman"/>
          <w:sz w:val="28"/>
          <w:szCs w:val="28"/>
        </w:rPr>
      </w:pPr>
    </w:p>
    <w:p w:rsidR="00DA3513" w:rsidRPr="00904F43" w:rsidRDefault="00DA3513" w:rsidP="00CE3A16">
      <w:pPr>
        <w:rPr>
          <w:rFonts w:ascii="Times New Roman" w:hAnsi="Times New Roman" w:cs="Times New Roman"/>
          <w:sz w:val="28"/>
          <w:szCs w:val="28"/>
        </w:rPr>
      </w:pPr>
    </w:p>
    <w:p w:rsidR="000D011D" w:rsidRDefault="000D011D" w:rsidP="00CE3A16">
      <w:pPr>
        <w:spacing w:line="276" w:lineRule="auto"/>
        <w:ind w:left="368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3A16" w:rsidRPr="00D36D4B" w:rsidRDefault="00CE3A16" w:rsidP="00CE3A16">
      <w:pPr>
        <w:spacing w:line="276" w:lineRule="auto"/>
        <w:ind w:left="368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6D4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6</w:t>
      </w:r>
    </w:p>
    <w:p w:rsidR="00CE3A16" w:rsidRPr="00904F43" w:rsidRDefault="00CE3A16" w:rsidP="00CE3A16">
      <w:pPr>
        <w:adjustRightInd w:val="0"/>
        <w:spacing w:line="276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bCs/>
          <w:sz w:val="28"/>
          <w:szCs w:val="28"/>
        </w:rPr>
        <w:t xml:space="preserve">к Порядку </w:t>
      </w:r>
      <w:r w:rsidRPr="00904F43">
        <w:rPr>
          <w:rFonts w:ascii="Times New Roman" w:hAnsi="Times New Roman" w:cs="Times New Roman"/>
          <w:sz w:val="28"/>
          <w:szCs w:val="28"/>
        </w:rPr>
        <w:t>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</w:p>
    <w:tbl>
      <w:tblPr>
        <w:tblpPr w:leftFromText="180" w:rightFromText="180" w:vertAnchor="text" w:horzAnchor="margin" w:tblpXSpec="center" w:tblpY="476"/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4"/>
      </w:tblGrid>
      <w:tr w:rsidR="00CE3A16" w:rsidRPr="00904F43" w:rsidTr="0091383C">
        <w:tc>
          <w:tcPr>
            <w:tcW w:w="96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hideMark/>
          </w:tcPr>
          <w:p w:rsidR="00CE3A16" w:rsidRPr="00C770E0" w:rsidRDefault="00CE3A16" w:rsidP="0091383C">
            <w:pPr>
              <w:ind w:left="22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C77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Информационное сообщение</w:t>
            </w:r>
            <w:r w:rsidRPr="00C770E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о проведении публичных консультаций в целях проведения оценки регулирующего воздействия проекта муниципального нормативного правового акта</w:t>
            </w:r>
          </w:p>
          <w:p w:rsidR="00CE3A16" w:rsidRPr="00904F43" w:rsidRDefault="00CE3A16" w:rsidP="0091383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E3A16" w:rsidRPr="00904F43" w:rsidTr="0091383C">
        <w:tc>
          <w:tcPr>
            <w:tcW w:w="96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:rsidR="00CE3A16" w:rsidRPr="00904F43" w:rsidRDefault="00CE3A16" w:rsidP="009138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3A16" w:rsidRPr="00904F43" w:rsidTr="0091383C">
        <w:tc>
          <w:tcPr>
            <w:tcW w:w="96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:rsidR="00CE3A16" w:rsidRPr="00C770E0" w:rsidRDefault="00CE3A16" w:rsidP="009138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0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Нормативно правовой акт: </w:t>
            </w:r>
          </w:p>
          <w:p w:rsidR="00CE3A16" w:rsidRPr="00904F43" w:rsidRDefault="00CE3A16" w:rsidP="00913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A16" w:rsidRPr="00904F43" w:rsidRDefault="00CE3A16" w:rsidP="00913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A16" w:rsidRPr="00904F43" w:rsidRDefault="00CE3A16" w:rsidP="00913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3A16" w:rsidRPr="00904F43" w:rsidTr="0091383C">
        <w:tc>
          <w:tcPr>
            <w:tcW w:w="96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:rsidR="00CE3A16" w:rsidRPr="00C770E0" w:rsidRDefault="00CE3A16" w:rsidP="009138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0E0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Разработчик (регулирующий орган):</w:t>
            </w:r>
          </w:p>
          <w:p w:rsidR="00CE3A16" w:rsidRPr="00C770E0" w:rsidRDefault="00CE3A16" w:rsidP="009138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3A16" w:rsidRPr="00904F43" w:rsidRDefault="00CE3A16" w:rsidP="009138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A16" w:rsidRPr="00904F43" w:rsidRDefault="00CE3A16" w:rsidP="009138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3A16" w:rsidRPr="00904F43" w:rsidTr="0091383C">
        <w:tc>
          <w:tcPr>
            <w:tcW w:w="96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:rsidR="00CE3A16" w:rsidRPr="00C770E0" w:rsidRDefault="00CE3A16" w:rsidP="009138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0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 проведения публичных консультаций: </w:t>
            </w:r>
          </w:p>
          <w:p w:rsidR="00CE3A16" w:rsidRPr="00904F43" w:rsidRDefault="00CE3A16" w:rsidP="009138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A16" w:rsidRPr="00904F43" w:rsidRDefault="00CE3A16" w:rsidP="009138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A16" w:rsidRPr="00904F43" w:rsidRDefault="00CE3A16" w:rsidP="009138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3A16" w:rsidRPr="00904F43" w:rsidTr="0091383C">
        <w:tc>
          <w:tcPr>
            <w:tcW w:w="96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</w:tcPr>
          <w:p w:rsidR="00CE3A16" w:rsidRPr="00904F43" w:rsidRDefault="00CE3A16" w:rsidP="009138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3A16" w:rsidRPr="00904F43" w:rsidTr="0091383C">
        <w:tc>
          <w:tcPr>
            <w:tcW w:w="96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CE3A16" w:rsidRPr="00C770E0" w:rsidRDefault="00CE3A16" w:rsidP="009138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0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Комментарий: </w:t>
            </w:r>
          </w:p>
          <w:p w:rsidR="00CE3A16" w:rsidRPr="00904F43" w:rsidRDefault="00CE3A16" w:rsidP="00913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A16" w:rsidRPr="00904F43" w:rsidRDefault="00CE3A16" w:rsidP="00913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A16" w:rsidRPr="00904F43" w:rsidRDefault="00CE3A16" w:rsidP="00913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E3A16" w:rsidRPr="00904F43" w:rsidRDefault="00CE3A16" w:rsidP="00CE3A16">
      <w:pPr>
        <w:rPr>
          <w:rFonts w:ascii="Times New Roman" w:hAnsi="Times New Roman" w:cs="Times New Roman"/>
          <w:sz w:val="28"/>
          <w:szCs w:val="28"/>
        </w:rPr>
      </w:pPr>
    </w:p>
    <w:p w:rsidR="00CE3A16" w:rsidRDefault="00CE3A16" w:rsidP="00CE3A16">
      <w:pPr>
        <w:spacing w:line="276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CE3A16" w:rsidRDefault="00CE3A16" w:rsidP="00CE3A16">
      <w:pPr>
        <w:spacing w:line="276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CE3A16" w:rsidRDefault="00CE3A16" w:rsidP="00CE3A16">
      <w:pPr>
        <w:spacing w:line="276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CE3A16" w:rsidRDefault="00CE3A16" w:rsidP="00CE3A16">
      <w:pPr>
        <w:spacing w:line="276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CE3A16" w:rsidRDefault="00CE3A16" w:rsidP="00CE3A16">
      <w:pPr>
        <w:spacing w:line="276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CE3A16" w:rsidRDefault="00CE3A16" w:rsidP="00CE3A16">
      <w:pPr>
        <w:spacing w:line="276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CE3A16" w:rsidRDefault="00CE3A16" w:rsidP="00CE3A16">
      <w:pPr>
        <w:spacing w:line="276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CE3A16" w:rsidRDefault="00CE3A16" w:rsidP="00CE3A16">
      <w:pPr>
        <w:spacing w:line="276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CE3A16" w:rsidRDefault="00CE3A16" w:rsidP="00CE3A16">
      <w:pPr>
        <w:spacing w:line="276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DA3513" w:rsidRDefault="00DA3513" w:rsidP="00CE3A16">
      <w:pPr>
        <w:spacing w:line="276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DA3513" w:rsidRDefault="00DA3513" w:rsidP="00CE3A16">
      <w:pPr>
        <w:spacing w:line="276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CE3A16" w:rsidRPr="00C770E0" w:rsidRDefault="00CE3A16" w:rsidP="00CE3A16">
      <w:pPr>
        <w:spacing w:line="276" w:lineRule="auto"/>
        <w:ind w:left="354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70E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7</w:t>
      </w:r>
    </w:p>
    <w:p w:rsidR="00CE3A16" w:rsidRPr="00904F43" w:rsidRDefault="00CE3A16" w:rsidP="00CE3A16">
      <w:pPr>
        <w:adjustRightInd w:val="0"/>
        <w:spacing w:line="276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bCs/>
          <w:sz w:val="28"/>
          <w:szCs w:val="28"/>
        </w:rPr>
        <w:t xml:space="preserve">к Порядку </w:t>
      </w:r>
      <w:r w:rsidRPr="00904F43">
        <w:rPr>
          <w:rFonts w:ascii="Times New Roman" w:hAnsi="Times New Roman" w:cs="Times New Roman"/>
          <w:sz w:val="28"/>
          <w:szCs w:val="28"/>
        </w:rPr>
        <w:t>организации и проведения процедуры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43">
        <w:rPr>
          <w:rFonts w:ascii="Times New Roman" w:hAnsi="Times New Roman" w:cs="Times New Roman"/>
          <w:sz w:val="28"/>
          <w:szCs w:val="28"/>
        </w:rPr>
        <w:t>проектов муниципальных нормативных правовых актов и экспертизы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43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CE3A16" w:rsidRPr="00904F43" w:rsidRDefault="00CE3A16" w:rsidP="00CE3A16">
      <w:pPr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tabs>
          <w:tab w:val="left" w:pos="2612"/>
        </w:tabs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348" w:type="dxa"/>
        <w:tblInd w:w="-12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CE3A16" w:rsidRPr="00904F43" w:rsidTr="0091383C">
        <w:tc>
          <w:tcPr>
            <w:tcW w:w="10348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CE3A16" w:rsidRPr="00C770E0" w:rsidRDefault="00CE3A16" w:rsidP="009138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:rsidR="00CE3A16" w:rsidRPr="00C770E0" w:rsidRDefault="00CE3A16" w:rsidP="0091383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C77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Информационное сообщение</w:t>
            </w:r>
            <w:r w:rsidRPr="00C770E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о проведении публичных консультаций в целях проведения экспертизы муниципального нормативного правового акта</w:t>
            </w:r>
          </w:p>
          <w:p w:rsidR="00CE3A16" w:rsidRPr="00C770E0" w:rsidRDefault="00CE3A16" w:rsidP="0091383C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CE3A16" w:rsidRPr="00904F43" w:rsidTr="0091383C">
        <w:tc>
          <w:tcPr>
            <w:tcW w:w="10348" w:type="dxa"/>
            <w:shd w:val="clear" w:color="auto" w:fill="FFFFFF" w:themeFill="background1"/>
          </w:tcPr>
          <w:p w:rsidR="00CE3A16" w:rsidRPr="00904F43" w:rsidRDefault="00CE3A16" w:rsidP="009138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3A16" w:rsidRPr="00904F43" w:rsidTr="0091383C">
        <w:tc>
          <w:tcPr>
            <w:tcW w:w="10348" w:type="dxa"/>
            <w:shd w:val="clear" w:color="auto" w:fill="FFFFFF" w:themeFill="background1"/>
          </w:tcPr>
          <w:p w:rsidR="00CE3A16" w:rsidRPr="00C770E0" w:rsidRDefault="00CE3A16" w:rsidP="009138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0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Нормативно правовой акт: </w:t>
            </w:r>
          </w:p>
          <w:p w:rsidR="00CE3A16" w:rsidRPr="00C770E0" w:rsidRDefault="00CE3A16" w:rsidP="0091383C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CE3A16" w:rsidRPr="00C770E0" w:rsidRDefault="00CE3A16" w:rsidP="0091383C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CE3A16" w:rsidRPr="00C770E0" w:rsidRDefault="00CE3A16" w:rsidP="0091383C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CE3A16" w:rsidRPr="00904F43" w:rsidTr="0091383C">
        <w:tc>
          <w:tcPr>
            <w:tcW w:w="10348" w:type="dxa"/>
            <w:shd w:val="clear" w:color="auto" w:fill="FFFFFF" w:themeFill="background1"/>
          </w:tcPr>
          <w:p w:rsidR="00CE3A16" w:rsidRPr="00C770E0" w:rsidRDefault="00CE3A16" w:rsidP="009138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0E0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Разработчик (регулирующий орган)</w:t>
            </w:r>
          </w:p>
          <w:p w:rsidR="00CE3A16" w:rsidRPr="00C770E0" w:rsidRDefault="00CE3A16" w:rsidP="0091383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3A16" w:rsidRPr="00C770E0" w:rsidRDefault="00CE3A16" w:rsidP="0091383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3A16" w:rsidRPr="00C770E0" w:rsidRDefault="00CE3A16" w:rsidP="0091383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3A16" w:rsidRPr="00904F43" w:rsidTr="0091383C">
        <w:tc>
          <w:tcPr>
            <w:tcW w:w="10348" w:type="dxa"/>
            <w:shd w:val="clear" w:color="auto" w:fill="FFFFFF" w:themeFill="background1"/>
          </w:tcPr>
          <w:p w:rsidR="00CE3A16" w:rsidRPr="00C770E0" w:rsidRDefault="00CE3A16" w:rsidP="009138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0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проведения </w:t>
            </w:r>
            <w:r w:rsidRPr="00C770E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убличных </w:t>
            </w:r>
            <w:r w:rsidRPr="00C770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консультаций: </w:t>
            </w:r>
          </w:p>
          <w:p w:rsidR="00CE3A16" w:rsidRPr="00C770E0" w:rsidRDefault="00CE3A16" w:rsidP="009138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3A16" w:rsidRPr="00C770E0" w:rsidRDefault="00CE3A16" w:rsidP="009138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3A16" w:rsidRPr="00C770E0" w:rsidRDefault="00CE3A16" w:rsidP="009138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3A16" w:rsidRPr="00904F43" w:rsidTr="0091383C">
        <w:tc>
          <w:tcPr>
            <w:tcW w:w="10348" w:type="dxa"/>
            <w:shd w:val="clear" w:color="auto" w:fill="FFFFFF" w:themeFill="background1"/>
          </w:tcPr>
          <w:p w:rsidR="00CE3A16" w:rsidRPr="00C770E0" w:rsidRDefault="00CE3A16" w:rsidP="009138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0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 направления ответов: </w:t>
            </w:r>
          </w:p>
          <w:p w:rsidR="00CE3A16" w:rsidRPr="00C770E0" w:rsidRDefault="00CE3A16" w:rsidP="009138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3A16" w:rsidRPr="00C770E0" w:rsidRDefault="00CE3A16" w:rsidP="009138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3A16" w:rsidRPr="00C770E0" w:rsidRDefault="00CE3A16" w:rsidP="009138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3A16" w:rsidRPr="00904F43" w:rsidTr="0091383C">
        <w:tc>
          <w:tcPr>
            <w:tcW w:w="10348" w:type="dxa"/>
            <w:shd w:val="clear" w:color="auto" w:fill="FFFFFF" w:themeFill="background1"/>
          </w:tcPr>
          <w:p w:rsidR="00CE3A16" w:rsidRPr="00C770E0" w:rsidRDefault="00CE3A16" w:rsidP="009138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0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Комментарий: </w:t>
            </w:r>
          </w:p>
          <w:p w:rsidR="00CE3A16" w:rsidRPr="00C770E0" w:rsidRDefault="00CE3A16" w:rsidP="0091383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0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В целях экспертизы нормативного правового ак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 администрация Рамонского</w:t>
            </w:r>
            <w:r w:rsidRPr="00C770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CE3A16" w:rsidRPr="00904F43" w:rsidRDefault="00CE3A16" w:rsidP="00CE3A16">
      <w:pPr>
        <w:tabs>
          <w:tab w:val="left" w:pos="2612"/>
        </w:tabs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rPr>
          <w:rFonts w:ascii="Times New Roman" w:hAnsi="Times New Roman" w:cs="Times New Roman"/>
          <w:sz w:val="28"/>
          <w:szCs w:val="28"/>
        </w:rPr>
      </w:pPr>
    </w:p>
    <w:p w:rsidR="00CE3A16" w:rsidRDefault="00CE3A16" w:rsidP="00CE3A16">
      <w:pPr>
        <w:spacing w:line="276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DA3513" w:rsidRDefault="00DA3513" w:rsidP="00CE3A16">
      <w:pPr>
        <w:spacing w:line="276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CE3A16" w:rsidRDefault="00CE3A16" w:rsidP="00CE3A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3A16" w:rsidRPr="00C770E0" w:rsidRDefault="00CE3A16" w:rsidP="00CE3A16">
      <w:pPr>
        <w:spacing w:line="276" w:lineRule="auto"/>
        <w:ind w:left="340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70E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8</w:t>
      </w:r>
    </w:p>
    <w:p w:rsidR="00CE3A16" w:rsidRPr="00904F43" w:rsidRDefault="00CE3A16" w:rsidP="00CE3A16">
      <w:pPr>
        <w:adjustRightInd w:val="0"/>
        <w:spacing w:line="276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bCs/>
          <w:sz w:val="28"/>
          <w:szCs w:val="28"/>
        </w:rPr>
        <w:t xml:space="preserve">к Порядку </w:t>
      </w:r>
      <w:r w:rsidRPr="00904F43">
        <w:rPr>
          <w:rFonts w:ascii="Times New Roman" w:hAnsi="Times New Roman" w:cs="Times New Roman"/>
          <w:sz w:val="28"/>
          <w:szCs w:val="28"/>
        </w:rPr>
        <w:t>организации и проведения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43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43">
        <w:rPr>
          <w:rFonts w:ascii="Times New Roman" w:hAnsi="Times New Roman" w:cs="Times New Roman"/>
          <w:sz w:val="28"/>
          <w:szCs w:val="28"/>
        </w:rPr>
        <w:t>проектов муниципальных нормативных правовых актов и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43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</w:p>
    <w:p w:rsidR="00CE3A16" w:rsidRDefault="00CE3A16" w:rsidP="00CE3A16">
      <w:pPr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CE3A16" w:rsidRPr="00904F43" w:rsidRDefault="00CE3A16" w:rsidP="00CE3A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об экспертизе муниципального нормативного правового акта</w:t>
      </w:r>
      <w:r w:rsidRPr="00904F43">
        <w:rPr>
          <w:rFonts w:ascii="Times New Roman" w:hAnsi="Times New Roman" w:cs="Times New Roman"/>
          <w:b w:val="0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</w:t>
      </w:r>
    </w:p>
    <w:p w:rsidR="00CE3A16" w:rsidRPr="00C770E0" w:rsidRDefault="00CE3A16" w:rsidP="00CE3A16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770E0">
        <w:rPr>
          <w:rFonts w:ascii="Times New Roman" w:hAnsi="Times New Roman" w:cs="Times New Roman"/>
          <w:b w:val="0"/>
          <w:i/>
          <w:sz w:val="24"/>
          <w:szCs w:val="24"/>
        </w:rPr>
        <w:t>(наименование муниципального нормативного правового акта)</w:t>
      </w:r>
    </w:p>
    <w:p w:rsidR="00CE3A16" w:rsidRPr="00904F43" w:rsidRDefault="00CE3A16" w:rsidP="00CE3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Сроки проведения публичного обсуждения:</w:t>
      </w:r>
    </w:p>
    <w:p w:rsidR="00CE3A16" w:rsidRPr="00904F43" w:rsidRDefault="00CE3A16" w:rsidP="00CE3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начало: «___» ___________ 20____ г.;</w:t>
      </w:r>
    </w:p>
    <w:p w:rsidR="00CE3A16" w:rsidRPr="00904F43" w:rsidRDefault="00CE3A16" w:rsidP="00CE3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окончание: «___» ___________ 20____ г.</w:t>
      </w:r>
    </w:p>
    <w:p w:rsidR="00CE3A16" w:rsidRPr="00904F43" w:rsidRDefault="00CE3A16" w:rsidP="00CE3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CE3A16" w:rsidRPr="00904F43" w:rsidRDefault="00CE3A16" w:rsidP="00CE3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CE3A16" w:rsidRPr="00904F43" w:rsidTr="0091383C">
        <w:trPr>
          <w:trHeight w:val="1120"/>
        </w:trPr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A16" w:rsidRPr="00904F43" w:rsidRDefault="00CE3A16" w:rsidP="0091383C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Орган, осуществляющий экспертизу муниципального нормативного правового акта:</w:t>
            </w:r>
          </w:p>
          <w:p w:rsidR="00CE3A16" w:rsidRPr="00904F43" w:rsidRDefault="00CE3A16" w:rsidP="009138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(указывается полное наименование органа, осуществляющего экспертизу МНПА)</w:t>
            </w:r>
          </w:p>
        </w:tc>
      </w:tr>
      <w:tr w:rsidR="00CE3A16" w:rsidRPr="00904F43" w:rsidTr="0091383C">
        <w:trPr>
          <w:trHeight w:val="1859"/>
        </w:trPr>
        <w:tc>
          <w:tcPr>
            <w:tcW w:w="9351" w:type="dxa"/>
            <w:tcBorders>
              <w:left w:val="single" w:sz="4" w:space="0" w:color="auto"/>
              <w:right w:val="single" w:sz="4" w:space="0" w:color="auto"/>
            </w:tcBorders>
          </w:tcPr>
          <w:p w:rsidR="00CE3A16" w:rsidRPr="00904F43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ответственного лица органа, осуществляющего экспертизу муниципального нормативного правового акта:</w:t>
            </w:r>
          </w:p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Ф.И.О:</w:t>
            </w: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 _</w:t>
            </w: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_</w:t>
            </w: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CE3A16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A16" w:rsidRDefault="00CE3A16" w:rsidP="00CE3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2. 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CE3A16" w:rsidRPr="00904F43" w:rsidRDefault="00CE3A16" w:rsidP="00CE3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90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CE3A16" w:rsidRPr="00904F43" w:rsidTr="0091383C">
        <w:trPr>
          <w:trHeight w:val="1535"/>
        </w:trPr>
        <w:tc>
          <w:tcPr>
            <w:tcW w:w="9493" w:type="dxa"/>
          </w:tcPr>
          <w:p w:rsidR="00CE3A16" w:rsidRPr="00904F43" w:rsidRDefault="00CE3A16" w:rsidP="0091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 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CE3A16" w:rsidRPr="00AC7F4D" w:rsidRDefault="00CE3A16" w:rsidP="009138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7F4D">
              <w:rPr>
                <w:rFonts w:ascii="Times New Roman" w:hAnsi="Times New Roman" w:cs="Times New Roman"/>
                <w:i/>
              </w:rPr>
              <w:t>(место для текстового описания)</w:t>
            </w:r>
          </w:p>
        </w:tc>
      </w:tr>
      <w:tr w:rsidR="00CE3A16" w:rsidRPr="00904F43" w:rsidTr="0091383C">
        <w:trPr>
          <w:trHeight w:val="704"/>
        </w:trPr>
        <w:tc>
          <w:tcPr>
            <w:tcW w:w="9493" w:type="dxa"/>
          </w:tcPr>
          <w:p w:rsidR="00CE3A16" w:rsidRPr="00904F43" w:rsidRDefault="00CE3A16" w:rsidP="0091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Цели осуществляемого регулирования: 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E3A16" w:rsidRPr="00AC7F4D" w:rsidRDefault="00CE3A16" w:rsidP="009138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7F4D">
              <w:rPr>
                <w:rFonts w:ascii="Times New Roman" w:hAnsi="Times New Roman" w:cs="Times New Roman"/>
                <w:i/>
              </w:rPr>
              <w:t xml:space="preserve">(место для текстового описания) </w:t>
            </w:r>
          </w:p>
        </w:tc>
      </w:tr>
      <w:tr w:rsidR="00CE3A16" w:rsidRPr="00904F43" w:rsidTr="0091383C">
        <w:trPr>
          <w:trHeight w:val="2444"/>
        </w:trPr>
        <w:tc>
          <w:tcPr>
            <w:tcW w:w="9493" w:type="dxa"/>
          </w:tcPr>
          <w:p w:rsidR="00CE3A16" w:rsidRPr="00904F43" w:rsidRDefault="00CE3A16" w:rsidP="0091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 xml:space="preserve">Негативные эффекты, возникающие в связи с отсутствием регулирования </w:t>
            </w:r>
          </w:p>
          <w:p w:rsidR="00CE3A16" w:rsidRDefault="00CE3A16" w:rsidP="0091383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в соответствующей сфере деятельности:</w:t>
            </w:r>
          </w:p>
          <w:p w:rsidR="00CE3A16" w:rsidRDefault="00CE3A16" w:rsidP="0091383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CE3A16" w:rsidRPr="00AC7F4D" w:rsidRDefault="00CE3A16" w:rsidP="0091383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</w:rPr>
            </w:pPr>
            <w:r w:rsidRPr="00AC7F4D">
              <w:rPr>
                <w:rFonts w:ascii="Times New Roman" w:hAnsi="Times New Roman" w:cs="Times New Roman"/>
                <w:i/>
              </w:rPr>
              <w:t>(место для текстового описания)</w:t>
            </w:r>
          </w:p>
        </w:tc>
      </w:tr>
      <w:tr w:rsidR="00CE3A16" w:rsidRPr="00904F43" w:rsidTr="0091383C">
        <w:trPr>
          <w:trHeight w:val="1240"/>
        </w:trPr>
        <w:tc>
          <w:tcPr>
            <w:tcW w:w="9493" w:type="dxa"/>
          </w:tcPr>
          <w:p w:rsidR="00CE3A16" w:rsidRPr="00904F43" w:rsidRDefault="00CE3A16" w:rsidP="0091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условий, при которых проблема может быть решена в целом без </w:t>
            </w:r>
          </w:p>
          <w:p w:rsidR="00CE3A16" w:rsidRDefault="00CE3A16" w:rsidP="0091383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 xml:space="preserve">вмешательства со стороны органов местного самоуправления: </w:t>
            </w:r>
          </w:p>
          <w:p w:rsidR="00CE3A16" w:rsidRPr="00904F43" w:rsidRDefault="00CE3A16" w:rsidP="0091383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A16" w:rsidRDefault="00CE3A16" w:rsidP="009138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7F4D">
              <w:rPr>
                <w:rFonts w:ascii="Times New Roman" w:hAnsi="Times New Roman" w:cs="Times New Roman"/>
                <w:i/>
              </w:rPr>
              <w:t>(место для текстового описания)</w:t>
            </w:r>
          </w:p>
          <w:p w:rsidR="00CE3A16" w:rsidRPr="00AC7F4D" w:rsidRDefault="00CE3A16" w:rsidP="0091383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E3A16" w:rsidRPr="00904F43" w:rsidTr="0091383C">
        <w:trPr>
          <w:trHeight w:val="931"/>
        </w:trPr>
        <w:tc>
          <w:tcPr>
            <w:tcW w:w="9493" w:type="dxa"/>
          </w:tcPr>
          <w:p w:rsidR="00CE3A16" w:rsidRDefault="00CE3A16" w:rsidP="0091383C">
            <w:pPr>
              <w:pStyle w:val="a9"/>
              <w:shd w:val="clear" w:color="auto" w:fill="FFFFFF"/>
              <w:tabs>
                <w:tab w:val="left" w:pos="426"/>
                <w:tab w:val="left" w:pos="1134"/>
                <w:tab w:val="left" w:pos="2999"/>
              </w:tabs>
              <w:ind w:left="0"/>
              <w:rPr>
                <w:rFonts w:ascii="Times New Roman" w:hAnsi="Times New Roman" w:cs="Times New Roman"/>
                <w:i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нормативного правового </w:t>
            </w:r>
            <w:proofErr w:type="gramStart"/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r w:rsidRPr="00AC7F4D">
              <w:rPr>
                <w:rFonts w:ascii="Times New Roman" w:hAnsi="Times New Roman" w:cs="Times New Roman"/>
                <w:i/>
              </w:rPr>
              <w:t>:_</w:t>
            </w:r>
            <w:proofErr w:type="gramEnd"/>
            <w:r w:rsidRPr="00AC7F4D">
              <w:rPr>
                <w:rFonts w:ascii="Times New Roman" w:hAnsi="Times New Roman" w:cs="Times New Roman"/>
                <w:i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i/>
              </w:rPr>
              <w:t>_________________</w:t>
            </w:r>
          </w:p>
          <w:p w:rsidR="00CE3A16" w:rsidRDefault="00CE3A16" w:rsidP="0091383C">
            <w:pPr>
              <w:pStyle w:val="a9"/>
              <w:shd w:val="clear" w:color="auto" w:fill="FFFFFF"/>
              <w:tabs>
                <w:tab w:val="left" w:pos="426"/>
                <w:tab w:val="left" w:pos="1134"/>
                <w:tab w:val="left" w:pos="2999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AC7F4D">
              <w:rPr>
                <w:rFonts w:ascii="Times New Roman" w:hAnsi="Times New Roman" w:cs="Times New Roman"/>
                <w:i/>
              </w:rPr>
              <w:t>(место для текстового описания)</w:t>
            </w:r>
          </w:p>
          <w:p w:rsidR="00CE3A16" w:rsidRPr="00904F43" w:rsidRDefault="00CE3A16" w:rsidP="0091383C">
            <w:pPr>
              <w:pStyle w:val="a9"/>
              <w:shd w:val="clear" w:color="auto" w:fill="FFFFFF"/>
              <w:tabs>
                <w:tab w:val="left" w:pos="426"/>
                <w:tab w:val="left" w:pos="1134"/>
                <w:tab w:val="left" w:pos="2999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A16" w:rsidRPr="00904F43" w:rsidTr="0091383C">
        <w:tc>
          <w:tcPr>
            <w:tcW w:w="9493" w:type="dxa"/>
          </w:tcPr>
          <w:p w:rsidR="00CE3A16" w:rsidRPr="00904F43" w:rsidRDefault="00CE3A16" w:rsidP="0091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Источники данных: 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CE3A16" w:rsidRPr="00AC7F4D" w:rsidRDefault="00CE3A16" w:rsidP="009138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7F4D">
              <w:rPr>
                <w:rFonts w:ascii="Times New Roman" w:hAnsi="Times New Roman" w:cs="Times New Roman"/>
                <w:i/>
              </w:rPr>
              <w:t>(место для текстового описания)</w:t>
            </w:r>
          </w:p>
          <w:p w:rsidR="00CE3A16" w:rsidRPr="00904F43" w:rsidRDefault="00CE3A16" w:rsidP="0091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A16" w:rsidRDefault="00CE3A16" w:rsidP="00CE3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661"/>
      <w:bookmarkEnd w:id="1"/>
      <w:r w:rsidRPr="00904F43">
        <w:rPr>
          <w:rFonts w:ascii="Times New Roman" w:hAnsi="Times New Roman" w:cs="Times New Roman"/>
          <w:sz w:val="28"/>
          <w:szCs w:val="28"/>
        </w:rPr>
        <w:t>3.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</w:t>
      </w:r>
    </w:p>
    <w:p w:rsidR="00CE3A16" w:rsidRPr="00904F43" w:rsidRDefault="00CE3A16" w:rsidP="00CE3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которых затронуты правовым регулированием, оценка количества таких субъектов</w:t>
      </w:r>
    </w:p>
    <w:p w:rsidR="00CE3A16" w:rsidRPr="00904F43" w:rsidRDefault="00CE3A16" w:rsidP="00CE3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4997"/>
      </w:tblGrid>
      <w:tr w:rsidR="00CE3A16" w:rsidRPr="00904F43" w:rsidTr="0091383C">
        <w:trPr>
          <w:trHeight w:val="6"/>
        </w:trPr>
        <w:tc>
          <w:tcPr>
            <w:tcW w:w="4501" w:type="dxa"/>
          </w:tcPr>
          <w:p w:rsidR="00CE3A16" w:rsidRPr="00904F43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участников отношений, интересы которых </w:t>
            </w:r>
            <w:r w:rsidRPr="00904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затронуты правовым регулированием:</w:t>
            </w:r>
          </w:p>
        </w:tc>
        <w:tc>
          <w:tcPr>
            <w:tcW w:w="4997" w:type="dxa"/>
          </w:tcPr>
          <w:p w:rsidR="00CE3A16" w:rsidRPr="00904F43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количества участников отношений:</w:t>
            </w:r>
          </w:p>
        </w:tc>
      </w:tr>
      <w:tr w:rsidR="00CE3A16" w:rsidRPr="00904F43" w:rsidTr="0091383C">
        <w:trPr>
          <w:trHeight w:val="6"/>
        </w:trPr>
        <w:tc>
          <w:tcPr>
            <w:tcW w:w="4501" w:type="dxa"/>
          </w:tcPr>
          <w:p w:rsidR="00CE3A16" w:rsidRPr="00904F43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Описание группы субъектов предпринимательской и инвестиционной деятельности:</w:t>
            </w:r>
          </w:p>
        </w:tc>
        <w:tc>
          <w:tcPr>
            <w:tcW w:w="4997" w:type="dxa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A16" w:rsidRPr="00904F43" w:rsidTr="0091383C">
        <w:trPr>
          <w:trHeight w:val="4"/>
        </w:trPr>
        <w:tc>
          <w:tcPr>
            <w:tcW w:w="4501" w:type="dxa"/>
          </w:tcPr>
          <w:p w:rsidR="00CE3A16" w:rsidRPr="00904F43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Описание иной группы участников отношений:</w:t>
            </w:r>
          </w:p>
        </w:tc>
        <w:tc>
          <w:tcPr>
            <w:tcW w:w="4997" w:type="dxa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A16" w:rsidRPr="00904F43" w:rsidTr="0091383C">
        <w:trPr>
          <w:trHeight w:val="6"/>
        </w:trPr>
        <w:tc>
          <w:tcPr>
            <w:tcW w:w="9498" w:type="dxa"/>
            <w:gridSpan w:val="2"/>
          </w:tcPr>
          <w:p w:rsidR="00CE3A16" w:rsidRPr="00904F43" w:rsidRDefault="00CE3A16" w:rsidP="0091383C">
            <w:pPr>
              <w:pStyle w:val="ConsPlusNormal"/>
              <w:ind w:lef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данных: </w:t>
            </w: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CE3A16" w:rsidRPr="00AC7F4D" w:rsidRDefault="00CE3A16" w:rsidP="009138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F4D">
              <w:rPr>
                <w:rFonts w:ascii="Times New Roman" w:hAnsi="Times New Roman" w:cs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CE3A16" w:rsidRPr="00904F43" w:rsidRDefault="00CE3A16" w:rsidP="00CE3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A16" w:rsidRDefault="00CE3A16" w:rsidP="00CE3A16">
      <w:pPr>
        <w:pStyle w:val="ConsPlusNormal"/>
        <w:numPr>
          <w:ilvl w:val="0"/>
          <w:numId w:val="38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Оценка соответствующих расходов (поступлений) бюджета муниципального района, тыс. руб.</w:t>
      </w:r>
    </w:p>
    <w:p w:rsidR="00CE3A16" w:rsidRPr="00904F43" w:rsidRDefault="00CE3A16" w:rsidP="00CE3A16">
      <w:pPr>
        <w:pStyle w:val="ConsPlusNormal"/>
        <w:ind w:left="450"/>
        <w:outlineLvl w:val="1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2"/>
        <w:gridCol w:w="2774"/>
      </w:tblGrid>
      <w:tr w:rsidR="00CE3A16" w:rsidRPr="00904F43" w:rsidTr="0091383C">
        <w:tc>
          <w:tcPr>
            <w:tcW w:w="3175" w:type="dxa"/>
          </w:tcPr>
          <w:p w:rsidR="00CE3A16" w:rsidRPr="00904F43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Наименование существующей функции, полномочия, обязанности или права</w:t>
            </w:r>
          </w:p>
        </w:tc>
        <w:tc>
          <w:tcPr>
            <w:tcW w:w="3402" w:type="dxa"/>
          </w:tcPr>
          <w:p w:rsidR="00CE3A16" w:rsidRPr="00904F43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видов расходов (поступлений) бюджета </w:t>
            </w:r>
          </w:p>
        </w:tc>
        <w:tc>
          <w:tcPr>
            <w:tcW w:w="2774" w:type="dxa"/>
          </w:tcPr>
          <w:p w:rsidR="00CE3A16" w:rsidRPr="00904F43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Объем возможных расходов (поступлений)</w:t>
            </w:r>
          </w:p>
        </w:tc>
      </w:tr>
      <w:tr w:rsidR="00CE3A16" w:rsidRPr="00904F43" w:rsidTr="0091383C">
        <w:tc>
          <w:tcPr>
            <w:tcW w:w="9351" w:type="dxa"/>
            <w:gridSpan w:val="3"/>
          </w:tcPr>
          <w:p w:rsidR="00CE3A16" w:rsidRPr="00904F43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осуществляющего проведение экспертизы муниципального нормативного правового акта</w:t>
            </w:r>
          </w:p>
        </w:tc>
      </w:tr>
      <w:tr w:rsidR="00CE3A16" w:rsidRPr="00904F43" w:rsidTr="0091383C">
        <w:tc>
          <w:tcPr>
            <w:tcW w:w="3175" w:type="dxa"/>
            <w:vMerge w:val="restart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Функция (полномочия, обязанности или право)</w:t>
            </w:r>
          </w:p>
        </w:tc>
        <w:tc>
          <w:tcPr>
            <w:tcW w:w="3402" w:type="dxa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 (в год возникновения):</w:t>
            </w:r>
          </w:p>
        </w:tc>
        <w:tc>
          <w:tcPr>
            <w:tcW w:w="2774" w:type="dxa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A16" w:rsidRPr="00904F43" w:rsidTr="0091383C">
        <w:tc>
          <w:tcPr>
            <w:tcW w:w="3175" w:type="dxa"/>
            <w:vMerge/>
          </w:tcPr>
          <w:p w:rsidR="00CE3A16" w:rsidRPr="00904F43" w:rsidRDefault="00CE3A16" w:rsidP="0091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за период:</w:t>
            </w:r>
          </w:p>
        </w:tc>
        <w:tc>
          <w:tcPr>
            <w:tcW w:w="2774" w:type="dxa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A16" w:rsidRPr="00904F43" w:rsidTr="0091383C">
        <w:tc>
          <w:tcPr>
            <w:tcW w:w="3175" w:type="dxa"/>
            <w:vMerge/>
          </w:tcPr>
          <w:p w:rsidR="00CE3A16" w:rsidRPr="00904F43" w:rsidRDefault="00CE3A16" w:rsidP="0091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Возможные поступления за период:</w:t>
            </w:r>
          </w:p>
        </w:tc>
        <w:tc>
          <w:tcPr>
            <w:tcW w:w="2774" w:type="dxa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A16" w:rsidRPr="00904F43" w:rsidTr="0091383C">
        <w:trPr>
          <w:trHeight w:val="340"/>
        </w:trPr>
        <w:tc>
          <w:tcPr>
            <w:tcW w:w="6577" w:type="dxa"/>
            <w:gridSpan w:val="2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2774" w:type="dxa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A16" w:rsidRPr="00904F43" w:rsidTr="0091383C">
        <w:trPr>
          <w:trHeight w:val="340"/>
        </w:trPr>
        <w:tc>
          <w:tcPr>
            <w:tcW w:w="6577" w:type="dxa"/>
            <w:gridSpan w:val="2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расходы:</w:t>
            </w:r>
          </w:p>
        </w:tc>
        <w:tc>
          <w:tcPr>
            <w:tcW w:w="2774" w:type="dxa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A16" w:rsidRPr="00904F43" w:rsidTr="0091383C">
        <w:trPr>
          <w:trHeight w:val="340"/>
        </w:trPr>
        <w:tc>
          <w:tcPr>
            <w:tcW w:w="6577" w:type="dxa"/>
            <w:gridSpan w:val="2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Итого поступления:</w:t>
            </w:r>
          </w:p>
        </w:tc>
        <w:tc>
          <w:tcPr>
            <w:tcW w:w="2774" w:type="dxa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A16" w:rsidRPr="00904F43" w:rsidTr="0091383C">
        <w:trPr>
          <w:trHeight w:val="1098"/>
        </w:trPr>
        <w:tc>
          <w:tcPr>
            <w:tcW w:w="9351" w:type="dxa"/>
            <w:gridSpan w:val="3"/>
          </w:tcPr>
          <w:p w:rsidR="00CE3A16" w:rsidRPr="00904F43" w:rsidRDefault="00CE3A16" w:rsidP="0091383C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Иные сведения о расходах (поступлениях) бюджета муниципального района:</w:t>
            </w:r>
          </w:p>
          <w:p w:rsidR="00CE3A16" w:rsidRPr="00904F43" w:rsidRDefault="00CE3A16" w:rsidP="0091383C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A16" w:rsidRPr="00AC7F4D" w:rsidRDefault="00CE3A16" w:rsidP="009138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F4D">
              <w:rPr>
                <w:rFonts w:ascii="Times New Roman" w:hAnsi="Times New Roman" w:cs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  <w:tr w:rsidR="00CE3A16" w:rsidRPr="00904F43" w:rsidTr="0091383C">
        <w:trPr>
          <w:trHeight w:val="776"/>
        </w:trPr>
        <w:tc>
          <w:tcPr>
            <w:tcW w:w="9351" w:type="dxa"/>
            <w:gridSpan w:val="3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Источники </w:t>
            </w:r>
            <w:proofErr w:type="gramStart"/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данных: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CE3A16" w:rsidRPr="00AC7F4D" w:rsidRDefault="00CE3A16" w:rsidP="009138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F4D">
              <w:rPr>
                <w:rFonts w:ascii="Times New Roman" w:hAnsi="Times New Roman" w:cs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CE3A16" w:rsidRPr="00904F43" w:rsidRDefault="00CE3A16" w:rsidP="00CE3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5. Обязанности или ограничения для субъектов предпринимательской и инвестиционной деятельности, а также порядок организации их исполнения</w:t>
      </w:r>
    </w:p>
    <w:p w:rsidR="00CE3A16" w:rsidRPr="00904F43" w:rsidRDefault="00CE3A16" w:rsidP="00CE3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2"/>
        <w:gridCol w:w="2916"/>
      </w:tblGrid>
      <w:tr w:rsidR="00CE3A16" w:rsidRPr="00904F43" w:rsidTr="0091383C">
        <w:tc>
          <w:tcPr>
            <w:tcW w:w="3175" w:type="dxa"/>
          </w:tcPr>
          <w:p w:rsidR="00CE3A16" w:rsidRPr="00904F43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групп участников отношений </w:t>
            </w:r>
            <w:hyperlink w:anchor="P716" w:history="1">
              <w:r w:rsidRPr="00904F43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402" w:type="dxa"/>
          </w:tcPr>
          <w:p w:rsidR="00CE3A16" w:rsidRPr="00904F43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Описание содержания существующих обязанностей и ограничений</w:t>
            </w:r>
          </w:p>
        </w:tc>
        <w:tc>
          <w:tcPr>
            <w:tcW w:w="2916" w:type="dxa"/>
          </w:tcPr>
          <w:p w:rsidR="00CE3A16" w:rsidRPr="00904F43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CE3A16" w:rsidRPr="00904F43" w:rsidTr="0091383C">
        <w:tc>
          <w:tcPr>
            <w:tcW w:w="3175" w:type="dxa"/>
            <w:vMerge w:val="restart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3402" w:type="dxa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A16" w:rsidRPr="00904F43" w:rsidTr="0091383C">
        <w:tc>
          <w:tcPr>
            <w:tcW w:w="3175" w:type="dxa"/>
            <w:vMerge/>
          </w:tcPr>
          <w:p w:rsidR="00CE3A16" w:rsidRPr="00904F43" w:rsidRDefault="00CE3A16" w:rsidP="0091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A16" w:rsidRPr="00904F43" w:rsidRDefault="00CE3A16" w:rsidP="00CE3A16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6"/>
      <w:bookmarkEnd w:id="2"/>
      <w:r w:rsidRPr="00904F43">
        <w:rPr>
          <w:rFonts w:ascii="Times New Roman" w:hAnsi="Times New Roman" w:cs="Times New Roman"/>
          <w:sz w:val="28"/>
          <w:szCs w:val="28"/>
        </w:rPr>
        <w:t xml:space="preserve">&lt;1&gt; Указываются данные из </w:t>
      </w:r>
      <w:hyperlink w:anchor="P661" w:history="1">
        <w:r w:rsidRPr="00904F43">
          <w:rPr>
            <w:rFonts w:ascii="Times New Roman" w:hAnsi="Times New Roman" w:cs="Times New Roman"/>
            <w:sz w:val="28"/>
            <w:szCs w:val="28"/>
          </w:rPr>
          <w:t>раздела 3</w:t>
        </w:r>
      </w:hyperlink>
      <w:r w:rsidRPr="00904F43">
        <w:rPr>
          <w:rFonts w:ascii="Times New Roman" w:hAnsi="Times New Roman" w:cs="Times New Roman"/>
          <w:sz w:val="28"/>
          <w:szCs w:val="28"/>
        </w:rPr>
        <w:t xml:space="preserve"> сводного отчета.</w:t>
      </w:r>
    </w:p>
    <w:p w:rsidR="00CE3A16" w:rsidRPr="00904F43" w:rsidRDefault="00CE3A16" w:rsidP="00CE3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6. 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</w:t>
      </w:r>
    </w:p>
    <w:p w:rsidR="00CE3A16" w:rsidRPr="00904F43" w:rsidRDefault="00CE3A16" w:rsidP="00CE3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либо изменением содержания таких обязанностей и ограничений, тыс. руб.</w:t>
      </w:r>
    </w:p>
    <w:p w:rsidR="00CE3A16" w:rsidRPr="00904F43" w:rsidRDefault="00CE3A16" w:rsidP="00CE3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2"/>
        <w:gridCol w:w="2916"/>
      </w:tblGrid>
      <w:tr w:rsidR="00CE3A16" w:rsidRPr="00904F43" w:rsidTr="0091383C">
        <w:tc>
          <w:tcPr>
            <w:tcW w:w="3175" w:type="dxa"/>
          </w:tcPr>
          <w:p w:rsidR="00CE3A16" w:rsidRPr="00904F43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групп участников отношений </w:t>
            </w:r>
            <w:hyperlink w:anchor="P736" w:history="1">
              <w:r w:rsidRPr="00904F43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3402" w:type="dxa"/>
          </w:tcPr>
          <w:p w:rsidR="00CE3A16" w:rsidRPr="00904F43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Описание содержания существующих обязанностей и ограничений</w:t>
            </w:r>
          </w:p>
        </w:tc>
        <w:tc>
          <w:tcPr>
            <w:tcW w:w="2916" w:type="dxa"/>
          </w:tcPr>
          <w:p w:rsidR="00CE3A16" w:rsidRPr="00904F43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Оценка видов расходов</w:t>
            </w:r>
          </w:p>
        </w:tc>
      </w:tr>
      <w:tr w:rsidR="00CE3A16" w:rsidRPr="00904F43" w:rsidTr="0091383C">
        <w:tc>
          <w:tcPr>
            <w:tcW w:w="3175" w:type="dxa"/>
            <w:vMerge w:val="restart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(Группа участников отношений №)</w:t>
            </w:r>
          </w:p>
        </w:tc>
        <w:tc>
          <w:tcPr>
            <w:tcW w:w="3402" w:type="dxa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A16" w:rsidRPr="00904F43" w:rsidTr="0091383C">
        <w:tc>
          <w:tcPr>
            <w:tcW w:w="3175" w:type="dxa"/>
            <w:vMerge/>
          </w:tcPr>
          <w:p w:rsidR="00CE3A16" w:rsidRPr="00904F43" w:rsidRDefault="00CE3A16" w:rsidP="0091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A16" w:rsidRPr="00904F43" w:rsidTr="0091383C">
        <w:tc>
          <w:tcPr>
            <w:tcW w:w="9493" w:type="dxa"/>
            <w:gridSpan w:val="3"/>
          </w:tcPr>
          <w:p w:rsidR="00CE3A16" w:rsidRPr="00904F43" w:rsidRDefault="00CE3A16" w:rsidP="009138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Источники данных: ____________________________________________________________</w:t>
            </w:r>
          </w:p>
          <w:p w:rsidR="00CE3A16" w:rsidRPr="00F11E37" w:rsidRDefault="00CE3A16" w:rsidP="009138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37">
              <w:rPr>
                <w:rFonts w:ascii="Times New Roman" w:hAnsi="Times New Roman" w:cs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CE3A16" w:rsidRPr="00904F43" w:rsidRDefault="00CE3A16" w:rsidP="00CE3A16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36"/>
      <w:bookmarkEnd w:id="3"/>
      <w:r w:rsidRPr="00904F43">
        <w:rPr>
          <w:rFonts w:ascii="Times New Roman" w:hAnsi="Times New Roman" w:cs="Times New Roman"/>
          <w:sz w:val="28"/>
          <w:szCs w:val="28"/>
        </w:rPr>
        <w:t xml:space="preserve">&lt;2&gt; Указываются данные из </w:t>
      </w:r>
      <w:hyperlink w:anchor="P661" w:history="1">
        <w:r w:rsidRPr="00904F43">
          <w:rPr>
            <w:rFonts w:ascii="Times New Roman" w:hAnsi="Times New Roman" w:cs="Times New Roman"/>
            <w:sz w:val="28"/>
            <w:szCs w:val="28"/>
          </w:rPr>
          <w:t>раздела 3</w:t>
        </w:r>
      </w:hyperlink>
      <w:r w:rsidRPr="00904F43">
        <w:rPr>
          <w:rFonts w:ascii="Times New Roman" w:hAnsi="Times New Roman" w:cs="Times New Roman"/>
          <w:sz w:val="28"/>
          <w:szCs w:val="28"/>
        </w:rPr>
        <w:t xml:space="preserve"> сводного отчета.</w:t>
      </w:r>
    </w:p>
    <w:p w:rsidR="00CE3A16" w:rsidRPr="00904F43" w:rsidRDefault="00CE3A16" w:rsidP="00CE3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7. Иные сведения, которые, по мнению органа, осуществляющего экспертизу муниципального нормативного правового акта, позволяют оценить эффективность действующего регулирования</w:t>
      </w:r>
    </w:p>
    <w:p w:rsidR="00CE3A16" w:rsidRPr="00904F43" w:rsidRDefault="00CE3A16" w:rsidP="00CE3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3"/>
      </w:tblGrid>
      <w:tr w:rsidR="00CE3A16" w:rsidRPr="00904F43" w:rsidTr="0091383C">
        <w:tc>
          <w:tcPr>
            <w:tcW w:w="9493" w:type="dxa"/>
            <w:tcBorders>
              <w:left w:val="single" w:sz="4" w:space="0" w:color="auto"/>
              <w:right w:val="single" w:sz="4" w:space="0" w:color="auto"/>
            </w:tcBorders>
          </w:tcPr>
          <w:p w:rsidR="00CE3A16" w:rsidRDefault="00CE3A16" w:rsidP="0091383C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необходимые, по мнению органа, осуществляющего экспертизу муниципального нормативного правового акта, сведения:</w:t>
            </w:r>
          </w:p>
          <w:p w:rsidR="00CE3A16" w:rsidRPr="00904F43" w:rsidRDefault="00CE3A16" w:rsidP="0091383C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A16" w:rsidRPr="00F11E37" w:rsidRDefault="00CE3A16" w:rsidP="009138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11E37">
              <w:rPr>
                <w:rFonts w:ascii="Times New Roman" w:hAnsi="Times New Roman" w:cs="Times New Roman"/>
                <w:i/>
                <w:sz w:val="22"/>
                <w:szCs w:val="22"/>
              </w:rPr>
              <w:t>(место для текстового описания)</w:t>
            </w:r>
          </w:p>
        </w:tc>
      </w:tr>
      <w:tr w:rsidR="00CE3A16" w:rsidRPr="00904F43" w:rsidTr="0091383C">
        <w:tc>
          <w:tcPr>
            <w:tcW w:w="9493" w:type="dxa"/>
            <w:tcBorders>
              <w:left w:val="single" w:sz="4" w:space="0" w:color="auto"/>
              <w:right w:val="single" w:sz="4" w:space="0" w:color="auto"/>
            </w:tcBorders>
          </w:tcPr>
          <w:p w:rsidR="00CE3A16" w:rsidRPr="00904F43" w:rsidRDefault="00CE3A16" w:rsidP="009138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43">
              <w:rPr>
                <w:rFonts w:ascii="Times New Roman" w:hAnsi="Times New Roman" w:cs="Times New Roman"/>
                <w:sz w:val="28"/>
                <w:szCs w:val="28"/>
              </w:rPr>
              <w:t>Источники данных: _________________________________________________</w:t>
            </w:r>
          </w:p>
          <w:p w:rsidR="00CE3A16" w:rsidRPr="00F11E37" w:rsidRDefault="00CE3A16" w:rsidP="0091383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E37">
              <w:rPr>
                <w:rFonts w:ascii="Times New Roman" w:hAnsi="Times New Roman" w:cs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CE3A16" w:rsidRPr="00904F43" w:rsidRDefault="00CE3A16" w:rsidP="00CE3A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Дата __/__/20__ год</w:t>
      </w:r>
    </w:p>
    <w:p w:rsidR="00CE3A16" w:rsidRDefault="00CE3A16" w:rsidP="00CE3A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3A16" w:rsidRDefault="00CE3A16" w:rsidP="00CE3A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3A16" w:rsidRPr="00904F43" w:rsidRDefault="00CE3A16" w:rsidP="00CE3A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Руководитель органа, осуществляющего экспертизу</w:t>
      </w:r>
    </w:p>
    <w:p w:rsidR="00CE3A16" w:rsidRPr="00904F43" w:rsidRDefault="00CE3A16" w:rsidP="00CE3A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4F43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  _____</w:t>
      </w:r>
      <w:r>
        <w:rPr>
          <w:rFonts w:ascii="Times New Roman" w:hAnsi="Times New Roman" w:cs="Times New Roman"/>
          <w:sz w:val="28"/>
          <w:szCs w:val="28"/>
        </w:rPr>
        <w:t>_________    _________</w:t>
      </w:r>
    </w:p>
    <w:p w:rsidR="00E320FD" w:rsidRPr="000301F2" w:rsidRDefault="00E320FD" w:rsidP="00CE3A16">
      <w:pPr>
        <w:spacing w:before="68"/>
        <w:ind w:left="4518"/>
        <w:rPr>
          <w:rFonts w:ascii="Times New Roman" w:hAnsi="Times New Roman" w:cs="Times New Roman"/>
          <w:sz w:val="25"/>
          <w:szCs w:val="25"/>
        </w:rPr>
      </w:pPr>
    </w:p>
    <w:sectPr w:rsidR="00E320FD" w:rsidRPr="000301F2" w:rsidSect="00DD5072">
      <w:headerReference w:type="default" r:id="rId12"/>
      <w:pgSz w:w="11900" w:h="16820"/>
      <w:pgMar w:top="1134" w:right="567" w:bottom="1701" w:left="1985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9D" w:rsidRDefault="000C4C9D">
      <w:r>
        <w:separator/>
      </w:r>
    </w:p>
  </w:endnote>
  <w:endnote w:type="continuationSeparator" w:id="0">
    <w:p w:rsidR="000C4C9D" w:rsidRDefault="000C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9D" w:rsidRDefault="000C4C9D"/>
  </w:footnote>
  <w:footnote w:type="continuationSeparator" w:id="0">
    <w:p w:rsidR="000C4C9D" w:rsidRDefault="000C4C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3107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32EFF" w:rsidRDefault="00B32EFF">
        <w:pPr>
          <w:pStyle w:val="a4"/>
          <w:jc w:val="center"/>
        </w:pPr>
      </w:p>
      <w:p w:rsidR="00B32EFF" w:rsidRDefault="00B32EFF">
        <w:pPr>
          <w:pStyle w:val="a4"/>
          <w:jc w:val="center"/>
        </w:pPr>
      </w:p>
      <w:p w:rsidR="00B32EFF" w:rsidRPr="00415907" w:rsidRDefault="00B32EFF">
        <w:pPr>
          <w:pStyle w:val="a4"/>
          <w:jc w:val="center"/>
          <w:rPr>
            <w:rFonts w:ascii="Times New Roman" w:hAnsi="Times New Roman" w:cs="Times New Roman"/>
          </w:rPr>
        </w:pPr>
        <w:r w:rsidRPr="00415907">
          <w:rPr>
            <w:rFonts w:ascii="Times New Roman" w:hAnsi="Times New Roman" w:cs="Times New Roman"/>
          </w:rPr>
          <w:fldChar w:fldCharType="begin"/>
        </w:r>
        <w:r w:rsidRPr="00415907">
          <w:rPr>
            <w:rFonts w:ascii="Times New Roman" w:hAnsi="Times New Roman" w:cs="Times New Roman"/>
          </w:rPr>
          <w:instrText>PAGE   \* MERGEFORMAT</w:instrText>
        </w:r>
        <w:r w:rsidRPr="00415907">
          <w:rPr>
            <w:rFonts w:ascii="Times New Roman" w:hAnsi="Times New Roman" w:cs="Times New Roman"/>
          </w:rPr>
          <w:fldChar w:fldCharType="separate"/>
        </w:r>
        <w:r w:rsidR="005E7E02">
          <w:rPr>
            <w:rFonts w:ascii="Times New Roman" w:hAnsi="Times New Roman" w:cs="Times New Roman"/>
            <w:noProof/>
          </w:rPr>
          <w:t>24</w:t>
        </w:r>
        <w:r w:rsidRPr="00415907">
          <w:rPr>
            <w:rFonts w:ascii="Times New Roman" w:hAnsi="Times New Roman" w:cs="Times New Roman"/>
          </w:rPr>
          <w:fldChar w:fldCharType="end"/>
        </w:r>
      </w:p>
    </w:sdtContent>
  </w:sdt>
  <w:p w:rsidR="00B32EFF" w:rsidRDefault="00B32EFF">
    <w:pPr>
      <w:pStyle w:val="ad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070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00000" w:themeColor="text1"/>
      </w:rPr>
    </w:sdtEndPr>
    <w:sdtContent>
      <w:p w:rsidR="00B32EFF" w:rsidRDefault="00B32EFF">
        <w:pPr>
          <w:pStyle w:val="a4"/>
          <w:jc w:val="center"/>
        </w:pPr>
      </w:p>
      <w:p w:rsidR="00B32EFF" w:rsidRDefault="00B32EFF">
        <w:pPr>
          <w:pStyle w:val="a4"/>
          <w:jc w:val="center"/>
        </w:pPr>
      </w:p>
      <w:p w:rsidR="00B32EFF" w:rsidRPr="0091383C" w:rsidRDefault="00B32EFF" w:rsidP="0091383C">
        <w:pPr>
          <w:pStyle w:val="a4"/>
          <w:shd w:val="clear" w:color="auto" w:fill="FFFFFF" w:themeFill="background1"/>
          <w:jc w:val="center"/>
          <w:rPr>
            <w:rFonts w:ascii="Times New Roman" w:hAnsi="Times New Roman" w:cs="Times New Roman"/>
            <w:color w:val="000000" w:themeColor="text1"/>
          </w:rPr>
        </w:pPr>
        <w:r w:rsidRPr="00AB0A66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AB0A66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AB0A66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5E7E02">
          <w:rPr>
            <w:rFonts w:ascii="Times New Roman" w:hAnsi="Times New Roman" w:cs="Times New Roman"/>
            <w:noProof/>
            <w:color w:val="FFFFFF" w:themeColor="background1"/>
          </w:rPr>
          <w:t>26</w:t>
        </w:r>
        <w:r w:rsidRPr="00AB0A66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B32EFF" w:rsidRDefault="00B32EFF" w:rsidP="000E4687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582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32EFF" w:rsidRDefault="00B32EFF">
        <w:pPr>
          <w:pStyle w:val="a4"/>
          <w:jc w:val="center"/>
        </w:pPr>
      </w:p>
      <w:p w:rsidR="00B32EFF" w:rsidRDefault="00B32EFF">
        <w:pPr>
          <w:pStyle w:val="a4"/>
          <w:jc w:val="center"/>
        </w:pPr>
      </w:p>
      <w:p w:rsidR="00B32EFF" w:rsidRPr="0091383C" w:rsidRDefault="00B32EFF">
        <w:pPr>
          <w:pStyle w:val="a4"/>
          <w:jc w:val="center"/>
          <w:rPr>
            <w:rFonts w:ascii="Times New Roman" w:hAnsi="Times New Roman" w:cs="Times New Roman"/>
          </w:rPr>
        </w:pPr>
        <w:r w:rsidRPr="0091383C">
          <w:rPr>
            <w:rFonts w:ascii="Times New Roman" w:hAnsi="Times New Roman" w:cs="Times New Roman"/>
          </w:rPr>
          <w:fldChar w:fldCharType="begin"/>
        </w:r>
        <w:r w:rsidRPr="0091383C">
          <w:rPr>
            <w:rFonts w:ascii="Times New Roman" w:hAnsi="Times New Roman" w:cs="Times New Roman"/>
          </w:rPr>
          <w:instrText>PAGE   \* MERGEFORMAT</w:instrText>
        </w:r>
        <w:r w:rsidRPr="0091383C">
          <w:rPr>
            <w:rFonts w:ascii="Times New Roman" w:hAnsi="Times New Roman" w:cs="Times New Roman"/>
          </w:rPr>
          <w:fldChar w:fldCharType="separate"/>
        </w:r>
        <w:r w:rsidR="005E7E02">
          <w:rPr>
            <w:rFonts w:ascii="Times New Roman" w:hAnsi="Times New Roman" w:cs="Times New Roman"/>
            <w:noProof/>
          </w:rPr>
          <w:t>25</w:t>
        </w:r>
        <w:r w:rsidRPr="0091383C">
          <w:rPr>
            <w:rFonts w:ascii="Times New Roman" w:hAnsi="Times New Roman" w:cs="Times New Roman"/>
          </w:rPr>
          <w:fldChar w:fldCharType="end"/>
        </w:r>
      </w:p>
    </w:sdtContent>
  </w:sdt>
  <w:p w:rsidR="00B32EFF" w:rsidRDefault="00B32EFF">
    <w:pPr>
      <w:pStyle w:val="ad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0661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32EFF" w:rsidRDefault="00B32EFF">
        <w:pPr>
          <w:pStyle w:val="a4"/>
          <w:jc w:val="center"/>
        </w:pPr>
      </w:p>
      <w:p w:rsidR="00B32EFF" w:rsidRDefault="00B32EFF">
        <w:pPr>
          <w:pStyle w:val="a4"/>
          <w:jc w:val="center"/>
        </w:pPr>
      </w:p>
      <w:p w:rsidR="00B32EFF" w:rsidRPr="0091383C" w:rsidRDefault="00B32EFF">
        <w:pPr>
          <w:pStyle w:val="a4"/>
          <w:jc w:val="center"/>
          <w:rPr>
            <w:rFonts w:ascii="Times New Roman" w:hAnsi="Times New Roman" w:cs="Times New Roman"/>
          </w:rPr>
        </w:pPr>
        <w:r w:rsidRPr="0091383C">
          <w:rPr>
            <w:rFonts w:ascii="Times New Roman" w:hAnsi="Times New Roman" w:cs="Times New Roman"/>
          </w:rPr>
          <w:fldChar w:fldCharType="begin"/>
        </w:r>
        <w:r w:rsidRPr="0091383C">
          <w:rPr>
            <w:rFonts w:ascii="Times New Roman" w:hAnsi="Times New Roman" w:cs="Times New Roman"/>
          </w:rPr>
          <w:instrText>PAGE   \* MERGEFORMAT</w:instrText>
        </w:r>
        <w:r w:rsidRPr="0091383C">
          <w:rPr>
            <w:rFonts w:ascii="Times New Roman" w:hAnsi="Times New Roman" w:cs="Times New Roman"/>
          </w:rPr>
          <w:fldChar w:fldCharType="separate"/>
        </w:r>
        <w:r w:rsidR="005E7E02">
          <w:rPr>
            <w:rFonts w:ascii="Times New Roman" w:hAnsi="Times New Roman" w:cs="Times New Roman"/>
            <w:noProof/>
          </w:rPr>
          <w:t>30</w:t>
        </w:r>
        <w:r w:rsidRPr="0091383C">
          <w:rPr>
            <w:rFonts w:ascii="Times New Roman" w:hAnsi="Times New Roman" w:cs="Times New Roman"/>
          </w:rPr>
          <w:fldChar w:fldCharType="end"/>
        </w:r>
      </w:p>
    </w:sdtContent>
  </w:sdt>
  <w:p w:rsidR="00B32EFF" w:rsidRDefault="00B32E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B67"/>
    <w:multiLevelType w:val="multilevel"/>
    <w:tmpl w:val="3410961E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1" w15:restartNumberingAfterBreak="0">
    <w:nsid w:val="023D1705"/>
    <w:multiLevelType w:val="multilevel"/>
    <w:tmpl w:val="851C2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A1673D"/>
    <w:multiLevelType w:val="multilevel"/>
    <w:tmpl w:val="DEF2A4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36414F"/>
    <w:multiLevelType w:val="multilevel"/>
    <w:tmpl w:val="E0AEFAB4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25597"/>
    <w:multiLevelType w:val="multilevel"/>
    <w:tmpl w:val="76202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b w:val="0"/>
      </w:rPr>
    </w:lvl>
  </w:abstractNum>
  <w:abstractNum w:abstractNumId="5" w15:restartNumberingAfterBreak="0">
    <w:nsid w:val="1A7F4140"/>
    <w:multiLevelType w:val="multilevel"/>
    <w:tmpl w:val="C952F22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72B6181"/>
    <w:multiLevelType w:val="multilevel"/>
    <w:tmpl w:val="8FDEB9C8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6750D0"/>
    <w:multiLevelType w:val="multilevel"/>
    <w:tmpl w:val="25E88B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w w:val="9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0"/>
      </w:rPr>
    </w:lvl>
  </w:abstractNum>
  <w:abstractNum w:abstractNumId="8" w15:restartNumberingAfterBreak="0">
    <w:nsid w:val="2C544535"/>
    <w:multiLevelType w:val="multilevel"/>
    <w:tmpl w:val="82B2746A"/>
    <w:lvl w:ilvl="0">
      <w:start w:val="4"/>
      <w:numFmt w:val="decimal"/>
      <w:lvlText w:val="%1."/>
      <w:lvlJc w:val="left"/>
      <w:pPr>
        <w:ind w:left="4778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33672954"/>
    <w:multiLevelType w:val="multilevel"/>
    <w:tmpl w:val="64928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8067916"/>
    <w:multiLevelType w:val="multilevel"/>
    <w:tmpl w:val="0634714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2" w15:restartNumberingAfterBreak="0">
    <w:nsid w:val="419E0E03"/>
    <w:multiLevelType w:val="multilevel"/>
    <w:tmpl w:val="6E60DD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1DB3920"/>
    <w:multiLevelType w:val="multilevel"/>
    <w:tmpl w:val="9496C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D47148"/>
    <w:multiLevelType w:val="multilevel"/>
    <w:tmpl w:val="61AA18C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BD4927"/>
    <w:multiLevelType w:val="multilevel"/>
    <w:tmpl w:val="52CE4030"/>
    <w:lvl w:ilvl="0">
      <w:start w:val="1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2125F3"/>
    <w:multiLevelType w:val="hybridMultilevel"/>
    <w:tmpl w:val="9BB01D8A"/>
    <w:lvl w:ilvl="0" w:tplc="DC2036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DF214C5"/>
    <w:multiLevelType w:val="multilevel"/>
    <w:tmpl w:val="151A04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95"/>
      </w:rPr>
    </w:lvl>
  </w:abstractNum>
  <w:abstractNum w:abstractNumId="18" w15:restartNumberingAfterBreak="0">
    <w:nsid w:val="4DF456CA"/>
    <w:multiLevelType w:val="multilevel"/>
    <w:tmpl w:val="39CA5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 w15:restartNumberingAfterBreak="0">
    <w:nsid w:val="4FA36CFA"/>
    <w:multiLevelType w:val="multilevel"/>
    <w:tmpl w:val="1CE24EE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20" w15:restartNumberingAfterBreak="0">
    <w:nsid w:val="5137017F"/>
    <w:multiLevelType w:val="hybridMultilevel"/>
    <w:tmpl w:val="032CEC9E"/>
    <w:lvl w:ilvl="0" w:tplc="0419000F">
      <w:start w:val="1"/>
      <w:numFmt w:val="decimal"/>
      <w:lvlText w:val="%1.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1" w15:restartNumberingAfterBreak="0">
    <w:nsid w:val="518929D8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22" w15:restartNumberingAfterBreak="0">
    <w:nsid w:val="52141B89"/>
    <w:multiLevelType w:val="multilevel"/>
    <w:tmpl w:val="394460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3" w15:restartNumberingAfterBreak="0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24" w15:restartNumberingAfterBreak="0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5" w15:restartNumberingAfterBreak="0">
    <w:nsid w:val="559918D0"/>
    <w:multiLevelType w:val="multilevel"/>
    <w:tmpl w:val="2D7AF0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F697E4F"/>
    <w:multiLevelType w:val="multilevel"/>
    <w:tmpl w:val="F3D610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40" w:hanging="2160"/>
      </w:pPr>
      <w:rPr>
        <w:rFonts w:hint="default"/>
      </w:rPr>
    </w:lvl>
  </w:abstractNum>
  <w:abstractNum w:abstractNumId="27" w15:restartNumberingAfterBreak="0">
    <w:nsid w:val="68991339"/>
    <w:multiLevelType w:val="multilevel"/>
    <w:tmpl w:val="3EB63A8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3D2749"/>
    <w:multiLevelType w:val="multilevel"/>
    <w:tmpl w:val="B34AB1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40" w:hanging="2160"/>
      </w:pPr>
      <w:rPr>
        <w:rFonts w:hint="default"/>
      </w:rPr>
    </w:lvl>
  </w:abstractNum>
  <w:abstractNum w:abstractNumId="29" w15:restartNumberingAfterBreak="0">
    <w:nsid w:val="6B6D73DC"/>
    <w:multiLevelType w:val="multilevel"/>
    <w:tmpl w:val="26307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BFB4794"/>
    <w:multiLevelType w:val="multilevel"/>
    <w:tmpl w:val="837239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6C526635"/>
    <w:multiLevelType w:val="multilevel"/>
    <w:tmpl w:val="BB9AB3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0"/>
      </w:rPr>
    </w:lvl>
  </w:abstractNum>
  <w:abstractNum w:abstractNumId="32" w15:restartNumberingAfterBreak="0">
    <w:nsid w:val="6FE870FA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33" w15:restartNumberingAfterBreak="0">
    <w:nsid w:val="72D8098E"/>
    <w:multiLevelType w:val="multilevel"/>
    <w:tmpl w:val="684A345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35" w15:restartNumberingAfterBreak="0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36" w15:restartNumberingAfterBreak="0">
    <w:nsid w:val="78AC30B2"/>
    <w:multiLevelType w:val="multilevel"/>
    <w:tmpl w:val="D2AE17B6"/>
    <w:lvl w:ilvl="0">
      <w:numFmt w:val="decimal"/>
      <w:lvlText w:val="%1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BE0D85"/>
    <w:multiLevelType w:val="multilevel"/>
    <w:tmpl w:val="C0C268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F11B74"/>
    <w:multiLevelType w:val="hybridMultilevel"/>
    <w:tmpl w:val="EDFEAEE0"/>
    <w:lvl w:ilvl="0" w:tplc="F776F7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6"/>
  </w:num>
  <w:num w:numId="2">
    <w:abstractNumId w:val="1"/>
  </w:num>
  <w:num w:numId="3">
    <w:abstractNumId w:val="15"/>
  </w:num>
  <w:num w:numId="4">
    <w:abstractNumId w:val="27"/>
  </w:num>
  <w:num w:numId="5">
    <w:abstractNumId w:val="13"/>
  </w:num>
  <w:num w:numId="6">
    <w:abstractNumId w:val="16"/>
  </w:num>
  <w:num w:numId="7">
    <w:abstractNumId w:val="20"/>
  </w:num>
  <w:num w:numId="8">
    <w:abstractNumId w:val="0"/>
  </w:num>
  <w:num w:numId="9">
    <w:abstractNumId w:val="26"/>
  </w:num>
  <w:num w:numId="10">
    <w:abstractNumId w:val="29"/>
  </w:num>
  <w:num w:numId="11">
    <w:abstractNumId w:val="14"/>
  </w:num>
  <w:num w:numId="12">
    <w:abstractNumId w:val="37"/>
  </w:num>
  <w:num w:numId="13">
    <w:abstractNumId w:val="8"/>
  </w:num>
  <w:num w:numId="14">
    <w:abstractNumId w:val="3"/>
  </w:num>
  <w:num w:numId="15">
    <w:abstractNumId w:val="6"/>
  </w:num>
  <w:num w:numId="16">
    <w:abstractNumId w:val="18"/>
  </w:num>
  <w:num w:numId="17">
    <w:abstractNumId w:val="4"/>
  </w:num>
  <w:num w:numId="18">
    <w:abstractNumId w:val="22"/>
  </w:num>
  <w:num w:numId="19">
    <w:abstractNumId w:val="28"/>
  </w:num>
  <w:num w:numId="20">
    <w:abstractNumId w:val="23"/>
  </w:num>
  <w:num w:numId="21">
    <w:abstractNumId w:val="34"/>
  </w:num>
  <w:num w:numId="22">
    <w:abstractNumId w:val="24"/>
  </w:num>
  <w:num w:numId="23">
    <w:abstractNumId w:val="35"/>
  </w:num>
  <w:num w:numId="24">
    <w:abstractNumId w:val="11"/>
  </w:num>
  <w:num w:numId="25">
    <w:abstractNumId w:val="21"/>
  </w:num>
  <w:num w:numId="26">
    <w:abstractNumId w:val="32"/>
  </w:num>
  <w:num w:numId="27">
    <w:abstractNumId w:val="12"/>
  </w:num>
  <w:num w:numId="28">
    <w:abstractNumId w:val="30"/>
  </w:num>
  <w:num w:numId="29">
    <w:abstractNumId w:val="25"/>
  </w:num>
  <w:num w:numId="30">
    <w:abstractNumId w:val="10"/>
  </w:num>
  <w:num w:numId="31">
    <w:abstractNumId w:val="5"/>
  </w:num>
  <w:num w:numId="32">
    <w:abstractNumId w:val="33"/>
  </w:num>
  <w:num w:numId="33">
    <w:abstractNumId w:val="19"/>
  </w:num>
  <w:num w:numId="34">
    <w:abstractNumId w:val="31"/>
  </w:num>
  <w:num w:numId="35">
    <w:abstractNumId w:val="2"/>
  </w:num>
  <w:num w:numId="36">
    <w:abstractNumId w:val="7"/>
  </w:num>
  <w:num w:numId="37">
    <w:abstractNumId w:val="17"/>
  </w:num>
  <w:num w:numId="38">
    <w:abstractNumId w:val="9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3B"/>
    <w:rsid w:val="00006288"/>
    <w:rsid w:val="00023927"/>
    <w:rsid w:val="00024277"/>
    <w:rsid w:val="000301F2"/>
    <w:rsid w:val="00056E79"/>
    <w:rsid w:val="0009689A"/>
    <w:rsid w:val="000B612B"/>
    <w:rsid w:val="000C325F"/>
    <w:rsid w:val="000C4C9D"/>
    <w:rsid w:val="000C723D"/>
    <w:rsid w:val="000D011D"/>
    <w:rsid w:val="000D0A4E"/>
    <w:rsid w:val="000E4687"/>
    <w:rsid w:val="000F443B"/>
    <w:rsid w:val="00103EEB"/>
    <w:rsid w:val="001110CD"/>
    <w:rsid w:val="00154175"/>
    <w:rsid w:val="001948F6"/>
    <w:rsid w:val="001A3929"/>
    <w:rsid w:val="001B56B7"/>
    <w:rsid w:val="001E03D8"/>
    <w:rsid w:val="001E06E2"/>
    <w:rsid w:val="00237163"/>
    <w:rsid w:val="00243283"/>
    <w:rsid w:val="0025179C"/>
    <w:rsid w:val="00256FCF"/>
    <w:rsid w:val="00274073"/>
    <w:rsid w:val="002C1E82"/>
    <w:rsid w:val="002F7180"/>
    <w:rsid w:val="00303598"/>
    <w:rsid w:val="00324779"/>
    <w:rsid w:val="00330EC5"/>
    <w:rsid w:val="00333B97"/>
    <w:rsid w:val="003618A6"/>
    <w:rsid w:val="00367F52"/>
    <w:rsid w:val="00376DB5"/>
    <w:rsid w:val="00382F50"/>
    <w:rsid w:val="003E07F3"/>
    <w:rsid w:val="00415907"/>
    <w:rsid w:val="004204E6"/>
    <w:rsid w:val="00445A76"/>
    <w:rsid w:val="00452DAB"/>
    <w:rsid w:val="004576EA"/>
    <w:rsid w:val="00461150"/>
    <w:rsid w:val="004666B5"/>
    <w:rsid w:val="004673C6"/>
    <w:rsid w:val="00475FE5"/>
    <w:rsid w:val="004A1CF1"/>
    <w:rsid w:val="004C2078"/>
    <w:rsid w:val="004E215A"/>
    <w:rsid w:val="004E40A0"/>
    <w:rsid w:val="004E7DB5"/>
    <w:rsid w:val="005254E1"/>
    <w:rsid w:val="005542F9"/>
    <w:rsid w:val="00555702"/>
    <w:rsid w:val="005568ED"/>
    <w:rsid w:val="00560ECF"/>
    <w:rsid w:val="0057670C"/>
    <w:rsid w:val="00590B5F"/>
    <w:rsid w:val="00594BCD"/>
    <w:rsid w:val="005A4BA5"/>
    <w:rsid w:val="005B01C7"/>
    <w:rsid w:val="005B2291"/>
    <w:rsid w:val="005E39D9"/>
    <w:rsid w:val="005E6218"/>
    <w:rsid w:val="005E7E02"/>
    <w:rsid w:val="005F3914"/>
    <w:rsid w:val="00600D07"/>
    <w:rsid w:val="006045F0"/>
    <w:rsid w:val="00607F5A"/>
    <w:rsid w:val="00614DC7"/>
    <w:rsid w:val="006270B0"/>
    <w:rsid w:val="0065377E"/>
    <w:rsid w:val="00677243"/>
    <w:rsid w:val="006814A5"/>
    <w:rsid w:val="00693251"/>
    <w:rsid w:val="006A64D9"/>
    <w:rsid w:val="006B77AE"/>
    <w:rsid w:val="006C0776"/>
    <w:rsid w:val="006C351F"/>
    <w:rsid w:val="006E0F24"/>
    <w:rsid w:val="006E25B8"/>
    <w:rsid w:val="00700820"/>
    <w:rsid w:val="007049BA"/>
    <w:rsid w:val="00721DA2"/>
    <w:rsid w:val="00761E43"/>
    <w:rsid w:val="00766D82"/>
    <w:rsid w:val="007754B8"/>
    <w:rsid w:val="007767E3"/>
    <w:rsid w:val="00791FED"/>
    <w:rsid w:val="007C101F"/>
    <w:rsid w:val="007D40EB"/>
    <w:rsid w:val="00812AC6"/>
    <w:rsid w:val="008133C4"/>
    <w:rsid w:val="0082503B"/>
    <w:rsid w:val="0084387D"/>
    <w:rsid w:val="008604ED"/>
    <w:rsid w:val="00863A20"/>
    <w:rsid w:val="00874C3F"/>
    <w:rsid w:val="008A4A36"/>
    <w:rsid w:val="008C32AE"/>
    <w:rsid w:val="008C3539"/>
    <w:rsid w:val="008C3BD5"/>
    <w:rsid w:val="008C48D2"/>
    <w:rsid w:val="008D5B8C"/>
    <w:rsid w:val="008E29ED"/>
    <w:rsid w:val="008E4383"/>
    <w:rsid w:val="0090066C"/>
    <w:rsid w:val="009025A8"/>
    <w:rsid w:val="0091383C"/>
    <w:rsid w:val="009212C1"/>
    <w:rsid w:val="0092548A"/>
    <w:rsid w:val="009444CB"/>
    <w:rsid w:val="00950B14"/>
    <w:rsid w:val="009520CC"/>
    <w:rsid w:val="00965E66"/>
    <w:rsid w:val="009761DE"/>
    <w:rsid w:val="00976C8C"/>
    <w:rsid w:val="009842E5"/>
    <w:rsid w:val="009A63B2"/>
    <w:rsid w:val="009B7A71"/>
    <w:rsid w:val="009C3FBB"/>
    <w:rsid w:val="009E6ED6"/>
    <w:rsid w:val="009F7DE6"/>
    <w:rsid w:val="00A00253"/>
    <w:rsid w:val="00A10377"/>
    <w:rsid w:val="00A150CB"/>
    <w:rsid w:val="00A81D87"/>
    <w:rsid w:val="00A82637"/>
    <w:rsid w:val="00A867B1"/>
    <w:rsid w:val="00AA13D3"/>
    <w:rsid w:val="00AB0A66"/>
    <w:rsid w:val="00AB5A25"/>
    <w:rsid w:val="00AC2056"/>
    <w:rsid w:val="00AF0739"/>
    <w:rsid w:val="00AF2C60"/>
    <w:rsid w:val="00B05A6B"/>
    <w:rsid w:val="00B16F9F"/>
    <w:rsid w:val="00B21042"/>
    <w:rsid w:val="00B24F8E"/>
    <w:rsid w:val="00B27F65"/>
    <w:rsid w:val="00B32EFF"/>
    <w:rsid w:val="00B44077"/>
    <w:rsid w:val="00B50102"/>
    <w:rsid w:val="00B52E8A"/>
    <w:rsid w:val="00B82533"/>
    <w:rsid w:val="00C020C5"/>
    <w:rsid w:val="00C07645"/>
    <w:rsid w:val="00C2596C"/>
    <w:rsid w:val="00C27E21"/>
    <w:rsid w:val="00C31970"/>
    <w:rsid w:val="00C32536"/>
    <w:rsid w:val="00C458C0"/>
    <w:rsid w:val="00C52862"/>
    <w:rsid w:val="00C83AC6"/>
    <w:rsid w:val="00CC2F36"/>
    <w:rsid w:val="00CE3A16"/>
    <w:rsid w:val="00CF1422"/>
    <w:rsid w:val="00D00533"/>
    <w:rsid w:val="00D14A0F"/>
    <w:rsid w:val="00D8017D"/>
    <w:rsid w:val="00D9717A"/>
    <w:rsid w:val="00DA3513"/>
    <w:rsid w:val="00DD5072"/>
    <w:rsid w:val="00DF1AB5"/>
    <w:rsid w:val="00E20B8B"/>
    <w:rsid w:val="00E262DD"/>
    <w:rsid w:val="00E320FD"/>
    <w:rsid w:val="00E4405F"/>
    <w:rsid w:val="00E45842"/>
    <w:rsid w:val="00E46552"/>
    <w:rsid w:val="00E4682D"/>
    <w:rsid w:val="00E471A7"/>
    <w:rsid w:val="00E55D7A"/>
    <w:rsid w:val="00E56B23"/>
    <w:rsid w:val="00E61752"/>
    <w:rsid w:val="00E67ED9"/>
    <w:rsid w:val="00E76D15"/>
    <w:rsid w:val="00E932CF"/>
    <w:rsid w:val="00E97C9D"/>
    <w:rsid w:val="00EA4436"/>
    <w:rsid w:val="00EC63BE"/>
    <w:rsid w:val="00EC6A55"/>
    <w:rsid w:val="00ED498E"/>
    <w:rsid w:val="00ED7CA4"/>
    <w:rsid w:val="00EF0EB7"/>
    <w:rsid w:val="00F25E2E"/>
    <w:rsid w:val="00F52534"/>
    <w:rsid w:val="00F63528"/>
    <w:rsid w:val="00F70E76"/>
    <w:rsid w:val="00F773D6"/>
    <w:rsid w:val="00F82723"/>
    <w:rsid w:val="00FA3768"/>
    <w:rsid w:val="00FB4D23"/>
    <w:rsid w:val="00FC7FDC"/>
    <w:rsid w:val="00FE518C"/>
    <w:rsid w:val="00FF24E7"/>
    <w:rsid w:val="00FF3248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E96E3"/>
  <w15:docId w15:val="{26C8525D-3B51-484A-AF26-976B0613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5D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pt">
    <w:name w:val="Основной текст (5) + Полужирный;Интервал 1 pt"/>
    <w:basedOn w:val="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9pt-1pt">
    <w:name w:val="Основной текст (6) + 9 pt;Не полужирный;Интервал -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Constantia" w:eastAsia="Constantia" w:hAnsi="Constantia" w:cs="Constant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TimesNewRoman">
    <w:name w:val="Основной текст (7) + Times New Roman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9pt-1pt">
    <w:name w:val="Основной текст (8) + 9 pt;Интервал -1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nstantia2pt">
    <w:name w:val="Основной текст (2) + Constantia;Интервал 2 pt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8pt">
    <w:name w:val="Основной текст (2) + 8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0">
    <w:name w:val="Основной текст (10)"/>
    <w:basedOn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22" w:lineRule="exact"/>
      <w:jc w:val="center"/>
    </w:pPr>
    <w:rPr>
      <w:rFonts w:ascii="Constantia" w:eastAsia="Constantia" w:hAnsi="Constantia" w:cs="Constantia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480" w:line="0" w:lineRule="atLeast"/>
    </w:pPr>
    <w:rPr>
      <w:rFonts w:ascii="Candara" w:eastAsia="Candara" w:hAnsi="Candara" w:cs="Candara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Constantia" w:eastAsia="Constantia" w:hAnsi="Constantia" w:cs="Constantia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1"/>
    <w:basedOn w:val="a"/>
    <w:link w:val="10"/>
    <w:pPr>
      <w:shd w:val="clear" w:color="auto" w:fill="FFFFFF"/>
      <w:spacing w:after="120" w:line="0" w:lineRule="atLeast"/>
    </w:pPr>
    <w:rPr>
      <w:rFonts w:ascii="Constantia" w:eastAsia="Constantia" w:hAnsi="Constantia" w:cs="Constantia"/>
      <w:sz w:val="11"/>
      <w:szCs w:val="11"/>
    </w:rPr>
  </w:style>
  <w:style w:type="paragraph" w:styleId="a4">
    <w:name w:val="header"/>
    <w:basedOn w:val="a"/>
    <w:link w:val="a5"/>
    <w:uiPriority w:val="99"/>
    <w:unhideWhenUsed/>
    <w:rsid w:val="00333B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3B97"/>
    <w:rPr>
      <w:color w:val="000000"/>
    </w:rPr>
  </w:style>
  <w:style w:type="paragraph" w:styleId="a6">
    <w:name w:val="footer"/>
    <w:basedOn w:val="a"/>
    <w:link w:val="a7"/>
    <w:uiPriority w:val="99"/>
    <w:unhideWhenUsed/>
    <w:rsid w:val="00333B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3B97"/>
    <w:rPr>
      <w:color w:val="000000"/>
    </w:rPr>
  </w:style>
  <w:style w:type="table" w:styleId="a8">
    <w:name w:val="Table Grid"/>
    <w:basedOn w:val="a1"/>
    <w:uiPriority w:val="39"/>
    <w:rsid w:val="007D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773D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932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32CF"/>
    <w:rPr>
      <w:rFonts w:ascii="Segoe UI" w:hAnsi="Segoe UI" w:cs="Segoe UI"/>
      <w:color w:val="000000"/>
      <w:sz w:val="18"/>
      <w:szCs w:val="18"/>
    </w:rPr>
  </w:style>
  <w:style w:type="paragraph" w:styleId="ac">
    <w:name w:val="Normal (Web)"/>
    <w:basedOn w:val="a"/>
    <w:uiPriority w:val="99"/>
    <w:unhideWhenUsed/>
    <w:rsid w:val="000B612B"/>
    <w:pPr>
      <w:widowControl/>
      <w:spacing w:after="150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TableNormal">
    <w:name w:val="Table Normal"/>
    <w:uiPriority w:val="2"/>
    <w:semiHidden/>
    <w:unhideWhenUsed/>
    <w:qFormat/>
    <w:rsid w:val="000301F2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0301F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9"/>
      <w:szCs w:val="29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1"/>
    <w:rsid w:val="000301F2"/>
    <w:rPr>
      <w:rFonts w:ascii="Times New Roman" w:eastAsia="Times New Roman" w:hAnsi="Times New Roman" w:cs="Times New Roman"/>
      <w:sz w:val="29"/>
      <w:szCs w:val="29"/>
      <w:lang w:eastAsia="en-US" w:bidi="ar-SA"/>
    </w:rPr>
  </w:style>
  <w:style w:type="paragraph" w:styleId="af">
    <w:name w:val="No Spacing"/>
    <w:uiPriority w:val="1"/>
    <w:qFormat/>
    <w:rsid w:val="00E320FD"/>
    <w:pPr>
      <w:autoSpaceDE w:val="0"/>
      <w:autoSpaceDN w:val="0"/>
      <w:adjustRightInd w:val="0"/>
    </w:pPr>
    <w:rPr>
      <w:rFonts w:ascii="Arial" w:eastAsia="Times New Roman" w:hAnsi="Arial" w:cs="Arial"/>
      <w:lang w:bidi="ar-SA"/>
    </w:rPr>
  </w:style>
  <w:style w:type="paragraph" w:customStyle="1" w:styleId="ConsPlusNonformat">
    <w:name w:val="ConsPlusNonformat"/>
    <w:rsid w:val="00E320F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E320F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rsid w:val="00E320FD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C9EF0-C980-43F6-9815-FF038864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8075</Words>
  <Characters>46030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Говорова Л. М.</dc:creator>
  <cp:keywords/>
  <dc:description/>
  <cp:lastModifiedBy>Admin</cp:lastModifiedBy>
  <cp:revision>63</cp:revision>
  <cp:lastPrinted>2023-12-19T05:56:00Z</cp:lastPrinted>
  <dcterms:created xsi:type="dcterms:W3CDTF">2023-10-25T08:34:00Z</dcterms:created>
  <dcterms:modified xsi:type="dcterms:W3CDTF">2024-03-29T06:34:00Z</dcterms:modified>
</cp:coreProperties>
</file>