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8" w:rsidRPr="0063236C" w:rsidRDefault="006209F8" w:rsidP="0063236C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3236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DC03F2" wp14:editId="2490307C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F8" w:rsidRPr="0063236C" w:rsidRDefault="006209F8" w:rsidP="0063236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63236C">
        <w:rPr>
          <w:rFonts w:ascii="Arial" w:hAnsi="Arial" w:cs="Arial"/>
          <w:bCs/>
          <w:sz w:val="24"/>
          <w:szCs w:val="24"/>
        </w:rPr>
        <w:t>АДМИНИСТРАЦИЯ</w:t>
      </w:r>
    </w:p>
    <w:p w:rsidR="006209F8" w:rsidRPr="0063236C" w:rsidRDefault="006209F8" w:rsidP="0063236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63236C">
        <w:rPr>
          <w:rFonts w:ascii="Arial" w:hAnsi="Arial" w:cs="Arial"/>
          <w:bCs/>
          <w:sz w:val="24"/>
          <w:szCs w:val="24"/>
        </w:rPr>
        <w:t xml:space="preserve">РАМОНСКОГО МУНИЦИПАЛЬНОГО РАЙОНА </w:t>
      </w:r>
    </w:p>
    <w:p w:rsidR="006209F8" w:rsidRPr="0063236C" w:rsidRDefault="006209F8" w:rsidP="0063236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63236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6209F8" w:rsidRPr="0063236C" w:rsidRDefault="006209F8" w:rsidP="0063236C">
      <w:pPr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6209F8" w:rsidRPr="0063236C" w:rsidRDefault="006209F8" w:rsidP="0063236C">
      <w:pPr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63236C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6209F8" w:rsidRPr="0063236C" w:rsidRDefault="006209F8" w:rsidP="0063236C">
      <w:pPr>
        <w:ind w:firstLine="709"/>
        <w:rPr>
          <w:rFonts w:ascii="Arial" w:hAnsi="Arial" w:cs="Arial"/>
          <w:sz w:val="24"/>
          <w:szCs w:val="24"/>
        </w:rPr>
      </w:pPr>
    </w:p>
    <w:p w:rsidR="006209F8" w:rsidRPr="0063236C" w:rsidRDefault="006209F8" w:rsidP="0063236C">
      <w:pPr>
        <w:ind w:firstLine="709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от </w:t>
      </w:r>
      <w:r w:rsidR="00FC4D42" w:rsidRPr="0063236C">
        <w:rPr>
          <w:rFonts w:ascii="Arial" w:hAnsi="Arial" w:cs="Arial"/>
          <w:sz w:val="24"/>
          <w:szCs w:val="24"/>
        </w:rPr>
        <w:t>16.04.2024 № 152</w:t>
      </w:r>
      <w:r w:rsidRPr="0063236C">
        <w:rPr>
          <w:rFonts w:ascii="Arial" w:hAnsi="Arial" w:cs="Arial"/>
          <w:sz w:val="24"/>
          <w:szCs w:val="24"/>
        </w:rPr>
        <w:t xml:space="preserve"> </w:t>
      </w:r>
    </w:p>
    <w:p w:rsidR="006209F8" w:rsidRPr="0063236C" w:rsidRDefault="006209F8" w:rsidP="0063236C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63236C">
        <w:rPr>
          <w:rFonts w:ascii="Arial" w:hAnsi="Arial" w:cs="Arial"/>
          <w:sz w:val="24"/>
          <w:szCs w:val="24"/>
        </w:rPr>
        <w:t>р.п</w:t>
      </w:r>
      <w:proofErr w:type="spellEnd"/>
      <w:r w:rsidRPr="0063236C">
        <w:rPr>
          <w:rFonts w:ascii="Arial" w:hAnsi="Arial" w:cs="Arial"/>
          <w:sz w:val="24"/>
          <w:szCs w:val="24"/>
        </w:rPr>
        <w:t>. Рамонь</w:t>
      </w:r>
    </w:p>
    <w:p w:rsidR="006209F8" w:rsidRPr="0063236C" w:rsidRDefault="006209F8" w:rsidP="0063236C">
      <w:pPr>
        <w:pStyle w:val="Title"/>
        <w:spacing w:before="0" w:after="0"/>
        <w:ind w:firstLine="709"/>
        <w:outlineLvl w:val="9"/>
      </w:pPr>
      <w:r w:rsidRPr="0063236C">
        <w:t>О внесении изменений в постановление администрации Рамонского муниципального района Воронежской области от 19.12.2023 №</w:t>
      </w:r>
      <w:r w:rsidR="0063236C">
        <w:t xml:space="preserve"> </w:t>
      </w:r>
      <w:r w:rsidRPr="0063236C">
        <w:t>527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Рамонского муниципального района Воронежской области</w:t>
      </w:r>
    </w:p>
    <w:p w:rsidR="006209F8" w:rsidRPr="0063236C" w:rsidRDefault="006209F8" w:rsidP="0063236C">
      <w:pPr>
        <w:tabs>
          <w:tab w:val="left" w:pos="609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63236C" w:rsidRDefault="006209F8" w:rsidP="006323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Рамонского муниципального района Воронежской области в соответствие действующему законодательству, администрация Рамонского муниципального района Воронежской области </w:t>
      </w:r>
    </w:p>
    <w:p w:rsidR="006209F8" w:rsidRPr="0063236C" w:rsidRDefault="006209F8" w:rsidP="0063236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236C">
        <w:rPr>
          <w:rFonts w:ascii="Arial" w:hAnsi="Arial" w:cs="Arial"/>
          <w:sz w:val="24"/>
          <w:szCs w:val="24"/>
        </w:rPr>
        <w:t>п</w:t>
      </w:r>
      <w:proofErr w:type="gramEnd"/>
      <w:r w:rsidRPr="0063236C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6209F8" w:rsidRPr="0063236C" w:rsidRDefault="006209F8" w:rsidP="006323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1. Внести изменения в постановление администрации Рамонского муниципального района Воро</w:t>
      </w:r>
      <w:r w:rsidR="0063236C">
        <w:rPr>
          <w:rFonts w:ascii="Arial" w:hAnsi="Arial" w:cs="Arial"/>
          <w:sz w:val="24"/>
          <w:szCs w:val="24"/>
        </w:rPr>
        <w:t xml:space="preserve">нежской области от 19.12.2023 № </w:t>
      </w:r>
      <w:r w:rsidRPr="0063236C">
        <w:rPr>
          <w:rFonts w:ascii="Arial" w:hAnsi="Arial" w:cs="Arial"/>
          <w:sz w:val="24"/>
          <w:szCs w:val="24"/>
        </w:rPr>
        <w:t xml:space="preserve">527 «Об утверждении административного регламента предоставления муниципальной услуги </w:t>
      </w:r>
      <w:r w:rsidRPr="0063236C">
        <w:rPr>
          <w:rFonts w:ascii="Arial" w:hAnsi="Arial" w:cs="Arial"/>
          <w:bCs/>
          <w:sz w:val="24"/>
          <w:szCs w:val="24"/>
        </w:rPr>
        <w:t>«Выдача градостроительного плана земельного участка»</w:t>
      </w:r>
      <w:r w:rsidRPr="0063236C">
        <w:rPr>
          <w:rFonts w:ascii="Arial" w:hAnsi="Arial" w:cs="Arial"/>
          <w:sz w:val="24"/>
          <w:szCs w:val="24"/>
        </w:rPr>
        <w:t xml:space="preserve"> в части, касающейся приложения «Административный регламент предоставления муниципальной услуги </w:t>
      </w:r>
      <w:r w:rsidRPr="0063236C">
        <w:rPr>
          <w:rFonts w:ascii="Arial" w:hAnsi="Arial" w:cs="Arial"/>
          <w:bCs/>
          <w:sz w:val="24"/>
          <w:szCs w:val="24"/>
        </w:rPr>
        <w:t xml:space="preserve">«Выдача градостроительного плана земельного участка» </w:t>
      </w:r>
      <w:r w:rsidRPr="0063236C">
        <w:rPr>
          <w:rFonts w:ascii="Arial" w:hAnsi="Arial" w:cs="Arial"/>
          <w:sz w:val="24"/>
          <w:szCs w:val="24"/>
        </w:rPr>
        <w:t>на территории Рамонского муниципального района Воронежской области, согласно Приложению.</w:t>
      </w:r>
    </w:p>
    <w:p w:rsidR="006209F8" w:rsidRPr="0063236C" w:rsidRDefault="006209F8" w:rsidP="006323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2.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:rsidR="006209F8" w:rsidRPr="0063236C" w:rsidRDefault="006209F8" w:rsidP="006323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3. Контроль исполнения настоящего постановления возложить на заместителя главы администрации муниципального района Н.А. Буренина.</w:t>
      </w:r>
    </w:p>
    <w:p w:rsidR="006209F8" w:rsidRPr="0063236C" w:rsidRDefault="006209F8" w:rsidP="006323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236C" w:rsidTr="0063236C">
        <w:tc>
          <w:tcPr>
            <w:tcW w:w="3284" w:type="dxa"/>
          </w:tcPr>
          <w:p w:rsidR="0063236C" w:rsidRPr="0063236C" w:rsidRDefault="0063236C" w:rsidP="0063236C">
            <w:pPr>
              <w:tabs>
                <w:tab w:val="left" w:pos="793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236C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63236C">
              <w:rPr>
                <w:rFonts w:ascii="Arial" w:hAnsi="Arial" w:cs="Arial"/>
                <w:sz w:val="24"/>
                <w:szCs w:val="24"/>
              </w:rPr>
              <w:t>. главы</w:t>
            </w:r>
          </w:p>
          <w:p w:rsidR="0063236C" w:rsidRDefault="0063236C" w:rsidP="0063236C">
            <w:pPr>
              <w:tabs>
                <w:tab w:val="left" w:pos="709"/>
                <w:tab w:val="left" w:pos="79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36C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85" w:type="dxa"/>
          </w:tcPr>
          <w:p w:rsidR="0063236C" w:rsidRDefault="0063236C" w:rsidP="0063236C">
            <w:pPr>
              <w:tabs>
                <w:tab w:val="left" w:pos="709"/>
                <w:tab w:val="left" w:pos="798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63236C" w:rsidRDefault="0063236C" w:rsidP="0063236C">
            <w:pPr>
              <w:tabs>
                <w:tab w:val="left" w:pos="709"/>
                <w:tab w:val="left" w:pos="798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236C">
              <w:rPr>
                <w:rFonts w:ascii="Arial" w:hAnsi="Arial" w:cs="Arial"/>
                <w:sz w:val="24"/>
                <w:szCs w:val="24"/>
              </w:rPr>
              <w:t>Н.А. Бунина</w:t>
            </w:r>
          </w:p>
        </w:tc>
      </w:tr>
    </w:tbl>
    <w:p w:rsidR="0063236C" w:rsidRDefault="0063236C" w:rsidP="0063236C">
      <w:pPr>
        <w:ind w:firstLine="709"/>
        <w:jc w:val="both"/>
        <w:rPr>
          <w:rStyle w:val="a5"/>
          <w:rFonts w:ascii="Arial" w:hAnsi="Arial" w:cs="Arial"/>
          <w:i w:val="0"/>
          <w:sz w:val="24"/>
          <w:szCs w:val="24"/>
        </w:rPr>
      </w:pPr>
    </w:p>
    <w:p w:rsidR="0063236C" w:rsidRDefault="0063236C">
      <w:pPr>
        <w:spacing w:after="160" w:line="259" w:lineRule="auto"/>
        <w:rPr>
          <w:rStyle w:val="a5"/>
          <w:rFonts w:ascii="Arial" w:hAnsi="Arial" w:cs="Arial"/>
          <w:i w:val="0"/>
          <w:sz w:val="24"/>
          <w:szCs w:val="24"/>
        </w:rPr>
      </w:pPr>
      <w:r>
        <w:rPr>
          <w:rStyle w:val="a5"/>
          <w:rFonts w:ascii="Arial" w:hAnsi="Arial" w:cs="Arial"/>
          <w:i w:val="0"/>
          <w:sz w:val="24"/>
          <w:szCs w:val="24"/>
        </w:rPr>
        <w:br w:type="page"/>
      </w:r>
    </w:p>
    <w:p w:rsidR="00662FB3" w:rsidRPr="0063236C" w:rsidRDefault="00662FB3" w:rsidP="0063236C">
      <w:pPr>
        <w:ind w:firstLine="709"/>
        <w:jc w:val="center"/>
        <w:rPr>
          <w:rStyle w:val="a5"/>
          <w:rFonts w:ascii="Arial" w:hAnsi="Arial" w:cs="Arial"/>
          <w:i w:val="0"/>
          <w:sz w:val="24"/>
          <w:szCs w:val="24"/>
        </w:rPr>
      </w:pPr>
      <w:r w:rsidRPr="0063236C">
        <w:rPr>
          <w:rStyle w:val="a5"/>
          <w:rFonts w:ascii="Arial" w:hAnsi="Arial" w:cs="Arial"/>
          <w:i w:val="0"/>
          <w:sz w:val="24"/>
          <w:szCs w:val="24"/>
        </w:rPr>
        <w:lastRenderedPageBreak/>
        <w:t>Приложение</w:t>
      </w:r>
    </w:p>
    <w:p w:rsidR="00662FB3" w:rsidRPr="0063236C" w:rsidRDefault="00662FB3" w:rsidP="0063236C">
      <w:pPr>
        <w:ind w:firstLine="709"/>
        <w:jc w:val="center"/>
        <w:rPr>
          <w:rStyle w:val="a5"/>
          <w:rFonts w:ascii="Arial" w:hAnsi="Arial" w:cs="Arial"/>
          <w:i w:val="0"/>
          <w:sz w:val="24"/>
          <w:szCs w:val="24"/>
        </w:rPr>
      </w:pPr>
      <w:r w:rsidRPr="0063236C">
        <w:rPr>
          <w:rStyle w:val="a5"/>
          <w:rFonts w:ascii="Arial" w:hAnsi="Arial" w:cs="Arial"/>
          <w:i w:val="0"/>
          <w:sz w:val="24"/>
          <w:szCs w:val="24"/>
        </w:rPr>
        <w:t xml:space="preserve">к постановлению администрации Рамонского </w:t>
      </w:r>
      <w:proofErr w:type="gramStart"/>
      <w:r w:rsidRPr="0063236C">
        <w:rPr>
          <w:rStyle w:val="a5"/>
          <w:rFonts w:ascii="Arial" w:hAnsi="Arial" w:cs="Arial"/>
          <w:i w:val="0"/>
          <w:sz w:val="24"/>
          <w:szCs w:val="24"/>
        </w:rPr>
        <w:t>муниципального</w:t>
      </w:r>
      <w:proofErr w:type="gramEnd"/>
      <w:r w:rsidRPr="0063236C">
        <w:rPr>
          <w:rStyle w:val="a5"/>
          <w:rFonts w:ascii="Arial" w:hAnsi="Arial" w:cs="Arial"/>
          <w:i w:val="0"/>
          <w:sz w:val="24"/>
          <w:szCs w:val="24"/>
        </w:rPr>
        <w:t xml:space="preserve"> района Воронежской области</w:t>
      </w:r>
    </w:p>
    <w:p w:rsidR="00662FB3" w:rsidRPr="0063236C" w:rsidRDefault="0063236C" w:rsidP="0063236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от 16.04.2024 № 152</w:t>
      </w:r>
    </w:p>
    <w:p w:rsidR="00662FB3" w:rsidRPr="0063236C" w:rsidRDefault="00662FB3" w:rsidP="0063236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62FB3" w:rsidRPr="0063236C" w:rsidRDefault="00662FB3" w:rsidP="0063236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Изменения </w:t>
      </w:r>
    </w:p>
    <w:p w:rsidR="00662FB3" w:rsidRPr="0063236C" w:rsidRDefault="00662FB3" w:rsidP="0063236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в административный регламент </w:t>
      </w:r>
      <w:r w:rsidRPr="0063236C">
        <w:rPr>
          <w:rFonts w:ascii="Arial" w:hAnsi="Arial" w:cs="Arial"/>
          <w:bCs/>
          <w:sz w:val="24"/>
          <w:szCs w:val="24"/>
        </w:rPr>
        <w:t>«Выдача градостроительного плана земельного участка» на территории Рамонского муниципального района Воронежской области</w:t>
      </w:r>
    </w:p>
    <w:p w:rsidR="00662FB3" w:rsidRPr="0063236C" w:rsidRDefault="00662FB3" w:rsidP="0063236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62FB3" w:rsidRPr="0063236C" w:rsidRDefault="00662FB3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1. пункт 2.1</w:t>
      </w:r>
      <w:r w:rsidR="000D047E" w:rsidRPr="0063236C">
        <w:rPr>
          <w:rFonts w:ascii="Arial" w:hAnsi="Arial" w:cs="Arial"/>
          <w:sz w:val="24"/>
          <w:szCs w:val="24"/>
        </w:rPr>
        <w:t>.</w:t>
      </w:r>
      <w:r w:rsidRPr="0063236C">
        <w:rPr>
          <w:rFonts w:ascii="Arial" w:hAnsi="Arial" w:cs="Arial"/>
          <w:sz w:val="24"/>
          <w:szCs w:val="24"/>
        </w:rPr>
        <w:t xml:space="preserve"> </w:t>
      </w:r>
      <w:r w:rsidR="00DA70B0" w:rsidRPr="0063236C">
        <w:rPr>
          <w:rFonts w:ascii="Arial" w:hAnsi="Arial" w:cs="Arial"/>
          <w:sz w:val="24"/>
          <w:szCs w:val="24"/>
        </w:rPr>
        <w:t>дополнить</w:t>
      </w:r>
      <w:r w:rsidRPr="0063236C">
        <w:rPr>
          <w:rFonts w:ascii="Arial" w:hAnsi="Arial" w:cs="Arial"/>
          <w:sz w:val="24"/>
          <w:szCs w:val="24"/>
        </w:rPr>
        <w:t xml:space="preserve"> абзац</w:t>
      </w:r>
      <w:r w:rsidR="00DA70B0" w:rsidRPr="0063236C">
        <w:rPr>
          <w:rFonts w:ascii="Arial" w:hAnsi="Arial" w:cs="Arial"/>
          <w:sz w:val="24"/>
          <w:szCs w:val="24"/>
        </w:rPr>
        <w:t>ем следующего содержания</w:t>
      </w:r>
      <w:r w:rsidRPr="0063236C">
        <w:rPr>
          <w:rFonts w:ascii="Arial" w:hAnsi="Arial" w:cs="Arial"/>
          <w:sz w:val="24"/>
          <w:szCs w:val="24"/>
        </w:rPr>
        <w:t>:</w:t>
      </w:r>
    </w:p>
    <w:p w:rsidR="00662FB3" w:rsidRPr="0063236C" w:rsidRDefault="00662FB3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 </w:t>
      </w:r>
      <w:r w:rsidR="00D12770" w:rsidRPr="0063236C">
        <w:rPr>
          <w:rFonts w:ascii="Arial" w:hAnsi="Arial" w:cs="Arial"/>
          <w:sz w:val="24"/>
          <w:szCs w:val="24"/>
        </w:rPr>
        <w:t>«</w:t>
      </w:r>
      <w:r w:rsidRPr="0063236C">
        <w:rPr>
          <w:rFonts w:ascii="Arial" w:hAnsi="Arial" w:cs="Arial"/>
          <w:sz w:val="24"/>
          <w:szCs w:val="24"/>
        </w:rPr>
        <w:t>В случае</w:t>
      </w:r>
      <w:proofErr w:type="gramStart"/>
      <w:r w:rsidRPr="0063236C">
        <w:rPr>
          <w:rFonts w:ascii="Arial" w:hAnsi="Arial" w:cs="Arial"/>
          <w:sz w:val="24"/>
          <w:szCs w:val="24"/>
        </w:rPr>
        <w:t>,</w:t>
      </w:r>
      <w:proofErr w:type="gramEnd"/>
      <w:r w:rsidRPr="0063236C">
        <w:rPr>
          <w:rFonts w:ascii="Arial" w:hAnsi="Arial" w:cs="Arial"/>
          <w:sz w:val="24"/>
          <w:szCs w:val="24"/>
        </w:rPr>
        <w:t xml:space="preserve">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</w:t>
      </w:r>
      <w:proofErr w:type="gramStart"/>
      <w:r w:rsidRPr="0063236C">
        <w:rPr>
          <w:rFonts w:ascii="Arial" w:hAnsi="Arial" w:cs="Arial"/>
          <w:sz w:val="24"/>
          <w:szCs w:val="24"/>
        </w:rPr>
        <w:t>.</w:t>
      </w:r>
      <w:r w:rsidR="00191898" w:rsidRPr="0063236C">
        <w:rPr>
          <w:rFonts w:ascii="Arial" w:hAnsi="Arial" w:cs="Arial"/>
          <w:sz w:val="24"/>
          <w:szCs w:val="24"/>
        </w:rPr>
        <w:t>».</w:t>
      </w:r>
      <w:proofErr w:type="gramEnd"/>
    </w:p>
    <w:p w:rsidR="00662FB3" w:rsidRPr="0063236C" w:rsidRDefault="00662FB3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2. пункт 10.1</w:t>
      </w:r>
      <w:r w:rsidR="000D047E" w:rsidRPr="0063236C">
        <w:rPr>
          <w:rFonts w:ascii="Arial" w:hAnsi="Arial" w:cs="Arial"/>
          <w:sz w:val="24"/>
          <w:szCs w:val="24"/>
        </w:rPr>
        <w:t>.</w:t>
      </w:r>
      <w:r w:rsidRPr="0063236C">
        <w:rPr>
          <w:rFonts w:ascii="Arial" w:hAnsi="Arial" w:cs="Arial"/>
          <w:sz w:val="24"/>
          <w:szCs w:val="24"/>
        </w:rPr>
        <w:t xml:space="preserve"> </w:t>
      </w:r>
      <w:r w:rsidR="00DA70B0" w:rsidRPr="0063236C">
        <w:rPr>
          <w:rFonts w:ascii="Arial" w:hAnsi="Arial" w:cs="Arial"/>
          <w:sz w:val="24"/>
          <w:szCs w:val="24"/>
        </w:rPr>
        <w:t>дополнить</w:t>
      </w:r>
      <w:r w:rsidRPr="0063236C">
        <w:rPr>
          <w:rFonts w:ascii="Arial" w:hAnsi="Arial" w:cs="Arial"/>
          <w:sz w:val="24"/>
          <w:szCs w:val="24"/>
        </w:rPr>
        <w:t xml:space="preserve"> подпункт «и»</w:t>
      </w:r>
      <w:r w:rsidR="00DA70B0" w:rsidRPr="0063236C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63236C">
        <w:rPr>
          <w:rFonts w:ascii="Arial" w:hAnsi="Arial" w:cs="Arial"/>
          <w:sz w:val="24"/>
          <w:szCs w:val="24"/>
        </w:rPr>
        <w:t>:</w:t>
      </w:r>
    </w:p>
    <w:p w:rsidR="000D047E" w:rsidRPr="0063236C" w:rsidRDefault="00662FB3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 </w:t>
      </w:r>
      <w:r w:rsidR="00D12770" w:rsidRPr="0063236C">
        <w:rPr>
          <w:rFonts w:ascii="Arial" w:hAnsi="Arial" w:cs="Arial"/>
          <w:sz w:val="24"/>
          <w:szCs w:val="24"/>
        </w:rPr>
        <w:t>«</w:t>
      </w:r>
      <w:r w:rsidR="000D047E" w:rsidRPr="0063236C">
        <w:rPr>
          <w:rFonts w:ascii="Arial" w:hAnsi="Arial" w:cs="Arial"/>
          <w:sz w:val="24"/>
          <w:szCs w:val="24"/>
        </w:rPr>
        <w:t>и)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случаях, установленных пунктом 1.2 статьи 57.3 Градостроительного кодекса Российской Федерации</w:t>
      </w:r>
      <w:proofErr w:type="gramStart"/>
      <w:r w:rsidR="000D047E" w:rsidRPr="0063236C">
        <w:rPr>
          <w:rFonts w:ascii="Arial" w:hAnsi="Arial" w:cs="Arial"/>
          <w:sz w:val="24"/>
          <w:szCs w:val="24"/>
        </w:rPr>
        <w:t>.</w:t>
      </w:r>
      <w:r w:rsidR="00191898" w:rsidRPr="0063236C">
        <w:rPr>
          <w:rFonts w:ascii="Arial" w:hAnsi="Arial" w:cs="Arial"/>
          <w:sz w:val="24"/>
          <w:szCs w:val="24"/>
        </w:rPr>
        <w:t>».</w:t>
      </w:r>
      <w:proofErr w:type="gramEnd"/>
    </w:p>
    <w:p w:rsidR="00662FB3" w:rsidRPr="0063236C" w:rsidRDefault="00662FB3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3.</w:t>
      </w:r>
      <w:r w:rsidR="00DA70B0" w:rsidRPr="0063236C">
        <w:rPr>
          <w:rFonts w:ascii="Arial" w:hAnsi="Arial" w:cs="Arial"/>
          <w:sz w:val="24"/>
          <w:szCs w:val="24"/>
        </w:rPr>
        <w:t xml:space="preserve"> В</w:t>
      </w:r>
      <w:r w:rsidRPr="0063236C">
        <w:rPr>
          <w:rFonts w:ascii="Arial" w:hAnsi="Arial" w:cs="Arial"/>
          <w:sz w:val="24"/>
          <w:szCs w:val="24"/>
        </w:rPr>
        <w:t xml:space="preserve"> пункт</w:t>
      </w:r>
      <w:r w:rsidR="00DA70B0" w:rsidRPr="0063236C">
        <w:rPr>
          <w:rFonts w:ascii="Arial" w:hAnsi="Arial" w:cs="Arial"/>
          <w:sz w:val="24"/>
          <w:szCs w:val="24"/>
        </w:rPr>
        <w:t>е</w:t>
      </w:r>
      <w:r w:rsidRPr="0063236C">
        <w:rPr>
          <w:rFonts w:ascii="Arial" w:hAnsi="Arial" w:cs="Arial"/>
          <w:sz w:val="24"/>
          <w:szCs w:val="24"/>
        </w:rPr>
        <w:t xml:space="preserve"> </w:t>
      </w:r>
      <w:r w:rsidR="000D047E" w:rsidRPr="0063236C">
        <w:rPr>
          <w:rFonts w:ascii="Arial" w:hAnsi="Arial" w:cs="Arial"/>
          <w:sz w:val="24"/>
          <w:szCs w:val="24"/>
        </w:rPr>
        <w:t>12.2</w:t>
      </w:r>
      <w:r w:rsidRPr="0063236C">
        <w:rPr>
          <w:rFonts w:ascii="Arial" w:hAnsi="Arial" w:cs="Arial"/>
          <w:sz w:val="24"/>
          <w:szCs w:val="24"/>
        </w:rPr>
        <w:t xml:space="preserve">. </w:t>
      </w:r>
      <w:r w:rsidR="000D047E" w:rsidRPr="0063236C">
        <w:rPr>
          <w:rFonts w:ascii="Arial" w:hAnsi="Arial" w:cs="Arial"/>
          <w:sz w:val="24"/>
          <w:szCs w:val="24"/>
        </w:rPr>
        <w:t>подпункт «а» и «в»</w:t>
      </w:r>
      <w:r w:rsidR="00ED1E12" w:rsidRPr="0063236C">
        <w:rPr>
          <w:rFonts w:ascii="Arial" w:hAnsi="Arial" w:cs="Arial"/>
          <w:sz w:val="24"/>
          <w:szCs w:val="24"/>
        </w:rPr>
        <w:t xml:space="preserve"> изложить </w:t>
      </w:r>
      <w:r w:rsidR="00DA70B0" w:rsidRPr="0063236C">
        <w:rPr>
          <w:rFonts w:ascii="Arial" w:hAnsi="Arial" w:cs="Arial"/>
          <w:sz w:val="24"/>
          <w:szCs w:val="24"/>
        </w:rPr>
        <w:t xml:space="preserve">в </w:t>
      </w:r>
      <w:r w:rsidR="00A901C1" w:rsidRPr="0063236C">
        <w:rPr>
          <w:rFonts w:ascii="Arial" w:hAnsi="Arial" w:cs="Arial"/>
          <w:sz w:val="24"/>
          <w:szCs w:val="24"/>
        </w:rPr>
        <w:t>следующей редакции</w:t>
      </w:r>
      <w:r w:rsidRPr="0063236C">
        <w:rPr>
          <w:rFonts w:ascii="Arial" w:hAnsi="Arial" w:cs="Arial"/>
          <w:sz w:val="24"/>
          <w:szCs w:val="24"/>
        </w:rPr>
        <w:t>:</w:t>
      </w:r>
    </w:p>
    <w:p w:rsidR="000D047E" w:rsidRPr="0063236C" w:rsidRDefault="00D12770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«</w:t>
      </w:r>
      <w:r w:rsidR="000D047E" w:rsidRPr="0063236C">
        <w:rPr>
          <w:rFonts w:ascii="Arial" w:hAnsi="Arial" w:cs="Arial"/>
          <w:sz w:val="24"/>
          <w:szCs w:val="24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частями 1.1 и 1.2 статьи 57.3 Градостроительного кодекса Российской Федерации;</w:t>
      </w:r>
    </w:p>
    <w:p w:rsidR="000D047E" w:rsidRPr="0063236C" w:rsidRDefault="000D047E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частями 1.1 и 1.2 статьи 57.3 Градостроительно</w:t>
      </w:r>
      <w:r w:rsidR="00191898" w:rsidRPr="0063236C">
        <w:rPr>
          <w:rFonts w:ascii="Arial" w:hAnsi="Arial" w:cs="Arial"/>
          <w:sz w:val="24"/>
          <w:szCs w:val="24"/>
        </w:rPr>
        <w:t>го кодекса Российской Федерации</w:t>
      </w:r>
      <w:proofErr w:type="gramStart"/>
      <w:r w:rsidR="00191898" w:rsidRPr="0063236C">
        <w:rPr>
          <w:rFonts w:ascii="Arial" w:hAnsi="Arial" w:cs="Arial"/>
          <w:sz w:val="24"/>
          <w:szCs w:val="24"/>
        </w:rPr>
        <w:t>.».</w:t>
      </w:r>
      <w:proofErr w:type="gramEnd"/>
    </w:p>
    <w:p w:rsidR="00662FB3" w:rsidRPr="0063236C" w:rsidRDefault="00662FB3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4. </w:t>
      </w:r>
      <w:r w:rsidR="00DA70B0" w:rsidRPr="0063236C">
        <w:rPr>
          <w:rFonts w:ascii="Arial" w:hAnsi="Arial" w:cs="Arial"/>
          <w:sz w:val="24"/>
          <w:szCs w:val="24"/>
        </w:rPr>
        <w:t>П</w:t>
      </w:r>
      <w:r w:rsidR="000D047E" w:rsidRPr="0063236C">
        <w:rPr>
          <w:rFonts w:ascii="Arial" w:hAnsi="Arial" w:cs="Arial"/>
          <w:sz w:val="24"/>
          <w:szCs w:val="24"/>
        </w:rPr>
        <w:t>ункт 25.2.2</w:t>
      </w:r>
      <w:r w:rsidR="006A4622" w:rsidRPr="0063236C">
        <w:rPr>
          <w:rFonts w:ascii="Arial" w:hAnsi="Arial" w:cs="Arial"/>
          <w:sz w:val="24"/>
          <w:szCs w:val="24"/>
        </w:rPr>
        <w:t xml:space="preserve">. </w:t>
      </w:r>
      <w:r w:rsidR="00DA70B0" w:rsidRPr="0063236C">
        <w:rPr>
          <w:rFonts w:ascii="Arial" w:hAnsi="Arial" w:cs="Arial"/>
          <w:sz w:val="24"/>
          <w:szCs w:val="24"/>
        </w:rPr>
        <w:t>дополнить</w:t>
      </w:r>
      <w:r w:rsidR="006A4622" w:rsidRPr="0063236C">
        <w:rPr>
          <w:rFonts w:ascii="Arial" w:hAnsi="Arial" w:cs="Arial"/>
          <w:sz w:val="24"/>
          <w:szCs w:val="24"/>
        </w:rPr>
        <w:t xml:space="preserve"> подпункт</w:t>
      </w:r>
      <w:r w:rsidR="00DA70B0" w:rsidRPr="0063236C">
        <w:rPr>
          <w:rFonts w:ascii="Arial" w:hAnsi="Arial" w:cs="Arial"/>
          <w:sz w:val="24"/>
          <w:szCs w:val="24"/>
        </w:rPr>
        <w:t>ом</w:t>
      </w:r>
      <w:r w:rsidR="006A4622" w:rsidRPr="0063236C">
        <w:rPr>
          <w:rFonts w:ascii="Arial" w:hAnsi="Arial" w:cs="Arial"/>
          <w:sz w:val="24"/>
          <w:szCs w:val="24"/>
        </w:rPr>
        <w:t xml:space="preserve"> «9»</w:t>
      </w:r>
      <w:r w:rsidR="00DA70B0" w:rsidRPr="0063236C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63236C">
        <w:rPr>
          <w:rFonts w:ascii="Arial" w:hAnsi="Arial" w:cs="Arial"/>
          <w:sz w:val="24"/>
          <w:szCs w:val="24"/>
        </w:rPr>
        <w:t xml:space="preserve">: </w:t>
      </w:r>
    </w:p>
    <w:p w:rsidR="00662FB3" w:rsidRPr="0063236C" w:rsidRDefault="000D047E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«</w:t>
      </w:r>
      <w:r w:rsidR="006A4622" w:rsidRPr="0063236C">
        <w:rPr>
          <w:rFonts w:ascii="Arial" w:hAnsi="Arial" w:cs="Arial"/>
          <w:sz w:val="24"/>
          <w:szCs w:val="24"/>
        </w:rPr>
        <w:t>9)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указанном в части 1.2 статьи 57.3 Градостроительного кодекса Российской Федерации</w:t>
      </w:r>
      <w:proofErr w:type="gramStart"/>
      <w:r w:rsidR="006A4622" w:rsidRPr="0063236C">
        <w:rPr>
          <w:rFonts w:ascii="Arial" w:hAnsi="Arial" w:cs="Arial"/>
          <w:sz w:val="24"/>
          <w:szCs w:val="24"/>
        </w:rPr>
        <w:t>.</w:t>
      </w:r>
      <w:r w:rsidR="00191898" w:rsidRPr="0063236C">
        <w:rPr>
          <w:rFonts w:ascii="Arial" w:hAnsi="Arial" w:cs="Arial"/>
          <w:sz w:val="24"/>
          <w:szCs w:val="24"/>
        </w:rPr>
        <w:t>».</w:t>
      </w:r>
      <w:proofErr w:type="gramEnd"/>
    </w:p>
    <w:p w:rsidR="00662FB3" w:rsidRPr="0063236C" w:rsidRDefault="00662FB3" w:rsidP="0063236C">
      <w:pPr>
        <w:tabs>
          <w:tab w:val="left" w:pos="567"/>
          <w:tab w:val="left" w:pos="720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5. </w:t>
      </w:r>
      <w:r w:rsidR="00DA70B0" w:rsidRPr="0063236C">
        <w:rPr>
          <w:rFonts w:ascii="Arial" w:hAnsi="Arial" w:cs="Arial"/>
          <w:sz w:val="24"/>
          <w:szCs w:val="24"/>
        </w:rPr>
        <w:t>П</w:t>
      </w:r>
      <w:r w:rsidR="006A4622" w:rsidRPr="0063236C">
        <w:rPr>
          <w:rFonts w:ascii="Arial" w:hAnsi="Arial" w:cs="Arial"/>
          <w:sz w:val="24"/>
          <w:szCs w:val="24"/>
        </w:rPr>
        <w:t>риложение № 2</w:t>
      </w:r>
      <w:r w:rsidRPr="0063236C">
        <w:rPr>
          <w:rFonts w:ascii="Arial" w:hAnsi="Arial" w:cs="Arial"/>
          <w:sz w:val="24"/>
          <w:szCs w:val="24"/>
        </w:rPr>
        <w:t xml:space="preserve"> </w:t>
      </w:r>
      <w:r w:rsidR="00DA70B0" w:rsidRPr="0063236C">
        <w:rPr>
          <w:rFonts w:ascii="Arial" w:hAnsi="Arial" w:cs="Arial"/>
          <w:sz w:val="24"/>
          <w:szCs w:val="24"/>
        </w:rPr>
        <w:t>изложить в следующей редакции:</w:t>
      </w:r>
      <w:r w:rsidRPr="0063236C">
        <w:rPr>
          <w:rFonts w:ascii="Arial" w:hAnsi="Arial" w:cs="Arial"/>
          <w:sz w:val="24"/>
          <w:szCs w:val="24"/>
        </w:rPr>
        <w:t xml:space="preserve"> </w:t>
      </w:r>
    </w:p>
    <w:p w:rsidR="006A4622" w:rsidRPr="0063236C" w:rsidRDefault="00A901C1" w:rsidP="0063236C">
      <w:pPr>
        <w:widowControl w:val="0"/>
        <w:autoSpaceDE w:val="0"/>
        <w:autoSpaceDN w:val="0"/>
        <w:ind w:firstLine="709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63236C">
        <w:rPr>
          <w:rFonts w:ascii="Arial" w:eastAsia="Tahoma" w:hAnsi="Arial" w:cs="Arial"/>
          <w:sz w:val="24"/>
          <w:szCs w:val="24"/>
          <w:lang w:bidi="ru-RU"/>
        </w:rPr>
        <w:t>«</w:t>
      </w:r>
      <w:r w:rsidR="006A4622" w:rsidRPr="0063236C">
        <w:rPr>
          <w:rFonts w:ascii="Arial" w:eastAsia="Tahoma" w:hAnsi="Arial" w:cs="Arial"/>
          <w:sz w:val="24"/>
          <w:szCs w:val="24"/>
          <w:lang w:bidi="ru-RU"/>
        </w:rPr>
        <w:t>Форма</w:t>
      </w:r>
    </w:p>
    <w:p w:rsidR="006A4622" w:rsidRPr="0063236C" w:rsidRDefault="006A4622" w:rsidP="0063236C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eastAsia="Tahoma" w:hAnsi="Arial" w:cs="Arial"/>
          <w:sz w:val="24"/>
          <w:szCs w:val="24"/>
          <w:lang w:bidi="ru-RU"/>
        </w:rPr>
        <w:t xml:space="preserve">заявления </w:t>
      </w:r>
      <w:r w:rsidRPr="0063236C">
        <w:rPr>
          <w:rFonts w:ascii="Arial" w:hAnsi="Arial" w:cs="Arial"/>
          <w:sz w:val="24"/>
          <w:szCs w:val="24"/>
          <w:lang w:bidi="ru-RU"/>
        </w:rPr>
        <w:t>о выдаче градостроительного плана земельного участка</w:t>
      </w:r>
    </w:p>
    <w:p w:rsidR="006A4622" w:rsidRPr="0063236C" w:rsidRDefault="006A4622" w:rsidP="0063236C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lastRenderedPageBreak/>
        <w:t>"__" __________ 20___ г.</w:t>
      </w:r>
    </w:p>
    <w:p w:rsidR="006A4622" w:rsidRPr="0063236C" w:rsidRDefault="006A4622" w:rsidP="0063236C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3236C" w:rsidRPr="0063236C" w:rsidTr="007F197F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63236C" w:rsidRPr="0063236C" w:rsidTr="007F197F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6A4622" w:rsidRPr="0063236C" w:rsidTr="007F197F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63236C">
              <w:rPr>
                <w:rFonts w:ascii="Arial" w:hAnsi="Arial" w:cs="Arial"/>
                <w:sz w:val="24"/>
                <w:szCs w:val="24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6A4622" w:rsidRPr="0063236C" w:rsidRDefault="006A4622" w:rsidP="0063236C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446"/>
      </w:tblGrid>
      <w:tr w:rsidR="0063236C" w:rsidRPr="0063236C" w:rsidTr="007F197F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6A4622" w:rsidRPr="0063236C" w:rsidRDefault="006A4622" w:rsidP="0063236C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3236C">
              <w:rPr>
                <w:rFonts w:ascii="Arial" w:eastAsia="Calibri" w:hAnsi="Arial" w:cs="Arial"/>
                <w:sz w:val="20"/>
                <w:lang w:eastAsia="en-US"/>
              </w:rPr>
              <w:t>Сведения о заявителе</w:t>
            </w:r>
            <w:r w:rsidRPr="0063236C">
              <w:rPr>
                <w:rFonts w:ascii="Arial" w:eastAsia="Calibri" w:hAnsi="Arial" w:cs="Arial"/>
                <w:sz w:val="20"/>
                <w:vertAlign w:val="superscript"/>
                <w:lang w:eastAsia="en-US"/>
              </w:rPr>
              <w:footnoteReference w:id="1"/>
            </w:r>
          </w:p>
        </w:tc>
      </w:tr>
      <w:tr w:rsidR="0063236C" w:rsidRPr="0063236C" w:rsidTr="007F197F">
        <w:trPr>
          <w:trHeight w:val="605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1.1</w:t>
            </w:r>
          </w:p>
        </w:tc>
        <w:tc>
          <w:tcPr>
            <w:tcW w:w="4084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428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1.1.1</w:t>
            </w:r>
          </w:p>
        </w:tc>
        <w:tc>
          <w:tcPr>
            <w:tcW w:w="4084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753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1.1.2</w:t>
            </w:r>
          </w:p>
        </w:tc>
        <w:tc>
          <w:tcPr>
            <w:tcW w:w="4084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Реквизиты документа, удостоверяющего личность (</w:t>
            </w:r>
            <w:r w:rsidRPr="0063236C">
              <w:rPr>
                <w:rFonts w:ascii="Arial" w:hAnsi="Arial" w:cs="Arial"/>
                <w:sz w:val="20"/>
                <w:lang w:bidi="ru-RU"/>
              </w:rPr>
              <w:t xml:space="preserve">не указываются в </w:t>
            </w:r>
            <w:r w:rsidRPr="0063236C">
              <w:rPr>
                <w:rFonts w:ascii="Arial" w:eastAsia="Tahoma" w:hAnsi="Arial" w:cs="Arial"/>
                <w:sz w:val="2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665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1.1.3</w:t>
            </w:r>
          </w:p>
        </w:tc>
        <w:tc>
          <w:tcPr>
            <w:tcW w:w="4084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3236C">
              <w:rPr>
                <w:rFonts w:ascii="Arial" w:hAnsi="Arial" w:cs="Arial"/>
                <w:sz w:val="20"/>
                <w:lang w:bidi="ru-RU"/>
              </w:rPr>
              <w:t xml:space="preserve">, </w:t>
            </w:r>
            <w:r w:rsidRPr="0063236C">
              <w:rPr>
                <w:rFonts w:ascii="Arial" w:eastAsia="Tahoma" w:hAnsi="Arial" w:cs="Arial"/>
                <w:sz w:val="2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665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1.2</w:t>
            </w:r>
          </w:p>
        </w:tc>
        <w:tc>
          <w:tcPr>
            <w:tcW w:w="4084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765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1.2.1</w:t>
            </w:r>
          </w:p>
        </w:tc>
        <w:tc>
          <w:tcPr>
            <w:tcW w:w="4084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901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1.2.2</w:t>
            </w:r>
          </w:p>
        </w:tc>
        <w:tc>
          <w:tcPr>
            <w:tcW w:w="4084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2. Сведения о земельном участке</w:t>
            </w:r>
          </w:p>
        </w:tc>
      </w:tr>
      <w:tr w:rsidR="0063236C" w:rsidRPr="0063236C" w:rsidTr="007F197F">
        <w:trPr>
          <w:trHeight w:val="600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750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 xml:space="preserve">(указываются в случае, предусмотренном частью 1.1 статьи 57.3 Градостроительного кодекса Российской </w:t>
            </w:r>
            <w:r w:rsidRPr="0063236C">
              <w:rPr>
                <w:rFonts w:ascii="Arial" w:eastAsia="Tahoma" w:hAnsi="Arial" w:cs="Arial"/>
                <w:sz w:val="20"/>
                <w:lang w:bidi="ru-RU"/>
              </w:rPr>
              <w:lastRenderedPageBreak/>
              <w:t>Федерации),</w:t>
            </w:r>
          </w:p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</w:tc>
        <w:tc>
          <w:tcPr>
            <w:tcW w:w="4446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750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lastRenderedPageBreak/>
              <w:t>2.3</w:t>
            </w:r>
          </w:p>
        </w:tc>
        <w:tc>
          <w:tcPr>
            <w:tcW w:w="4117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rPr>
          <w:trHeight w:val="750"/>
        </w:trPr>
        <w:tc>
          <w:tcPr>
            <w:tcW w:w="1043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Адрес или описание местоположения земельного участка</w:t>
            </w:r>
          </w:p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(указываются в случаях, предусмотренных частями 1.1, 1.2 статьи 57.3 Градостроительного кодекса Российской Федерации)</w:t>
            </w:r>
          </w:p>
        </w:tc>
        <w:tc>
          <w:tcPr>
            <w:tcW w:w="4446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</w:p>
        </w:tc>
      </w:tr>
    </w:tbl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 xml:space="preserve"> Прошу выдать градостроительный план земельного участка.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>Приложение: __________________________________________________________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>Номер телефона и адрес электронной почты для связи: ______________________</w:t>
      </w:r>
    </w:p>
    <w:p w:rsidR="006A4622" w:rsidRPr="0063236C" w:rsidRDefault="006A4622" w:rsidP="0063236C">
      <w:pPr>
        <w:widowControl w:val="0"/>
        <w:tabs>
          <w:tab w:val="left" w:pos="1968"/>
        </w:tabs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>Результат предоставления услуги прошу: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784"/>
      </w:tblGrid>
      <w:tr w:rsidR="0063236C" w:rsidRPr="0063236C" w:rsidTr="007F197F">
        <w:tc>
          <w:tcPr>
            <w:tcW w:w="8963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c>
          <w:tcPr>
            <w:tcW w:w="8963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3236C">
              <w:rPr>
                <w:rFonts w:ascii="Arial" w:eastAsia="Tahoma" w:hAnsi="Arial" w:cs="Arial"/>
                <w:sz w:val="2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c>
          <w:tcPr>
            <w:tcW w:w="8963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 xml:space="preserve">направить посредством </w:t>
            </w:r>
            <w:r w:rsidRPr="0063236C">
              <w:rPr>
                <w:rFonts w:ascii="Arial" w:eastAsiaTheme="minorHAnsi" w:hAnsi="Arial" w:cs="Arial"/>
                <w:sz w:val="20"/>
                <w:lang w:eastAsia="en-US"/>
              </w:rPr>
              <w:t xml:space="preserve"> государственной информационной системы обеспечения градостроительной </w:t>
            </w:r>
            <w:proofErr w:type="gramStart"/>
            <w:r w:rsidRPr="0063236C">
              <w:rPr>
                <w:rFonts w:ascii="Arial" w:eastAsiaTheme="minorHAnsi" w:hAnsi="Arial" w:cs="Arial"/>
                <w:sz w:val="20"/>
                <w:lang w:eastAsia="en-US"/>
              </w:rPr>
              <w:t>деятельности</w:t>
            </w:r>
            <w:proofErr w:type="gramEnd"/>
            <w:r w:rsidRPr="0063236C">
              <w:rPr>
                <w:rFonts w:ascii="Arial" w:eastAsiaTheme="minorHAnsi" w:hAnsi="Arial" w:cs="Arial"/>
                <w:sz w:val="20"/>
                <w:lang w:eastAsia="en-US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c>
          <w:tcPr>
            <w:tcW w:w="8963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</w:p>
        </w:tc>
      </w:tr>
      <w:tr w:rsidR="0063236C" w:rsidRPr="0063236C" w:rsidTr="007F197F">
        <w:tc>
          <w:tcPr>
            <w:tcW w:w="9747" w:type="dxa"/>
            <w:gridSpan w:val="2"/>
            <w:shd w:val="clear" w:color="auto" w:fill="auto"/>
          </w:tcPr>
          <w:p w:rsidR="006A4622" w:rsidRPr="0063236C" w:rsidRDefault="006A4622" w:rsidP="0063236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lang w:bidi="ru-RU"/>
              </w:rPr>
            </w:pPr>
            <w:r w:rsidRPr="0063236C">
              <w:rPr>
                <w:rFonts w:ascii="Arial" w:hAnsi="Arial" w:cs="Arial"/>
                <w:sz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6A4622" w:rsidRPr="0063236C" w:rsidRDefault="006A4622" w:rsidP="0063236C">
      <w:pPr>
        <w:ind w:firstLine="709"/>
        <w:rPr>
          <w:rFonts w:ascii="Arial" w:eastAsia="Calibri" w:hAnsi="Arial" w:cs="Arial"/>
          <w:vanish/>
          <w:sz w:val="24"/>
          <w:szCs w:val="24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63236C" w:rsidRPr="0063236C" w:rsidTr="007F197F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6A4622" w:rsidRPr="0063236C" w:rsidTr="007F197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63236C">
              <w:rPr>
                <w:rFonts w:ascii="Arial" w:hAnsi="Arial" w:cs="Arial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gramStart"/>
            <w:r w:rsidRPr="0063236C">
              <w:rPr>
                <w:rFonts w:ascii="Arial" w:hAnsi="Arial" w:cs="Arial"/>
                <w:sz w:val="24"/>
                <w:szCs w:val="24"/>
                <w:lang w:bidi="ru-RU"/>
              </w:rPr>
              <w:t xml:space="preserve">(фамилия, имя, </w:t>
            </w:r>
            <w:proofErr w:type="gramEnd"/>
          </w:p>
          <w:p w:rsidR="006A4622" w:rsidRPr="0063236C" w:rsidRDefault="006A4622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63236C">
              <w:rPr>
                <w:rFonts w:ascii="Arial" w:hAnsi="Arial" w:cs="Arial"/>
                <w:sz w:val="24"/>
                <w:szCs w:val="24"/>
                <w:lang w:bidi="ru-RU"/>
              </w:rPr>
              <w:t>отчество (при наличии)</w:t>
            </w:r>
          </w:p>
          <w:p w:rsidR="00191898" w:rsidRPr="0063236C" w:rsidRDefault="00191898" w:rsidP="0063236C">
            <w:pPr>
              <w:widowControl w:val="0"/>
              <w:ind w:firstLine="709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6323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.».</w:t>
            </w:r>
          </w:p>
        </w:tc>
      </w:tr>
    </w:tbl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662FB3" w:rsidRPr="0063236C" w:rsidRDefault="00662FB3" w:rsidP="0063236C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 xml:space="preserve">6. </w:t>
      </w:r>
      <w:r w:rsidR="00A901C1" w:rsidRPr="0063236C">
        <w:rPr>
          <w:rFonts w:ascii="Arial" w:hAnsi="Arial" w:cs="Arial"/>
          <w:sz w:val="24"/>
          <w:szCs w:val="24"/>
        </w:rPr>
        <w:t>П</w:t>
      </w:r>
      <w:r w:rsidR="006A4622" w:rsidRPr="0063236C">
        <w:rPr>
          <w:rFonts w:ascii="Arial" w:hAnsi="Arial" w:cs="Arial"/>
          <w:sz w:val="24"/>
          <w:szCs w:val="24"/>
        </w:rPr>
        <w:t xml:space="preserve">риложение № 4 </w:t>
      </w:r>
      <w:r w:rsidR="00A901C1" w:rsidRPr="0063236C">
        <w:rPr>
          <w:rFonts w:ascii="Arial" w:hAnsi="Arial" w:cs="Arial"/>
          <w:sz w:val="24"/>
          <w:szCs w:val="24"/>
        </w:rPr>
        <w:t>изложить в следующей редакции</w:t>
      </w:r>
      <w:r w:rsidRPr="0063236C">
        <w:rPr>
          <w:rFonts w:ascii="Arial" w:hAnsi="Arial" w:cs="Arial"/>
          <w:sz w:val="24"/>
          <w:szCs w:val="24"/>
        </w:rPr>
        <w:t xml:space="preserve">: </w:t>
      </w:r>
    </w:p>
    <w:p w:rsidR="006A4622" w:rsidRPr="0063236C" w:rsidRDefault="006A4622" w:rsidP="0063236C">
      <w:pPr>
        <w:widowControl w:val="0"/>
        <w:ind w:firstLine="709"/>
        <w:rPr>
          <w:rFonts w:ascii="Arial" w:eastAsia="Tahoma" w:hAnsi="Arial" w:cs="Arial"/>
          <w:sz w:val="24"/>
          <w:szCs w:val="24"/>
          <w:lang w:bidi="ru-RU"/>
        </w:rPr>
      </w:pPr>
    </w:p>
    <w:p w:rsidR="006A4622" w:rsidRPr="0063236C" w:rsidRDefault="00A901C1" w:rsidP="0063236C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3236C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6A4622" w:rsidRPr="0063236C">
        <w:rPr>
          <w:rFonts w:ascii="Arial" w:eastAsia="Calibri" w:hAnsi="Arial" w:cs="Arial"/>
          <w:sz w:val="24"/>
          <w:szCs w:val="24"/>
          <w:lang w:eastAsia="en-US"/>
        </w:rPr>
        <w:t>ФОРМА</w:t>
      </w:r>
    </w:p>
    <w:p w:rsidR="006A4622" w:rsidRPr="0063236C" w:rsidRDefault="006A4622" w:rsidP="0063236C">
      <w:pPr>
        <w:ind w:firstLine="709"/>
        <w:rPr>
          <w:rFonts w:ascii="Arial" w:eastAsia="Tahoma" w:hAnsi="Arial" w:cs="Arial"/>
          <w:sz w:val="24"/>
          <w:szCs w:val="24"/>
          <w:lang w:bidi="ru-RU"/>
        </w:rPr>
      </w:pPr>
      <w:r w:rsidRPr="0063236C">
        <w:rPr>
          <w:rFonts w:ascii="Arial" w:eastAsia="Tahoma" w:hAnsi="Arial" w:cs="Arial"/>
          <w:sz w:val="24"/>
          <w:szCs w:val="24"/>
          <w:lang w:bidi="ru-RU"/>
        </w:rPr>
        <w:lastRenderedPageBreak/>
        <w:t>Кому ____________________________________</w:t>
      </w:r>
    </w:p>
    <w:p w:rsidR="006A4622" w:rsidRPr="0063236C" w:rsidRDefault="006A4622" w:rsidP="0063236C">
      <w:pPr>
        <w:widowControl w:val="0"/>
        <w:autoSpaceDE w:val="0"/>
        <w:autoSpaceDN w:val="0"/>
        <w:adjustRightInd w:val="0"/>
        <w:ind w:firstLine="709"/>
        <w:rPr>
          <w:rFonts w:ascii="Arial" w:eastAsia="Tahoma" w:hAnsi="Arial" w:cs="Arial"/>
          <w:sz w:val="24"/>
          <w:szCs w:val="24"/>
          <w:lang w:bidi="ru-RU"/>
        </w:rPr>
      </w:pPr>
      <w:proofErr w:type="gramStart"/>
      <w:r w:rsidRPr="0063236C">
        <w:rPr>
          <w:rFonts w:ascii="Arial" w:eastAsia="Tahoma" w:hAnsi="Arial" w:cs="Arial"/>
          <w:sz w:val="24"/>
          <w:szCs w:val="24"/>
          <w:lang w:bidi="ru-RU"/>
        </w:rPr>
        <w:t>(фамилия, имя, отчество (при наличии) заявителя</w:t>
      </w:r>
      <w:r w:rsidRPr="0063236C">
        <w:rPr>
          <w:rFonts w:ascii="Arial" w:eastAsia="Tahoma" w:hAnsi="Arial" w:cs="Arial"/>
          <w:sz w:val="24"/>
          <w:szCs w:val="24"/>
          <w:vertAlign w:val="superscript"/>
          <w:lang w:bidi="ru-RU"/>
        </w:rPr>
        <w:footnoteReference w:id="2"/>
      </w:r>
      <w:r w:rsidRPr="0063236C">
        <w:rPr>
          <w:rFonts w:ascii="Arial" w:eastAsia="Tahoma" w:hAnsi="Arial" w:cs="Arial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6A4622" w:rsidRPr="0063236C" w:rsidRDefault="006A4622" w:rsidP="0063236C">
      <w:pPr>
        <w:widowControl w:val="0"/>
        <w:autoSpaceDE w:val="0"/>
        <w:autoSpaceDN w:val="0"/>
        <w:adjustRightInd w:val="0"/>
        <w:ind w:firstLine="709"/>
        <w:rPr>
          <w:rFonts w:ascii="Arial" w:eastAsia="Tahoma" w:hAnsi="Arial" w:cs="Arial"/>
          <w:sz w:val="24"/>
          <w:szCs w:val="24"/>
          <w:lang w:bidi="ru-RU"/>
        </w:rPr>
      </w:pPr>
      <w:r w:rsidRPr="0063236C">
        <w:rPr>
          <w:rFonts w:ascii="Arial" w:eastAsia="Tahoma" w:hAnsi="Arial" w:cs="Arial"/>
          <w:sz w:val="24"/>
          <w:szCs w:val="24"/>
          <w:lang w:bidi="ru-RU"/>
        </w:rPr>
        <w:t>_________________________________________</w:t>
      </w:r>
    </w:p>
    <w:p w:rsidR="006A4622" w:rsidRPr="0063236C" w:rsidRDefault="006A4622" w:rsidP="0063236C">
      <w:pPr>
        <w:widowControl w:val="0"/>
        <w:autoSpaceDE w:val="0"/>
        <w:autoSpaceDN w:val="0"/>
        <w:adjustRightInd w:val="0"/>
        <w:ind w:firstLine="709"/>
        <w:rPr>
          <w:rFonts w:ascii="Arial" w:eastAsia="Tahoma" w:hAnsi="Arial" w:cs="Arial"/>
          <w:sz w:val="24"/>
          <w:szCs w:val="24"/>
          <w:lang w:bidi="ru-RU"/>
        </w:rPr>
      </w:pPr>
      <w:r w:rsidRPr="0063236C">
        <w:rPr>
          <w:rFonts w:ascii="Arial" w:eastAsia="Tahoma" w:hAnsi="Arial" w:cs="Arial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6A4622" w:rsidRPr="0063236C" w:rsidRDefault="006A4622" w:rsidP="0063236C">
      <w:pPr>
        <w:widowControl w:val="0"/>
        <w:ind w:firstLine="709"/>
        <w:rPr>
          <w:rFonts w:ascii="Arial" w:eastAsia="Tahoma" w:hAnsi="Arial" w:cs="Arial"/>
          <w:sz w:val="24"/>
          <w:szCs w:val="24"/>
          <w:lang w:bidi="ru-RU"/>
        </w:rPr>
      </w:pPr>
    </w:p>
    <w:p w:rsidR="006A4622" w:rsidRPr="0063236C" w:rsidRDefault="006A4622" w:rsidP="0063236C">
      <w:pPr>
        <w:widowControl w:val="0"/>
        <w:ind w:firstLine="709"/>
        <w:jc w:val="center"/>
        <w:rPr>
          <w:rFonts w:ascii="Arial" w:eastAsia="Tahoma" w:hAnsi="Arial" w:cs="Arial"/>
          <w:sz w:val="24"/>
          <w:szCs w:val="24"/>
          <w:lang w:bidi="ru-RU"/>
        </w:rPr>
      </w:pPr>
      <w:r w:rsidRPr="0063236C">
        <w:rPr>
          <w:rFonts w:ascii="Arial" w:eastAsia="Tahoma" w:hAnsi="Arial" w:cs="Arial"/>
          <w:sz w:val="24"/>
          <w:szCs w:val="24"/>
          <w:lang w:bidi="ru-RU"/>
        </w:rPr>
        <w:t>Решение об отказе в выдаче градостроительного плана земельного участка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>__________________________________________________________________________________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63236C">
        <w:rPr>
          <w:rFonts w:ascii="Arial" w:eastAsia="Tahoma" w:hAnsi="Arial" w:cs="Arial"/>
          <w:sz w:val="24"/>
          <w:szCs w:val="24"/>
          <w:lang w:bidi="ru-RU"/>
        </w:rPr>
        <w:t>от</w:t>
      </w:r>
      <w:proofErr w:type="gramEnd"/>
      <w:r w:rsidRPr="0063236C"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 w:rsidRPr="0063236C">
        <w:rPr>
          <w:rFonts w:ascii="Arial" w:eastAsia="Tahoma" w:hAnsi="Arial" w:cs="Arial"/>
          <w:bCs/>
          <w:sz w:val="24"/>
          <w:szCs w:val="24"/>
          <w:lang w:bidi="ru-RU"/>
        </w:rPr>
        <w:t>__________ № __________</w:t>
      </w:r>
      <w:r w:rsidRPr="0063236C"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 w:rsidRPr="0063236C">
        <w:rPr>
          <w:rFonts w:ascii="Arial" w:hAnsi="Arial" w:cs="Arial"/>
          <w:sz w:val="24"/>
          <w:szCs w:val="24"/>
          <w:lang w:bidi="ru-RU"/>
        </w:rPr>
        <w:t xml:space="preserve">принято </w:t>
      </w:r>
      <w:proofErr w:type="gramStart"/>
      <w:r w:rsidRPr="0063236C">
        <w:rPr>
          <w:rFonts w:ascii="Arial" w:hAnsi="Arial" w:cs="Arial"/>
          <w:sz w:val="24"/>
          <w:szCs w:val="24"/>
          <w:lang w:bidi="ru-RU"/>
        </w:rPr>
        <w:t>решение</w:t>
      </w:r>
      <w:proofErr w:type="gramEnd"/>
      <w:r w:rsidRPr="0063236C">
        <w:rPr>
          <w:rFonts w:ascii="Arial" w:hAnsi="Arial" w:cs="Arial"/>
          <w:sz w:val="24"/>
          <w:szCs w:val="24"/>
          <w:lang w:bidi="ru-RU"/>
        </w:rPr>
        <w:t xml:space="preserve"> об отказе (дата и номер регистрации)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  <w:lang w:bidi="ru-RU"/>
        </w:rPr>
        <w:t>выдаче градостроительного плана земельного участка.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63236C" w:rsidRPr="0063236C" w:rsidTr="007F197F">
        <w:tc>
          <w:tcPr>
            <w:tcW w:w="1201" w:type="dxa"/>
            <w:vAlign w:val="center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 xml:space="preserve">№ пункта </w:t>
            </w:r>
            <w:proofErr w:type="spellStart"/>
            <w:r w:rsidRPr="0063236C">
              <w:rPr>
                <w:rFonts w:ascii="Arial" w:eastAsia="Tahoma" w:hAnsi="Arial" w:cs="Arial"/>
                <w:sz w:val="20"/>
                <w:lang w:bidi="ru-RU"/>
              </w:rPr>
              <w:t>Админи-стратив-ного</w:t>
            </w:r>
            <w:proofErr w:type="spellEnd"/>
            <w:r w:rsidRPr="0063236C">
              <w:rPr>
                <w:rFonts w:ascii="Arial" w:eastAsia="Tahoma" w:hAnsi="Arial" w:cs="Arial"/>
                <w:sz w:val="2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3236C" w:rsidRPr="0063236C" w:rsidTr="007F197F">
        <w:trPr>
          <w:trHeight w:val="1537"/>
        </w:trPr>
        <w:tc>
          <w:tcPr>
            <w:tcW w:w="1201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подпункт "а" пункта 12.2.</w:t>
            </w:r>
          </w:p>
        </w:tc>
        <w:tc>
          <w:tcPr>
            <w:tcW w:w="4678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bCs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bCs/>
                <w:sz w:val="2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</w:tc>
        <w:tc>
          <w:tcPr>
            <w:tcW w:w="3827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Указываются основания такого вывода</w:t>
            </w:r>
          </w:p>
        </w:tc>
      </w:tr>
      <w:tr w:rsidR="0063236C" w:rsidRPr="0063236C" w:rsidTr="007F197F">
        <w:trPr>
          <w:trHeight w:val="28"/>
        </w:trPr>
        <w:tc>
          <w:tcPr>
            <w:tcW w:w="1201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подпункт "б" пункта 12.2.</w:t>
            </w:r>
          </w:p>
        </w:tc>
        <w:tc>
          <w:tcPr>
            <w:tcW w:w="4678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3236C" w:rsidRPr="0063236C" w:rsidTr="007F197F">
        <w:trPr>
          <w:trHeight w:val="28"/>
        </w:trPr>
        <w:tc>
          <w:tcPr>
            <w:tcW w:w="1201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подпункт "в" пункта 12.2.</w:t>
            </w:r>
          </w:p>
        </w:tc>
        <w:tc>
          <w:tcPr>
            <w:tcW w:w="4678" w:type="dxa"/>
          </w:tcPr>
          <w:p w:rsidR="006A4622" w:rsidRPr="0063236C" w:rsidRDefault="006A4622" w:rsidP="0063236C">
            <w:pPr>
              <w:widowControl w:val="0"/>
              <w:rPr>
                <w:rFonts w:ascii="Arial" w:hAnsi="Arial" w:cs="Arial"/>
                <w:sz w:val="20"/>
              </w:rPr>
            </w:pPr>
            <w:r w:rsidRPr="0063236C">
              <w:rPr>
                <w:rFonts w:ascii="Arial" w:hAnsi="Arial" w:cs="Arial"/>
                <w:sz w:val="2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</w:t>
            </w:r>
          </w:p>
        </w:tc>
        <w:tc>
          <w:tcPr>
            <w:tcW w:w="3827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 xml:space="preserve">Указываются основания такого </w:t>
            </w:r>
          </w:p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вывода</w:t>
            </w:r>
          </w:p>
        </w:tc>
      </w:tr>
      <w:tr w:rsidR="0063236C" w:rsidRPr="0063236C" w:rsidTr="007F197F">
        <w:trPr>
          <w:trHeight w:val="28"/>
        </w:trPr>
        <w:tc>
          <w:tcPr>
            <w:tcW w:w="1201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подпункт "г" пункта 12.2.</w:t>
            </w:r>
          </w:p>
        </w:tc>
        <w:tc>
          <w:tcPr>
            <w:tcW w:w="4678" w:type="dxa"/>
          </w:tcPr>
          <w:p w:rsidR="006A4622" w:rsidRPr="0063236C" w:rsidRDefault="006A4622" w:rsidP="0063236C">
            <w:pPr>
              <w:rPr>
                <w:rFonts w:ascii="Arial" w:hAnsi="Arial" w:cs="Arial"/>
                <w:sz w:val="20"/>
              </w:rPr>
            </w:pPr>
            <w:r w:rsidRPr="0063236C">
              <w:rPr>
                <w:rFonts w:ascii="Arial" w:hAnsi="Arial" w:cs="Arial"/>
                <w:sz w:val="20"/>
              </w:rPr>
      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      </w:r>
            <w:r w:rsidRPr="0063236C">
              <w:rPr>
                <w:rFonts w:ascii="Arial" w:hAnsi="Arial" w:cs="Arial"/>
                <w:sz w:val="20"/>
              </w:rPr>
              <w:lastRenderedPageBreak/>
              <w:t xml:space="preserve">свидетельствующего об отсутствии документа и (или) информации, </w:t>
            </w:r>
            <w:proofErr w:type="gramStart"/>
            <w:r w:rsidRPr="0063236C">
              <w:rPr>
                <w:rFonts w:ascii="Arial" w:hAnsi="Arial" w:cs="Arial"/>
                <w:sz w:val="20"/>
              </w:rPr>
              <w:t>необходимых</w:t>
            </w:r>
            <w:proofErr w:type="gramEnd"/>
            <w:r w:rsidRPr="0063236C">
              <w:rPr>
                <w:rFonts w:ascii="Arial" w:hAnsi="Arial" w:cs="Arial"/>
                <w:sz w:val="20"/>
              </w:rPr>
              <w:t xml:space="preserve"> для предоставления Муниципальной услуги;</w:t>
            </w:r>
          </w:p>
          <w:p w:rsidR="006A4622" w:rsidRPr="0063236C" w:rsidRDefault="006A4622" w:rsidP="006323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lastRenderedPageBreak/>
              <w:t xml:space="preserve">Указываются конкретные сведения, служащие основанием для такого </w:t>
            </w:r>
          </w:p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вывода</w:t>
            </w:r>
          </w:p>
        </w:tc>
      </w:tr>
      <w:tr w:rsidR="0063236C" w:rsidRPr="0063236C" w:rsidTr="007F197F">
        <w:trPr>
          <w:trHeight w:val="28"/>
        </w:trPr>
        <w:tc>
          <w:tcPr>
            <w:tcW w:w="1201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lastRenderedPageBreak/>
              <w:t>подпункт "д" пункта 12.2.</w:t>
            </w:r>
          </w:p>
        </w:tc>
        <w:tc>
          <w:tcPr>
            <w:tcW w:w="4678" w:type="dxa"/>
          </w:tcPr>
          <w:p w:rsidR="006A4622" w:rsidRPr="0063236C" w:rsidRDefault="006A4622" w:rsidP="0063236C">
            <w:pPr>
              <w:rPr>
                <w:rFonts w:ascii="Arial" w:hAnsi="Arial" w:cs="Arial"/>
                <w:sz w:val="20"/>
              </w:rPr>
            </w:pPr>
            <w:r w:rsidRPr="0063236C">
              <w:rPr>
                <w:rFonts w:ascii="Arial" w:hAnsi="Arial" w:cs="Arial"/>
                <w:sz w:val="20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6A4622" w:rsidRPr="0063236C" w:rsidRDefault="006A4622" w:rsidP="0063236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 xml:space="preserve">Указываются основания такого </w:t>
            </w:r>
          </w:p>
          <w:p w:rsidR="006A4622" w:rsidRPr="0063236C" w:rsidRDefault="006A4622" w:rsidP="0063236C">
            <w:pPr>
              <w:widowControl w:val="0"/>
              <w:rPr>
                <w:rFonts w:ascii="Arial" w:eastAsia="Tahoma" w:hAnsi="Arial" w:cs="Arial"/>
                <w:sz w:val="20"/>
                <w:lang w:bidi="ru-RU"/>
              </w:rPr>
            </w:pPr>
            <w:r w:rsidRPr="0063236C">
              <w:rPr>
                <w:rFonts w:ascii="Arial" w:eastAsia="Tahoma" w:hAnsi="Arial" w:cs="Arial"/>
                <w:sz w:val="20"/>
                <w:lang w:bidi="ru-RU"/>
              </w:rPr>
              <w:t>вывода</w:t>
            </w:r>
          </w:p>
        </w:tc>
      </w:tr>
    </w:tbl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63236C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4622" w:rsidRPr="0063236C" w:rsidRDefault="006A4622" w:rsidP="0063236C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3236C">
        <w:rPr>
          <w:rFonts w:ascii="Arial" w:hAnsi="Arial" w:cs="Arial"/>
          <w:sz w:val="24"/>
          <w:szCs w:val="24"/>
        </w:rPr>
        <w:t>Дополнительно информируем: _______________________________________</w:t>
      </w:r>
      <w:r w:rsidRPr="0063236C">
        <w:rPr>
          <w:rFonts w:ascii="Arial" w:hAnsi="Arial" w:cs="Arial"/>
          <w:sz w:val="24"/>
          <w:szCs w:val="24"/>
        </w:rPr>
        <w:br/>
        <w:t>______________________________________________________________________.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63236C" w:rsidRPr="0063236C" w:rsidTr="007F197F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</w:tr>
      <w:tr w:rsidR="0063236C" w:rsidRPr="0063236C" w:rsidTr="007F19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63236C">
              <w:rPr>
                <w:rFonts w:ascii="Arial" w:eastAsia="Tahoma" w:hAnsi="Arial" w:cs="Arial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r w:rsidRPr="0063236C">
              <w:rPr>
                <w:rFonts w:ascii="Arial" w:eastAsia="Tahoma" w:hAnsi="Arial" w:cs="Arial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6A4622" w:rsidRPr="0063236C" w:rsidRDefault="006A4622" w:rsidP="0063236C">
            <w:pPr>
              <w:widowControl w:val="0"/>
              <w:ind w:firstLine="709"/>
              <w:rPr>
                <w:rFonts w:ascii="Arial" w:eastAsia="Tahoma" w:hAnsi="Arial" w:cs="Arial"/>
                <w:sz w:val="24"/>
                <w:szCs w:val="24"/>
                <w:lang w:bidi="ru-RU"/>
              </w:rPr>
            </w:pPr>
            <w:proofErr w:type="gramStart"/>
            <w:r w:rsidRPr="0063236C">
              <w:rPr>
                <w:rFonts w:ascii="Arial" w:eastAsia="Tahoma" w:hAnsi="Arial" w:cs="Arial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A4622" w:rsidRPr="0063236C" w:rsidRDefault="006A4622" w:rsidP="0063236C">
      <w:pPr>
        <w:widowControl w:val="0"/>
        <w:ind w:firstLine="709"/>
        <w:rPr>
          <w:rFonts w:ascii="Arial" w:eastAsia="Tahoma" w:hAnsi="Arial" w:cs="Arial"/>
          <w:sz w:val="24"/>
          <w:szCs w:val="24"/>
          <w:lang w:bidi="ru-RU"/>
        </w:rPr>
      </w:pPr>
      <w:r w:rsidRPr="0063236C">
        <w:rPr>
          <w:rFonts w:ascii="Arial" w:eastAsia="Tahoma" w:hAnsi="Arial" w:cs="Arial"/>
          <w:sz w:val="24"/>
          <w:szCs w:val="24"/>
          <w:lang w:bidi="ru-RU"/>
        </w:rPr>
        <w:t>Дата</w:t>
      </w:r>
    </w:p>
    <w:p w:rsidR="001E2494" w:rsidRPr="0063236C" w:rsidRDefault="00191898" w:rsidP="0063236C">
      <w:pPr>
        <w:widowControl w:val="0"/>
        <w:ind w:firstLine="709"/>
        <w:jc w:val="right"/>
        <w:rPr>
          <w:rFonts w:ascii="Arial" w:eastAsia="Tahoma" w:hAnsi="Arial" w:cs="Arial"/>
          <w:sz w:val="24"/>
          <w:szCs w:val="24"/>
          <w:lang w:bidi="ru-RU"/>
        </w:rPr>
      </w:pPr>
      <w:r w:rsidRPr="0063236C">
        <w:rPr>
          <w:rFonts w:ascii="Arial" w:hAnsi="Arial" w:cs="Arial"/>
          <w:sz w:val="24"/>
          <w:szCs w:val="24"/>
        </w:rPr>
        <w:t>.».</w:t>
      </w:r>
      <w:bookmarkEnd w:id="0"/>
    </w:p>
    <w:sectPr w:rsidR="001E2494" w:rsidRPr="0063236C" w:rsidSect="0063236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A4" w:rsidRDefault="002027A4" w:rsidP="006A4622">
      <w:r>
        <w:separator/>
      </w:r>
    </w:p>
  </w:endnote>
  <w:endnote w:type="continuationSeparator" w:id="0">
    <w:p w:rsidR="002027A4" w:rsidRDefault="002027A4" w:rsidP="006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A4" w:rsidRDefault="002027A4" w:rsidP="006A4622">
      <w:r>
        <w:separator/>
      </w:r>
    </w:p>
  </w:footnote>
  <w:footnote w:type="continuationSeparator" w:id="0">
    <w:p w:rsidR="002027A4" w:rsidRDefault="002027A4" w:rsidP="006A4622">
      <w:r>
        <w:continuationSeparator/>
      </w:r>
    </w:p>
  </w:footnote>
  <w:footnote w:id="1">
    <w:p w:rsidR="006A4622" w:rsidRPr="006045FE" w:rsidRDefault="006A4622" w:rsidP="006A4622">
      <w:pPr>
        <w:pStyle w:val="a6"/>
        <w:rPr>
          <w:b/>
        </w:rPr>
      </w:pPr>
      <w:r w:rsidRPr="006045FE">
        <w:rPr>
          <w:rStyle w:val="a8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2">
    <w:p w:rsidR="006A4622" w:rsidRPr="006045FE" w:rsidRDefault="006A4622" w:rsidP="006A4622">
      <w:pPr>
        <w:pStyle w:val="a6"/>
        <w:rPr>
          <w:b/>
        </w:rPr>
      </w:pPr>
      <w:r w:rsidRPr="006045FE">
        <w:rPr>
          <w:rStyle w:val="a8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F8"/>
    <w:rsid w:val="000D047E"/>
    <w:rsid w:val="00191898"/>
    <w:rsid w:val="001E2494"/>
    <w:rsid w:val="002027A4"/>
    <w:rsid w:val="00317AEE"/>
    <w:rsid w:val="00497C3C"/>
    <w:rsid w:val="0052462C"/>
    <w:rsid w:val="005F678F"/>
    <w:rsid w:val="006209F8"/>
    <w:rsid w:val="0063236C"/>
    <w:rsid w:val="00662FB3"/>
    <w:rsid w:val="006A4622"/>
    <w:rsid w:val="00A901C1"/>
    <w:rsid w:val="00C7021C"/>
    <w:rsid w:val="00CC76EB"/>
    <w:rsid w:val="00D12770"/>
    <w:rsid w:val="00D32845"/>
    <w:rsid w:val="00D8013F"/>
    <w:rsid w:val="00DA70B0"/>
    <w:rsid w:val="00ED1E12"/>
    <w:rsid w:val="00EE4074"/>
    <w:rsid w:val="00F02D1F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620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6209F8"/>
    <w:pPr>
      <w:ind w:left="720"/>
      <w:contextualSpacing/>
    </w:pPr>
  </w:style>
  <w:style w:type="paragraph" w:customStyle="1" w:styleId="Title">
    <w:name w:val="Title!Название НПА"/>
    <w:basedOn w:val="a"/>
    <w:rsid w:val="006209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662FB3"/>
    <w:rPr>
      <w:i/>
      <w:iCs/>
    </w:rPr>
  </w:style>
  <w:style w:type="paragraph" w:styleId="a6">
    <w:name w:val="footnote text"/>
    <w:basedOn w:val="a"/>
    <w:link w:val="a7"/>
    <w:uiPriority w:val="99"/>
    <w:rsid w:val="006A4622"/>
    <w:pPr>
      <w:ind w:firstLine="567"/>
      <w:jc w:val="both"/>
    </w:pPr>
    <w:rPr>
      <w:rFonts w:ascii="Arial" w:hAnsi="Arial"/>
      <w:sz w:val="20"/>
    </w:rPr>
  </w:style>
  <w:style w:type="character" w:customStyle="1" w:styleId="a7">
    <w:name w:val="Текст сноски Знак"/>
    <w:basedOn w:val="a0"/>
    <w:link w:val="a6"/>
    <w:uiPriority w:val="99"/>
    <w:rsid w:val="006A4622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6A462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801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13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3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620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6209F8"/>
    <w:pPr>
      <w:ind w:left="720"/>
      <w:contextualSpacing/>
    </w:pPr>
  </w:style>
  <w:style w:type="paragraph" w:customStyle="1" w:styleId="Title">
    <w:name w:val="Title!Название НПА"/>
    <w:basedOn w:val="a"/>
    <w:rsid w:val="006209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662FB3"/>
    <w:rPr>
      <w:i/>
      <w:iCs/>
    </w:rPr>
  </w:style>
  <w:style w:type="paragraph" w:styleId="a6">
    <w:name w:val="footnote text"/>
    <w:basedOn w:val="a"/>
    <w:link w:val="a7"/>
    <w:uiPriority w:val="99"/>
    <w:rsid w:val="006A4622"/>
    <w:pPr>
      <w:ind w:firstLine="567"/>
      <w:jc w:val="both"/>
    </w:pPr>
    <w:rPr>
      <w:rFonts w:ascii="Arial" w:hAnsi="Arial"/>
      <w:sz w:val="20"/>
    </w:rPr>
  </w:style>
  <w:style w:type="character" w:customStyle="1" w:styleId="a7">
    <w:name w:val="Текст сноски Знак"/>
    <w:basedOn w:val="a0"/>
    <w:link w:val="a6"/>
    <w:uiPriority w:val="99"/>
    <w:rsid w:val="006A4622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6A462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801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13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3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AC66-103D-4F8D-81F7-E4B55CB1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user</cp:lastModifiedBy>
  <cp:revision>16</cp:revision>
  <cp:lastPrinted>2024-04-12T08:47:00Z</cp:lastPrinted>
  <dcterms:created xsi:type="dcterms:W3CDTF">2024-03-12T13:41:00Z</dcterms:created>
  <dcterms:modified xsi:type="dcterms:W3CDTF">2024-04-23T08:17:00Z</dcterms:modified>
</cp:coreProperties>
</file>