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F3" w:rsidRPr="008E41D4" w:rsidRDefault="002911F3" w:rsidP="008E41D4">
      <w:pPr>
        <w:ind w:firstLine="709"/>
        <w:jc w:val="center"/>
        <w:rPr>
          <w:rFonts w:ascii="Arial" w:hAnsi="Arial" w:cs="Arial"/>
        </w:rPr>
      </w:pPr>
      <w:bookmarkStart w:id="0" w:name="_GoBack"/>
      <w:r w:rsidRPr="008E41D4">
        <w:rPr>
          <w:rFonts w:ascii="Arial" w:hAnsi="Arial" w:cs="Arial"/>
          <w:noProof/>
          <w:lang w:eastAsia="ru-RU"/>
        </w:rPr>
        <w:drawing>
          <wp:inline distT="0" distB="0" distL="0" distR="0" wp14:anchorId="64D7EB1A" wp14:editId="4A6334B0">
            <wp:extent cx="409575" cy="514350"/>
            <wp:effectExtent l="0" t="0" r="9525" b="0"/>
            <wp:docPr id="1" name="Рисунок 1" descr="Рамонский герб чб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монский герб чб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8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1F3" w:rsidRPr="008E41D4" w:rsidRDefault="002911F3" w:rsidP="008E41D4">
      <w:pPr>
        <w:ind w:firstLine="709"/>
        <w:jc w:val="center"/>
        <w:rPr>
          <w:rFonts w:ascii="Arial" w:hAnsi="Arial" w:cs="Arial"/>
        </w:rPr>
      </w:pPr>
      <w:r w:rsidRPr="008E41D4">
        <w:rPr>
          <w:rFonts w:ascii="Arial" w:hAnsi="Arial" w:cs="Arial"/>
        </w:rPr>
        <w:t>АДМИНИСТРАЦИЯ</w:t>
      </w:r>
    </w:p>
    <w:p w:rsidR="002911F3" w:rsidRPr="008E41D4" w:rsidRDefault="002911F3" w:rsidP="008E41D4">
      <w:pPr>
        <w:ind w:firstLine="709"/>
        <w:jc w:val="center"/>
        <w:rPr>
          <w:rFonts w:ascii="Arial" w:hAnsi="Arial" w:cs="Arial"/>
        </w:rPr>
      </w:pPr>
      <w:r w:rsidRPr="008E41D4">
        <w:rPr>
          <w:rFonts w:ascii="Arial" w:hAnsi="Arial" w:cs="Arial"/>
        </w:rPr>
        <w:t>РАМОНСКОГО МУНИЦИПАЛЬНОГО РАЙОНА</w:t>
      </w:r>
    </w:p>
    <w:p w:rsidR="002911F3" w:rsidRPr="008E41D4" w:rsidRDefault="002911F3" w:rsidP="008E41D4">
      <w:pPr>
        <w:ind w:firstLine="709"/>
        <w:jc w:val="center"/>
        <w:rPr>
          <w:rFonts w:ascii="Arial" w:hAnsi="Arial" w:cs="Arial"/>
          <w:spacing w:val="40"/>
        </w:rPr>
      </w:pPr>
      <w:r w:rsidRPr="008E41D4">
        <w:rPr>
          <w:rFonts w:ascii="Arial" w:hAnsi="Arial" w:cs="Arial"/>
        </w:rPr>
        <w:t>ВОРОНЕЖСКОЙ ОБЛАСТИ</w:t>
      </w:r>
    </w:p>
    <w:p w:rsidR="002911F3" w:rsidRPr="008E41D4" w:rsidRDefault="002911F3" w:rsidP="008E41D4">
      <w:pPr>
        <w:ind w:firstLine="709"/>
        <w:jc w:val="center"/>
        <w:rPr>
          <w:rFonts w:ascii="Arial" w:hAnsi="Arial" w:cs="Arial"/>
          <w:spacing w:val="40"/>
        </w:rPr>
      </w:pPr>
    </w:p>
    <w:p w:rsidR="002911F3" w:rsidRPr="008E41D4" w:rsidRDefault="002911F3" w:rsidP="008E41D4">
      <w:pPr>
        <w:ind w:firstLine="709"/>
        <w:jc w:val="center"/>
        <w:rPr>
          <w:rFonts w:ascii="Arial" w:hAnsi="Arial" w:cs="Arial"/>
          <w:spacing w:val="40"/>
        </w:rPr>
      </w:pPr>
      <w:r w:rsidRPr="008E41D4">
        <w:rPr>
          <w:rFonts w:ascii="Arial" w:hAnsi="Arial" w:cs="Arial"/>
          <w:spacing w:val="40"/>
        </w:rPr>
        <w:t>ПОСТАНОВЛЕНИЕ</w:t>
      </w:r>
    </w:p>
    <w:p w:rsidR="002911F3" w:rsidRPr="008E41D4" w:rsidRDefault="002911F3" w:rsidP="008E41D4">
      <w:pPr>
        <w:ind w:firstLine="709"/>
        <w:jc w:val="center"/>
        <w:rPr>
          <w:rFonts w:ascii="Arial" w:hAnsi="Arial" w:cs="Arial"/>
          <w:spacing w:val="40"/>
        </w:rPr>
      </w:pPr>
    </w:p>
    <w:p w:rsidR="002911F3" w:rsidRPr="008E41D4" w:rsidRDefault="002911F3" w:rsidP="008E41D4">
      <w:pPr>
        <w:ind w:firstLine="709"/>
        <w:rPr>
          <w:rFonts w:ascii="Arial" w:hAnsi="Arial" w:cs="Arial"/>
        </w:rPr>
      </w:pPr>
      <w:r w:rsidRPr="008E41D4">
        <w:rPr>
          <w:rFonts w:ascii="Arial" w:hAnsi="Arial" w:cs="Arial"/>
        </w:rPr>
        <w:t xml:space="preserve">от </w:t>
      </w:r>
      <w:r w:rsidR="001B618C" w:rsidRPr="008E41D4">
        <w:rPr>
          <w:rFonts w:ascii="Arial" w:hAnsi="Arial" w:cs="Arial"/>
        </w:rPr>
        <w:t>08.05.2024</w:t>
      </w:r>
      <w:r w:rsidRPr="008E41D4">
        <w:rPr>
          <w:rFonts w:ascii="Arial" w:hAnsi="Arial" w:cs="Arial"/>
        </w:rPr>
        <w:t xml:space="preserve"> № </w:t>
      </w:r>
      <w:r w:rsidR="001B618C" w:rsidRPr="008E41D4">
        <w:rPr>
          <w:rFonts w:ascii="Arial" w:hAnsi="Arial" w:cs="Arial"/>
        </w:rPr>
        <w:t>204</w:t>
      </w:r>
    </w:p>
    <w:p w:rsidR="002911F3" w:rsidRPr="008E41D4" w:rsidRDefault="002911F3" w:rsidP="008E41D4">
      <w:pPr>
        <w:ind w:firstLine="709"/>
        <w:rPr>
          <w:rFonts w:ascii="Arial" w:hAnsi="Arial" w:cs="Arial"/>
        </w:rPr>
      </w:pPr>
      <w:proofErr w:type="spellStart"/>
      <w:r w:rsidRPr="008E41D4">
        <w:rPr>
          <w:rFonts w:ascii="Arial" w:hAnsi="Arial" w:cs="Arial"/>
        </w:rPr>
        <w:t>р.п</w:t>
      </w:r>
      <w:proofErr w:type="spellEnd"/>
      <w:r w:rsidRPr="008E41D4">
        <w:rPr>
          <w:rFonts w:ascii="Arial" w:hAnsi="Arial" w:cs="Arial"/>
        </w:rPr>
        <w:t>. Рамонь</w:t>
      </w:r>
    </w:p>
    <w:p w:rsidR="002911F3" w:rsidRPr="008E41D4" w:rsidRDefault="00CE5E0E" w:rsidP="008E41D4">
      <w:pPr>
        <w:ind w:firstLine="709"/>
        <w:jc w:val="center"/>
        <w:rPr>
          <w:rStyle w:val="FontStyle16"/>
          <w:rFonts w:ascii="Arial" w:hAnsi="Arial" w:cs="Arial"/>
          <w:b/>
          <w:sz w:val="32"/>
          <w:szCs w:val="32"/>
        </w:rPr>
      </w:pPr>
      <w:r w:rsidRPr="008E41D4">
        <w:rPr>
          <w:rFonts w:ascii="Arial" w:hAnsi="Arial" w:cs="Arial"/>
          <w:b/>
          <w:sz w:val="32"/>
          <w:szCs w:val="32"/>
        </w:rPr>
        <w:t>О внесении изменения</w:t>
      </w:r>
      <w:r w:rsidR="002911F3" w:rsidRPr="008E41D4">
        <w:rPr>
          <w:rFonts w:ascii="Arial" w:hAnsi="Arial" w:cs="Arial"/>
          <w:b/>
          <w:sz w:val="32"/>
          <w:szCs w:val="32"/>
        </w:rPr>
        <w:t xml:space="preserve"> в постановление администрации Рамонского муниципального района Воронежской области от 02.02.2018 №32 «Об утверждении положения об оплате труда в общеобразовательной организации»</w:t>
      </w:r>
    </w:p>
    <w:p w:rsidR="002911F3" w:rsidRPr="008E41D4" w:rsidRDefault="002911F3" w:rsidP="008E41D4">
      <w:pPr>
        <w:ind w:firstLine="709"/>
        <w:jc w:val="both"/>
        <w:rPr>
          <w:rStyle w:val="FontStyle16"/>
          <w:rFonts w:ascii="Arial" w:hAnsi="Arial" w:cs="Arial"/>
          <w:sz w:val="24"/>
          <w:szCs w:val="24"/>
        </w:rPr>
      </w:pPr>
    </w:p>
    <w:p w:rsidR="008E41D4" w:rsidRDefault="002911F3" w:rsidP="008E41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hd w:val="clear" w:color="auto" w:fill="FFFFFF"/>
        </w:rPr>
      </w:pPr>
      <w:proofErr w:type="gramStart"/>
      <w:r w:rsidRPr="008E41D4">
        <w:rPr>
          <w:rFonts w:ascii="Arial" w:hAnsi="Arial" w:cs="Arial"/>
        </w:rPr>
        <w:t xml:space="preserve">В соответствии Федеральным законом от 29.12.2012 № 273-ФЗ «Об образовании в Российской Федерации», во исполнение приказа Министерства образования Воронежской области от 10.04.2024 № 451 «О внесении изменений в приказ департамента образования, науки и молодежной политики Воронежской области от 29.12.2017 №1576» и с целью доведения заработной платы педагогических работников до планового уровня заработной платы </w:t>
      </w:r>
      <w:r w:rsidRPr="008E41D4">
        <w:rPr>
          <w:rFonts w:ascii="Arial" w:hAnsi="Arial" w:cs="Arial"/>
          <w:shd w:val="clear" w:color="auto" w:fill="FFFFFF"/>
        </w:rPr>
        <w:t xml:space="preserve">администрация Рамонского муниципального района Воронежской области </w:t>
      </w:r>
      <w:proofErr w:type="gramEnd"/>
    </w:p>
    <w:p w:rsidR="002911F3" w:rsidRPr="008E41D4" w:rsidRDefault="002911F3" w:rsidP="008E41D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E41D4">
        <w:rPr>
          <w:rFonts w:ascii="Arial" w:hAnsi="Arial" w:cs="Arial"/>
          <w:spacing w:val="40"/>
          <w:shd w:val="clear" w:color="auto" w:fill="FFFFFF"/>
        </w:rPr>
        <w:t>постановляет</w:t>
      </w:r>
      <w:r w:rsidRPr="008E41D4">
        <w:rPr>
          <w:rFonts w:ascii="Arial" w:hAnsi="Arial" w:cs="Arial"/>
          <w:spacing w:val="40"/>
        </w:rPr>
        <w:t>:</w:t>
      </w:r>
    </w:p>
    <w:p w:rsidR="002911F3" w:rsidRPr="008E41D4" w:rsidRDefault="002911F3" w:rsidP="008E41D4">
      <w:pPr>
        <w:pStyle w:val="a3"/>
        <w:ind w:firstLine="709"/>
        <w:jc w:val="both"/>
        <w:rPr>
          <w:rFonts w:ascii="Arial" w:hAnsi="Arial" w:cs="Arial"/>
        </w:rPr>
      </w:pPr>
      <w:r w:rsidRPr="008E41D4">
        <w:rPr>
          <w:rStyle w:val="FontStyle16"/>
          <w:rFonts w:ascii="Arial" w:hAnsi="Arial" w:cs="Arial"/>
          <w:sz w:val="24"/>
          <w:szCs w:val="24"/>
        </w:rPr>
        <w:t xml:space="preserve">1. Внести </w:t>
      </w:r>
      <w:r w:rsidRPr="008E41D4">
        <w:rPr>
          <w:rFonts w:ascii="Arial" w:hAnsi="Arial" w:cs="Arial"/>
        </w:rPr>
        <w:t xml:space="preserve">в постановление администрации Рамонского муниципального района Воронежской области от 02.02.2018 № 32 «Об утверждении положения об оплате труда в общеобразовательной организации» (в редакции постановления от 10.04.2024 №147) (далее - Постановление) следующее </w:t>
      </w:r>
      <w:r w:rsidRPr="008E41D4">
        <w:rPr>
          <w:rStyle w:val="FontStyle16"/>
          <w:rFonts w:ascii="Arial" w:hAnsi="Arial" w:cs="Arial"/>
          <w:sz w:val="24"/>
          <w:szCs w:val="24"/>
        </w:rPr>
        <w:t>изменение:</w:t>
      </w:r>
    </w:p>
    <w:p w:rsidR="00843AE5" w:rsidRPr="008E41D4" w:rsidRDefault="00CE5E0E" w:rsidP="008E41D4">
      <w:pPr>
        <w:ind w:firstLine="709"/>
        <w:jc w:val="both"/>
        <w:rPr>
          <w:rFonts w:ascii="Arial" w:hAnsi="Arial" w:cs="Arial"/>
        </w:rPr>
      </w:pPr>
      <w:r w:rsidRPr="008E41D4">
        <w:rPr>
          <w:rFonts w:ascii="Arial" w:hAnsi="Arial" w:cs="Arial"/>
        </w:rPr>
        <w:t>1.1. В Приложении</w:t>
      </w:r>
      <w:r w:rsidR="002911F3" w:rsidRPr="008E41D4">
        <w:rPr>
          <w:rFonts w:ascii="Arial" w:hAnsi="Arial" w:cs="Arial"/>
        </w:rPr>
        <w:t xml:space="preserve"> 1 к Постановлению «Положение об оплате труда в общеобразовательной организации» </w:t>
      </w:r>
      <w:r w:rsidR="00843AE5" w:rsidRPr="008E41D4">
        <w:rPr>
          <w:rFonts w:ascii="Arial" w:hAnsi="Arial" w:cs="Arial"/>
        </w:rPr>
        <w:t xml:space="preserve">в разделе 5 «Расчет заработной платы работников» </w:t>
      </w:r>
      <w:r w:rsidR="0062221A" w:rsidRPr="008E41D4">
        <w:rPr>
          <w:rFonts w:ascii="Arial" w:hAnsi="Arial" w:cs="Arial"/>
        </w:rPr>
        <w:t xml:space="preserve">Таблицу 3. </w:t>
      </w:r>
      <w:r w:rsidR="002A46A6" w:rsidRPr="008E41D4">
        <w:rPr>
          <w:rFonts w:ascii="Arial" w:hAnsi="Arial" w:cs="Arial"/>
        </w:rPr>
        <w:t xml:space="preserve">изложить в новой редакции: </w:t>
      </w:r>
    </w:p>
    <w:p w:rsidR="002A46A6" w:rsidRPr="008E41D4" w:rsidRDefault="002A46A6" w:rsidP="008E41D4">
      <w:pPr>
        <w:ind w:firstLine="709"/>
        <w:jc w:val="right"/>
        <w:rPr>
          <w:rFonts w:ascii="Arial" w:hAnsi="Arial" w:cs="Arial"/>
        </w:rPr>
      </w:pPr>
      <w:r w:rsidRPr="008E41D4">
        <w:rPr>
          <w:rFonts w:ascii="Arial" w:hAnsi="Arial" w:cs="Arial"/>
        </w:rPr>
        <w:t>«Таблица 3.</w:t>
      </w:r>
    </w:p>
    <w:p w:rsidR="002A46A6" w:rsidRPr="008E41D4" w:rsidRDefault="002A46A6" w:rsidP="008E41D4">
      <w:pPr>
        <w:ind w:firstLine="709"/>
        <w:jc w:val="center"/>
        <w:rPr>
          <w:rFonts w:ascii="Arial" w:hAnsi="Arial" w:cs="Arial"/>
        </w:rPr>
      </w:pPr>
      <w:r w:rsidRPr="008E41D4">
        <w:rPr>
          <w:rFonts w:ascii="Arial" w:hAnsi="Arial" w:cs="Arial"/>
        </w:rPr>
        <w:t>Расчет коэффициента за особенность предмета (</w:t>
      </w:r>
      <w:proofErr w:type="spellStart"/>
      <w:r w:rsidRPr="008E41D4">
        <w:rPr>
          <w:rFonts w:ascii="Arial" w:hAnsi="Arial" w:cs="Arial"/>
        </w:rPr>
        <w:t>Кпр</w:t>
      </w:r>
      <w:proofErr w:type="spellEnd"/>
      <w:r w:rsidRPr="008E41D4">
        <w:rPr>
          <w:rFonts w:ascii="Arial" w:hAnsi="Arial" w:cs="Arial"/>
        </w:rPr>
        <w:t>)</w:t>
      </w:r>
    </w:p>
    <w:p w:rsidR="002A46A6" w:rsidRPr="008E41D4" w:rsidRDefault="002A46A6" w:rsidP="008E41D4">
      <w:pPr>
        <w:ind w:firstLine="709"/>
        <w:rPr>
          <w:rFonts w:ascii="Arial" w:hAnsi="Arial" w:cs="Arial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709"/>
        <w:gridCol w:w="709"/>
        <w:gridCol w:w="567"/>
        <w:gridCol w:w="567"/>
        <w:gridCol w:w="567"/>
        <w:gridCol w:w="425"/>
        <w:gridCol w:w="567"/>
        <w:gridCol w:w="703"/>
      </w:tblGrid>
      <w:tr w:rsidR="008E41D4" w:rsidRPr="008E41D4" w:rsidTr="00BC3B58">
        <w:tc>
          <w:tcPr>
            <w:tcW w:w="704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E41D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E41D4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382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Предметы</w:t>
            </w:r>
          </w:p>
        </w:tc>
        <w:tc>
          <w:tcPr>
            <w:tcW w:w="3544" w:type="dxa"/>
            <w:gridSpan w:val="6"/>
          </w:tcPr>
          <w:p w:rsidR="002A46A6" w:rsidRPr="008E41D4" w:rsidRDefault="002A46A6" w:rsidP="008E4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A46A6" w:rsidRPr="008E41D4" w:rsidRDefault="002A46A6" w:rsidP="008E4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Показатели</w:t>
            </w:r>
          </w:p>
        </w:tc>
        <w:tc>
          <w:tcPr>
            <w:tcW w:w="567" w:type="dxa"/>
            <w:vMerge w:val="restart"/>
            <w:textDirection w:val="btLr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Сумма баллов</w:t>
            </w:r>
          </w:p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Merge w:val="restart"/>
            <w:textDirection w:val="btLr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 xml:space="preserve">Значение </w:t>
            </w:r>
            <w:proofErr w:type="spellStart"/>
            <w:r w:rsidRPr="008E41D4">
              <w:rPr>
                <w:rFonts w:ascii="Arial" w:hAnsi="Arial" w:cs="Arial"/>
                <w:sz w:val="20"/>
                <w:szCs w:val="20"/>
              </w:rPr>
              <w:t>Кпр</w:t>
            </w:r>
            <w:proofErr w:type="spellEnd"/>
          </w:p>
        </w:tc>
      </w:tr>
      <w:tr w:rsidR="008E41D4" w:rsidRPr="008E41D4" w:rsidTr="00BC3B58">
        <w:trPr>
          <w:cantSplit/>
          <w:trHeight w:val="1639"/>
        </w:trPr>
        <w:tc>
          <w:tcPr>
            <w:tcW w:w="704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 xml:space="preserve">ЕГЭ (ГВЭ) </w:t>
            </w:r>
          </w:p>
        </w:tc>
        <w:tc>
          <w:tcPr>
            <w:tcW w:w="709" w:type="dxa"/>
            <w:textDirection w:val="btLr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Подготовка</w:t>
            </w:r>
          </w:p>
        </w:tc>
        <w:tc>
          <w:tcPr>
            <w:tcW w:w="567" w:type="dxa"/>
            <w:textDirection w:val="btLr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567" w:type="dxa"/>
            <w:textDirection w:val="btLr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Условия</w:t>
            </w:r>
          </w:p>
        </w:tc>
        <w:tc>
          <w:tcPr>
            <w:tcW w:w="567" w:type="dxa"/>
            <w:textDirection w:val="btLr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Тетради</w:t>
            </w:r>
          </w:p>
        </w:tc>
        <w:tc>
          <w:tcPr>
            <w:tcW w:w="425" w:type="dxa"/>
            <w:textDirection w:val="btLr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ТБ</w:t>
            </w:r>
          </w:p>
        </w:tc>
        <w:tc>
          <w:tcPr>
            <w:tcW w:w="567" w:type="dxa"/>
            <w:vMerge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vMerge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1D4" w:rsidRPr="008E41D4" w:rsidTr="00BC3B58">
        <w:tc>
          <w:tcPr>
            <w:tcW w:w="704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Начальная школа</w:t>
            </w: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3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</w:tr>
      <w:tr w:rsidR="008E41D4" w:rsidRPr="008E41D4" w:rsidTr="00BC3B58">
        <w:tc>
          <w:tcPr>
            <w:tcW w:w="704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3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1,15</w:t>
            </w:r>
          </w:p>
        </w:tc>
      </w:tr>
      <w:tr w:rsidR="008E41D4" w:rsidRPr="008E41D4" w:rsidTr="00BC3B58">
        <w:tc>
          <w:tcPr>
            <w:tcW w:w="704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82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Литература</w:t>
            </w: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3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</w:tr>
      <w:tr w:rsidR="008E41D4" w:rsidRPr="008E41D4" w:rsidTr="00BC3B58">
        <w:tc>
          <w:tcPr>
            <w:tcW w:w="704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82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3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</w:tr>
      <w:tr w:rsidR="008E41D4" w:rsidRPr="008E41D4" w:rsidTr="00BC3B58">
        <w:tc>
          <w:tcPr>
            <w:tcW w:w="704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82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03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1,15</w:t>
            </w:r>
          </w:p>
        </w:tc>
      </w:tr>
      <w:tr w:rsidR="008E41D4" w:rsidRPr="008E41D4" w:rsidTr="00BC3B58">
        <w:tc>
          <w:tcPr>
            <w:tcW w:w="704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82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История, обществознание, экономика, право</w:t>
            </w: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3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</w:tr>
      <w:tr w:rsidR="008E41D4" w:rsidRPr="008E41D4" w:rsidTr="00BC3B58">
        <w:tc>
          <w:tcPr>
            <w:tcW w:w="704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382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Естествознание</w:t>
            </w: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03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</w:tr>
      <w:tr w:rsidR="008E41D4" w:rsidRPr="008E41D4" w:rsidTr="00BC3B58">
        <w:tc>
          <w:tcPr>
            <w:tcW w:w="704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82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03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</w:tr>
      <w:tr w:rsidR="008E41D4" w:rsidRPr="008E41D4" w:rsidTr="00BC3B58">
        <w:tc>
          <w:tcPr>
            <w:tcW w:w="704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82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Физика</w:t>
            </w: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3,5</w:t>
            </w:r>
          </w:p>
        </w:tc>
        <w:tc>
          <w:tcPr>
            <w:tcW w:w="703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1,15</w:t>
            </w:r>
          </w:p>
        </w:tc>
      </w:tr>
      <w:tr w:rsidR="008E41D4" w:rsidRPr="008E41D4" w:rsidTr="00BC3B58">
        <w:tc>
          <w:tcPr>
            <w:tcW w:w="704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82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Химия</w:t>
            </w: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03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1,15</w:t>
            </w:r>
          </w:p>
        </w:tc>
      </w:tr>
      <w:tr w:rsidR="008E41D4" w:rsidRPr="008E41D4" w:rsidTr="00BC3B58">
        <w:tc>
          <w:tcPr>
            <w:tcW w:w="704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82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Биология</w:t>
            </w: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03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</w:tr>
      <w:tr w:rsidR="008E41D4" w:rsidRPr="008E41D4" w:rsidTr="00BC3B58">
        <w:tc>
          <w:tcPr>
            <w:tcW w:w="704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82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Информатика и ИКТ</w:t>
            </w: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3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1,15</w:t>
            </w:r>
          </w:p>
        </w:tc>
      </w:tr>
      <w:tr w:rsidR="008E41D4" w:rsidRPr="008E41D4" w:rsidTr="00BC3B58">
        <w:tc>
          <w:tcPr>
            <w:tcW w:w="704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82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Изобразительное искусство, МХК</w:t>
            </w: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3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E41D4" w:rsidRPr="008E41D4" w:rsidTr="00BC3B58">
        <w:tc>
          <w:tcPr>
            <w:tcW w:w="704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382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Черчение</w:t>
            </w: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03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</w:tr>
      <w:tr w:rsidR="008E41D4" w:rsidRPr="008E41D4" w:rsidTr="00BC3B58">
        <w:tc>
          <w:tcPr>
            <w:tcW w:w="704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382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Технология, трудовое обучение</w:t>
            </w: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03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</w:tr>
      <w:tr w:rsidR="008E41D4" w:rsidRPr="008E41D4" w:rsidTr="00BC3B58">
        <w:tc>
          <w:tcPr>
            <w:tcW w:w="704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382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703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1,05</w:t>
            </w:r>
          </w:p>
        </w:tc>
      </w:tr>
      <w:tr w:rsidR="008E41D4" w:rsidRPr="008E41D4" w:rsidTr="00BC3B58">
        <w:tc>
          <w:tcPr>
            <w:tcW w:w="704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382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Музыка</w:t>
            </w: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3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E41D4" w:rsidRPr="008E41D4" w:rsidTr="00BC3B58">
        <w:tc>
          <w:tcPr>
            <w:tcW w:w="704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382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ОБЖ</w:t>
            </w: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3" w:type="dxa"/>
          </w:tcPr>
          <w:p w:rsidR="002A46A6" w:rsidRPr="008E41D4" w:rsidRDefault="002A46A6" w:rsidP="008E41D4">
            <w:pPr>
              <w:rPr>
                <w:rFonts w:ascii="Arial" w:hAnsi="Arial" w:cs="Arial"/>
                <w:sz w:val="20"/>
                <w:szCs w:val="20"/>
              </w:rPr>
            </w:pPr>
            <w:r w:rsidRPr="008E41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2A46A6" w:rsidRPr="008E41D4" w:rsidRDefault="002A46A6" w:rsidP="008E41D4">
      <w:pPr>
        <w:ind w:firstLine="709"/>
        <w:rPr>
          <w:rFonts w:ascii="Arial" w:hAnsi="Arial" w:cs="Arial"/>
        </w:rPr>
      </w:pPr>
      <w:r w:rsidRPr="008E41D4">
        <w:rPr>
          <w:rFonts w:ascii="Arial" w:hAnsi="Arial" w:cs="Arial"/>
        </w:rPr>
        <w:t>».</w:t>
      </w:r>
    </w:p>
    <w:p w:rsidR="002911F3" w:rsidRPr="008E41D4" w:rsidRDefault="002911F3" w:rsidP="008E41D4">
      <w:pPr>
        <w:pStyle w:val="a3"/>
        <w:ind w:firstLine="709"/>
        <w:jc w:val="both"/>
        <w:rPr>
          <w:rStyle w:val="FontStyle16"/>
          <w:rFonts w:ascii="Arial" w:hAnsi="Arial" w:cs="Arial"/>
          <w:sz w:val="24"/>
          <w:szCs w:val="24"/>
        </w:rPr>
      </w:pPr>
      <w:r w:rsidRPr="008E41D4">
        <w:rPr>
          <w:rStyle w:val="FontStyle16"/>
          <w:rFonts w:ascii="Arial" w:hAnsi="Arial" w:cs="Arial"/>
          <w:sz w:val="24"/>
          <w:szCs w:val="24"/>
        </w:rPr>
        <w:t xml:space="preserve">2. </w:t>
      </w:r>
      <w:r w:rsidRPr="008E41D4">
        <w:rPr>
          <w:rFonts w:ascii="Arial" w:hAnsi="Arial" w:cs="Arial"/>
        </w:rPr>
        <w:t>Руководителям муниципальных казенных общеобразовательных учреждений</w:t>
      </w:r>
      <w:r w:rsidRPr="008E41D4">
        <w:rPr>
          <w:rStyle w:val="FontStyle16"/>
          <w:rFonts w:ascii="Arial" w:hAnsi="Arial" w:cs="Arial"/>
          <w:sz w:val="24"/>
          <w:szCs w:val="24"/>
        </w:rPr>
        <w:t xml:space="preserve"> Рамонского муниципального района Воронежской области провести организационно-штатные мероприя</w:t>
      </w:r>
      <w:r w:rsidR="00CE5E0E" w:rsidRPr="008E41D4">
        <w:rPr>
          <w:rStyle w:val="FontStyle16"/>
          <w:rFonts w:ascii="Arial" w:hAnsi="Arial" w:cs="Arial"/>
          <w:sz w:val="24"/>
          <w:szCs w:val="24"/>
        </w:rPr>
        <w:t>тия с учетом внесенного изменения</w:t>
      </w:r>
      <w:r w:rsidRPr="008E41D4">
        <w:rPr>
          <w:rStyle w:val="FontStyle16"/>
          <w:rFonts w:ascii="Arial" w:hAnsi="Arial" w:cs="Arial"/>
          <w:sz w:val="24"/>
          <w:szCs w:val="24"/>
        </w:rPr>
        <w:t xml:space="preserve"> в Положение об оплате труда в общеобразовательной организации. </w:t>
      </w:r>
    </w:p>
    <w:p w:rsidR="002911F3" w:rsidRPr="008E41D4" w:rsidRDefault="002911F3" w:rsidP="008E41D4">
      <w:pPr>
        <w:ind w:firstLine="709"/>
        <w:jc w:val="both"/>
        <w:rPr>
          <w:rFonts w:ascii="Arial" w:hAnsi="Arial" w:cs="Arial"/>
          <w:kern w:val="36"/>
        </w:rPr>
      </w:pPr>
      <w:r w:rsidRPr="008E41D4">
        <w:rPr>
          <w:rFonts w:ascii="Arial" w:hAnsi="Arial" w:cs="Arial"/>
          <w:kern w:val="36"/>
        </w:rPr>
        <w:t>3. Директору МБОУ «Рамонский лицей» им. Е.М. Ольденбургской О.С. П</w:t>
      </w:r>
      <w:r w:rsidR="00CE5E0E" w:rsidRPr="008E41D4">
        <w:rPr>
          <w:rFonts w:ascii="Arial" w:hAnsi="Arial" w:cs="Arial"/>
          <w:kern w:val="36"/>
        </w:rPr>
        <w:t>лотниковой внести соответствующее изменение</w:t>
      </w:r>
      <w:r w:rsidRPr="008E41D4">
        <w:rPr>
          <w:rFonts w:ascii="Arial" w:hAnsi="Arial" w:cs="Arial"/>
          <w:kern w:val="36"/>
        </w:rPr>
        <w:t xml:space="preserve"> в положение об оплате труда, </w:t>
      </w:r>
      <w:r w:rsidRPr="008E41D4">
        <w:rPr>
          <w:rStyle w:val="FontStyle16"/>
          <w:rFonts w:ascii="Arial" w:hAnsi="Arial" w:cs="Arial"/>
          <w:sz w:val="24"/>
          <w:szCs w:val="24"/>
        </w:rPr>
        <w:t>провести организационно-штатные мероприятия с учетом внесенных изменений</w:t>
      </w:r>
      <w:r w:rsidRPr="008E41D4">
        <w:rPr>
          <w:rFonts w:ascii="Arial" w:hAnsi="Arial" w:cs="Arial"/>
          <w:kern w:val="36"/>
        </w:rPr>
        <w:t>.</w:t>
      </w:r>
    </w:p>
    <w:p w:rsidR="002911F3" w:rsidRPr="008E41D4" w:rsidRDefault="002911F3" w:rsidP="008E41D4">
      <w:pPr>
        <w:pStyle w:val="a3"/>
        <w:ind w:firstLine="709"/>
        <w:jc w:val="both"/>
        <w:rPr>
          <w:rStyle w:val="FontStyle16"/>
          <w:rFonts w:ascii="Arial" w:hAnsi="Arial" w:cs="Arial"/>
          <w:sz w:val="24"/>
          <w:szCs w:val="24"/>
        </w:rPr>
      </w:pPr>
      <w:r w:rsidRPr="008E41D4">
        <w:rPr>
          <w:rStyle w:val="FontStyle16"/>
          <w:rFonts w:ascii="Arial" w:hAnsi="Arial" w:cs="Arial"/>
          <w:sz w:val="24"/>
          <w:szCs w:val="24"/>
        </w:rPr>
        <w:t>4. Распространить действие настоящего постановления на правоотношения, возникшие с 01.03.2024.</w:t>
      </w:r>
    </w:p>
    <w:p w:rsidR="002911F3" w:rsidRPr="008E41D4" w:rsidRDefault="002911F3" w:rsidP="008E41D4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8E41D4">
        <w:rPr>
          <w:rFonts w:ascii="Arial" w:hAnsi="Arial" w:cs="Arial"/>
        </w:rPr>
        <w:t>5. Опубликовать настоящее постановление в официальном издании органов местного самоуправления Рамонского муниципального района Воронежской области «Муниципальный вестник» и разместить на официальном сайте органов местного самоуправления Рамонского муниципального района Воронежской области.</w:t>
      </w:r>
    </w:p>
    <w:p w:rsidR="002911F3" w:rsidRPr="008E41D4" w:rsidRDefault="002911F3" w:rsidP="008E41D4">
      <w:pPr>
        <w:ind w:firstLine="709"/>
        <w:jc w:val="both"/>
        <w:rPr>
          <w:rStyle w:val="FontStyle16"/>
          <w:rFonts w:ascii="Arial" w:hAnsi="Arial" w:cs="Arial"/>
          <w:sz w:val="24"/>
          <w:szCs w:val="24"/>
        </w:rPr>
      </w:pPr>
      <w:r w:rsidRPr="008E41D4">
        <w:rPr>
          <w:rStyle w:val="FontStyle16"/>
          <w:rFonts w:ascii="Arial" w:hAnsi="Arial" w:cs="Arial"/>
          <w:sz w:val="24"/>
          <w:szCs w:val="24"/>
        </w:rPr>
        <w:t xml:space="preserve">6. Контроль исполнения настоящего постановления возложить на заместителя главы администрации муниципального района Е.И. Корчагину. </w:t>
      </w:r>
    </w:p>
    <w:p w:rsidR="002911F3" w:rsidRPr="008E41D4" w:rsidRDefault="002911F3" w:rsidP="008E41D4">
      <w:pPr>
        <w:ind w:firstLine="709"/>
        <w:jc w:val="both"/>
        <w:rPr>
          <w:rFonts w:ascii="Arial" w:hAnsi="Arial" w:cs="Arial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E41D4" w:rsidTr="008E41D4">
        <w:tc>
          <w:tcPr>
            <w:tcW w:w="3284" w:type="dxa"/>
          </w:tcPr>
          <w:p w:rsidR="008E41D4" w:rsidRPr="008E41D4" w:rsidRDefault="008E41D4" w:rsidP="008E41D4">
            <w:pPr>
              <w:ind w:firstLine="709"/>
              <w:jc w:val="both"/>
              <w:rPr>
                <w:rFonts w:ascii="Arial" w:hAnsi="Arial" w:cs="Arial"/>
              </w:rPr>
            </w:pPr>
            <w:r w:rsidRPr="008E41D4">
              <w:rPr>
                <w:rFonts w:ascii="Arial" w:hAnsi="Arial" w:cs="Arial"/>
              </w:rPr>
              <w:t>Глава</w:t>
            </w:r>
          </w:p>
          <w:p w:rsidR="008E41D4" w:rsidRDefault="008E41D4" w:rsidP="008E41D4">
            <w:pPr>
              <w:jc w:val="both"/>
              <w:rPr>
                <w:rFonts w:ascii="Arial" w:hAnsi="Arial" w:cs="Arial"/>
              </w:rPr>
            </w:pPr>
            <w:r w:rsidRPr="008E41D4">
              <w:rPr>
                <w:rFonts w:ascii="Arial" w:hAnsi="Arial" w:cs="Arial"/>
              </w:rPr>
              <w:t>муниципального района</w:t>
            </w:r>
          </w:p>
        </w:tc>
        <w:tc>
          <w:tcPr>
            <w:tcW w:w="3285" w:type="dxa"/>
          </w:tcPr>
          <w:p w:rsidR="008E41D4" w:rsidRDefault="008E41D4" w:rsidP="008E41D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</w:tcPr>
          <w:p w:rsidR="008E41D4" w:rsidRDefault="008E41D4" w:rsidP="008E41D4">
            <w:pPr>
              <w:jc w:val="both"/>
              <w:rPr>
                <w:rFonts w:ascii="Arial" w:hAnsi="Arial" w:cs="Arial"/>
              </w:rPr>
            </w:pPr>
            <w:r w:rsidRPr="008E41D4">
              <w:rPr>
                <w:rFonts w:ascii="Arial" w:hAnsi="Arial" w:cs="Arial"/>
              </w:rPr>
              <w:t xml:space="preserve">Р.Н. </w:t>
            </w:r>
            <w:proofErr w:type="spellStart"/>
            <w:r w:rsidRPr="008E41D4">
              <w:rPr>
                <w:rFonts w:ascii="Arial" w:hAnsi="Arial" w:cs="Arial"/>
              </w:rPr>
              <w:t>Береснев</w:t>
            </w:r>
            <w:proofErr w:type="spellEnd"/>
          </w:p>
        </w:tc>
      </w:tr>
      <w:bookmarkEnd w:id="0"/>
    </w:tbl>
    <w:p w:rsidR="00656B00" w:rsidRPr="008E41D4" w:rsidRDefault="00656B00" w:rsidP="008E41D4">
      <w:pPr>
        <w:ind w:firstLine="709"/>
        <w:jc w:val="both"/>
        <w:rPr>
          <w:rFonts w:ascii="Arial" w:hAnsi="Arial" w:cs="Arial"/>
        </w:rPr>
      </w:pPr>
    </w:p>
    <w:sectPr w:rsidR="00656B00" w:rsidRPr="008E41D4" w:rsidSect="008E41D4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F8"/>
    <w:rsid w:val="001B618C"/>
    <w:rsid w:val="00270344"/>
    <w:rsid w:val="002911F3"/>
    <w:rsid w:val="002A46A6"/>
    <w:rsid w:val="00305213"/>
    <w:rsid w:val="00347AEF"/>
    <w:rsid w:val="0062221A"/>
    <w:rsid w:val="00656B00"/>
    <w:rsid w:val="00822991"/>
    <w:rsid w:val="00843AE5"/>
    <w:rsid w:val="00881321"/>
    <w:rsid w:val="008E41D4"/>
    <w:rsid w:val="00992631"/>
    <w:rsid w:val="009961FC"/>
    <w:rsid w:val="00B8489E"/>
    <w:rsid w:val="00BC3B58"/>
    <w:rsid w:val="00C068F8"/>
    <w:rsid w:val="00CC5B7E"/>
    <w:rsid w:val="00CE5E0E"/>
    <w:rsid w:val="00D60B42"/>
    <w:rsid w:val="00F8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2911F3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29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70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61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61FC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2911F3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291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70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61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61F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2024-05-02T08:01:00Z</cp:lastPrinted>
  <dcterms:created xsi:type="dcterms:W3CDTF">2024-04-17T06:58:00Z</dcterms:created>
  <dcterms:modified xsi:type="dcterms:W3CDTF">2024-05-14T06:06:00Z</dcterms:modified>
</cp:coreProperties>
</file>