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B4" w:rsidRPr="00B80549" w:rsidRDefault="00C80DB4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3739E8" wp14:editId="36B56062">
            <wp:extent cx="438150" cy="542925"/>
            <wp:effectExtent l="0" t="0" r="0" b="9525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B4" w:rsidRPr="00B80549" w:rsidRDefault="00C80DB4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80DB4" w:rsidRPr="00B80549" w:rsidRDefault="00C80DB4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РАМОНСКОГО МУНИЦИПАЛЬНОГО РАЙОНА </w:t>
      </w:r>
    </w:p>
    <w:p w:rsidR="00C80DB4" w:rsidRPr="00B80549" w:rsidRDefault="00C80DB4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80DB4" w:rsidRPr="00B80549" w:rsidRDefault="00C80DB4" w:rsidP="00B805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48" w:rsidRPr="00B80549" w:rsidRDefault="00C80DB4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585348" w:rsidRPr="00B80549" w:rsidRDefault="00585348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48" w:rsidRPr="00B80549" w:rsidRDefault="006878C1" w:rsidP="00B8054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91BAE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15.05.2024 </w:t>
      </w:r>
      <w:r w:rsidR="00585348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91BAE" w:rsidRPr="00B80549">
        <w:rPr>
          <w:rFonts w:ascii="Arial" w:eastAsia="Times New Roman" w:hAnsi="Arial" w:cs="Arial"/>
          <w:sz w:val="24"/>
          <w:szCs w:val="24"/>
          <w:lang w:eastAsia="ru-RU"/>
        </w:rPr>
        <w:t>210</w:t>
      </w:r>
    </w:p>
    <w:p w:rsidR="00585348" w:rsidRPr="00B80549" w:rsidRDefault="00585348" w:rsidP="00B8054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>. Рамонь</w:t>
      </w:r>
    </w:p>
    <w:p w:rsidR="00585348" w:rsidRPr="00B80549" w:rsidRDefault="00BD61F5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Рамонского муниципального района Воронежской области от 12.10.2023 № 402 «</w:t>
      </w:r>
      <w:r w:rsidR="004B7542"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4A0FAB"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</w:t>
      </w:r>
      <w:r w:rsidR="002270F8"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и состава межведомственной комиссии по рассмотрению вопросов о приобретении </w:t>
      </w:r>
      <w:proofErr w:type="spellStart"/>
      <w:r w:rsidR="002270F8"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>Рамонским</w:t>
      </w:r>
      <w:proofErr w:type="spellEnd"/>
      <w:r w:rsidR="002270F8"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</w:t>
      </w:r>
      <w:r w:rsidRPr="00B8054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00483" w:rsidRPr="00B80549" w:rsidRDefault="00000483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549" w:rsidRDefault="00BD61F5" w:rsidP="00B8054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549">
        <w:rPr>
          <w:rFonts w:ascii="Arial" w:hAnsi="Arial" w:cs="Arial"/>
          <w:sz w:val="24"/>
          <w:szCs w:val="24"/>
        </w:rPr>
        <w:t xml:space="preserve">В целях повышения эффективности работы 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рассмотрению вопросов о приобретении </w:t>
      </w: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Рамонским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</w:t>
      </w:r>
      <w:r w:rsidRPr="00B80549">
        <w:rPr>
          <w:rFonts w:ascii="Arial" w:hAnsi="Arial" w:cs="Arial"/>
          <w:sz w:val="24"/>
          <w:szCs w:val="24"/>
        </w:rPr>
        <w:t>, а также в связи с кадровыми изменениями администрация Рамонского муниципальн</w:t>
      </w:r>
      <w:r w:rsidR="000D1634" w:rsidRPr="00B80549">
        <w:rPr>
          <w:rFonts w:ascii="Arial" w:hAnsi="Arial" w:cs="Arial"/>
          <w:sz w:val="24"/>
          <w:szCs w:val="24"/>
        </w:rPr>
        <w:t xml:space="preserve">ого района Воронежской области </w:t>
      </w:r>
    </w:p>
    <w:p w:rsidR="00BD61F5" w:rsidRPr="00B80549" w:rsidRDefault="00BD61F5" w:rsidP="00B80549">
      <w:pPr>
        <w:suppressAutoHyphens/>
        <w:spacing w:after="0" w:line="240" w:lineRule="auto"/>
        <w:ind w:firstLine="709"/>
        <w:jc w:val="both"/>
        <w:rPr>
          <w:rFonts w:ascii="Arial" w:hAnsi="Arial" w:cs="Arial"/>
          <w:spacing w:val="70"/>
          <w:sz w:val="24"/>
          <w:szCs w:val="24"/>
        </w:rPr>
      </w:pPr>
      <w:r w:rsidRPr="00B80549">
        <w:rPr>
          <w:rFonts w:ascii="Arial" w:hAnsi="Arial" w:cs="Arial"/>
          <w:spacing w:val="70"/>
          <w:sz w:val="24"/>
          <w:szCs w:val="24"/>
        </w:rPr>
        <w:t>постановляет:</w:t>
      </w:r>
    </w:p>
    <w:p w:rsidR="00BD61F5" w:rsidRPr="00B80549" w:rsidRDefault="00BD61F5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80549">
        <w:rPr>
          <w:rFonts w:ascii="Arial" w:hAnsi="Arial" w:cs="Arial"/>
          <w:sz w:val="24"/>
          <w:szCs w:val="24"/>
        </w:rPr>
        <w:t>Внест</w:t>
      </w:r>
      <w:r w:rsidR="00431950" w:rsidRPr="00B80549">
        <w:rPr>
          <w:rFonts w:ascii="Arial" w:hAnsi="Arial" w:cs="Arial"/>
          <w:sz w:val="24"/>
          <w:szCs w:val="24"/>
        </w:rPr>
        <w:t>и</w:t>
      </w:r>
      <w:r w:rsidRPr="00B80549">
        <w:rPr>
          <w:rFonts w:ascii="Arial" w:hAnsi="Arial" w:cs="Arial"/>
          <w:sz w:val="24"/>
          <w:szCs w:val="24"/>
        </w:rPr>
        <w:t xml:space="preserve"> изменение в постановление администрации Рамонского муниципального района Воронежской области от 12.10.2023</w:t>
      </w:r>
      <w:r w:rsidR="000D1634" w:rsidRPr="00B80549">
        <w:rPr>
          <w:rFonts w:ascii="Arial" w:hAnsi="Arial" w:cs="Arial"/>
          <w:sz w:val="24"/>
          <w:szCs w:val="24"/>
        </w:rPr>
        <w:t xml:space="preserve"> </w:t>
      </w:r>
      <w:r w:rsidRPr="00B80549">
        <w:rPr>
          <w:rFonts w:ascii="Arial" w:hAnsi="Arial" w:cs="Arial"/>
          <w:sz w:val="24"/>
          <w:szCs w:val="24"/>
        </w:rPr>
        <w:t>№ 402 «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и состава межведомственной комиссии по рассмотрению вопросов о приобретении </w:t>
      </w: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Рамонским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</w:t>
      </w:r>
      <w:r w:rsidRPr="00B80549">
        <w:rPr>
          <w:rFonts w:ascii="Arial" w:hAnsi="Arial" w:cs="Arial"/>
          <w:sz w:val="24"/>
          <w:szCs w:val="24"/>
        </w:rPr>
        <w:t>» (далее</w:t>
      </w:r>
      <w:r w:rsidR="002F6112" w:rsidRPr="00B80549">
        <w:rPr>
          <w:rFonts w:ascii="Arial" w:hAnsi="Arial" w:cs="Arial"/>
          <w:sz w:val="24"/>
          <w:szCs w:val="24"/>
        </w:rPr>
        <w:t xml:space="preserve"> -</w:t>
      </w:r>
      <w:r w:rsidRPr="00B80549">
        <w:rPr>
          <w:rFonts w:ascii="Arial" w:hAnsi="Arial" w:cs="Arial"/>
          <w:sz w:val="24"/>
          <w:szCs w:val="24"/>
        </w:rPr>
        <w:t xml:space="preserve"> Постановление) в части, касающейся Приложения 1 к Постановлению «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>Состав межведомственной комиссии по рассмотрению</w:t>
      </w:r>
      <w:proofErr w:type="gram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вопросов о приобретении </w:t>
      </w: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Рамонским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</w:t>
      </w:r>
      <w:r w:rsidRPr="00B80549">
        <w:rPr>
          <w:rFonts w:ascii="Arial" w:hAnsi="Arial" w:cs="Arial"/>
          <w:sz w:val="24"/>
          <w:szCs w:val="24"/>
        </w:rPr>
        <w:t>», изложив его в новой редакции согласно Приложению.</w:t>
      </w:r>
    </w:p>
    <w:p w:rsidR="00585348" w:rsidRDefault="00BD61F5" w:rsidP="00B80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549">
        <w:rPr>
          <w:rFonts w:ascii="Arial" w:hAnsi="Arial" w:cs="Arial"/>
          <w:sz w:val="24"/>
          <w:szCs w:val="24"/>
        </w:rPr>
        <w:t>2. Контроль исполнения настоящего постановления возложить на заместителя главы администрации муниципального района Грибанова В.С.</w:t>
      </w:r>
    </w:p>
    <w:p w:rsidR="00B80549" w:rsidRPr="00B80549" w:rsidRDefault="00B80549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0549" w:rsidTr="00B80549">
        <w:tc>
          <w:tcPr>
            <w:tcW w:w="3284" w:type="dxa"/>
          </w:tcPr>
          <w:p w:rsidR="00B80549" w:rsidRPr="00B80549" w:rsidRDefault="00B80549" w:rsidP="00B80549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B80549" w:rsidRDefault="00B80549" w:rsidP="00B805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285" w:type="dxa"/>
          </w:tcPr>
          <w:p w:rsidR="00B80549" w:rsidRDefault="00B80549" w:rsidP="00B805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B80549" w:rsidRDefault="00B80549" w:rsidP="00B8054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B80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Береснев</w:t>
            </w:r>
            <w:proofErr w:type="spellEnd"/>
          </w:p>
        </w:tc>
      </w:tr>
    </w:tbl>
    <w:p w:rsidR="00B80549" w:rsidRDefault="00B80549" w:rsidP="00B80549">
      <w:pPr>
        <w:tabs>
          <w:tab w:val="left" w:pos="7938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549" w:rsidRDefault="00B8054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page"/>
      </w:r>
    </w:p>
    <w:p w:rsidR="00BA17B0" w:rsidRPr="00B80549" w:rsidRDefault="00BA17B0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BA17B0" w:rsidRPr="00B80549" w:rsidRDefault="00BA17B0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A17B0" w:rsidRPr="00B80549" w:rsidRDefault="00BA17B0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Рамонского муниципального района</w:t>
      </w:r>
    </w:p>
    <w:p w:rsidR="00BA17B0" w:rsidRPr="00B80549" w:rsidRDefault="00BA17B0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A17B0" w:rsidRPr="00B80549" w:rsidRDefault="00BA17B0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E687D" w:rsidRPr="00B80549">
        <w:rPr>
          <w:rFonts w:ascii="Arial" w:eastAsia="Times New Roman" w:hAnsi="Arial" w:cs="Arial"/>
          <w:sz w:val="24"/>
          <w:szCs w:val="24"/>
          <w:lang w:eastAsia="ru-RU"/>
        </w:rPr>
        <w:t>15.05.2024</w:t>
      </w:r>
      <w:r w:rsidR="004D00A5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E687D" w:rsidRPr="00B80549">
        <w:rPr>
          <w:rFonts w:ascii="Arial" w:eastAsia="Times New Roman" w:hAnsi="Arial" w:cs="Arial"/>
          <w:sz w:val="24"/>
          <w:szCs w:val="24"/>
          <w:lang w:eastAsia="ru-RU"/>
        </w:rPr>
        <w:t>210</w:t>
      </w:r>
    </w:p>
    <w:p w:rsidR="00BA17B0" w:rsidRPr="00B80549" w:rsidRDefault="00BA17B0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58E" w:rsidRPr="00B80549" w:rsidRDefault="00941EC7" w:rsidP="00B80549">
      <w:pPr>
        <w:tabs>
          <w:tab w:val="left" w:pos="79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93D63" w:rsidRPr="00B8054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>овая редакция)</w:t>
      </w:r>
    </w:p>
    <w:p w:rsidR="007D244A" w:rsidRPr="00B80549" w:rsidRDefault="007D244A" w:rsidP="00B805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17B0" w:rsidRPr="00B80549" w:rsidRDefault="00F022F8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874CD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остав межведомственной комиссии по рассмотрению вопросов о приобретении </w:t>
      </w:r>
      <w:proofErr w:type="spellStart"/>
      <w:r w:rsidR="009874CD" w:rsidRPr="00B80549">
        <w:rPr>
          <w:rFonts w:ascii="Arial" w:eastAsia="Times New Roman" w:hAnsi="Arial" w:cs="Arial"/>
          <w:sz w:val="24"/>
          <w:szCs w:val="24"/>
          <w:lang w:eastAsia="ru-RU"/>
        </w:rPr>
        <w:t>Рамонским</w:t>
      </w:r>
      <w:proofErr w:type="spellEnd"/>
      <w:r w:rsidR="009874CD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</w:t>
      </w:r>
    </w:p>
    <w:p w:rsidR="00CF69D7" w:rsidRPr="00B80549" w:rsidRDefault="00CF69D7" w:rsidP="00B805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1EEA" w:rsidRPr="00B80549" w:rsidRDefault="000C1EEA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</w:t>
      </w:r>
    </w:p>
    <w:p w:rsidR="00D30748" w:rsidRPr="00B80549" w:rsidRDefault="00BD61F5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Грибанов</w:t>
      </w:r>
      <w:r w:rsidR="00551D7B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51D7B" w:rsidRPr="00B80549">
        <w:rPr>
          <w:rFonts w:ascii="Arial" w:eastAsia="Times New Roman" w:hAnsi="Arial" w:cs="Arial"/>
          <w:sz w:val="24"/>
          <w:szCs w:val="24"/>
          <w:lang w:eastAsia="ru-RU"/>
        </w:rPr>
        <w:t>.С.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551D7B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ь главы администрации </w:t>
      </w:r>
      <w:proofErr w:type="gramStart"/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F7910" w:rsidRPr="00B805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0748" w:rsidRPr="00B80549" w:rsidRDefault="00D30748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1EEA" w:rsidRPr="00B80549" w:rsidRDefault="000C1EEA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D30748" w:rsidRPr="00B80549" w:rsidRDefault="003552B8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Гоголева М.С</w:t>
      </w:r>
      <w:r w:rsidR="00551D7B" w:rsidRPr="00B805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>руководител</w:t>
      </w:r>
      <w:r w:rsidRPr="00B8054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D30748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имущественных и земельных отношений администрации муниципального района</w:t>
      </w:r>
      <w:r w:rsidR="00AF7910" w:rsidRPr="00B805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52B8" w:rsidRPr="00B80549" w:rsidRDefault="003552B8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2B8" w:rsidRPr="00B80549" w:rsidRDefault="003552B8" w:rsidP="00B80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549">
        <w:rPr>
          <w:rFonts w:ascii="Arial" w:hAnsi="Arial" w:cs="Arial"/>
          <w:sz w:val="24"/>
          <w:szCs w:val="24"/>
        </w:rPr>
        <w:t>Секретарь комиссии:</w:t>
      </w:r>
    </w:p>
    <w:p w:rsidR="003552B8" w:rsidRPr="00B80549" w:rsidRDefault="004D00A5" w:rsidP="00B80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549">
        <w:rPr>
          <w:rFonts w:ascii="Arial" w:hAnsi="Arial" w:cs="Arial"/>
          <w:sz w:val="24"/>
          <w:szCs w:val="24"/>
        </w:rPr>
        <w:t>Попов Дмитрий Сергеевич</w:t>
      </w:r>
      <w:r w:rsidR="003552B8" w:rsidRPr="00B80549">
        <w:rPr>
          <w:rFonts w:ascii="Arial" w:hAnsi="Arial" w:cs="Arial"/>
          <w:sz w:val="24"/>
          <w:szCs w:val="24"/>
        </w:rPr>
        <w:t xml:space="preserve"> – </w:t>
      </w:r>
      <w:r w:rsidR="00FB1F2F" w:rsidRPr="00B80549">
        <w:rPr>
          <w:rFonts w:ascii="Arial" w:hAnsi="Arial" w:cs="Arial"/>
          <w:sz w:val="24"/>
          <w:szCs w:val="24"/>
        </w:rPr>
        <w:t>старший специалист отдела имущественных и земельных отношений адми</w:t>
      </w:r>
      <w:r w:rsidR="00AF7910" w:rsidRPr="00B80549">
        <w:rPr>
          <w:rFonts w:ascii="Arial" w:hAnsi="Arial" w:cs="Arial"/>
          <w:sz w:val="24"/>
          <w:szCs w:val="24"/>
        </w:rPr>
        <w:t>нистрации муниципального района.</w:t>
      </w:r>
    </w:p>
    <w:p w:rsidR="000C1EEA" w:rsidRPr="00B80549" w:rsidRDefault="000C1EEA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6E4EF9" w:rsidRPr="00B80549" w:rsidRDefault="00E324C2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Подоприхина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Е.Ю.</w:t>
      </w:r>
      <w:r w:rsidR="006E4EF9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="0047225D" w:rsidRPr="00B80549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47225D" w:rsidRPr="00B80549">
        <w:rPr>
          <w:rFonts w:ascii="Arial" w:eastAsia="Times New Roman" w:hAnsi="Arial" w:cs="Arial"/>
          <w:sz w:val="24"/>
          <w:szCs w:val="24"/>
          <w:lang w:eastAsia="ru-RU"/>
        </w:rPr>
        <w:t>. руководителя</w:t>
      </w:r>
      <w:r w:rsidR="006E4EF9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по финансам администрации муниципального района;</w:t>
      </w:r>
    </w:p>
    <w:p w:rsidR="006E4EF9" w:rsidRPr="00B80549" w:rsidRDefault="006E4EF9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Чернышов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Д.В. – начальник о</w:t>
      </w:r>
      <w:r w:rsidRPr="00B8054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тдела муниципального хозяйства, промышленности и дорожной деятельности администрации муниципального района;</w:t>
      </w:r>
    </w:p>
    <w:p w:rsidR="006E4EF9" w:rsidRPr="00B80549" w:rsidRDefault="006E4EF9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Филатова Ж.Е. – руководитель отдела по культуре администрации муниципального района;</w:t>
      </w:r>
    </w:p>
    <w:p w:rsidR="006E4EF9" w:rsidRPr="00B80549" w:rsidRDefault="00FB1F2F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Трепалина Т.А. – </w:t>
      </w:r>
      <w:r w:rsidR="006E4EF9" w:rsidRPr="00B80549">
        <w:rPr>
          <w:rFonts w:ascii="Arial" w:eastAsia="Times New Roman" w:hAnsi="Arial" w:cs="Arial"/>
          <w:sz w:val="24"/>
          <w:szCs w:val="24"/>
          <w:lang w:eastAsia="ru-RU"/>
        </w:rPr>
        <w:t>начальник отдела градостроительной деятельности администрации муниципального района;</w:t>
      </w:r>
    </w:p>
    <w:p w:rsidR="006E4EF9" w:rsidRPr="00B80549" w:rsidRDefault="006E4EF9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Фокша</w:t>
      </w:r>
      <w:proofErr w:type="spellEnd"/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Л.Р. – начальник юридического отдела администрации муниципального района;</w:t>
      </w:r>
    </w:p>
    <w:p w:rsidR="00FB1F2F" w:rsidRPr="00B80549" w:rsidRDefault="00FB1F2F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0549">
        <w:rPr>
          <w:rFonts w:ascii="Arial" w:hAnsi="Arial" w:cs="Arial"/>
          <w:sz w:val="24"/>
          <w:szCs w:val="24"/>
        </w:rPr>
        <w:t>Хрупина</w:t>
      </w:r>
      <w:proofErr w:type="spellEnd"/>
      <w:r w:rsidRPr="00B80549">
        <w:rPr>
          <w:rFonts w:ascii="Arial" w:hAnsi="Arial" w:cs="Arial"/>
          <w:sz w:val="24"/>
          <w:szCs w:val="24"/>
        </w:rPr>
        <w:t xml:space="preserve"> Оксана Юрьевна – директор МБУ «</w:t>
      </w:r>
      <w:r w:rsidR="0018476E" w:rsidRPr="00B80549">
        <w:rPr>
          <w:rFonts w:ascii="Arial" w:hAnsi="Arial" w:cs="Arial"/>
          <w:sz w:val="24"/>
          <w:szCs w:val="24"/>
        </w:rPr>
        <w:t>Управление сельского хозяйства Рамонского муниципального района</w:t>
      </w:r>
      <w:r w:rsidRPr="00B80549">
        <w:rPr>
          <w:rFonts w:ascii="Arial" w:hAnsi="Arial" w:cs="Arial"/>
          <w:sz w:val="24"/>
          <w:szCs w:val="24"/>
        </w:rPr>
        <w:t>»;</w:t>
      </w:r>
    </w:p>
    <w:p w:rsidR="006E4EF9" w:rsidRPr="00B80549" w:rsidRDefault="006E4EF9" w:rsidP="00B805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Главы (главы администраций) поселений </w:t>
      </w:r>
      <w:proofErr w:type="gramStart"/>
      <w:r w:rsidRPr="00B80549">
        <w:rPr>
          <w:rFonts w:ascii="Arial" w:eastAsia="Times New Roman" w:hAnsi="Arial" w:cs="Arial"/>
          <w:sz w:val="24"/>
          <w:szCs w:val="24"/>
          <w:lang w:eastAsia="ru-RU"/>
        </w:rPr>
        <w:t>муниципа</w:t>
      </w:r>
      <w:r w:rsidR="0018476E" w:rsidRPr="00B80549">
        <w:rPr>
          <w:rFonts w:ascii="Arial" w:eastAsia="Times New Roman" w:hAnsi="Arial" w:cs="Arial"/>
          <w:sz w:val="24"/>
          <w:szCs w:val="24"/>
          <w:lang w:eastAsia="ru-RU"/>
        </w:rPr>
        <w:t>льного</w:t>
      </w:r>
      <w:proofErr w:type="gramEnd"/>
      <w:r w:rsidR="0018476E" w:rsidRPr="00B8054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(по согласованию)</w:t>
      </w:r>
      <w:r w:rsidR="00893D63" w:rsidRPr="00B8054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sectPr w:rsidR="006E4EF9" w:rsidRPr="00B80549" w:rsidSect="00B80549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6D" w:rsidRDefault="006D006D" w:rsidP="008D341A">
      <w:pPr>
        <w:spacing w:after="0" w:line="240" w:lineRule="auto"/>
      </w:pPr>
      <w:r>
        <w:separator/>
      </w:r>
    </w:p>
  </w:endnote>
  <w:endnote w:type="continuationSeparator" w:id="0">
    <w:p w:rsidR="006D006D" w:rsidRDefault="006D006D" w:rsidP="008D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6D" w:rsidRDefault="006D006D" w:rsidP="008D341A">
      <w:pPr>
        <w:spacing w:after="0" w:line="240" w:lineRule="auto"/>
      </w:pPr>
      <w:r>
        <w:separator/>
      </w:r>
    </w:p>
  </w:footnote>
  <w:footnote w:type="continuationSeparator" w:id="0">
    <w:p w:rsidR="006D006D" w:rsidRDefault="006D006D" w:rsidP="008D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65862270"/>
      <w:docPartObj>
        <w:docPartGallery w:val="Page Numbers (Top of Page)"/>
        <w:docPartUnique/>
      </w:docPartObj>
    </w:sdtPr>
    <w:sdtEndPr/>
    <w:sdtContent>
      <w:p w:rsidR="008D341A" w:rsidRPr="008D341A" w:rsidRDefault="008D341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4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4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4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5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34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41A" w:rsidRPr="008D341A" w:rsidRDefault="008D341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63B"/>
    <w:multiLevelType w:val="hybridMultilevel"/>
    <w:tmpl w:val="E660735E"/>
    <w:lvl w:ilvl="0" w:tplc="E98C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01D39"/>
    <w:multiLevelType w:val="hybridMultilevel"/>
    <w:tmpl w:val="A920B128"/>
    <w:lvl w:ilvl="0" w:tplc="1DC09F1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F"/>
    <w:rsid w:val="00000483"/>
    <w:rsid w:val="000004AE"/>
    <w:rsid w:val="00016F2D"/>
    <w:rsid w:val="00061090"/>
    <w:rsid w:val="0006177D"/>
    <w:rsid w:val="0006526A"/>
    <w:rsid w:val="000824EA"/>
    <w:rsid w:val="00094650"/>
    <w:rsid w:val="0009756A"/>
    <w:rsid w:val="000B3961"/>
    <w:rsid w:val="000C1EEA"/>
    <w:rsid w:val="000D1634"/>
    <w:rsid w:val="000E78B9"/>
    <w:rsid w:val="00106B23"/>
    <w:rsid w:val="0014517D"/>
    <w:rsid w:val="0018476E"/>
    <w:rsid w:val="00187DFC"/>
    <w:rsid w:val="001946A2"/>
    <w:rsid w:val="001A0C34"/>
    <w:rsid w:val="001C2A82"/>
    <w:rsid w:val="001D4EFF"/>
    <w:rsid w:val="00225B74"/>
    <w:rsid w:val="002270F8"/>
    <w:rsid w:val="00230E98"/>
    <w:rsid w:val="00242EF6"/>
    <w:rsid w:val="00262DE3"/>
    <w:rsid w:val="002B501D"/>
    <w:rsid w:val="002B7EA4"/>
    <w:rsid w:val="002D4566"/>
    <w:rsid w:val="002E2485"/>
    <w:rsid w:val="002F6112"/>
    <w:rsid w:val="003108A9"/>
    <w:rsid w:val="00321057"/>
    <w:rsid w:val="00333D88"/>
    <w:rsid w:val="00341ED8"/>
    <w:rsid w:val="003552B8"/>
    <w:rsid w:val="003A6E29"/>
    <w:rsid w:val="003E2F49"/>
    <w:rsid w:val="003F27B3"/>
    <w:rsid w:val="0041345A"/>
    <w:rsid w:val="00414B12"/>
    <w:rsid w:val="00431950"/>
    <w:rsid w:val="0047225D"/>
    <w:rsid w:val="004776CD"/>
    <w:rsid w:val="0048460F"/>
    <w:rsid w:val="00497C8A"/>
    <w:rsid w:val="004A0FAB"/>
    <w:rsid w:val="004B7542"/>
    <w:rsid w:val="004D00A5"/>
    <w:rsid w:val="004D286C"/>
    <w:rsid w:val="004D7527"/>
    <w:rsid w:val="004F0CF6"/>
    <w:rsid w:val="004F26B2"/>
    <w:rsid w:val="00511BA9"/>
    <w:rsid w:val="00524C79"/>
    <w:rsid w:val="0052765F"/>
    <w:rsid w:val="00532F07"/>
    <w:rsid w:val="005361C3"/>
    <w:rsid w:val="00551D7B"/>
    <w:rsid w:val="005700B3"/>
    <w:rsid w:val="00576ECF"/>
    <w:rsid w:val="005810FF"/>
    <w:rsid w:val="005812C0"/>
    <w:rsid w:val="00585348"/>
    <w:rsid w:val="005971DD"/>
    <w:rsid w:val="005B1A10"/>
    <w:rsid w:val="005D0CE3"/>
    <w:rsid w:val="005F1A97"/>
    <w:rsid w:val="005F5AE3"/>
    <w:rsid w:val="0064337A"/>
    <w:rsid w:val="00652D85"/>
    <w:rsid w:val="0067633C"/>
    <w:rsid w:val="006878C1"/>
    <w:rsid w:val="00696111"/>
    <w:rsid w:val="006B15DD"/>
    <w:rsid w:val="006B1ABC"/>
    <w:rsid w:val="006B4981"/>
    <w:rsid w:val="006B5793"/>
    <w:rsid w:val="006B7DD8"/>
    <w:rsid w:val="006D006D"/>
    <w:rsid w:val="006E331D"/>
    <w:rsid w:val="006E3979"/>
    <w:rsid w:val="006E4EF9"/>
    <w:rsid w:val="006F1F70"/>
    <w:rsid w:val="0070274F"/>
    <w:rsid w:val="00722529"/>
    <w:rsid w:val="007653C5"/>
    <w:rsid w:val="007658BA"/>
    <w:rsid w:val="00770C23"/>
    <w:rsid w:val="007B6920"/>
    <w:rsid w:val="007C4A55"/>
    <w:rsid w:val="007D244A"/>
    <w:rsid w:val="007E06C6"/>
    <w:rsid w:val="007F27E8"/>
    <w:rsid w:val="00810952"/>
    <w:rsid w:val="00810BF7"/>
    <w:rsid w:val="00812D68"/>
    <w:rsid w:val="00813948"/>
    <w:rsid w:val="00823D96"/>
    <w:rsid w:val="00826CA8"/>
    <w:rsid w:val="00834573"/>
    <w:rsid w:val="008419DE"/>
    <w:rsid w:val="008468FA"/>
    <w:rsid w:val="00872C2B"/>
    <w:rsid w:val="00880BC8"/>
    <w:rsid w:val="00893D63"/>
    <w:rsid w:val="008C4050"/>
    <w:rsid w:val="008D12D5"/>
    <w:rsid w:val="008D3387"/>
    <w:rsid w:val="008D341A"/>
    <w:rsid w:val="008E44F6"/>
    <w:rsid w:val="00922460"/>
    <w:rsid w:val="00924DD6"/>
    <w:rsid w:val="00941EC7"/>
    <w:rsid w:val="0095272F"/>
    <w:rsid w:val="009561FA"/>
    <w:rsid w:val="00964D1C"/>
    <w:rsid w:val="0098458E"/>
    <w:rsid w:val="009874CD"/>
    <w:rsid w:val="009A6F37"/>
    <w:rsid w:val="009E29D0"/>
    <w:rsid w:val="009E687D"/>
    <w:rsid w:val="00A05395"/>
    <w:rsid w:val="00A33A3E"/>
    <w:rsid w:val="00A33C37"/>
    <w:rsid w:val="00A42B3F"/>
    <w:rsid w:val="00A72BAB"/>
    <w:rsid w:val="00A81FCF"/>
    <w:rsid w:val="00A856EB"/>
    <w:rsid w:val="00AA3C03"/>
    <w:rsid w:val="00AE7592"/>
    <w:rsid w:val="00AF40F3"/>
    <w:rsid w:val="00AF7910"/>
    <w:rsid w:val="00B23E53"/>
    <w:rsid w:val="00B25104"/>
    <w:rsid w:val="00B320E6"/>
    <w:rsid w:val="00B40B79"/>
    <w:rsid w:val="00B465E3"/>
    <w:rsid w:val="00B62B2B"/>
    <w:rsid w:val="00B7129A"/>
    <w:rsid w:val="00B80549"/>
    <w:rsid w:val="00BA17B0"/>
    <w:rsid w:val="00BA720D"/>
    <w:rsid w:val="00BB3877"/>
    <w:rsid w:val="00BC402C"/>
    <w:rsid w:val="00BD1AE3"/>
    <w:rsid w:val="00BD1DAE"/>
    <w:rsid w:val="00BD61F5"/>
    <w:rsid w:val="00BF12F0"/>
    <w:rsid w:val="00C02EFF"/>
    <w:rsid w:val="00C3282B"/>
    <w:rsid w:val="00C61CAD"/>
    <w:rsid w:val="00C7178F"/>
    <w:rsid w:val="00C80DB4"/>
    <w:rsid w:val="00C903FA"/>
    <w:rsid w:val="00C94300"/>
    <w:rsid w:val="00CB2067"/>
    <w:rsid w:val="00CD4E0D"/>
    <w:rsid w:val="00CD66B4"/>
    <w:rsid w:val="00CD7BC3"/>
    <w:rsid w:val="00CF69D7"/>
    <w:rsid w:val="00D10EB1"/>
    <w:rsid w:val="00D1185C"/>
    <w:rsid w:val="00D22D13"/>
    <w:rsid w:val="00D26D06"/>
    <w:rsid w:val="00D30748"/>
    <w:rsid w:val="00D3622B"/>
    <w:rsid w:val="00D663B6"/>
    <w:rsid w:val="00D72784"/>
    <w:rsid w:val="00D843FD"/>
    <w:rsid w:val="00D95DCE"/>
    <w:rsid w:val="00DB7DCF"/>
    <w:rsid w:val="00E21759"/>
    <w:rsid w:val="00E324C2"/>
    <w:rsid w:val="00E72ED2"/>
    <w:rsid w:val="00EA3626"/>
    <w:rsid w:val="00EE352E"/>
    <w:rsid w:val="00F01A71"/>
    <w:rsid w:val="00F022F8"/>
    <w:rsid w:val="00F10639"/>
    <w:rsid w:val="00F1359E"/>
    <w:rsid w:val="00F72455"/>
    <w:rsid w:val="00F86938"/>
    <w:rsid w:val="00F90520"/>
    <w:rsid w:val="00F91BAE"/>
    <w:rsid w:val="00FA6BC8"/>
    <w:rsid w:val="00FB1F2F"/>
    <w:rsid w:val="00FB7743"/>
    <w:rsid w:val="00FE678C"/>
    <w:rsid w:val="00FF2E67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A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016F2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D4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A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016F2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D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BDC7-3011-47D2-AE80-E9DA27E0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user</cp:lastModifiedBy>
  <cp:revision>18</cp:revision>
  <cp:lastPrinted>2024-05-03T13:22:00Z</cp:lastPrinted>
  <dcterms:created xsi:type="dcterms:W3CDTF">2024-02-20T05:15:00Z</dcterms:created>
  <dcterms:modified xsi:type="dcterms:W3CDTF">2024-05-16T08:38:00Z</dcterms:modified>
</cp:coreProperties>
</file>