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8B" w:rsidRPr="00966D8B" w:rsidRDefault="00966D8B" w:rsidP="00966D8B">
      <w:pPr>
        <w:ind w:right="-2" w:firstLine="708"/>
        <w:jc w:val="center"/>
        <w:rPr>
          <w:color w:val="000000"/>
          <w:szCs w:val="28"/>
        </w:rPr>
      </w:pPr>
      <w:r w:rsidRPr="00966D8B">
        <w:rPr>
          <w:color w:val="000000"/>
          <w:szCs w:val="28"/>
        </w:rPr>
        <w:t>Извещение</w:t>
      </w:r>
    </w:p>
    <w:p w:rsidR="00966D8B" w:rsidRPr="00966D8B" w:rsidRDefault="00966D8B" w:rsidP="00966D8B">
      <w:pPr>
        <w:ind w:right="-2" w:firstLine="708"/>
        <w:jc w:val="center"/>
        <w:rPr>
          <w:color w:val="000000"/>
          <w:szCs w:val="28"/>
        </w:rPr>
      </w:pPr>
      <w:r w:rsidRPr="00966D8B">
        <w:rPr>
          <w:color w:val="000000"/>
          <w:szCs w:val="28"/>
        </w:rPr>
        <w:t>о возможном установлении публичного сервитута</w:t>
      </w:r>
    </w:p>
    <w:p w:rsidR="00966D8B" w:rsidRPr="00966D8B" w:rsidRDefault="009B05C8" w:rsidP="00966D8B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13</w:t>
      </w:r>
      <w:bookmarkStart w:id="0" w:name="_GoBack"/>
      <w:bookmarkEnd w:id="0"/>
      <w:r w:rsidR="00966D8B">
        <w:rPr>
          <w:color w:val="000000"/>
          <w:szCs w:val="28"/>
        </w:rPr>
        <w:t>.03.2025</w:t>
      </w:r>
    </w:p>
    <w:p w:rsidR="00966D8B" w:rsidRPr="00966D8B" w:rsidRDefault="00966D8B" w:rsidP="00966D8B">
      <w:pPr>
        <w:ind w:firstLine="709"/>
        <w:jc w:val="center"/>
        <w:rPr>
          <w:color w:val="000000"/>
          <w:szCs w:val="28"/>
        </w:rPr>
      </w:pPr>
    </w:p>
    <w:p w:rsidR="00966D8B" w:rsidRPr="00966D8B" w:rsidRDefault="00966D8B" w:rsidP="00966D8B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966D8B">
        <w:rPr>
          <w:color w:val="000000"/>
          <w:szCs w:val="28"/>
        </w:rPr>
        <w:t>В соответствии со статьей 39.42 Земельного кодекса РФ администрация Рамонского муниципального района Воронежской области извещает правообладателей (собственников, арендаторов, иных владельцев и пользователей) земельных участков о возможном установлении публичного сервитута на основании ходатайства ОАО «Газпром газораспределение Воронеж</w:t>
      </w:r>
      <w:r w:rsidRPr="00966D8B">
        <w:rPr>
          <w:szCs w:val="28"/>
        </w:rPr>
        <w:t>»</w:t>
      </w:r>
      <w:r w:rsidRPr="00966D8B">
        <w:rPr>
          <w:color w:val="000000"/>
          <w:szCs w:val="28"/>
        </w:rPr>
        <w:t xml:space="preserve"> об установлении публичного сервитута в отношении земель и (или) частей земельных участков: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в кадастровом квартале 36:25:6826007, </w:t>
      </w:r>
      <w:proofErr w:type="gramStart"/>
      <w:r w:rsidRPr="00966D8B">
        <w:rPr>
          <w:bCs/>
          <w:szCs w:val="28"/>
        </w:rPr>
        <w:t>расположенного</w:t>
      </w:r>
      <w:proofErr w:type="gramEnd"/>
      <w:r w:rsidRPr="00966D8B">
        <w:rPr>
          <w:bCs/>
          <w:szCs w:val="28"/>
        </w:rPr>
        <w:t xml:space="preserve"> по адресу: Воронежская область, Рамонский район, </w:t>
      </w:r>
      <w:proofErr w:type="spellStart"/>
      <w:r w:rsidRPr="00966D8B">
        <w:rPr>
          <w:bCs/>
          <w:szCs w:val="28"/>
        </w:rPr>
        <w:t>Большеверейское</w:t>
      </w:r>
      <w:proofErr w:type="spellEnd"/>
      <w:r w:rsidRPr="00966D8B">
        <w:rPr>
          <w:bCs/>
          <w:szCs w:val="28"/>
        </w:rPr>
        <w:t xml:space="preserve"> сельское поселение;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в кадастровом квартале 36:25:6826009, </w:t>
      </w:r>
      <w:proofErr w:type="gramStart"/>
      <w:r w:rsidRPr="00966D8B">
        <w:rPr>
          <w:bCs/>
          <w:szCs w:val="28"/>
        </w:rPr>
        <w:t>расположенного</w:t>
      </w:r>
      <w:proofErr w:type="gramEnd"/>
      <w:r w:rsidRPr="00966D8B">
        <w:rPr>
          <w:bCs/>
          <w:szCs w:val="28"/>
        </w:rPr>
        <w:t xml:space="preserve"> по адресу: Воронежская область, Рамонский район, </w:t>
      </w:r>
      <w:proofErr w:type="spellStart"/>
      <w:r w:rsidRPr="00966D8B">
        <w:rPr>
          <w:bCs/>
          <w:szCs w:val="28"/>
        </w:rPr>
        <w:t>Большеверейское</w:t>
      </w:r>
      <w:proofErr w:type="spellEnd"/>
      <w:r w:rsidRPr="00966D8B">
        <w:rPr>
          <w:bCs/>
          <w:szCs w:val="28"/>
        </w:rPr>
        <w:t xml:space="preserve"> сельское поселение;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в кадастровом квартале 36:25:1300001, </w:t>
      </w:r>
      <w:proofErr w:type="gramStart"/>
      <w:r w:rsidRPr="00966D8B">
        <w:rPr>
          <w:bCs/>
          <w:szCs w:val="28"/>
        </w:rPr>
        <w:t>расположенного</w:t>
      </w:r>
      <w:proofErr w:type="gramEnd"/>
      <w:r w:rsidRPr="00966D8B">
        <w:rPr>
          <w:bCs/>
          <w:szCs w:val="28"/>
        </w:rPr>
        <w:t xml:space="preserve"> по адресу: Воронежская область, Рамонский район, </w:t>
      </w:r>
      <w:proofErr w:type="spellStart"/>
      <w:r w:rsidRPr="00966D8B">
        <w:rPr>
          <w:bCs/>
          <w:szCs w:val="28"/>
        </w:rPr>
        <w:t>Большеверейское</w:t>
      </w:r>
      <w:proofErr w:type="spellEnd"/>
      <w:r w:rsidRPr="00966D8B">
        <w:rPr>
          <w:bCs/>
          <w:szCs w:val="28"/>
        </w:rPr>
        <w:t xml:space="preserve"> сельское поселение;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в кадастровом квартале 36:25:1500001, </w:t>
      </w:r>
      <w:proofErr w:type="gramStart"/>
      <w:r w:rsidRPr="00966D8B">
        <w:rPr>
          <w:bCs/>
          <w:szCs w:val="28"/>
        </w:rPr>
        <w:t>расположенного</w:t>
      </w:r>
      <w:proofErr w:type="gramEnd"/>
      <w:r w:rsidRPr="00966D8B">
        <w:rPr>
          <w:bCs/>
          <w:szCs w:val="28"/>
        </w:rPr>
        <w:t xml:space="preserve"> по адресу: Воронежская область, Рамонский район, </w:t>
      </w:r>
      <w:proofErr w:type="spellStart"/>
      <w:r w:rsidRPr="00966D8B">
        <w:rPr>
          <w:bCs/>
          <w:szCs w:val="28"/>
        </w:rPr>
        <w:t>Большеверейское</w:t>
      </w:r>
      <w:proofErr w:type="spellEnd"/>
      <w:r w:rsidRPr="00966D8B">
        <w:rPr>
          <w:bCs/>
          <w:szCs w:val="28"/>
        </w:rPr>
        <w:t xml:space="preserve"> сельское поселение;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в кадастровом квартале 36:25:6826004, </w:t>
      </w:r>
      <w:proofErr w:type="gramStart"/>
      <w:r w:rsidRPr="00966D8B">
        <w:rPr>
          <w:bCs/>
          <w:szCs w:val="28"/>
        </w:rPr>
        <w:t>расположенного</w:t>
      </w:r>
      <w:proofErr w:type="gramEnd"/>
      <w:r w:rsidRPr="00966D8B">
        <w:rPr>
          <w:bCs/>
          <w:szCs w:val="28"/>
        </w:rPr>
        <w:t xml:space="preserve"> по адресу: Воронежская область, Рамонский район, </w:t>
      </w:r>
      <w:proofErr w:type="spellStart"/>
      <w:r w:rsidRPr="00966D8B">
        <w:rPr>
          <w:bCs/>
          <w:szCs w:val="28"/>
        </w:rPr>
        <w:t>Большеверейское</w:t>
      </w:r>
      <w:proofErr w:type="spellEnd"/>
      <w:r w:rsidRPr="00966D8B">
        <w:rPr>
          <w:bCs/>
          <w:szCs w:val="28"/>
        </w:rPr>
        <w:t xml:space="preserve"> сельское поселение;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площадью 79775 </w:t>
      </w:r>
      <w:proofErr w:type="spellStart"/>
      <w:r w:rsidRPr="00966D8B">
        <w:rPr>
          <w:bCs/>
          <w:szCs w:val="28"/>
        </w:rPr>
        <w:t>кв.м</w:t>
      </w:r>
      <w:proofErr w:type="spellEnd"/>
      <w:r w:rsidRPr="00966D8B">
        <w:rPr>
          <w:bCs/>
          <w:szCs w:val="28"/>
        </w:rPr>
        <w:t xml:space="preserve">., с кадастровым номером 36:25:0000000:2672,находящегося в постоянном (бессрочном пользовании), входящего в состав единого землепользования, земельного участка площадью 269057 с кадастровым номером 36:25:0000000:57, расположенного </w:t>
      </w:r>
      <w:r w:rsidRPr="00966D8B">
        <w:rPr>
          <w:bCs/>
          <w:szCs w:val="28"/>
        </w:rPr>
        <w:lastRenderedPageBreak/>
        <w:t>по адресу: Воронежская область, Рамонский район, автодорога «Обход г. Воронежа» - Большая Верейка-</w:t>
      </w:r>
      <w:proofErr w:type="spellStart"/>
      <w:r w:rsidRPr="00966D8B">
        <w:rPr>
          <w:bCs/>
          <w:szCs w:val="28"/>
        </w:rPr>
        <w:t>Ломово</w:t>
      </w:r>
      <w:proofErr w:type="spellEnd"/>
      <w:r w:rsidRPr="00966D8B">
        <w:rPr>
          <w:bCs/>
          <w:szCs w:val="28"/>
        </w:rPr>
        <w:t>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площадью 1018848 </w:t>
      </w:r>
      <w:proofErr w:type="spellStart"/>
      <w:r w:rsidRPr="00966D8B">
        <w:rPr>
          <w:bCs/>
          <w:szCs w:val="28"/>
        </w:rPr>
        <w:t>кв.м</w:t>
      </w:r>
      <w:proofErr w:type="spellEnd"/>
      <w:r w:rsidRPr="00966D8B">
        <w:rPr>
          <w:bCs/>
          <w:szCs w:val="28"/>
        </w:rPr>
        <w:t xml:space="preserve">., с кадастровым номером 36:25:6826007:173, </w:t>
      </w:r>
      <w:proofErr w:type="gramStart"/>
      <w:r w:rsidRPr="00966D8B">
        <w:rPr>
          <w:bCs/>
          <w:szCs w:val="28"/>
        </w:rPr>
        <w:t>находящегося</w:t>
      </w:r>
      <w:proofErr w:type="gramEnd"/>
      <w:r w:rsidRPr="00966D8B">
        <w:rPr>
          <w:bCs/>
          <w:szCs w:val="28"/>
        </w:rPr>
        <w:t xml:space="preserve"> в частной собственности, расположенного по адресу: Воронежская область, Рамонский район, примерно в 1546 м по направлению на юго-восток от ориентира жилой дом № 53, расположенного за пределами участка, адрес ориентира: </w:t>
      </w:r>
      <w:proofErr w:type="gramStart"/>
      <w:r w:rsidRPr="00966D8B">
        <w:rPr>
          <w:bCs/>
          <w:szCs w:val="28"/>
        </w:rPr>
        <w:t>с</w:t>
      </w:r>
      <w:proofErr w:type="gramEnd"/>
      <w:r w:rsidRPr="00966D8B">
        <w:rPr>
          <w:bCs/>
          <w:szCs w:val="28"/>
        </w:rPr>
        <w:t xml:space="preserve">. </w:t>
      </w:r>
      <w:proofErr w:type="gramStart"/>
      <w:r w:rsidRPr="00966D8B">
        <w:rPr>
          <w:bCs/>
          <w:szCs w:val="28"/>
        </w:rPr>
        <w:t>Большая</w:t>
      </w:r>
      <w:proofErr w:type="gramEnd"/>
      <w:r w:rsidRPr="00966D8B">
        <w:rPr>
          <w:bCs/>
          <w:szCs w:val="28"/>
        </w:rPr>
        <w:t xml:space="preserve"> Верейка, ул. Дружбы;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площадью 3278579 </w:t>
      </w:r>
      <w:proofErr w:type="spellStart"/>
      <w:r w:rsidRPr="00966D8B">
        <w:rPr>
          <w:bCs/>
          <w:szCs w:val="28"/>
        </w:rPr>
        <w:t>кв.м</w:t>
      </w:r>
      <w:proofErr w:type="spellEnd"/>
      <w:r w:rsidRPr="00966D8B">
        <w:rPr>
          <w:bCs/>
          <w:szCs w:val="28"/>
        </w:rPr>
        <w:t xml:space="preserve">., с кадастровым номером 36:25:6826009:62, </w:t>
      </w:r>
      <w:proofErr w:type="gramStart"/>
      <w:r w:rsidRPr="00966D8B">
        <w:rPr>
          <w:bCs/>
          <w:szCs w:val="28"/>
        </w:rPr>
        <w:t>находящегося</w:t>
      </w:r>
      <w:proofErr w:type="gramEnd"/>
      <w:r w:rsidRPr="00966D8B">
        <w:rPr>
          <w:bCs/>
          <w:szCs w:val="28"/>
        </w:rPr>
        <w:t xml:space="preserve"> в собственности, расположенного по адресу: Местоположение установлено относительно ориентира, расположенного за пределами участка. Ориентир жилой дом № 14. Участок находится примерно в 5478 м, по направлению на юг от ориентира. Почтовый адрес ориентира: Воронежская область, Рамонский район, </w:t>
      </w:r>
      <w:proofErr w:type="gramStart"/>
      <w:r w:rsidRPr="00966D8B">
        <w:rPr>
          <w:bCs/>
          <w:szCs w:val="28"/>
        </w:rPr>
        <w:t>с</w:t>
      </w:r>
      <w:proofErr w:type="gramEnd"/>
      <w:r w:rsidRPr="00966D8B">
        <w:rPr>
          <w:bCs/>
          <w:szCs w:val="28"/>
        </w:rPr>
        <w:t xml:space="preserve">. </w:t>
      </w:r>
      <w:proofErr w:type="gramStart"/>
      <w:r w:rsidRPr="00966D8B">
        <w:rPr>
          <w:bCs/>
          <w:szCs w:val="28"/>
        </w:rPr>
        <w:t>Большая</w:t>
      </w:r>
      <w:proofErr w:type="gramEnd"/>
      <w:r w:rsidRPr="00966D8B">
        <w:rPr>
          <w:bCs/>
          <w:szCs w:val="28"/>
        </w:rPr>
        <w:t xml:space="preserve"> Верейка, ул. Гагарина;</w:t>
      </w:r>
    </w:p>
    <w:p w:rsidR="00966D8B" w:rsidRPr="00966D8B" w:rsidRDefault="00966D8B" w:rsidP="00966D8B">
      <w:pPr>
        <w:spacing w:line="360" w:lineRule="auto"/>
        <w:ind w:firstLine="709"/>
        <w:jc w:val="both"/>
        <w:rPr>
          <w:bCs/>
          <w:szCs w:val="28"/>
        </w:rPr>
      </w:pPr>
      <w:r w:rsidRPr="00966D8B">
        <w:rPr>
          <w:bCs/>
          <w:szCs w:val="28"/>
        </w:rPr>
        <w:t xml:space="preserve">- площадью 50200 </w:t>
      </w:r>
      <w:proofErr w:type="spellStart"/>
      <w:r w:rsidRPr="00966D8B">
        <w:rPr>
          <w:bCs/>
          <w:szCs w:val="28"/>
        </w:rPr>
        <w:t>кв.м</w:t>
      </w:r>
      <w:proofErr w:type="spellEnd"/>
      <w:r w:rsidRPr="00966D8B">
        <w:rPr>
          <w:bCs/>
          <w:szCs w:val="28"/>
        </w:rPr>
        <w:t xml:space="preserve">., с кадастровым номером 36:25:6826004:90, </w:t>
      </w:r>
      <w:proofErr w:type="gramStart"/>
      <w:r w:rsidRPr="00966D8B">
        <w:rPr>
          <w:bCs/>
          <w:szCs w:val="28"/>
        </w:rPr>
        <w:t>находящегося</w:t>
      </w:r>
      <w:proofErr w:type="gramEnd"/>
      <w:r w:rsidRPr="00966D8B">
        <w:rPr>
          <w:bCs/>
          <w:szCs w:val="28"/>
        </w:rPr>
        <w:t xml:space="preserve"> в частной собственности, расположенного по адресу: </w:t>
      </w:r>
      <w:proofErr w:type="gramStart"/>
      <w:r w:rsidRPr="00966D8B">
        <w:rPr>
          <w:bCs/>
          <w:szCs w:val="28"/>
        </w:rPr>
        <w:t xml:space="preserve">Воронежская область, Рамонский район, </w:t>
      </w:r>
      <w:proofErr w:type="spellStart"/>
      <w:r w:rsidRPr="00966D8B">
        <w:rPr>
          <w:bCs/>
          <w:szCs w:val="28"/>
        </w:rPr>
        <w:t>Большеверейское</w:t>
      </w:r>
      <w:proofErr w:type="spellEnd"/>
      <w:r w:rsidRPr="00966D8B">
        <w:rPr>
          <w:bCs/>
          <w:szCs w:val="28"/>
        </w:rPr>
        <w:t xml:space="preserve"> сельское поселение, с. с. Большая Верейка, ул. Гагарина.</w:t>
      </w:r>
      <w:proofErr w:type="gramEnd"/>
    </w:p>
    <w:p w:rsidR="00966D8B" w:rsidRPr="00966D8B" w:rsidRDefault="00966D8B" w:rsidP="00966D8B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966D8B">
        <w:rPr>
          <w:color w:val="000000"/>
          <w:szCs w:val="28"/>
        </w:rPr>
        <w:t>Общая площадь испрашиваемых частей земел</w:t>
      </w:r>
      <w:r w:rsidR="00E32404">
        <w:rPr>
          <w:color w:val="000000"/>
          <w:szCs w:val="28"/>
        </w:rPr>
        <w:t>ьных участков составляет 14535</w:t>
      </w:r>
      <w:r w:rsidRPr="00966D8B">
        <w:rPr>
          <w:color w:val="000000"/>
          <w:szCs w:val="28"/>
        </w:rPr>
        <w:t xml:space="preserve"> </w:t>
      </w:r>
      <w:proofErr w:type="spellStart"/>
      <w:r w:rsidRPr="00966D8B">
        <w:rPr>
          <w:color w:val="000000"/>
          <w:szCs w:val="28"/>
        </w:rPr>
        <w:t>кв.м</w:t>
      </w:r>
      <w:proofErr w:type="spellEnd"/>
      <w:r w:rsidRPr="00966D8B">
        <w:rPr>
          <w:color w:val="000000"/>
          <w:szCs w:val="28"/>
        </w:rPr>
        <w:t>.</w:t>
      </w:r>
    </w:p>
    <w:p w:rsidR="00966D8B" w:rsidRPr="00966D8B" w:rsidRDefault="00966D8B" w:rsidP="00966D8B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966D8B">
        <w:rPr>
          <w:color w:val="000000"/>
          <w:szCs w:val="28"/>
        </w:rPr>
        <w:t>Цель установления публичного сервитута: реализация инвестиционного проекта: «Строительство газораспределительных сетей п. Пчельное Рамонского муниципального района Воронежской области».</w:t>
      </w:r>
    </w:p>
    <w:p w:rsidR="00966D8B" w:rsidRPr="00966D8B" w:rsidRDefault="00966D8B" w:rsidP="00966D8B">
      <w:pPr>
        <w:autoSpaceDE w:val="0"/>
        <w:autoSpaceDN w:val="0"/>
        <w:adjustRightInd w:val="0"/>
        <w:spacing w:line="360" w:lineRule="auto"/>
        <w:ind w:right="-2" w:firstLine="708"/>
        <w:jc w:val="both"/>
        <w:rPr>
          <w:color w:val="000000"/>
          <w:szCs w:val="28"/>
        </w:rPr>
      </w:pPr>
      <w:r w:rsidRPr="00966D8B">
        <w:rPr>
          <w:color w:val="000000"/>
          <w:szCs w:val="28"/>
        </w:rPr>
        <w:t xml:space="preserve">Описание местоположения границ публичного сервитута: Воронежская область, Рамонский район, </w:t>
      </w:r>
      <w:proofErr w:type="spellStart"/>
      <w:r w:rsidRPr="00966D8B">
        <w:rPr>
          <w:color w:val="000000"/>
          <w:szCs w:val="28"/>
        </w:rPr>
        <w:t>Большевер</w:t>
      </w:r>
      <w:r w:rsidR="00E32404">
        <w:rPr>
          <w:color w:val="000000"/>
          <w:szCs w:val="28"/>
        </w:rPr>
        <w:t>е</w:t>
      </w:r>
      <w:r w:rsidRPr="00966D8B">
        <w:rPr>
          <w:color w:val="000000"/>
          <w:szCs w:val="28"/>
        </w:rPr>
        <w:t>йское</w:t>
      </w:r>
      <w:proofErr w:type="spellEnd"/>
      <w:r w:rsidRPr="00966D8B">
        <w:rPr>
          <w:color w:val="000000"/>
          <w:szCs w:val="28"/>
        </w:rPr>
        <w:t xml:space="preserve"> сельское поселение, в границах, указанных в прилагаемом плане границ объекта публичного сервитута для строительства  и эксплуатации линейного объекта: «Строительство газораспределительных сетей п. Пчельное Рамонского муниципального района Воронежской области».</w:t>
      </w:r>
    </w:p>
    <w:p w:rsidR="00966D8B" w:rsidRPr="00966D8B" w:rsidRDefault="00966D8B" w:rsidP="00966D8B">
      <w:pPr>
        <w:spacing w:line="360" w:lineRule="auto"/>
        <w:ind w:right="-2" w:firstLine="708"/>
        <w:jc w:val="both"/>
        <w:rPr>
          <w:color w:val="000000"/>
          <w:szCs w:val="28"/>
        </w:rPr>
      </w:pPr>
      <w:proofErr w:type="gramStart"/>
      <w:r w:rsidRPr="00966D8B">
        <w:rPr>
          <w:color w:val="000000"/>
          <w:szCs w:val="28"/>
        </w:rPr>
        <w:lastRenderedPageBreak/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их прав (обременений прав) на земельные участки с приложением копий документов, подтверждающих эти права (обременения прав) в течение 15 дней с момента опубликования данного сообщения в отделе имущественных и земельных отношений администрации Рамонского муниципального района Воронежской</w:t>
      </w:r>
      <w:proofErr w:type="gramEnd"/>
      <w:r w:rsidRPr="00966D8B">
        <w:rPr>
          <w:color w:val="000000"/>
          <w:szCs w:val="28"/>
        </w:rPr>
        <w:t xml:space="preserve"> области по адресу: Воронежская область, Рамонский район, </w:t>
      </w:r>
      <w:proofErr w:type="spellStart"/>
      <w:r w:rsidRPr="00966D8B">
        <w:rPr>
          <w:color w:val="000000"/>
          <w:szCs w:val="28"/>
        </w:rPr>
        <w:t>р.п</w:t>
      </w:r>
      <w:proofErr w:type="spellEnd"/>
      <w:r w:rsidRPr="00966D8B">
        <w:rPr>
          <w:color w:val="000000"/>
          <w:szCs w:val="28"/>
        </w:rPr>
        <w:t xml:space="preserve">. Рамонь, ул. Советская, д. 11, </w:t>
      </w:r>
      <w:proofErr w:type="spellStart"/>
      <w:r w:rsidRPr="00966D8B">
        <w:rPr>
          <w:color w:val="000000"/>
          <w:szCs w:val="28"/>
        </w:rPr>
        <w:t>каб</w:t>
      </w:r>
      <w:proofErr w:type="spellEnd"/>
      <w:r w:rsidRPr="00966D8B">
        <w:rPr>
          <w:color w:val="000000"/>
          <w:szCs w:val="28"/>
        </w:rPr>
        <w:t>. 219, в приемные дни (вторник, четверг) с 08:30 до 16:00, перерыв с 12:00 до 12:45.</w:t>
      </w:r>
    </w:p>
    <w:p w:rsidR="00966D8B" w:rsidRPr="00966D8B" w:rsidRDefault="00966D8B" w:rsidP="00966D8B">
      <w:pPr>
        <w:spacing w:line="360" w:lineRule="auto"/>
        <w:ind w:right="-2" w:firstLine="708"/>
        <w:jc w:val="both"/>
        <w:rPr>
          <w:color w:val="000000"/>
          <w:szCs w:val="28"/>
        </w:rPr>
      </w:pPr>
      <w:r w:rsidRPr="00966D8B">
        <w:rPr>
          <w:color w:val="000000"/>
          <w:szCs w:val="28"/>
        </w:rPr>
        <w:t>Контактный телефон: 8 (47340) 2-23-50.</w:t>
      </w:r>
    </w:p>
    <w:p w:rsidR="00966D8B" w:rsidRPr="00966D8B" w:rsidRDefault="00966D8B" w:rsidP="00966D8B">
      <w:pPr>
        <w:spacing w:line="360" w:lineRule="auto"/>
        <w:ind w:right="-2" w:firstLine="708"/>
        <w:jc w:val="both"/>
      </w:pPr>
      <w:r w:rsidRPr="00966D8B">
        <w:rPr>
          <w:color w:val="000000"/>
          <w:szCs w:val="28"/>
        </w:rPr>
        <w:t>Сообщение об установлении публичного сервитута размещено на официальном сайте органов местного самоуправления Рамонского муниципального района Воронежской области (</w:t>
      </w:r>
      <w:r w:rsidRPr="00966D8B">
        <w:rPr>
          <w:color w:val="000000"/>
          <w:szCs w:val="28"/>
          <w:lang w:val="en-US"/>
        </w:rPr>
        <w:t>https</w:t>
      </w:r>
      <w:r w:rsidRPr="00966D8B">
        <w:rPr>
          <w:color w:val="000000"/>
          <w:szCs w:val="28"/>
        </w:rPr>
        <w:t>://</w:t>
      </w:r>
      <w:proofErr w:type="spellStart"/>
      <w:r w:rsidRPr="00966D8B">
        <w:rPr>
          <w:color w:val="000000"/>
          <w:szCs w:val="28"/>
          <w:lang w:val="en-US"/>
        </w:rPr>
        <w:t>omsu</w:t>
      </w:r>
      <w:proofErr w:type="spellEnd"/>
      <w:r w:rsidRPr="00966D8B">
        <w:rPr>
          <w:color w:val="000000"/>
          <w:szCs w:val="28"/>
        </w:rPr>
        <w:t>-</w:t>
      </w:r>
      <w:proofErr w:type="spellStart"/>
      <w:r w:rsidRPr="00966D8B">
        <w:rPr>
          <w:color w:val="000000"/>
          <w:szCs w:val="28"/>
          <w:lang w:val="en-US"/>
        </w:rPr>
        <w:t>ramon</w:t>
      </w:r>
      <w:proofErr w:type="spellEnd"/>
      <w:r w:rsidRPr="00966D8B">
        <w:rPr>
          <w:color w:val="000000"/>
          <w:szCs w:val="28"/>
        </w:rPr>
        <w:t>.</w:t>
      </w:r>
      <w:proofErr w:type="spellStart"/>
      <w:r w:rsidRPr="00966D8B">
        <w:rPr>
          <w:color w:val="000000"/>
          <w:szCs w:val="28"/>
          <w:lang w:val="en-US"/>
        </w:rPr>
        <w:t>gosuslugi</w:t>
      </w:r>
      <w:proofErr w:type="spellEnd"/>
      <w:r w:rsidRPr="00966D8B">
        <w:rPr>
          <w:color w:val="000000"/>
          <w:szCs w:val="28"/>
        </w:rPr>
        <w:t>.</w:t>
      </w:r>
      <w:proofErr w:type="spellStart"/>
      <w:r w:rsidRPr="00966D8B">
        <w:rPr>
          <w:color w:val="000000"/>
          <w:szCs w:val="28"/>
          <w:lang w:val="en-US"/>
        </w:rPr>
        <w:t>ru</w:t>
      </w:r>
      <w:proofErr w:type="spellEnd"/>
      <w:r w:rsidRPr="00966D8B">
        <w:rPr>
          <w:color w:val="000000"/>
          <w:szCs w:val="28"/>
        </w:rPr>
        <w:t xml:space="preserve">//), на официальном сайте администрации </w:t>
      </w:r>
      <w:proofErr w:type="spellStart"/>
      <w:r w:rsidRPr="00966D8B">
        <w:rPr>
          <w:color w:val="000000"/>
          <w:szCs w:val="28"/>
        </w:rPr>
        <w:t>Большеверейского</w:t>
      </w:r>
      <w:proofErr w:type="spellEnd"/>
      <w:r w:rsidRPr="00966D8B">
        <w:rPr>
          <w:color w:val="000000"/>
          <w:szCs w:val="28"/>
        </w:rPr>
        <w:t xml:space="preserve"> сельского поселения Рамонского муниципального района Воронежской области (</w:t>
      </w:r>
      <w:hyperlink r:id="rId5" w:history="1">
        <w:r w:rsidRPr="00966D8B">
          <w:rPr>
            <w:color w:val="0000FF"/>
            <w:szCs w:val="28"/>
            <w:u w:val="single"/>
          </w:rPr>
          <w:t>https://bolshevereiskoe36.gosuslugi.ru/</w:t>
        </w:r>
      </w:hyperlink>
      <w:r w:rsidRPr="00966D8B">
        <w:rPr>
          <w:color w:val="000000"/>
          <w:szCs w:val="28"/>
        </w:rPr>
        <w:t>)</w:t>
      </w: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</w:pPr>
    </w:p>
    <w:p w:rsidR="00966D8B" w:rsidRPr="00966D8B" w:rsidRDefault="00966D8B" w:rsidP="00966D8B">
      <w:pPr>
        <w:spacing w:line="360" w:lineRule="auto"/>
        <w:ind w:right="-2" w:firstLine="708"/>
        <w:jc w:val="both"/>
        <w:rPr>
          <w:b/>
          <w:color w:val="000000"/>
          <w:szCs w:val="28"/>
        </w:rPr>
      </w:pPr>
      <w:r w:rsidRPr="00966D8B">
        <w:rPr>
          <w:b/>
          <w:color w:val="000000"/>
          <w:szCs w:val="28"/>
        </w:rPr>
        <w:lastRenderedPageBreak/>
        <w:t>Сообщение о возможном установлении публичного сервитута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6201"/>
      </w:tblGrid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1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66D8B" w:rsidP="00966D8B">
            <w:pPr>
              <w:tabs>
                <w:tab w:val="left" w:pos="2655"/>
              </w:tabs>
              <w:ind w:right="-2"/>
              <w:jc w:val="center"/>
              <w:rPr>
                <w:b/>
                <w:color w:val="000000"/>
                <w:szCs w:val="28"/>
              </w:rPr>
            </w:pPr>
            <w:r w:rsidRPr="00966D8B">
              <w:rPr>
                <w:b/>
                <w:color w:val="000000"/>
                <w:szCs w:val="28"/>
              </w:rPr>
              <w:t xml:space="preserve">Администрация Рамонского муниципального района </w:t>
            </w:r>
          </w:p>
          <w:p w:rsidR="00966D8B" w:rsidRPr="00966D8B" w:rsidRDefault="00966D8B" w:rsidP="00966D8B">
            <w:pPr>
              <w:tabs>
                <w:tab w:val="left" w:pos="2655"/>
              </w:tabs>
              <w:ind w:right="-2"/>
              <w:jc w:val="center"/>
              <w:rPr>
                <w:b/>
                <w:color w:val="000000"/>
                <w:szCs w:val="28"/>
              </w:rPr>
            </w:pPr>
            <w:r w:rsidRPr="00966D8B">
              <w:rPr>
                <w:b/>
                <w:color w:val="000000"/>
                <w:szCs w:val="28"/>
              </w:rPr>
              <w:t>Воронежской области</w:t>
            </w:r>
          </w:p>
          <w:p w:rsidR="00966D8B" w:rsidRPr="00966D8B" w:rsidRDefault="00966D8B" w:rsidP="00966D8B">
            <w:pPr>
              <w:tabs>
                <w:tab w:val="left" w:pos="2655"/>
              </w:tabs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66D8B">
              <w:rPr>
                <w:color w:val="000000"/>
                <w:sz w:val="22"/>
                <w:szCs w:val="22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2</w:t>
            </w:r>
          </w:p>
        </w:tc>
        <w:tc>
          <w:tcPr>
            <w:tcW w:w="9036" w:type="dxa"/>
            <w:gridSpan w:val="2"/>
            <w:shd w:val="clear" w:color="auto" w:fill="auto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Установление публичного сервитута в отношении земель и (или) земельног</w:t>
            </w:r>
            <w:proofErr w:type="gramStart"/>
            <w:r w:rsidRPr="00966D8B">
              <w:rPr>
                <w:color w:val="000000"/>
                <w:szCs w:val="28"/>
              </w:rPr>
              <w:t>о(</w:t>
            </w:r>
            <w:proofErr w:type="spellStart"/>
            <w:proofErr w:type="gramEnd"/>
            <w:r w:rsidRPr="00966D8B">
              <w:rPr>
                <w:color w:val="000000"/>
                <w:szCs w:val="28"/>
              </w:rPr>
              <w:t>ых</w:t>
            </w:r>
            <w:proofErr w:type="spellEnd"/>
            <w:r w:rsidRPr="00966D8B">
              <w:rPr>
                <w:color w:val="000000"/>
                <w:szCs w:val="28"/>
              </w:rPr>
              <w:t>) участка(</w:t>
            </w:r>
            <w:proofErr w:type="spellStart"/>
            <w:r w:rsidRPr="00966D8B">
              <w:rPr>
                <w:color w:val="000000"/>
                <w:szCs w:val="28"/>
              </w:rPr>
              <w:t>ов</w:t>
            </w:r>
            <w:proofErr w:type="spellEnd"/>
            <w:r w:rsidRPr="00966D8B">
              <w:rPr>
                <w:color w:val="000000"/>
                <w:szCs w:val="28"/>
              </w:rPr>
              <w:t xml:space="preserve">) в </w:t>
            </w:r>
            <w:r w:rsidR="00755BB2" w:rsidRPr="00755BB2">
              <w:rPr>
                <w:szCs w:val="28"/>
              </w:rPr>
              <w:t>целях строительства и эксплуатации линейного объекта системы газоснабжения "Строительство газораспределительных сетей п. Пчельное Рамонского муниципального района Воронежской области"</w:t>
            </w:r>
            <w:r w:rsidRPr="00966D8B">
              <w:rPr>
                <w:color w:val="000000"/>
                <w:szCs w:val="28"/>
              </w:rPr>
              <w:t>, в соответствии с положением пункта 1 статьи 39.37 Земельного Кодекса Российской Федерации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966D8B">
              <w:rPr>
                <w:color w:val="000000"/>
                <w:sz w:val="22"/>
                <w:szCs w:val="22"/>
              </w:rPr>
              <w:t>(цель установления сервитута)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  <w:r w:rsidRPr="00966D8B">
              <w:rPr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b/>
                <w:color w:val="000000"/>
                <w:sz w:val="24"/>
                <w:szCs w:val="24"/>
              </w:rPr>
            </w:pPr>
            <w:r w:rsidRPr="00966D8B">
              <w:rPr>
                <w:b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запрашивается публичный сервитут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bCs/>
                <w:color w:val="000000"/>
                <w:sz w:val="24"/>
                <w:szCs w:val="24"/>
              </w:rPr>
              <w:t>36:25:6826007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область, Рамонский район, </w:t>
            </w:r>
            <w:proofErr w:type="spellStart"/>
            <w:r w:rsidRPr="00966D8B">
              <w:rPr>
                <w:color w:val="000000"/>
                <w:sz w:val="24"/>
                <w:szCs w:val="24"/>
              </w:rPr>
              <w:t>Большеверейское</w:t>
            </w:r>
            <w:proofErr w:type="spellEnd"/>
            <w:r w:rsidRPr="00966D8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36:25:6826009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 обл., Рамонский район </w:t>
            </w:r>
            <w:proofErr w:type="spellStart"/>
            <w:r w:rsidRPr="00966D8B">
              <w:rPr>
                <w:color w:val="000000"/>
                <w:sz w:val="24"/>
                <w:szCs w:val="24"/>
              </w:rPr>
              <w:t>Большеверейское</w:t>
            </w:r>
            <w:proofErr w:type="spellEnd"/>
            <w:r w:rsidRPr="00966D8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36:25:1300001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область, Рамонский район, </w:t>
            </w:r>
            <w:proofErr w:type="spellStart"/>
            <w:r w:rsidRPr="00966D8B">
              <w:rPr>
                <w:color w:val="000000"/>
                <w:sz w:val="24"/>
                <w:szCs w:val="24"/>
              </w:rPr>
              <w:t>Большеверейское</w:t>
            </w:r>
            <w:proofErr w:type="spellEnd"/>
            <w:r w:rsidRPr="00966D8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36:25:1500001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 обл., Рамонский район </w:t>
            </w:r>
            <w:proofErr w:type="spellStart"/>
            <w:r w:rsidRPr="00966D8B">
              <w:rPr>
                <w:color w:val="000000"/>
                <w:sz w:val="24"/>
                <w:szCs w:val="24"/>
              </w:rPr>
              <w:t>Большеверейское</w:t>
            </w:r>
            <w:proofErr w:type="spellEnd"/>
            <w:r w:rsidRPr="00966D8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36:25:6826004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область, Рамонский район, </w:t>
            </w:r>
            <w:proofErr w:type="spellStart"/>
            <w:r w:rsidRPr="00966D8B">
              <w:rPr>
                <w:color w:val="000000"/>
                <w:sz w:val="24"/>
                <w:szCs w:val="24"/>
              </w:rPr>
              <w:t>Большеверейское</w:t>
            </w:r>
            <w:proofErr w:type="spellEnd"/>
            <w:r w:rsidRPr="00966D8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36:25:0000000:2672 в составе ЕЗП 36:25:0000000:57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область, Рамонский район, </w:t>
            </w:r>
            <w:r w:rsidRPr="00966D8B">
              <w:rPr>
                <w:bCs/>
                <w:color w:val="000000"/>
                <w:sz w:val="24"/>
                <w:szCs w:val="24"/>
              </w:rPr>
              <w:t>автодорога «Обход г. Воронежа» - Большая Верейка-</w:t>
            </w:r>
            <w:proofErr w:type="spellStart"/>
            <w:r w:rsidRPr="00966D8B">
              <w:rPr>
                <w:bCs/>
                <w:color w:val="000000"/>
                <w:sz w:val="24"/>
                <w:szCs w:val="24"/>
              </w:rPr>
              <w:t>Ломово</w:t>
            </w:r>
            <w:proofErr w:type="spellEnd"/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36:25:6826007:173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Воронежская область, Рамонский район, </w:t>
            </w:r>
            <w:r w:rsidRPr="00966D8B">
              <w:rPr>
                <w:bCs/>
                <w:color w:val="000000"/>
                <w:sz w:val="24"/>
                <w:szCs w:val="24"/>
              </w:rPr>
              <w:t xml:space="preserve">примерно в 1546 м по направлению на юго-восток от ориентира жилой дом № 53, расположенного за пределами участка, адрес ориентира: </w:t>
            </w:r>
            <w:proofErr w:type="gramStart"/>
            <w:r w:rsidRPr="00966D8B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966D8B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66D8B">
              <w:rPr>
                <w:bCs/>
                <w:color w:val="000000"/>
                <w:sz w:val="24"/>
                <w:szCs w:val="24"/>
              </w:rPr>
              <w:t>Большая</w:t>
            </w:r>
            <w:proofErr w:type="gramEnd"/>
            <w:r w:rsidRPr="00966D8B">
              <w:rPr>
                <w:bCs/>
                <w:color w:val="000000"/>
                <w:sz w:val="24"/>
                <w:szCs w:val="24"/>
              </w:rPr>
              <w:t xml:space="preserve"> Верейка, ул. Дружбы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36:25:6826009:62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bCs/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жилой дом № 14. Участок находится примерно в 5478 м, по направлению на юг от ориентира. Почтовый адрес ориентира: Воронежская область, Рамонский район, </w:t>
            </w:r>
            <w:proofErr w:type="gramStart"/>
            <w:r w:rsidRPr="00966D8B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966D8B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66D8B">
              <w:rPr>
                <w:bCs/>
                <w:color w:val="000000"/>
                <w:sz w:val="24"/>
                <w:szCs w:val="24"/>
              </w:rPr>
              <w:t>Большая</w:t>
            </w:r>
            <w:proofErr w:type="gramEnd"/>
            <w:r w:rsidRPr="00966D8B">
              <w:rPr>
                <w:bCs/>
                <w:color w:val="000000"/>
                <w:sz w:val="24"/>
                <w:szCs w:val="24"/>
              </w:rPr>
              <w:t xml:space="preserve"> Верейка, ул. Гагарина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36:25:6826004:90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66D8B">
              <w:rPr>
                <w:color w:val="000000"/>
                <w:sz w:val="24"/>
                <w:szCs w:val="24"/>
              </w:rPr>
              <w:t>Воронежская область, Рамонский район</w:t>
            </w:r>
            <w:r w:rsidRPr="00966D8B">
              <w:rPr>
                <w:bCs/>
                <w:szCs w:val="28"/>
              </w:rPr>
              <w:t xml:space="preserve"> </w:t>
            </w:r>
            <w:proofErr w:type="spellStart"/>
            <w:r w:rsidRPr="00966D8B">
              <w:rPr>
                <w:bCs/>
                <w:color w:val="000000"/>
                <w:sz w:val="24"/>
                <w:szCs w:val="24"/>
              </w:rPr>
              <w:t>Большеверейское</w:t>
            </w:r>
            <w:proofErr w:type="spellEnd"/>
            <w:r w:rsidRPr="00966D8B">
              <w:rPr>
                <w:bCs/>
                <w:color w:val="000000"/>
                <w:sz w:val="24"/>
                <w:szCs w:val="24"/>
              </w:rPr>
              <w:t xml:space="preserve"> сельское поселение, с. с. Большая Верейка, ул. Гагарина</w:t>
            </w:r>
            <w:proofErr w:type="gramEnd"/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4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b/>
                <w:color w:val="000000"/>
                <w:szCs w:val="28"/>
              </w:rPr>
            </w:pPr>
            <w:r w:rsidRPr="00966D8B">
              <w:rPr>
                <w:b/>
                <w:color w:val="000000"/>
                <w:szCs w:val="28"/>
              </w:rPr>
              <w:t xml:space="preserve">Отдел имущественных и земельных отношений администрации Рамонского муниципального района </w:t>
            </w:r>
          </w:p>
          <w:p w:rsidR="00966D8B" w:rsidRPr="00966D8B" w:rsidRDefault="00966D8B" w:rsidP="00966D8B">
            <w:pPr>
              <w:ind w:right="-2"/>
              <w:jc w:val="center"/>
              <w:rPr>
                <w:b/>
                <w:color w:val="000000"/>
                <w:szCs w:val="28"/>
              </w:rPr>
            </w:pPr>
            <w:r w:rsidRPr="00966D8B">
              <w:rPr>
                <w:b/>
                <w:color w:val="000000"/>
                <w:szCs w:val="28"/>
              </w:rPr>
              <w:t>Воронежской области</w:t>
            </w:r>
          </w:p>
          <w:p w:rsidR="00966D8B" w:rsidRPr="00966D8B" w:rsidRDefault="00966D8B" w:rsidP="00966D8B">
            <w:pPr>
              <w:ind w:right="-2"/>
              <w:jc w:val="center"/>
              <w:rPr>
                <w:i/>
                <w:color w:val="000000"/>
                <w:sz w:val="24"/>
                <w:szCs w:val="24"/>
              </w:rPr>
            </w:pPr>
            <w:r w:rsidRPr="00966D8B">
              <w:rPr>
                <w:i/>
                <w:color w:val="000000"/>
                <w:sz w:val="24"/>
                <w:szCs w:val="24"/>
              </w:rPr>
              <w:t xml:space="preserve">396020, Воронежская область, </w:t>
            </w:r>
            <w:proofErr w:type="spellStart"/>
            <w:r w:rsidRPr="00966D8B">
              <w:rPr>
                <w:i/>
                <w:color w:val="000000"/>
                <w:sz w:val="24"/>
                <w:szCs w:val="24"/>
              </w:rPr>
              <w:t>рп</w:t>
            </w:r>
            <w:proofErr w:type="spellEnd"/>
            <w:r w:rsidRPr="00966D8B">
              <w:rPr>
                <w:i/>
                <w:color w:val="000000"/>
                <w:sz w:val="24"/>
                <w:szCs w:val="24"/>
              </w:rPr>
              <w:t xml:space="preserve">. Рамонь, ул. Советская, 11, </w:t>
            </w:r>
            <w:proofErr w:type="spellStart"/>
            <w:r w:rsidRPr="00966D8B">
              <w:rPr>
                <w:i/>
                <w:color w:val="000000"/>
                <w:sz w:val="24"/>
                <w:szCs w:val="24"/>
              </w:rPr>
              <w:t>каб</w:t>
            </w:r>
            <w:proofErr w:type="spellEnd"/>
            <w:r w:rsidRPr="00966D8B">
              <w:rPr>
                <w:i/>
                <w:color w:val="000000"/>
                <w:sz w:val="24"/>
                <w:szCs w:val="24"/>
              </w:rPr>
              <w:t>. 219</w:t>
            </w:r>
          </w:p>
          <w:p w:rsidR="00966D8B" w:rsidRPr="00966D8B" w:rsidRDefault="00966D8B" w:rsidP="00966D8B">
            <w:pPr>
              <w:ind w:right="-2"/>
              <w:jc w:val="center"/>
              <w:rPr>
                <w:i/>
                <w:color w:val="000000"/>
                <w:sz w:val="24"/>
                <w:szCs w:val="24"/>
              </w:rPr>
            </w:pPr>
            <w:r w:rsidRPr="00966D8B">
              <w:rPr>
                <w:i/>
                <w:color w:val="000000"/>
                <w:sz w:val="24"/>
                <w:szCs w:val="24"/>
              </w:rPr>
              <w:t>Время приёма: вторник, четверг (08:30 – 16:00, перерыв 12:00 – 12:45)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прилагаемых к нему описанием местоположения границ  публичного сервитута, время приема </w:t>
            </w:r>
            <w:r w:rsidRPr="00966D8B">
              <w:rPr>
                <w:color w:val="000000"/>
                <w:sz w:val="24"/>
                <w:szCs w:val="24"/>
              </w:rPr>
              <w:lastRenderedPageBreak/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b/>
                <w:color w:val="000000"/>
                <w:szCs w:val="28"/>
              </w:rPr>
            </w:pPr>
            <w:r w:rsidRPr="00966D8B">
              <w:rPr>
                <w:b/>
                <w:color w:val="000000"/>
                <w:szCs w:val="28"/>
              </w:rPr>
              <w:t xml:space="preserve">Администрация Рамонского муниципального района </w:t>
            </w:r>
          </w:p>
          <w:p w:rsidR="00966D8B" w:rsidRPr="00966D8B" w:rsidRDefault="00966D8B" w:rsidP="00966D8B">
            <w:pPr>
              <w:ind w:right="-2"/>
              <w:jc w:val="center"/>
              <w:rPr>
                <w:b/>
                <w:color w:val="000000"/>
                <w:szCs w:val="28"/>
              </w:rPr>
            </w:pPr>
            <w:r w:rsidRPr="00966D8B">
              <w:rPr>
                <w:b/>
                <w:color w:val="000000"/>
                <w:szCs w:val="28"/>
              </w:rPr>
              <w:t>Воронежской области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396020, Воронежская область, </w:t>
            </w:r>
            <w:proofErr w:type="spellStart"/>
            <w:r w:rsidRPr="00966D8B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966D8B">
              <w:rPr>
                <w:color w:val="000000"/>
                <w:sz w:val="24"/>
                <w:szCs w:val="24"/>
              </w:rPr>
              <w:t>. Рамонь, ул. 50 лет ВЛКСМ, 5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966D8B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966D8B">
              <w:rPr>
                <w:color w:val="000000"/>
                <w:sz w:val="24"/>
                <w:szCs w:val="24"/>
              </w:rPr>
              <w:t xml:space="preserve">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6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 xml:space="preserve">Обоснование необходимости установления публичного сервитута - рамках региональной программы газификации жилищно-коммунального хозяйства, промышленных и иных организаций Воронежской области на 2022-2031 годы, утвержденной Постановлением Правительства Воронежской области реализация инвестиционного проекта в отношении объекта системы газоснабжения «Строительство газораспределительных сетей п. Пчельное Рамонского муниципального района Воронежской области», расположенного по адресу: Воронежская область, </w:t>
            </w:r>
            <w:proofErr w:type="spellStart"/>
            <w:r w:rsidRPr="00966D8B">
              <w:rPr>
                <w:color w:val="000000"/>
                <w:szCs w:val="28"/>
              </w:rPr>
              <w:t>Большеверейское</w:t>
            </w:r>
            <w:proofErr w:type="spellEnd"/>
            <w:r w:rsidRPr="00966D8B">
              <w:rPr>
                <w:color w:val="000000"/>
                <w:szCs w:val="28"/>
              </w:rPr>
              <w:t xml:space="preserve"> сельское поселение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7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B05C8" w:rsidP="00966D8B">
            <w:pPr>
              <w:ind w:right="-2"/>
              <w:jc w:val="center"/>
              <w:rPr>
                <w:color w:val="000000"/>
                <w:szCs w:val="28"/>
              </w:rPr>
            </w:pPr>
            <w:hyperlink r:id="rId6" w:history="1">
              <w:r w:rsidR="00966D8B" w:rsidRPr="00966D8B">
                <w:rPr>
                  <w:color w:val="0000FF"/>
                  <w:szCs w:val="28"/>
                  <w:u w:val="single"/>
                </w:rPr>
                <w:t>https://omsu-ramon.gosuslugi.ru/</w:t>
              </w:r>
            </w:hyperlink>
          </w:p>
          <w:p w:rsidR="00966D8B" w:rsidRPr="00966D8B" w:rsidRDefault="009B05C8" w:rsidP="00966D8B">
            <w:pPr>
              <w:ind w:right="-2"/>
              <w:jc w:val="center"/>
              <w:rPr>
                <w:color w:val="000000"/>
                <w:szCs w:val="28"/>
              </w:rPr>
            </w:pPr>
            <w:hyperlink r:id="rId7" w:history="1">
              <w:r w:rsidR="00966D8B" w:rsidRPr="00966D8B">
                <w:rPr>
                  <w:color w:val="0000FF"/>
                  <w:szCs w:val="28"/>
                  <w:u w:val="single"/>
                </w:rPr>
                <w:t>https://gorozhanskoe36.gosuslugi.ru/</w:t>
              </w:r>
            </w:hyperlink>
            <w:r w:rsidR="00966D8B" w:rsidRPr="00966D8B">
              <w:rPr>
                <w:color w:val="000000"/>
                <w:szCs w:val="28"/>
              </w:rPr>
              <w:t xml:space="preserve"> 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 xml:space="preserve">(официальные сайты в информационно – телекоммуникационной сети «Интернет», на которых размещается сообщение о поступившем </w:t>
            </w:r>
            <w:proofErr w:type="gramStart"/>
            <w:r w:rsidRPr="00966D8B">
              <w:rPr>
                <w:color w:val="000000"/>
                <w:sz w:val="24"/>
                <w:szCs w:val="24"/>
              </w:rPr>
              <w:t>ходатайстве</w:t>
            </w:r>
            <w:proofErr w:type="gramEnd"/>
            <w:r w:rsidRPr="00966D8B">
              <w:rPr>
                <w:color w:val="000000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8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Дополнительно по всем вопросам можно обращаться: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proofErr w:type="gramStart"/>
            <w:r w:rsidRPr="00966D8B">
              <w:rPr>
                <w:color w:val="000000"/>
                <w:szCs w:val="28"/>
              </w:rPr>
              <w:t>Открытое акционерное общество «Газпром газораспределение Воронеж» (ОАО «Газпром газораспределение Воронеж»</w:t>
            </w:r>
            <w:proofErr w:type="gramEnd"/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394018, г. Воронеж, ул. Никитинская, д. 50а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  <w:lang w:val="en-US"/>
              </w:rPr>
              <w:t>Voronezh</w:t>
            </w:r>
            <w:r w:rsidRPr="00966D8B">
              <w:rPr>
                <w:color w:val="000000"/>
                <w:szCs w:val="28"/>
              </w:rPr>
              <w:t>@</w:t>
            </w:r>
            <w:proofErr w:type="spellStart"/>
            <w:r w:rsidRPr="00966D8B">
              <w:rPr>
                <w:color w:val="000000"/>
                <w:szCs w:val="28"/>
                <w:lang w:val="en-US"/>
              </w:rPr>
              <w:t>gazpromvrn</w:t>
            </w:r>
            <w:proofErr w:type="spellEnd"/>
            <w:r w:rsidRPr="00966D8B">
              <w:rPr>
                <w:color w:val="000000"/>
                <w:szCs w:val="28"/>
              </w:rPr>
              <w:t>.</w:t>
            </w:r>
            <w:proofErr w:type="spellStart"/>
            <w:r w:rsidRPr="00966D8B">
              <w:rPr>
                <w:color w:val="000000"/>
                <w:szCs w:val="28"/>
                <w:lang w:val="en-US"/>
              </w:rPr>
              <w:t>ru</w:t>
            </w:r>
            <w:proofErr w:type="spellEnd"/>
          </w:p>
        </w:tc>
      </w:tr>
      <w:tr w:rsidR="00966D8B" w:rsidRPr="00966D8B" w:rsidTr="00490A4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966D8B" w:rsidRPr="00966D8B" w:rsidRDefault="00966D8B" w:rsidP="00966D8B">
            <w:pPr>
              <w:spacing w:line="360" w:lineRule="auto"/>
              <w:ind w:right="-2"/>
              <w:jc w:val="both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9</w:t>
            </w:r>
          </w:p>
        </w:tc>
        <w:tc>
          <w:tcPr>
            <w:tcW w:w="9036" w:type="dxa"/>
            <w:gridSpan w:val="2"/>
            <w:shd w:val="clear" w:color="auto" w:fill="auto"/>
            <w:vAlign w:val="center"/>
          </w:tcPr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Cs w:val="28"/>
              </w:rPr>
            </w:pPr>
            <w:r w:rsidRPr="00966D8B">
              <w:rPr>
                <w:color w:val="000000"/>
                <w:szCs w:val="28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966D8B" w:rsidRPr="00966D8B" w:rsidRDefault="00966D8B" w:rsidP="00966D8B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966D8B">
              <w:rPr>
                <w:color w:val="000000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966D8B" w:rsidRPr="00966D8B" w:rsidRDefault="00966D8B" w:rsidP="00966D8B">
      <w:pPr>
        <w:spacing w:line="360" w:lineRule="auto"/>
        <w:ind w:right="-2" w:firstLine="708"/>
        <w:jc w:val="both"/>
        <w:rPr>
          <w:szCs w:val="28"/>
        </w:rPr>
      </w:pPr>
    </w:p>
    <w:p w:rsidR="00BA4073" w:rsidRPr="00966D8B" w:rsidRDefault="00BA4073" w:rsidP="00966D8B"/>
    <w:sectPr w:rsidR="00BA4073" w:rsidRPr="00966D8B" w:rsidSect="00B373C9">
      <w:pgSz w:w="11906" w:h="16838"/>
      <w:pgMar w:top="1135" w:right="567" w:bottom="156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C3"/>
    <w:rsid w:val="00022988"/>
    <w:rsid w:val="00057332"/>
    <w:rsid w:val="000A4099"/>
    <w:rsid w:val="000A7802"/>
    <w:rsid w:val="000B2993"/>
    <w:rsid w:val="001133AF"/>
    <w:rsid w:val="00140CD3"/>
    <w:rsid w:val="00142302"/>
    <w:rsid w:val="00164819"/>
    <w:rsid w:val="001770B4"/>
    <w:rsid w:val="001A134B"/>
    <w:rsid w:val="002118A3"/>
    <w:rsid w:val="002B41DD"/>
    <w:rsid w:val="002C3622"/>
    <w:rsid w:val="002E0542"/>
    <w:rsid w:val="00396295"/>
    <w:rsid w:val="003A1D30"/>
    <w:rsid w:val="00400119"/>
    <w:rsid w:val="00410997"/>
    <w:rsid w:val="004E3C07"/>
    <w:rsid w:val="005418B1"/>
    <w:rsid w:val="00584743"/>
    <w:rsid w:val="005A5BCC"/>
    <w:rsid w:val="005A6FEA"/>
    <w:rsid w:val="005C2CB9"/>
    <w:rsid w:val="005E2CA7"/>
    <w:rsid w:val="0061707C"/>
    <w:rsid w:val="006223CB"/>
    <w:rsid w:val="006319D3"/>
    <w:rsid w:val="006A4E31"/>
    <w:rsid w:val="00755BB2"/>
    <w:rsid w:val="00763127"/>
    <w:rsid w:val="007A25FE"/>
    <w:rsid w:val="007D13D2"/>
    <w:rsid w:val="00800EC1"/>
    <w:rsid w:val="0088784A"/>
    <w:rsid w:val="008E0006"/>
    <w:rsid w:val="009459F0"/>
    <w:rsid w:val="00966D8B"/>
    <w:rsid w:val="00981FAB"/>
    <w:rsid w:val="009B05C8"/>
    <w:rsid w:val="009B08E1"/>
    <w:rsid w:val="009E08E2"/>
    <w:rsid w:val="00AD6D50"/>
    <w:rsid w:val="00AE1D48"/>
    <w:rsid w:val="00B907FA"/>
    <w:rsid w:val="00BA4073"/>
    <w:rsid w:val="00D622C3"/>
    <w:rsid w:val="00DB7A14"/>
    <w:rsid w:val="00DC6D08"/>
    <w:rsid w:val="00E32404"/>
    <w:rsid w:val="00E32FE3"/>
    <w:rsid w:val="00E81B7F"/>
    <w:rsid w:val="00ED3DE0"/>
    <w:rsid w:val="00EE0850"/>
    <w:rsid w:val="00EE1964"/>
    <w:rsid w:val="00FB435E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4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rozhanskoe36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msu-ramon.gosuslugi.ru/" TargetMode="External"/><Relationship Id="rId5" Type="http://schemas.openxmlformats.org/officeDocument/2006/relationships/hyperlink" Target="https://bolshevereiskoe36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РЕТ</cp:lastModifiedBy>
  <cp:revision>51</cp:revision>
  <cp:lastPrinted>2025-03-12T13:27:00Z</cp:lastPrinted>
  <dcterms:created xsi:type="dcterms:W3CDTF">2023-05-15T07:31:00Z</dcterms:created>
  <dcterms:modified xsi:type="dcterms:W3CDTF">2025-03-12T13:27:00Z</dcterms:modified>
</cp:coreProperties>
</file>