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59DC490A">
                <wp:simplePos x="0" y="0"/>
                <wp:positionH relativeFrom="margin">
                  <wp:posOffset>-163830</wp:posOffset>
                </wp:positionH>
                <wp:positionV relativeFrom="paragraph">
                  <wp:posOffset>-382270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387" y="760"/>
                            <a:ext cx="7008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28F07A" w14:textId="41A6CFF3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</w:rPr>
                                <w:t xml:space="preserve">Официальное периодическое печатное издание органов местного самоуправления </w:t>
                              </w:r>
                            </w:p>
                            <w:p w14:paraId="399E3DDB" w14:textId="77777777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6FE551DE" w:rsidR="005E46DE" w:rsidRPr="00752D4D" w:rsidRDefault="00752D4D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  <w:t>«МУНИЦИПАЛЬНЫЙ</w:t>
                              </w:r>
                            </w:p>
                            <w:p w14:paraId="52D83BB2" w14:textId="40861E6A" w:rsidR="005E46DE" w:rsidRPr="00752D4D" w:rsidRDefault="00752D4D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w w:val="70"/>
                                  <w:sz w:val="76"/>
                                  <w:szCs w:val="7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FFE42D" w14:textId="046AB099" w:rsidR="005E46DE" w:rsidRPr="00752D4D" w:rsidRDefault="007B721F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24</w:t>
                              </w:r>
                            </w:p>
                            <w:p w14:paraId="15E14D52" w14:textId="7F582C2B" w:rsidR="005E46DE" w:rsidRPr="00752D4D" w:rsidRDefault="007B721F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марта</w:t>
                              </w:r>
                            </w:p>
                            <w:p w14:paraId="7F5FF463" w14:textId="1FC5F5F4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752D4D"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 xml:space="preserve"> года</w:t>
                              </w:r>
                            </w:p>
                            <w:p w14:paraId="1F2F839C" w14:textId="77777777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16"/>
                                  <w:szCs w:val="16"/>
                                </w:rPr>
                              </w:pPr>
                            </w:p>
                            <w:p w14:paraId="7CD8C512" w14:textId="306CE23D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  <w:t>№</w:t>
                              </w:r>
                              <w:r w:rsidR="007B721F"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8AD7" id="Группа 1" o:spid="_x0000_s1026" style="position:absolute;left:0;text-align:left;margin-left:-12.9pt;margin-top:-30.1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387;top:760;width:7008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2C28F07A" w14:textId="41A6CFF3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</w:rPr>
                          <w:t xml:space="preserve">Официальное периодическое печатное издание органов местного самоуправления </w:t>
                        </w:r>
                      </w:p>
                      <w:p w14:paraId="399E3DDB" w14:textId="77777777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6FE551DE" w:rsidR="005E46DE" w:rsidRPr="00752D4D" w:rsidRDefault="00752D4D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  <w:t>«МУНИЦИПАЛЬНЫЙ</w:t>
                        </w:r>
                      </w:p>
                      <w:p w14:paraId="52D83BB2" w14:textId="40861E6A" w:rsidR="005E46DE" w:rsidRPr="00752D4D" w:rsidRDefault="00752D4D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w w:val="70"/>
                            <w:sz w:val="76"/>
                            <w:szCs w:val="7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0AFFE42D" w14:textId="046AB099" w:rsidR="005E46DE" w:rsidRPr="00752D4D" w:rsidRDefault="007B721F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24</w:t>
                        </w:r>
                      </w:p>
                      <w:p w14:paraId="15E14D52" w14:textId="7F582C2B" w:rsidR="005E46DE" w:rsidRPr="00752D4D" w:rsidRDefault="007B721F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марта</w:t>
                        </w:r>
                      </w:p>
                      <w:p w14:paraId="7F5FF463" w14:textId="1FC5F5F4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202</w:t>
                        </w:r>
                        <w:r w:rsidR="00752D4D"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5</w:t>
                        </w:r>
                        <w:r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 xml:space="preserve"> года</w:t>
                        </w:r>
                      </w:p>
                      <w:p w14:paraId="1F2F839C" w14:textId="77777777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16"/>
                            <w:szCs w:val="16"/>
                          </w:rPr>
                        </w:pPr>
                      </w:p>
                      <w:p w14:paraId="7CD8C512" w14:textId="306CE23D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  <w:t>№</w:t>
                        </w:r>
                        <w:r w:rsidR="007B721F"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8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F017954" w14:textId="780BB1B5" w:rsidR="005E46DE" w:rsidRPr="00752D4D" w:rsidRDefault="00BC0E39" w:rsidP="005E46DE">
      <w:pPr>
        <w:jc w:val="center"/>
        <w:rPr>
          <w:rFonts w:ascii="Arial" w:hAnsi="Arial" w:cs="Arial"/>
          <w:w w:val="70"/>
          <w:sz w:val="28"/>
          <w:szCs w:val="28"/>
        </w:rPr>
      </w:pPr>
      <w:r w:rsidRPr="00752D4D">
        <w:rPr>
          <w:rFonts w:ascii="Arial" w:hAnsi="Arial" w:cs="Arial"/>
          <w:w w:val="70"/>
          <w:sz w:val="28"/>
          <w:szCs w:val="28"/>
        </w:rPr>
        <w:t>АДМИНИСТРАЦИЯ</w:t>
      </w:r>
    </w:p>
    <w:p w14:paraId="14CDE0D4" w14:textId="37F361F3" w:rsidR="005E46DE" w:rsidRPr="00752D4D" w:rsidRDefault="005E46DE" w:rsidP="005E46DE">
      <w:pPr>
        <w:jc w:val="center"/>
        <w:rPr>
          <w:rFonts w:ascii="Arial" w:hAnsi="Arial" w:cs="Arial"/>
          <w:w w:val="70"/>
          <w:sz w:val="28"/>
          <w:szCs w:val="28"/>
        </w:rPr>
      </w:pPr>
      <w:r w:rsidRPr="00752D4D">
        <w:rPr>
          <w:rFonts w:ascii="Arial" w:hAnsi="Arial" w:cs="Arial"/>
          <w:w w:val="70"/>
          <w:sz w:val="28"/>
          <w:szCs w:val="28"/>
        </w:rPr>
        <w:t>РАМОНСКОГО МУНИЦИПАЛЬНОГО РАЙОНА ВОРОНЕЖСКОЙ ОБЛАСТИ</w:t>
      </w:r>
    </w:p>
    <w:p w14:paraId="3C948D85" w14:textId="77777777" w:rsidR="00671410" w:rsidRDefault="00671410" w:rsidP="00671410">
      <w:pPr>
        <w:jc w:val="both"/>
        <w:rPr>
          <w:sz w:val="18"/>
          <w:szCs w:val="18"/>
        </w:rPr>
      </w:pPr>
    </w:p>
    <w:p w14:paraId="1B6495D8" w14:textId="77777777" w:rsidR="00752D4D" w:rsidRPr="006C6C46" w:rsidRDefault="00752D4D" w:rsidP="00671410">
      <w:pPr>
        <w:jc w:val="both"/>
        <w:rPr>
          <w:sz w:val="18"/>
          <w:szCs w:val="18"/>
        </w:rPr>
      </w:pPr>
    </w:p>
    <w:p w14:paraId="4223D797" w14:textId="77777777" w:rsidR="00BA3920" w:rsidRDefault="00BA3920" w:rsidP="00BA3920">
      <w:pPr>
        <w:jc w:val="both"/>
        <w:rPr>
          <w:sz w:val="18"/>
          <w:szCs w:val="18"/>
        </w:rPr>
      </w:pPr>
    </w:p>
    <w:p w14:paraId="74129458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ПОСТАНОВЛЕНИЕ</w:t>
      </w:r>
    </w:p>
    <w:p w14:paraId="07D1E1AB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от 03.03.2025 № 103</w:t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proofErr w:type="spellStart"/>
      <w:r w:rsidRPr="00132D5D">
        <w:rPr>
          <w:b/>
          <w:bCs/>
          <w:i/>
          <w:iCs/>
          <w:sz w:val="18"/>
          <w:szCs w:val="18"/>
        </w:rPr>
        <w:t>р.п</w:t>
      </w:r>
      <w:proofErr w:type="spellEnd"/>
      <w:r w:rsidRPr="00132D5D">
        <w:rPr>
          <w:b/>
          <w:bCs/>
          <w:i/>
          <w:iCs/>
          <w:sz w:val="18"/>
          <w:szCs w:val="18"/>
        </w:rPr>
        <w:t>. Рамонь</w:t>
      </w:r>
    </w:p>
    <w:p w14:paraId="19CB0D9A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</w:p>
    <w:p w14:paraId="1DD5946E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О повышении (индексации) должностных окладов, размеров надбавок за классный чин, пенсии за выслугу лет (доплаты к пенсии)</w:t>
      </w:r>
    </w:p>
    <w:p w14:paraId="25ABFE6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24A8E7A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В соответствии с Законом Воронежской области от 28.12.2007 № 175-ОЗ «О муниципальной службе в Воронежской области», Указом Губернатора Воронежской области от 28.02.2025 № 35-у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Рамонского муниципального района Воронежской области от 07.06.2012 № 360 «Об оплате труда муниципальных служащих органов местного самоуправления Рамонского муниципального района Воронежской области», от 26.06.2007 № 324 «Об утверждении Положения об оплате труда работников органов местного самоуправления, замещающих должности, не отнесенные к должностям муниципальной службы в Рамонском муниципальном районе Воронежской области», от 16.06.2015 № 153 «О пенсиях за выслугу лет лицам, замещавшим должности муниципальной службы в органах местного самоуправления Рамонского муниципального района Воронежской области», от 16.06.2015 № 152 «О пенсионном обеспечении лица, замещавшего выборную муниципальную должность в Рамонском муниципальном районе Воронежской области на постоянной основе» администрация Рамонского муниципального района Воронежской области постановляет:</w:t>
      </w:r>
    </w:p>
    <w:p w14:paraId="1148C3DA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1. Повысить (проиндексировать) в 1,08 раза:</w:t>
      </w:r>
    </w:p>
    <w:p w14:paraId="2F8E3A6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1.1. Размеры должностных окладов муниципальных служащих, замещающих должности муниципальной службы в администрации муниципального района и ее органах,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службы, установленные решением Совета народных депутатов Рамонского муниципального района Воронежской области от 07.06.2012 № 360 «Об оплате труда муниципальных служащих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органов местного самоуправления Рамонского муниципального района Воронежской области»; </w:t>
      </w:r>
    </w:p>
    <w:p w14:paraId="7E62F10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1.2. Размеры должностных окладов работников, замещающих должности, не отнесенные к должностям муниципальной службы в администрации муниципального района и ее органах, установленные решением Совета народных депутатов Рамонского муниципального района Воронежской области от 26.06.2007 № 324 «Об утверждении Положения об оплате труда работников органов местного самоуправления, замещающих должности, не отнесенные к должностям муниципальной службы в Рамонском муниципальном районе Воронежской области».</w:t>
      </w:r>
    </w:p>
    <w:p w14:paraId="34C4BC09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2. Проиндексировать в 1,08 раза размеры пенсий за выслугу лет (доплаты к пенсии), назначенных и выплачиваемых лицам, замещавшим муниципальные должности, должности муниципальной службы в органах местного самоуправления муниципального района, должности в органах местного самоуправления Рамонского района Воронежской области до введения в действие Реестра (перечня) муниципальных должностей.</w:t>
      </w:r>
    </w:p>
    <w:p w14:paraId="7A6E64BB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3. Установить, что при повышении (индексации) должностных окладов и размеров надбавок к должностным окладам за классный чин их размеры подлежат округлению до целого рубля в сторону увеличения. </w:t>
      </w:r>
    </w:p>
    <w:p w14:paraId="781B545D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4. Аппарату администрации муниципального района (Митяева), отделу по финансам администрации муниципального района (</w:t>
      </w:r>
      <w:proofErr w:type="spellStart"/>
      <w:r w:rsidRPr="00132D5D">
        <w:rPr>
          <w:sz w:val="18"/>
          <w:szCs w:val="18"/>
        </w:rPr>
        <w:t>Подоприхина</w:t>
      </w:r>
      <w:proofErr w:type="spellEnd"/>
      <w:r w:rsidRPr="00132D5D">
        <w:rPr>
          <w:sz w:val="18"/>
          <w:szCs w:val="18"/>
        </w:rPr>
        <w:t xml:space="preserve">), отделу по образованию, спорту и молодежной политике администрации муниципального района (Тутаева), отделу имущественных и земельных отношений администрации муниципального района (Гоголева), отделу по культуре администрации муниципального района (Филатова) обеспечить проведение перерасчета должностных окладов и размеров надбавок за классный чин лиц, замещающих должности муниципальной службы в администрации муниципального района и ее органах, должностных окладов работников, замещающих должности, не отнесенные к должностям муниципальной службы в администрации муниципального района и ее органах, в соответствии с настоящим постановлением. </w:t>
      </w:r>
    </w:p>
    <w:p w14:paraId="4B806C7F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5. Старшему специалисту – главному бухгалтеру аппарата администрации муниципального района Е.В. Гуриновой произвести в установленном порядке перерасчет назначенных и выплачиваемых пенсий за выслугу лет (доплаты к пенсии) категориям пенсионеров, указанным в пункте 2 настоящего постановления. </w:t>
      </w:r>
    </w:p>
    <w:p w14:paraId="18CF0F98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6. Рекомендовать органам местного самоуправления поселений Рамонского муниципального района Воронежской области принять соответствующие муниципальные правовые акты о повышении (индексации) с 1 января 2025 года в 1,08 раза в пределах средств, предусмотренных в местном бюджете на 2025 год: </w:t>
      </w:r>
    </w:p>
    <w:p w14:paraId="5A95EA52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6.1. Должностных окладов, надбавок к должностным окладам за классные чины муниципальных служащих;</w:t>
      </w:r>
    </w:p>
    <w:p w14:paraId="444B3D28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6.2. Должностных окладов работников, замещающих должности, не отнесенные к должностям муниципальной службы;</w:t>
      </w:r>
    </w:p>
    <w:p w14:paraId="1575FA8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6.3. Пенсий за выслугу лет (доплаты к пенсии), назначенных и выплачиваемых лицам, замещавшим муниципальные должности, должности муниципальной службы в органах местного самоуправления поселений муниципального района, </w:t>
      </w:r>
      <w:r w:rsidRPr="00132D5D">
        <w:rPr>
          <w:sz w:val="18"/>
          <w:szCs w:val="18"/>
        </w:rPr>
        <w:lastRenderedPageBreak/>
        <w:t>должности в органах местного самоуправления поселений до введения в действие Реестра (перечня) муниципальных должностей.</w:t>
      </w:r>
    </w:p>
    <w:p w14:paraId="6A19D6F3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7. Распространить действие настоящего постановления на правоотношения, возникшие с 01 января 2025 года.</w:t>
      </w:r>
    </w:p>
    <w:p w14:paraId="7C581F69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8.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5BB9F80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9. Контроль исполнения настоящего постановления возложить на руководителя аппарата администрации муниципального района Митяеву Е.Н.</w:t>
      </w:r>
    </w:p>
    <w:p w14:paraId="086C17C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2"/>
        <w:gridCol w:w="2587"/>
        <w:gridCol w:w="3009"/>
      </w:tblGrid>
      <w:tr w:rsidR="00BA3920" w:rsidRPr="00132D5D" w14:paraId="72932465" w14:textId="77777777" w:rsidTr="00A17C1E">
        <w:tc>
          <w:tcPr>
            <w:tcW w:w="2097" w:type="pct"/>
            <w:shd w:val="clear" w:color="auto" w:fill="auto"/>
          </w:tcPr>
          <w:p w14:paraId="35D8155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Глава</w:t>
            </w:r>
          </w:p>
          <w:p w14:paraId="3DB7765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342" w:type="pct"/>
            <w:shd w:val="clear" w:color="auto" w:fill="auto"/>
          </w:tcPr>
          <w:p w14:paraId="4244736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pct"/>
            <w:shd w:val="clear" w:color="auto" w:fill="auto"/>
          </w:tcPr>
          <w:p w14:paraId="570BF0F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</w:p>
          <w:p w14:paraId="0026FBB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Н.А. Буренин</w:t>
            </w:r>
          </w:p>
        </w:tc>
      </w:tr>
    </w:tbl>
    <w:p w14:paraId="11E8282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25888B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9822262" w14:textId="77777777" w:rsidR="00BA3920" w:rsidRDefault="00BA3920" w:rsidP="00BA3920">
      <w:pPr>
        <w:jc w:val="both"/>
        <w:rPr>
          <w:sz w:val="18"/>
          <w:szCs w:val="18"/>
        </w:rPr>
      </w:pPr>
    </w:p>
    <w:p w14:paraId="406DE923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ПОСТАНОВЛЕНИЕ</w:t>
      </w:r>
    </w:p>
    <w:p w14:paraId="5395ADE5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от 07.03.2025 № 107</w:t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proofErr w:type="spellStart"/>
      <w:r w:rsidRPr="00132D5D">
        <w:rPr>
          <w:b/>
          <w:bCs/>
          <w:i/>
          <w:iCs/>
          <w:sz w:val="18"/>
          <w:szCs w:val="18"/>
        </w:rPr>
        <w:t>р.п</w:t>
      </w:r>
      <w:proofErr w:type="spellEnd"/>
      <w:r w:rsidRPr="00132D5D">
        <w:rPr>
          <w:b/>
          <w:bCs/>
          <w:i/>
          <w:iCs/>
          <w:sz w:val="18"/>
          <w:szCs w:val="18"/>
        </w:rPr>
        <w:t>. Рамонь</w:t>
      </w:r>
    </w:p>
    <w:p w14:paraId="303CFD4A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</w:p>
    <w:p w14:paraId="2ECDC438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О реорганизации структуры администрации Рамонского муниципального района Воронежской области</w:t>
      </w:r>
    </w:p>
    <w:p w14:paraId="26ED64F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C485D8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В соответствии с решением Совета народных депутатов Рамонского муниципального района Воронежской области от 06.03.2025 № 424 «О структуре администрации Рамонского муниципального района Воронежской области» и в целях формирования эффективной системы управления администрация Рамонского муниципального района Воронежской области постановляет:</w:t>
      </w:r>
    </w:p>
    <w:p w14:paraId="7F381A04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1. Упразднить:</w:t>
      </w:r>
    </w:p>
    <w:p w14:paraId="264B0AE8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1.1. Сектор муниципального заказа администрации муниципального района;</w:t>
      </w:r>
    </w:p>
    <w:p w14:paraId="27EE3F13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1.2. Сектор экологии и природопользования отдела имущественных и земельных отношений администрации муниципального района;</w:t>
      </w:r>
    </w:p>
    <w:p w14:paraId="79F678B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2. Создать в администрации муниципального района:</w:t>
      </w:r>
    </w:p>
    <w:p w14:paraId="7F82FDB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2.1. Отдел муниципального заказа;</w:t>
      </w:r>
    </w:p>
    <w:p w14:paraId="5F4D517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2.2. Сектор экологии и природопользования;</w:t>
      </w:r>
    </w:p>
    <w:p w14:paraId="343A39CA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2.3. Сектор развития территорий.</w:t>
      </w:r>
    </w:p>
    <w:p w14:paraId="38C7B6C7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3. Заместителям главы администрации муниципального района, (Бунина, Эсауленко, Губанов) обеспечить подготовку Положений о структурных подразделениях, указанных в пункте 2.</w:t>
      </w:r>
    </w:p>
    <w:p w14:paraId="60BBB334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4. Заместителю главы администрации муниципального района –руководителю аппарата Е.Н. Митяевой провести необходимые организационно-штатные мероприятия в соответствии с Трудовым кодексом Российской Федерации и законодательством о муниципальной службе.</w:t>
      </w:r>
    </w:p>
    <w:p w14:paraId="1BD6B39A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5. Контроль исполнения настоящего постановления оставляю за собой.</w:t>
      </w:r>
    </w:p>
    <w:p w14:paraId="16B4C907" w14:textId="77777777" w:rsidR="00BA3920" w:rsidRPr="00132D5D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2"/>
        <w:gridCol w:w="2587"/>
        <w:gridCol w:w="3009"/>
      </w:tblGrid>
      <w:tr w:rsidR="00BA3920" w:rsidRPr="00132D5D" w14:paraId="7B78E5AB" w14:textId="77777777" w:rsidTr="00A17C1E">
        <w:tc>
          <w:tcPr>
            <w:tcW w:w="2097" w:type="pct"/>
            <w:hideMark/>
          </w:tcPr>
          <w:p w14:paraId="3090E03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Глава</w:t>
            </w:r>
          </w:p>
          <w:p w14:paraId="40F6938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342" w:type="pct"/>
          </w:tcPr>
          <w:p w14:paraId="4E87151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pct"/>
          </w:tcPr>
          <w:p w14:paraId="2F41B64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</w:p>
          <w:p w14:paraId="06FB8DB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Н.А. Буренин</w:t>
            </w:r>
          </w:p>
        </w:tc>
      </w:tr>
    </w:tbl>
    <w:p w14:paraId="680FCDCD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15714E7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4C9BD2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A6B70B2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ПОСТАНОВЛЕНИЕ</w:t>
      </w:r>
    </w:p>
    <w:p w14:paraId="56CF0E1E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от 10.03.2025 № 111</w:t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proofErr w:type="spellStart"/>
      <w:r w:rsidRPr="00132D5D">
        <w:rPr>
          <w:b/>
          <w:bCs/>
          <w:i/>
          <w:iCs/>
          <w:sz w:val="18"/>
          <w:szCs w:val="18"/>
        </w:rPr>
        <w:t>р.п</w:t>
      </w:r>
      <w:proofErr w:type="spellEnd"/>
      <w:r w:rsidRPr="00132D5D">
        <w:rPr>
          <w:b/>
          <w:bCs/>
          <w:i/>
          <w:iCs/>
          <w:sz w:val="18"/>
          <w:szCs w:val="18"/>
        </w:rPr>
        <w:t>. Рамонь</w:t>
      </w:r>
    </w:p>
    <w:p w14:paraId="605D6A3D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</w:p>
    <w:p w14:paraId="7AC1A217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О внесении изменения в постановление администрации Рамонского муниципального района Воронежской области от 04.05.2022 № 195 «Об утверждении состава и положения о единой комиссии по определению поставщиков (подрядчиков, исполнителей) конкурентными способами для нужд Рамонского муниципального района Воронежской области»</w:t>
      </w:r>
    </w:p>
    <w:p w14:paraId="717436D3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</w:p>
    <w:p w14:paraId="12684134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В связи с кадровыми изменениями членов Единой комиссии по определению поставщиков (подрядчиков, исполнителей) для нужд Рамонского муниципального района Воронежской области администрация Рамонского муниципального района Воронежской области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постановляет:</w:t>
      </w:r>
    </w:p>
    <w:p w14:paraId="449A27C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1. Внести изменение в постановление администрации Рамонского муниципального района Воронежской области от 04.05.2022 № 195 «Об утверждении состава и положения о единой комиссии по определению поставщиков (подрядчиков, исполнителей) конкурентными способами для нужд Рамонского муниципального района Воронежской области» в части, касающейся Приложения 1 «Состав единой комиссии по определению поставщиков (подрядчиков, исполнителей) конкурентными способами для нужд Рамонского муниципального района Воронежской области», изложив его в новой редакции согласно Приложению.</w:t>
      </w:r>
    </w:p>
    <w:p w14:paraId="68F5E15A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2. Постановление администрации Рамонского муниципального района Воронежской области от 21.02.2025 № 86 «О внесении изменений в постановление администрации Рамонского муниципального района Воронежской области от 04.05.2022 № 195 «Об утверждении состава и Положения о Единой комиссии по определению поставщиков (подрядчиков, исполнителей) конкурентными способами для нужд Рамонского муниципального района Воронежской области» признать утратившим силу.</w:t>
      </w:r>
    </w:p>
    <w:p w14:paraId="3BD31987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3. Контроль исполнения настоящего постановления возложить на заместителя главы администрации муниципального района Бунину Н.А.</w:t>
      </w:r>
    </w:p>
    <w:p w14:paraId="2C873619" w14:textId="77777777" w:rsidR="00BA3920" w:rsidRPr="00132D5D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2"/>
        <w:gridCol w:w="2587"/>
        <w:gridCol w:w="3009"/>
      </w:tblGrid>
      <w:tr w:rsidR="00BA3920" w:rsidRPr="00132D5D" w14:paraId="7DF48288" w14:textId="77777777" w:rsidTr="00A17C1E">
        <w:tc>
          <w:tcPr>
            <w:tcW w:w="2097" w:type="pct"/>
            <w:hideMark/>
          </w:tcPr>
          <w:p w14:paraId="5A331FB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Глава</w:t>
            </w:r>
          </w:p>
          <w:p w14:paraId="7653B57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342" w:type="pct"/>
          </w:tcPr>
          <w:p w14:paraId="0466AE1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pct"/>
          </w:tcPr>
          <w:p w14:paraId="72308F6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</w:p>
          <w:p w14:paraId="4BFB2CD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Н.А. Буренин</w:t>
            </w:r>
          </w:p>
        </w:tc>
      </w:tr>
    </w:tbl>
    <w:p w14:paraId="2840855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E48C7E7" w14:textId="77777777" w:rsidR="00BA3920" w:rsidRPr="00132D5D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132D5D">
        <w:rPr>
          <w:i/>
          <w:iCs/>
          <w:sz w:val="18"/>
          <w:szCs w:val="18"/>
        </w:rPr>
        <w:lastRenderedPageBreak/>
        <w:t>Приложение</w:t>
      </w:r>
    </w:p>
    <w:p w14:paraId="5929CC92" w14:textId="77777777" w:rsidR="00BA3920" w:rsidRPr="00132D5D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132D5D">
        <w:rPr>
          <w:i/>
          <w:iCs/>
          <w:sz w:val="18"/>
          <w:szCs w:val="18"/>
        </w:rPr>
        <w:t>к постановлению администрации Рамонского муниципального района Воронежской области от 10.03.2025 № 111</w:t>
      </w:r>
    </w:p>
    <w:p w14:paraId="3399ED3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(Новая редакция)</w:t>
      </w:r>
    </w:p>
    <w:p w14:paraId="332DE0DF" w14:textId="77777777" w:rsidR="00BA3920" w:rsidRDefault="00BA3920" w:rsidP="00BA3920">
      <w:pPr>
        <w:jc w:val="both"/>
        <w:rPr>
          <w:sz w:val="18"/>
          <w:szCs w:val="18"/>
        </w:rPr>
      </w:pPr>
    </w:p>
    <w:p w14:paraId="0218A3F5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«Состав единой комиссии по определению поставщиков (подрядчиков, исполнителей) конкурентными способами для нужд Рамонского муниципального района Воронежской области»</w:t>
      </w:r>
    </w:p>
    <w:p w14:paraId="0656926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2"/>
        <w:gridCol w:w="15"/>
        <w:gridCol w:w="2587"/>
        <w:gridCol w:w="6454"/>
      </w:tblGrid>
      <w:tr w:rsidR="00BA3920" w:rsidRPr="00132D5D" w14:paraId="118D186C" w14:textId="77777777" w:rsidTr="00A17C1E">
        <w:tc>
          <w:tcPr>
            <w:tcW w:w="5000" w:type="pct"/>
            <w:gridSpan w:val="4"/>
            <w:shd w:val="clear" w:color="auto" w:fill="auto"/>
          </w:tcPr>
          <w:p w14:paraId="423BF75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Председатель комиссии:</w:t>
            </w:r>
          </w:p>
        </w:tc>
      </w:tr>
      <w:tr w:rsidR="00BA3920" w:rsidRPr="00132D5D" w14:paraId="117128FF" w14:textId="77777777" w:rsidTr="00A17C1E">
        <w:tc>
          <w:tcPr>
            <w:tcW w:w="310" w:type="pct"/>
            <w:gridSpan w:val="2"/>
            <w:shd w:val="clear" w:color="auto" w:fill="auto"/>
          </w:tcPr>
          <w:p w14:paraId="6CEE9E8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1.</w:t>
            </w:r>
          </w:p>
        </w:tc>
        <w:tc>
          <w:tcPr>
            <w:tcW w:w="1342" w:type="pct"/>
            <w:shd w:val="clear" w:color="auto" w:fill="auto"/>
          </w:tcPr>
          <w:p w14:paraId="1944A33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Бунина Н.А.</w:t>
            </w:r>
          </w:p>
        </w:tc>
        <w:tc>
          <w:tcPr>
            <w:tcW w:w="3348" w:type="pct"/>
            <w:shd w:val="clear" w:color="auto" w:fill="auto"/>
          </w:tcPr>
          <w:p w14:paraId="79357C4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 заместитель главы администрации муниципального района;</w:t>
            </w:r>
          </w:p>
          <w:p w14:paraId="13ED4B5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  <w:tr w:rsidR="00BA3920" w:rsidRPr="00132D5D" w14:paraId="21252344" w14:textId="77777777" w:rsidTr="00A17C1E">
        <w:tc>
          <w:tcPr>
            <w:tcW w:w="5000" w:type="pct"/>
            <w:gridSpan w:val="4"/>
            <w:shd w:val="clear" w:color="auto" w:fill="auto"/>
          </w:tcPr>
          <w:p w14:paraId="3D3E7BE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Заместитель председателя комиссии:</w:t>
            </w:r>
          </w:p>
        </w:tc>
      </w:tr>
      <w:tr w:rsidR="00BA3920" w:rsidRPr="00132D5D" w14:paraId="4458D10E" w14:textId="77777777" w:rsidTr="00A17C1E">
        <w:tc>
          <w:tcPr>
            <w:tcW w:w="310" w:type="pct"/>
            <w:gridSpan w:val="2"/>
            <w:shd w:val="clear" w:color="auto" w:fill="auto"/>
          </w:tcPr>
          <w:p w14:paraId="28C6BE5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2.</w:t>
            </w:r>
          </w:p>
        </w:tc>
        <w:tc>
          <w:tcPr>
            <w:tcW w:w="1342" w:type="pct"/>
            <w:shd w:val="clear" w:color="auto" w:fill="auto"/>
          </w:tcPr>
          <w:p w14:paraId="6B8028B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Губанов А.С.</w:t>
            </w:r>
          </w:p>
        </w:tc>
        <w:tc>
          <w:tcPr>
            <w:tcW w:w="3348" w:type="pct"/>
            <w:shd w:val="clear" w:color="auto" w:fill="auto"/>
          </w:tcPr>
          <w:p w14:paraId="2EA758B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- и.о. заместителя главы администрации муниципального района; </w:t>
            </w:r>
          </w:p>
          <w:p w14:paraId="650322B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  <w:tr w:rsidR="00BA3920" w:rsidRPr="00132D5D" w14:paraId="4FD03895" w14:textId="77777777" w:rsidTr="00A17C1E">
        <w:tc>
          <w:tcPr>
            <w:tcW w:w="5000" w:type="pct"/>
            <w:gridSpan w:val="4"/>
            <w:shd w:val="clear" w:color="auto" w:fill="auto"/>
          </w:tcPr>
          <w:p w14:paraId="1E58CD7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Секретарь комиссии:</w:t>
            </w:r>
          </w:p>
        </w:tc>
      </w:tr>
      <w:tr w:rsidR="00BA3920" w:rsidRPr="00132D5D" w14:paraId="07E71B70" w14:textId="77777777" w:rsidTr="00A17C1E">
        <w:tc>
          <w:tcPr>
            <w:tcW w:w="310" w:type="pct"/>
            <w:gridSpan w:val="2"/>
            <w:shd w:val="clear" w:color="auto" w:fill="auto"/>
          </w:tcPr>
          <w:p w14:paraId="021795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3.</w:t>
            </w:r>
          </w:p>
        </w:tc>
        <w:tc>
          <w:tcPr>
            <w:tcW w:w="1342" w:type="pct"/>
            <w:shd w:val="clear" w:color="auto" w:fill="auto"/>
          </w:tcPr>
          <w:p w14:paraId="5DDCB15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Моисеева И.М.</w:t>
            </w:r>
          </w:p>
        </w:tc>
        <w:tc>
          <w:tcPr>
            <w:tcW w:w="3348" w:type="pct"/>
            <w:shd w:val="clear" w:color="auto" w:fill="auto"/>
          </w:tcPr>
          <w:p w14:paraId="768C856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 начальник отдела муниципального заказа администрации муниципального района;</w:t>
            </w:r>
          </w:p>
        </w:tc>
      </w:tr>
      <w:tr w:rsidR="00BA3920" w:rsidRPr="00132D5D" w14:paraId="4D386011" w14:textId="77777777" w:rsidTr="00A17C1E">
        <w:tc>
          <w:tcPr>
            <w:tcW w:w="5000" w:type="pct"/>
            <w:gridSpan w:val="4"/>
            <w:shd w:val="clear" w:color="auto" w:fill="auto"/>
          </w:tcPr>
          <w:p w14:paraId="481448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Члены комиссии:</w:t>
            </w:r>
          </w:p>
        </w:tc>
      </w:tr>
      <w:tr w:rsidR="00BA3920" w:rsidRPr="00132D5D" w14:paraId="551A7A67" w14:textId="77777777" w:rsidTr="00A17C1E">
        <w:tc>
          <w:tcPr>
            <w:tcW w:w="302" w:type="pct"/>
            <w:shd w:val="clear" w:color="auto" w:fill="auto"/>
          </w:tcPr>
          <w:p w14:paraId="06CA565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4.</w:t>
            </w:r>
          </w:p>
        </w:tc>
        <w:tc>
          <w:tcPr>
            <w:tcW w:w="1350" w:type="pct"/>
            <w:gridSpan w:val="2"/>
            <w:shd w:val="clear" w:color="auto" w:fill="auto"/>
          </w:tcPr>
          <w:p w14:paraId="1B5F7C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Корчагина Е.И.</w:t>
            </w:r>
          </w:p>
        </w:tc>
        <w:tc>
          <w:tcPr>
            <w:tcW w:w="3348" w:type="pct"/>
            <w:shd w:val="clear" w:color="auto" w:fill="auto"/>
          </w:tcPr>
          <w:p w14:paraId="3948A62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 заместитель главы администрации муниципального района;</w:t>
            </w:r>
          </w:p>
          <w:p w14:paraId="331C05E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  <w:tr w:rsidR="00BA3920" w:rsidRPr="00132D5D" w14:paraId="79136E28" w14:textId="77777777" w:rsidTr="00A17C1E">
        <w:tc>
          <w:tcPr>
            <w:tcW w:w="302" w:type="pct"/>
            <w:shd w:val="clear" w:color="auto" w:fill="auto"/>
          </w:tcPr>
          <w:p w14:paraId="73D6B04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5.</w:t>
            </w:r>
          </w:p>
        </w:tc>
        <w:tc>
          <w:tcPr>
            <w:tcW w:w="1350" w:type="pct"/>
            <w:gridSpan w:val="2"/>
            <w:shd w:val="clear" w:color="auto" w:fill="auto"/>
          </w:tcPr>
          <w:p w14:paraId="0E36C05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Эсауленко Н.Ю.</w:t>
            </w:r>
          </w:p>
        </w:tc>
        <w:tc>
          <w:tcPr>
            <w:tcW w:w="3348" w:type="pct"/>
            <w:shd w:val="clear" w:color="auto" w:fill="auto"/>
          </w:tcPr>
          <w:p w14:paraId="657C690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 и.о. заместителя главы администрации муниципального района;</w:t>
            </w:r>
          </w:p>
          <w:p w14:paraId="70D6BCB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  <w:tr w:rsidR="00BA3920" w:rsidRPr="00132D5D" w14:paraId="18F403E2" w14:textId="77777777" w:rsidTr="00A17C1E">
        <w:tc>
          <w:tcPr>
            <w:tcW w:w="302" w:type="pct"/>
            <w:shd w:val="clear" w:color="auto" w:fill="auto"/>
          </w:tcPr>
          <w:p w14:paraId="7975EA1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6.</w:t>
            </w:r>
          </w:p>
        </w:tc>
        <w:tc>
          <w:tcPr>
            <w:tcW w:w="1350" w:type="pct"/>
            <w:gridSpan w:val="2"/>
            <w:shd w:val="clear" w:color="auto" w:fill="auto"/>
          </w:tcPr>
          <w:p w14:paraId="3BA2746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Гоголева М.С.</w:t>
            </w:r>
          </w:p>
        </w:tc>
        <w:tc>
          <w:tcPr>
            <w:tcW w:w="3348" w:type="pct"/>
            <w:shd w:val="clear" w:color="auto" w:fill="auto"/>
          </w:tcPr>
          <w:p w14:paraId="6258A3F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 руководитель отдела имущественных и земельных отношений администрации муниципального района;</w:t>
            </w:r>
          </w:p>
          <w:p w14:paraId="7D96B03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  <w:tr w:rsidR="00BA3920" w:rsidRPr="00132D5D" w14:paraId="76FD94A5" w14:textId="77777777" w:rsidTr="00A17C1E">
        <w:tc>
          <w:tcPr>
            <w:tcW w:w="302" w:type="pct"/>
            <w:shd w:val="clear" w:color="auto" w:fill="auto"/>
          </w:tcPr>
          <w:p w14:paraId="6445A1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7.</w:t>
            </w:r>
          </w:p>
        </w:tc>
        <w:tc>
          <w:tcPr>
            <w:tcW w:w="1350" w:type="pct"/>
            <w:gridSpan w:val="2"/>
            <w:shd w:val="clear" w:color="auto" w:fill="auto"/>
          </w:tcPr>
          <w:p w14:paraId="5E6412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Фокша</w:t>
            </w:r>
            <w:proofErr w:type="spellEnd"/>
            <w:r w:rsidRPr="00132D5D">
              <w:rPr>
                <w:sz w:val="18"/>
                <w:szCs w:val="18"/>
              </w:rPr>
              <w:t xml:space="preserve"> Л.Р.</w:t>
            </w:r>
          </w:p>
        </w:tc>
        <w:tc>
          <w:tcPr>
            <w:tcW w:w="3348" w:type="pct"/>
            <w:shd w:val="clear" w:color="auto" w:fill="auto"/>
          </w:tcPr>
          <w:p w14:paraId="4032C6B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 начальник юридического отдела администрации муниципального района;</w:t>
            </w:r>
          </w:p>
        </w:tc>
      </w:tr>
      <w:tr w:rsidR="00BA3920" w:rsidRPr="00132D5D" w14:paraId="31928613" w14:textId="77777777" w:rsidTr="00A17C1E">
        <w:tc>
          <w:tcPr>
            <w:tcW w:w="302" w:type="pct"/>
            <w:shd w:val="clear" w:color="auto" w:fill="auto"/>
          </w:tcPr>
          <w:p w14:paraId="793C730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pct"/>
            <w:gridSpan w:val="2"/>
            <w:shd w:val="clear" w:color="auto" w:fill="auto"/>
          </w:tcPr>
          <w:p w14:paraId="1F16B65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48" w:type="pct"/>
            <w:shd w:val="clear" w:color="auto" w:fill="auto"/>
          </w:tcPr>
          <w:p w14:paraId="455D910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  <w:tr w:rsidR="00BA3920" w:rsidRPr="00132D5D" w14:paraId="3DD1E4B1" w14:textId="77777777" w:rsidTr="00A17C1E">
        <w:tc>
          <w:tcPr>
            <w:tcW w:w="302" w:type="pct"/>
            <w:shd w:val="clear" w:color="auto" w:fill="auto"/>
          </w:tcPr>
          <w:p w14:paraId="5D2E65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8.</w:t>
            </w:r>
          </w:p>
        </w:tc>
        <w:tc>
          <w:tcPr>
            <w:tcW w:w="1350" w:type="pct"/>
            <w:gridSpan w:val="2"/>
            <w:shd w:val="clear" w:color="auto" w:fill="auto"/>
          </w:tcPr>
          <w:p w14:paraId="57F462A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Черникова Е.В.</w:t>
            </w:r>
          </w:p>
        </w:tc>
        <w:tc>
          <w:tcPr>
            <w:tcW w:w="3348" w:type="pct"/>
            <w:shd w:val="clear" w:color="auto" w:fill="auto"/>
          </w:tcPr>
          <w:p w14:paraId="557A6D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 старший специалист отдела муниципального заказа администрации муниципального района;</w:t>
            </w:r>
          </w:p>
          <w:p w14:paraId="54BEFBE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  <w:tr w:rsidR="00BA3920" w:rsidRPr="00132D5D" w14:paraId="4964A039" w14:textId="77777777" w:rsidTr="00A17C1E">
        <w:tc>
          <w:tcPr>
            <w:tcW w:w="302" w:type="pct"/>
            <w:shd w:val="clear" w:color="auto" w:fill="auto"/>
          </w:tcPr>
          <w:p w14:paraId="383F411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4698" w:type="pct"/>
            <w:gridSpan w:val="3"/>
            <w:shd w:val="clear" w:color="auto" w:fill="auto"/>
          </w:tcPr>
          <w:p w14:paraId="6DB1646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Представители бюджетного учреждения Воронежской области «Единая дирекция капитального строительства» (по согласованию).</w:t>
            </w:r>
          </w:p>
        </w:tc>
      </w:tr>
    </w:tbl>
    <w:p w14:paraId="3463938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B1FA6AA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849B4E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EAEDAF6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ПОСТАНОВЛЕНИЕ</w:t>
      </w:r>
    </w:p>
    <w:p w14:paraId="1512FAAB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от 11.03.2025 № 113</w:t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r w:rsidRPr="00132D5D">
        <w:rPr>
          <w:b/>
          <w:bCs/>
          <w:i/>
          <w:iCs/>
          <w:sz w:val="18"/>
          <w:szCs w:val="18"/>
        </w:rPr>
        <w:tab/>
      </w:r>
      <w:proofErr w:type="spellStart"/>
      <w:r w:rsidRPr="00132D5D">
        <w:rPr>
          <w:b/>
          <w:bCs/>
          <w:i/>
          <w:iCs/>
          <w:sz w:val="18"/>
          <w:szCs w:val="18"/>
        </w:rPr>
        <w:t>р.п</w:t>
      </w:r>
      <w:proofErr w:type="spellEnd"/>
      <w:r w:rsidRPr="00132D5D">
        <w:rPr>
          <w:b/>
          <w:bCs/>
          <w:i/>
          <w:iCs/>
          <w:sz w:val="18"/>
          <w:szCs w:val="18"/>
        </w:rPr>
        <w:t>. Рамонь</w:t>
      </w:r>
    </w:p>
    <w:p w14:paraId="142729CC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</w:p>
    <w:p w14:paraId="3D7B2903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Об утверждении нормативных затрат на обеспечение функций администрации Рамонского муниципального района Воронежской области с учетом подведомственных ей казенных, бюджетных и автономных учреждений</w:t>
      </w:r>
    </w:p>
    <w:p w14:paraId="38E130E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21D0AF2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постановлением администрации Рамонского муниципального района Воронежской области от 03.02.2020 № 21 «О порядке определения нормативных затрат на обеспечение функций администрации Рамонского муниципального района Воронежской области, в том числе подведомственных ей казенных, бюджетных и автономных учреждений», а также в целях повышения эффективности бюджетных расходов и организации процесса бюджетного планирования администрация Рамонского муниципального района Воронежской области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постановляет:</w:t>
      </w:r>
    </w:p>
    <w:p w14:paraId="1F39AC46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1. Утвердить нормативные затраты на обеспечение функций: </w:t>
      </w:r>
    </w:p>
    <w:p w14:paraId="0292C26A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администрации Рамонского муниципального района Воронежской области согласно Приложению №1.</w:t>
      </w:r>
    </w:p>
    <w:p w14:paraId="53390CD6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муниципального казенного учреждения «Центр обеспечения деятельности органов местного самоуправления Рамонского муниципального района» согласно Приложению №2.</w:t>
      </w:r>
    </w:p>
    <w:p w14:paraId="4EAE4DA7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муниципального казенного учреждения «Рамонский архив» согласно Приложению №3.</w:t>
      </w:r>
    </w:p>
    <w:p w14:paraId="0FE5DD5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муниципального бюджетного учреждения «Управление сельского хозяйства Рамонского муниципального района» согласно Приложению №4.</w:t>
      </w:r>
    </w:p>
    <w:p w14:paraId="0068BB4F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муниципального казенного учреждения «Централизованная бухгалтерия поселений» Рамонского муниципального района Воронежской области согласно Приложению №5.</w:t>
      </w:r>
    </w:p>
    <w:p w14:paraId="4CE6665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муниципального казенного учреждения «Управление капитального строительства» администрации Рамонского муниципального района Воронежской области согласно Приложению №6.</w:t>
      </w:r>
    </w:p>
    <w:p w14:paraId="3DF2057B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2. Постановления администрации Рамонского муниципального района Воронежской области от 15.02.2024 № 72 «О внесении изменения в постановление администрации Рамонского муниципального района Воронежской области от 25.01.2023 № 29 «Об утверждении нормативных затрат на обеспечение функций администрации Рамонского муниципального района Воронежской области с учетом подведомственных ей казенных, бюджетных и автономных учреждений» и от 25.01.2023 № 29 «Об утверждении нормативных затрат на обеспечение функций администрации Рамонского муниципального </w:t>
      </w:r>
      <w:r w:rsidRPr="00132D5D">
        <w:rPr>
          <w:sz w:val="18"/>
          <w:szCs w:val="18"/>
        </w:rPr>
        <w:lastRenderedPageBreak/>
        <w:t>района Воронежской области с учетом подведомственных ей казенных, бюджетных и автономных учреждений» признать утратившими силу.</w:t>
      </w:r>
    </w:p>
    <w:p w14:paraId="08C9260A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3.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27C505C2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4. Контроль исполнения настоящего постановления возложить на заместителя главы администрации муниципального района Бунину Н.А.</w:t>
      </w:r>
    </w:p>
    <w:p w14:paraId="4C7A98D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2"/>
        <w:gridCol w:w="2587"/>
        <w:gridCol w:w="3009"/>
      </w:tblGrid>
      <w:tr w:rsidR="00BA3920" w:rsidRPr="00132D5D" w14:paraId="203CC9F0" w14:textId="77777777" w:rsidTr="00A17C1E">
        <w:tc>
          <w:tcPr>
            <w:tcW w:w="2097" w:type="pct"/>
            <w:hideMark/>
          </w:tcPr>
          <w:p w14:paraId="1645BD1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Глава</w:t>
            </w:r>
          </w:p>
          <w:p w14:paraId="0C738DB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342" w:type="pct"/>
          </w:tcPr>
          <w:p w14:paraId="4810A36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pct"/>
          </w:tcPr>
          <w:p w14:paraId="415AC02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</w:p>
          <w:p w14:paraId="51896D8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Н.А. Буренин</w:t>
            </w:r>
          </w:p>
        </w:tc>
      </w:tr>
    </w:tbl>
    <w:p w14:paraId="571BBE7F" w14:textId="77777777" w:rsidR="00BA3920" w:rsidRPr="00132D5D" w:rsidRDefault="00BA3920" w:rsidP="00BA3920">
      <w:pPr>
        <w:jc w:val="center"/>
        <w:rPr>
          <w:sz w:val="18"/>
          <w:szCs w:val="18"/>
        </w:rPr>
      </w:pPr>
    </w:p>
    <w:p w14:paraId="5E6804D2" w14:textId="77777777" w:rsidR="00BA3920" w:rsidRPr="00132D5D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132D5D">
        <w:rPr>
          <w:i/>
          <w:iCs/>
          <w:sz w:val="18"/>
          <w:szCs w:val="18"/>
        </w:rPr>
        <w:t>Приложение 1</w:t>
      </w:r>
    </w:p>
    <w:p w14:paraId="578DE1B3" w14:textId="77777777" w:rsidR="00BA3920" w:rsidRPr="00132D5D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132D5D">
        <w:rPr>
          <w:i/>
          <w:iCs/>
          <w:sz w:val="18"/>
          <w:szCs w:val="18"/>
        </w:rPr>
        <w:t>к постановлению администрации Рамонского муниципального района Воронежской области от 11.03.2025 № 113</w:t>
      </w:r>
    </w:p>
    <w:p w14:paraId="79188211" w14:textId="77777777" w:rsidR="00BA3920" w:rsidRDefault="00BA3920" w:rsidP="00BA3920">
      <w:pPr>
        <w:jc w:val="both"/>
        <w:rPr>
          <w:sz w:val="18"/>
          <w:szCs w:val="18"/>
        </w:rPr>
      </w:pPr>
    </w:p>
    <w:p w14:paraId="3C42B18C" w14:textId="77777777" w:rsidR="00BA3920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Нормативные затраты на обеспечение функций</w:t>
      </w:r>
    </w:p>
    <w:p w14:paraId="65A22CF0" w14:textId="77777777" w:rsidR="00BA3920" w:rsidRPr="00132D5D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132D5D">
        <w:rPr>
          <w:b/>
          <w:bCs/>
          <w:i/>
          <w:iCs/>
          <w:sz w:val="18"/>
          <w:szCs w:val="18"/>
        </w:rPr>
        <w:t>администрации Рамонского муниципального района Воронежской области</w:t>
      </w:r>
    </w:p>
    <w:p w14:paraId="19A2CE4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5D1350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Настоящее постановление устанавливает нормативные затраты на обеспечение функций администрации Рамонского муниципального района Воронежской области (включая подведомственные казенные, бюджетные и автономные учреждения) (далее – администрация муниципального района).</w:t>
      </w:r>
    </w:p>
    <w:p w14:paraId="15EBBA84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применяются для обоснования объекта и (или) объектов закупок администрации муниципального района.</w:t>
      </w:r>
    </w:p>
    <w:p w14:paraId="0F5F0830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не подлежат применению при расчете объема затрат при централизации расходов, связанных с закупкой товаров, работ, услуг.</w:t>
      </w:r>
    </w:p>
    <w:p w14:paraId="4BC9CFAF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муниципального района лимитов бюджетных обязательств на закупку товаров, работ, услуг в рамках исполнения бюджета Рамонского муниципального района Воронежской области.</w:t>
      </w:r>
    </w:p>
    <w:p w14:paraId="183159E6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14:paraId="3852808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 нормативным затратам на обеспечение функций администрации муниципального района относятся:</w:t>
      </w:r>
    </w:p>
    <w:p w14:paraId="501AA3AC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услуги связи;</w:t>
      </w:r>
    </w:p>
    <w:p w14:paraId="2905E064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содержание имущества;</w:t>
      </w:r>
    </w:p>
    <w:p w14:paraId="617E2D2D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прочих работ и услуг, не относящиеся к затратам на услуги связи, аренду и содержание имущества;</w:t>
      </w:r>
    </w:p>
    <w:p w14:paraId="4097F0D0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основных средств;</w:t>
      </w:r>
    </w:p>
    <w:p w14:paraId="1FFE30C2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материальных запасов;</w:t>
      </w:r>
    </w:p>
    <w:p w14:paraId="75A14A1B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услуги связи, не отнесенные к затратам на услуги связи в рамках затрат на информационно-коммуникационные технологии;</w:t>
      </w:r>
    </w:p>
    <w:p w14:paraId="47A4E086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транспортные услуги;</w:t>
      </w:r>
    </w:p>
    <w:p w14:paraId="1B46521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прочих работ и услуг;</w:t>
      </w:r>
    </w:p>
    <w:p w14:paraId="73C90FC7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14:paraId="036F3F0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14:paraId="5DD2B60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капитальный ремонт муниципального имущества;</w:t>
      </w:r>
    </w:p>
    <w:p w14:paraId="779D2DDC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финансовое обеспечение строительства, реконструкции (в том числе с элементами реставрации) технического перевооружения объектов капитального строительства;</w:t>
      </w:r>
    </w:p>
    <w:p w14:paraId="63F54788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дополнительное профессиональное образование.</w:t>
      </w:r>
    </w:p>
    <w:p w14:paraId="53C61AED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Расчетная численность основных работников (Чоп) определена в соответствии с пунктом 18 общих требований к определению нормативных затрат, установленных постановлением Правительства РФ от 13.10.2014 </w:t>
      </w:r>
      <w:r w:rsidRPr="00132D5D">
        <w:rPr>
          <w:sz w:val="18"/>
          <w:szCs w:val="18"/>
        </w:rPr>
        <w:br/>
        <w:t>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организаций»:</w:t>
      </w:r>
    </w:p>
    <w:p w14:paraId="7203CCD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Чоп = (</w:t>
      </w:r>
      <w:proofErr w:type="spellStart"/>
      <w:r w:rsidRPr="00132D5D">
        <w:rPr>
          <w:sz w:val="18"/>
          <w:szCs w:val="18"/>
        </w:rPr>
        <w:t>Чс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Чр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Чнсот</w:t>
      </w:r>
      <w:proofErr w:type="spellEnd"/>
      <w:r w:rsidRPr="00132D5D">
        <w:rPr>
          <w:sz w:val="18"/>
          <w:szCs w:val="18"/>
        </w:rPr>
        <w:t>) х 1,1 = (32) х 1,1 = 35,2 чел., где:</w:t>
      </w:r>
    </w:p>
    <w:p w14:paraId="16D7212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Чс</w:t>
      </w:r>
      <w:proofErr w:type="spellEnd"/>
      <w:r w:rsidRPr="00132D5D">
        <w:rPr>
          <w:sz w:val="18"/>
          <w:szCs w:val="18"/>
        </w:rPr>
        <w:t xml:space="preserve"> - фактическая численность служащих;</w:t>
      </w:r>
    </w:p>
    <w:p w14:paraId="56200AD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Чр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фактическая численность работников, замещающих должности, не являющиеся должностями муниципальной службы;</w:t>
      </w:r>
    </w:p>
    <w:p w14:paraId="264DD2D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Чнсот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фактическая численность работников оплата труда которых в настоящее время осуществляется на основе Единой тарифной сетки;</w:t>
      </w:r>
    </w:p>
    <w:p w14:paraId="129E8D6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1,1 - коэффициент, который может быть использован на случай замещения вакантных должностей.</w:t>
      </w:r>
    </w:p>
    <w:p w14:paraId="67A34F3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F2367B7" w14:textId="77777777" w:rsidR="00BA3920" w:rsidRPr="006F5204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bookmarkStart w:id="0" w:name="P76"/>
      <w:bookmarkEnd w:id="0"/>
      <w:r w:rsidRPr="006F5204">
        <w:rPr>
          <w:b/>
          <w:bCs/>
          <w:i/>
          <w:iCs/>
          <w:sz w:val="18"/>
          <w:szCs w:val="18"/>
        </w:rPr>
        <w:t>Затраты на информационно-коммуникационные технологии</w:t>
      </w:r>
    </w:p>
    <w:p w14:paraId="0C4EDD2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886FCCE" w14:textId="77777777" w:rsidR="00BA3920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9C051C">
        <w:rPr>
          <w:b/>
          <w:bCs/>
          <w:i/>
          <w:iCs/>
          <w:sz w:val="18"/>
          <w:szCs w:val="18"/>
        </w:rPr>
        <w:t>Затраты на услуги связи</w:t>
      </w:r>
    </w:p>
    <w:p w14:paraId="7D9D4A4B" w14:textId="77777777" w:rsidR="00BA3920" w:rsidRPr="009C051C" w:rsidRDefault="00BA3920" w:rsidP="00BA3920">
      <w:pPr>
        <w:jc w:val="both"/>
        <w:rPr>
          <w:b/>
          <w:bCs/>
          <w:i/>
          <w:iCs/>
          <w:sz w:val="18"/>
          <w:szCs w:val="18"/>
        </w:rPr>
      </w:pPr>
    </w:p>
    <w:p w14:paraId="163808D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1. Затраты на абонентскую плату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аб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7EB7379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02CE389E" wp14:editId="3C5EAB3D">
            <wp:extent cx="1813560" cy="472440"/>
            <wp:effectExtent l="0" t="0" r="0" b="3810"/>
            <wp:docPr id="664" name="Рисунок 664" descr="base_23733_6293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733_62930_464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55DC1A0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аб</w:t>
      </w:r>
      <w:r w:rsidRPr="00132D5D">
        <w:rPr>
          <w:sz w:val="18"/>
          <w:szCs w:val="1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77E07D8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Hi</w:t>
      </w:r>
      <w:r>
        <w:rPr>
          <w:noProof/>
          <w:sz w:val="18"/>
          <w:szCs w:val="18"/>
        </w:rPr>
        <w:t xml:space="preserve"> аб</w:t>
      </w:r>
      <w:r w:rsidRPr="00132D5D">
        <w:rPr>
          <w:sz w:val="18"/>
          <w:szCs w:val="1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7A3B7F5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 w:rsidRPr="00132D5D">
        <w:rPr>
          <w:sz w:val="18"/>
          <w:szCs w:val="18"/>
        </w:rPr>
        <w:t xml:space="preserve"> - количество месяцев предоставления услуги с i-й абонентской платой. 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70"/>
        <w:gridCol w:w="2360"/>
        <w:gridCol w:w="2436"/>
        <w:gridCol w:w="2379"/>
        <w:gridCol w:w="807"/>
      </w:tblGrid>
      <w:tr w:rsidR="00BA3920" w:rsidRPr="00132D5D" w14:paraId="4191F9C3" w14:textId="77777777" w:rsidTr="00A17C1E">
        <w:trPr>
          <w:trHeight w:val="1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91703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8BDE8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E5B3D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14:paraId="2032340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02B09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абонентской платой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E0FC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2AEF836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330092FD" w14:textId="77777777" w:rsidTr="00A17C1E">
        <w:trPr>
          <w:trHeight w:val="1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278FC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361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23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036A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700,00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8EA7E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CBF19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193200,00</w:t>
            </w:r>
          </w:p>
        </w:tc>
      </w:tr>
    </w:tbl>
    <w:p w14:paraId="3813B8E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7A9F45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Заб</w:t>
      </w:r>
      <w:proofErr w:type="spellEnd"/>
      <w:r w:rsidRPr="00132D5D">
        <w:rPr>
          <w:sz w:val="18"/>
          <w:szCs w:val="18"/>
        </w:rPr>
        <w:t xml:space="preserve"> = 276 000,00 рублей. </w:t>
      </w:r>
    </w:p>
    <w:p w14:paraId="7E10DB0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2. Затраты на повременную оплату местных, междугородних и международных телефонных соединений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пов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67AF27F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6DC1297" wp14:editId="13C1E3A7">
            <wp:extent cx="4107180" cy="1005840"/>
            <wp:effectExtent l="0" t="0" r="7620" b="3810"/>
            <wp:docPr id="659" name="Рисунок 659" descr="base_23733_6293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733_62930_469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A80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где:</w:t>
      </w:r>
    </w:p>
    <w:p w14:paraId="4C43878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Qg</w:t>
      </w:r>
      <w:r>
        <w:rPr>
          <w:noProof/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55B248D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Sg</w:t>
      </w:r>
      <w:r>
        <w:rPr>
          <w:noProof/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33A125F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Pg</w:t>
      </w:r>
      <w:r>
        <w:rPr>
          <w:noProof/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стоимость минуты разговора при местных телефонных соединениях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48394D1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Ng</w:t>
      </w:r>
      <w:r>
        <w:rPr>
          <w:noProof/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количество месяцев предоставления услуги местной телефонной связи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5950451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7776C72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Si</w:t>
      </w:r>
      <w:r w:rsidRPr="0085312B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мг</w:t>
      </w:r>
      <w:r w:rsidRPr="00132D5D">
        <w:rPr>
          <w:sz w:val="18"/>
          <w:szCs w:val="1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22C45BC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85312B">
        <w:rPr>
          <w:sz w:val="18"/>
          <w:szCs w:val="18"/>
        </w:rPr>
        <w:t xml:space="preserve"> </w:t>
      </w:r>
      <w:r>
        <w:rPr>
          <w:sz w:val="18"/>
          <w:szCs w:val="18"/>
        </w:rPr>
        <w:t>мг</w:t>
      </w:r>
      <w:r w:rsidRPr="00132D5D">
        <w:rPr>
          <w:sz w:val="18"/>
          <w:szCs w:val="18"/>
        </w:rPr>
        <w:t>- стоимость минуты разговора при междугородних телефонных соединениях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 </w:t>
      </w:r>
    </w:p>
    <w:p w14:paraId="62008A0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Ni</w:t>
      </w:r>
      <w:r>
        <w:rPr>
          <w:noProof/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49BBE7A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Qj</w:t>
      </w:r>
      <w:r>
        <w:rPr>
          <w:noProof/>
          <w:sz w:val="18"/>
          <w:szCs w:val="18"/>
        </w:rPr>
        <w:t xml:space="preserve"> мн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 </w:t>
      </w:r>
    </w:p>
    <w:p w14:paraId="48B241C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Sj</w:t>
      </w:r>
      <w:r>
        <w:rPr>
          <w:noProof/>
          <w:sz w:val="18"/>
          <w:szCs w:val="18"/>
        </w:rPr>
        <w:t xml:space="preserve"> мн</w:t>
      </w:r>
      <w:r w:rsidRPr="00132D5D">
        <w:rPr>
          <w:sz w:val="18"/>
          <w:szCs w:val="1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7992B999" w14:textId="77777777" w:rsidR="00BA3920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Р</w:t>
      </w:r>
      <w:r>
        <w:rPr>
          <w:noProof/>
          <w:sz w:val="18"/>
          <w:szCs w:val="18"/>
          <w:lang w:val="en-US"/>
        </w:rPr>
        <w:t>j</w:t>
      </w:r>
      <w:r>
        <w:rPr>
          <w:noProof/>
          <w:sz w:val="18"/>
          <w:szCs w:val="18"/>
        </w:rPr>
        <w:t xml:space="preserve"> мн</w:t>
      </w:r>
      <w:r w:rsidRPr="00132D5D">
        <w:rPr>
          <w:sz w:val="18"/>
          <w:szCs w:val="18"/>
        </w:rPr>
        <w:t xml:space="preserve"> - стоимость минуты разговора при международных телефонных соединениях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0CE70CE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Nj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мн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месяцев предоставления услуги международной телефонной связи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тарифу.</w:t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9"/>
        <w:gridCol w:w="1949"/>
        <w:gridCol w:w="1984"/>
        <w:gridCol w:w="1701"/>
        <w:gridCol w:w="1668"/>
        <w:gridCol w:w="879"/>
      </w:tblGrid>
      <w:tr w:rsidR="00BA3920" w:rsidRPr="00132D5D" w14:paraId="00BBCCCC" w14:textId="77777777" w:rsidTr="00A17C1E">
        <w:trPr>
          <w:trHeight w:val="1"/>
        </w:trPr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4A6597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CC3E03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030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17D3C4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88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C7D4BC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минуты разговора местных телефонных соединениях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866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DD0D3A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местной телефонной связи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F55918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D170AEF" w14:textId="77777777" w:rsidTr="00A17C1E">
        <w:trPr>
          <w:trHeight w:val="1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C53C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7A0F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6D9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87A6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DD18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C4D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125000,00</w:t>
            </w:r>
          </w:p>
        </w:tc>
      </w:tr>
    </w:tbl>
    <w:p w14:paraId="680B2B8B" w14:textId="77777777" w:rsidR="00BA3920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22"/>
        <w:gridCol w:w="2134"/>
        <w:gridCol w:w="2265"/>
        <w:gridCol w:w="1434"/>
        <w:gridCol w:w="1782"/>
        <w:gridCol w:w="891"/>
      </w:tblGrid>
      <w:tr w:rsidR="00BA3920" w:rsidRPr="00132D5D" w14:paraId="1FCC5770" w14:textId="77777777" w:rsidTr="00A17C1E">
        <w:trPr>
          <w:trHeight w:val="1"/>
        </w:trPr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2609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06CA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6114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2728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минуты разговора при междугородних телефонных соединениях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1017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междугородней телефонной связи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2B45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5C0DFDB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3CD6947A" w14:textId="77777777" w:rsidTr="00A17C1E">
        <w:trPr>
          <w:trHeight w:val="1"/>
        </w:trPr>
        <w:tc>
          <w:tcPr>
            <w:tcW w:w="583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32F5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CEE2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9599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F90C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2441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9F9F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81800,00</w:t>
            </w:r>
          </w:p>
        </w:tc>
      </w:tr>
    </w:tbl>
    <w:p w14:paraId="2FF8C6E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lastRenderedPageBreak/>
        <w:t>Зпов</w:t>
      </w:r>
      <w:proofErr w:type="spellEnd"/>
      <w:r w:rsidRPr="00132D5D">
        <w:rPr>
          <w:sz w:val="18"/>
          <w:szCs w:val="18"/>
        </w:rPr>
        <w:t>=125 000,00+81 800,00=206 800,00 рублей</w:t>
      </w:r>
    </w:p>
    <w:p w14:paraId="75F31608" w14:textId="77777777" w:rsidR="00BA3920" w:rsidRDefault="00BA3920" w:rsidP="00BA3920">
      <w:pPr>
        <w:jc w:val="both"/>
        <w:rPr>
          <w:sz w:val="18"/>
          <w:szCs w:val="18"/>
        </w:rPr>
      </w:pPr>
    </w:p>
    <w:p w14:paraId="09A11EC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3. Затраты на передачу данных с использованием информационно-телекоммуникационной сети Интернет (далее - сеть Интернет) и услуги интернет -провайдеров для планшетных компьютеров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ип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052590A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0474B5F" wp14:editId="1A233CDA">
            <wp:extent cx="1813560" cy="480060"/>
            <wp:effectExtent l="0" t="0" r="0" b="0"/>
            <wp:docPr id="647" name="Рисунок 647" descr="base_23733_6293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733_62930_488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D2C306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ип</w:t>
      </w:r>
      <w:r w:rsidRPr="00132D5D">
        <w:rPr>
          <w:sz w:val="18"/>
          <w:szCs w:val="18"/>
        </w:rPr>
        <w:t xml:space="preserve"> - количество SIM-карт по i-й должности в соответствии с нормативами муниципального органа;</w:t>
      </w:r>
    </w:p>
    <w:p w14:paraId="7349233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ип</w:t>
      </w:r>
      <w:r w:rsidRPr="00132D5D">
        <w:rPr>
          <w:sz w:val="18"/>
          <w:szCs w:val="18"/>
        </w:rPr>
        <w:t xml:space="preserve"> - ежемесячная стоимость в расчете на 1 SIM-карту по i-й должности;</w:t>
      </w:r>
    </w:p>
    <w:p w14:paraId="57DA2D8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ип</w:t>
      </w:r>
      <w:proofErr w:type="spellEnd"/>
      <w:r w:rsidRPr="00132D5D">
        <w:rPr>
          <w:sz w:val="18"/>
          <w:szCs w:val="18"/>
        </w:rPr>
        <w:t>- количество месяцев предоставления услуги передачи данных по i-й должности.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32"/>
        <w:gridCol w:w="1564"/>
        <w:gridCol w:w="2126"/>
        <w:gridCol w:w="2126"/>
        <w:gridCol w:w="982"/>
      </w:tblGrid>
      <w:tr w:rsidR="00BA3920" w:rsidRPr="00132D5D" w14:paraId="032CDFAF" w14:textId="77777777" w:rsidTr="00A17C1E">
        <w:trPr>
          <w:trHeight w:val="1"/>
        </w:trPr>
        <w:tc>
          <w:tcPr>
            <w:tcW w:w="14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12A29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8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F433F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каналов передачи данных сети "Интернет"</w:t>
            </w:r>
          </w:p>
        </w:tc>
        <w:tc>
          <w:tcPr>
            <w:tcW w:w="11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79DAD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месячная цена аренды канала передачи данных сети "Интернет</w:t>
            </w:r>
          </w:p>
        </w:tc>
        <w:tc>
          <w:tcPr>
            <w:tcW w:w="11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CDB46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аренды канала передачи данных сети "Интернет"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8F0A7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41916DC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3ED845AE" w14:textId="77777777" w:rsidTr="00A17C1E">
        <w:trPr>
          <w:trHeight w:val="70"/>
        </w:trPr>
        <w:tc>
          <w:tcPr>
            <w:tcW w:w="14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8DEA2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Глава района</w:t>
            </w:r>
          </w:p>
        </w:tc>
        <w:tc>
          <w:tcPr>
            <w:tcW w:w="8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5BDE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1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7809B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1000</w:t>
            </w:r>
          </w:p>
        </w:tc>
        <w:tc>
          <w:tcPr>
            <w:tcW w:w="11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19CC2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B90A9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12 000,00</w:t>
            </w:r>
          </w:p>
        </w:tc>
      </w:tr>
      <w:tr w:rsidR="00BA3920" w:rsidRPr="00132D5D" w14:paraId="34DB8FEE" w14:textId="77777777" w:rsidTr="00A17C1E">
        <w:trPr>
          <w:trHeight w:val="70"/>
        </w:trPr>
        <w:tc>
          <w:tcPr>
            <w:tcW w:w="14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F603C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Заместители главы администрации, руководитель аппарата</w:t>
            </w:r>
          </w:p>
        </w:tc>
        <w:tc>
          <w:tcPr>
            <w:tcW w:w="8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FA80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11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230DC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700</w:t>
            </w:r>
          </w:p>
        </w:tc>
        <w:tc>
          <w:tcPr>
            <w:tcW w:w="11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D4294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3FE25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42 000,00</w:t>
            </w:r>
          </w:p>
        </w:tc>
      </w:tr>
      <w:tr w:rsidR="00BA3920" w:rsidRPr="00132D5D" w14:paraId="251A403C" w14:textId="77777777" w:rsidTr="00A17C1E">
        <w:trPr>
          <w:trHeight w:val="70"/>
        </w:trPr>
        <w:tc>
          <w:tcPr>
            <w:tcW w:w="14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2D734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</w:t>
            </w:r>
          </w:p>
        </w:tc>
        <w:tc>
          <w:tcPr>
            <w:tcW w:w="8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AB5DA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3BB3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A2CD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A8218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54 000,00</w:t>
            </w:r>
          </w:p>
        </w:tc>
      </w:tr>
    </w:tbl>
    <w:p w14:paraId="7B1F06A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04E173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Зип</w:t>
      </w:r>
      <w:proofErr w:type="spellEnd"/>
      <w:r w:rsidRPr="00132D5D">
        <w:rPr>
          <w:sz w:val="18"/>
          <w:szCs w:val="18"/>
        </w:rPr>
        <w:t xml:space="preserve"> = 54 000,00 рублей.</w:t>
      </w:r>
    </w:p>
    <w:p w14:paraId="7EDE8DBF" w14:textId="77777777" w:rsidR="00BA3920" w:rsidRDefault="00BA3920" w:rsidP="00BA3920">
      <w:pPr>
        <w:jc w:val="both"/>
        <w:rPr>
          <w:sz w:val="18"/>
          <w:szCs w:val="18"/>
        </w:rPr>
      </w:pPr>
    </w:p>
    <w:p w14:paraId="3AF0CBB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4. Затраты на сеть Интернет и услуги интернет- провайдеров </w:t>
      </w:r>
      <w:r>
        <w:rPr>
          <w:sz w:val="18"/>
          <w:szCs w:val="18"/>
        </w:rPr>
        <w:t>З(и)</w:t>
      </w:r>
      <w:r w:rsidRPr="00132D5D">
        <w:rPr>
          <w:sz w:val="18"/>
          <w:szCs w:val="18"/>
        </w:rPr>
        <w:t xml:space="preserve"> определяются по формуле:</w:t>
      </w:r>
    </w:p>
    <w:p w14:paraId="42C380D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4E239A8" wp14:editId="05CAC04B">
            <wp:extent cx="1600200" cy="472440"/>
            <wp:effectExtent l="0" t="0" r="0" b="3810"/>
            <wp:docPr id="643" name="Рисунок 643" descr="base_23733_6293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733_62930_493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132D11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и</w:t>
      </w:r>
      <w:r w:rsidRPr="00132D5D">
        <w:rPr>
          <w:sz w:val="18"/>
          <w:szCs w:val="18"/>
        </w:rPr>
        <w:t xml:space="preserve"> - количество каналов передачи данных сети Интернет с i-й пропускной способностью;</w:t>
      </w:r>
    </w:p>
    <w:p w14:paraId="758CF59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и</w:t>
      </w:r>
      <w:r w:rsidRPr="00132D5D">
        <w:rPr>
          <w:sz w:val="18"/>
          <w:szCs w:val="18"/>
        </w:rPr>
        <w:t xml:space="preserve"> - месячная стоимость аренды канала передачи данных сети Интернет с i-й пропускной способностью;</w:t>
      </w:r>
    </w:p>
    <w:p w14:paraId="3BB57FB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и</w:t>
      </w:r>
      <w:r w:rsidRPr="00132D5D">
        <w:rPr>
          <w:sz w:val="18"/>
          <w:szCs w:val="18"/>
        </w:rPr>
        <w:t xml:space="preserve">- количество месяцев аренды канала передачи данных сети Интернет с i-й пропускной способностью.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59"/>
        <w:gridCol w:w="2022"/>
        <w:gridCol w:w="1941"/>
        <w:gridCol w:w="2329"/>
        <w:gridCol w:w="1479"/>
      </w:tblGrid>
      <w:tr w:rsidR="00BA3920" w:rsidRPr="00132D5D" w14:paraId="5C279C9C" w14:textId="77777777" w:rsidTr="00A17C1E">
        <w:trPr>
          <w:trHeight w:val="1"/>
        </w:trPr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F1404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0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B075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каналов передачи данных сети "Интернет"</w:t>
            </w:r>
          </w:p>
        </w:tc>
        <w:tc>
          <w:tcPr>
            <w:tcW w:w="10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951C2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Месячная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плата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передачи данных сети "Интернет</w:t>
            </w:r>
          </w:p>
        </w:tc>
        <w:tc>
          <w:tcPr>
            <w:tcW w:w="1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66AB1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аренды канала передачи данных сети "Интернет"</w:t>
            </w:r>
          </w:p>
        </w:tc>
        <w:tc>
          <w:tcPr>
            <w:tcW w:w="7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BE426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7F07753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5A9E4FC2" w14:textId="77777777" w:rsidTr="00A17C1E">
        <w:trPr>
          <w:trHeight w:val="70"/>
        </w:trPr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FF55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0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6427A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0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52271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11125,66</w:t>
            </w:r>
          </w:p>
        </w:tc>
        <w:tc>
          <w:tcPr>
            <w:tcW w:w="1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B21C4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7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F4C7B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133508,00</w:t>
            </w:r>
          </w:p>
        </w:tc>
      </w:tr>
      <w:tr w:rsidR="00BA3920" w:rsidRPr="00132D5D" w14:paraId="030F121C" w14:textId="77777777" w:rsidTr="00A17C1E">
        <w:trPr>
          <w:trHeight w:val="70"/>
        </w:trPr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6699A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</w:t>
            </w:r>
          </w:p>
        </w:tc>
        <w:tc>
          <w:tcPr>
            <w:tcW w:w="10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2041E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8E00C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0D0C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1606C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187 508,00</w:t>
            </w:r>
          </w:p>
        </w:tc>
      </w:tr>
    </w:tbl>
    <w:p w14:paraId="74365B6A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45DE7E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Зи</w:t>
      </w:r>
      <w:proofErr w:type="spellEnd"/>
      <w:r w:rsidRPr="00132D5D">
        <w:rPr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187 508,00 рублей.</w:t>
      </w:r>
    </w:p>
    <w:p w14:paraId="01962CD0" w14:textId="77777777" w:rsidR="00BA3920" w:rsidRDefault="00BA3920" w:rsidP="00BA3920">
      <w:pPr>
        <w:jc w:val="both"/>
        <w:rPr>
          <w:sz w:val="18"/>
          <w:szCs w:val="18"/>
        </w:rPr>
      </w:pPr>
    </w:p>
    <w:p w14:paraId="7941DB4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5. Затраты на электросвязь, относящуюся к связи специального назначения, используемой на региональном уровне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рпс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6E857FE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E3FC40E" wp14:editId="7F511982">
            <wp:extent cx="1592580" cy="259080"/>
            <wp:effectExtent l="0" t="0" r="0" b="7620"/>
            <wp:docPr id="639" name="Рисунок 639" descr="base_23733_6293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733_62930_498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289330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</w:t>
      </w:r>
      <w:r>
        <w:rPr>
          <w:noProof/>
          <w:sz w:val="18"/>
          <w:szCs w:val="18"/>
        </w:rPr>
        <w:t xml:space="preserve"> рпс</w:t>
      </w:r>
      <w:r w:rsidRPr="00132D5D">
        <w:rPr>
          <w:sz w:val="18"/>
          <w:szCs w:val="1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3476CF6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рпс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4D00AAE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рпс</w:t>
      </w:r>
      <w:proofErr w:type="spellEnd"/>
      <w:r w:rsidRPr="00132D5D">
        <w:rPr>
          <w:sz w:val="18"/>
          <w:szCs w:val="18"/>
        </w:rPr>
        <w:t xml:space="preserve">- количество месяцев предоставления услуги.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84"/>
        <w:gridCol w:w="2465"/>
        <w:gridCol w:w="2400"/>
        <w:gridCol w:w="2581"/>
      </w:tblGrid>
      <w:tr w:rsidR="00BA3920" w:rsidRPr="00132D5D" w14:paraId="506F3A49" w14:textId="77777777" w:rsidTr="00A17C1E">
        <w:trPr>
          <w:trHeight w:val="1"/>
        </w:trPr>
        <w:tc>
          <w:tcPr>
            <w:tcW w:w="1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A8D74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телефонных номеров электросвязи</w:t>
            </w:r>
          </w:p>
        </w:tc>
        <w:tc>
          <w:tcPr>
            <w:tcW w:w="1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58831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услуги электросвязи в месяц</w:t>
            </w:r>
          </w:p>
        </w:tc>
        <w:tc>
          <w:tcPr>
            <w:tcW w:w="12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A99BD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услуги.</w:t>
            </w:r>
          </w:p>
        </w:tc>
        <w:tc>
          <w:tcPr>
            <w:tcW w:w="13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D41F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4168115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72A9C7A5" w14:textId="77777777" w:rsidTr="00A17C1E">
        <w:trPr>
          <w:trHeight w:val="70"/>
        </w:trPr>
        <w:tc>
          <w:tcPr>
            <w:tcW w:w="1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1BD50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2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C7D3C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4 000,00</w:t>
            </w:r>
          </w:p>
        </w:tc>
        <w:tc>
          <w:tcPr>
            <w:tcW w:w="12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13F3D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13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7DB58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48 000,00</w:t>
            </w:r>
          </w:p>
        </w:tc>
      </w:tr>
    </w:tbl>
    <w:p w14:paraId="765CF4F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72E4A1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6. Затраты на оплату услуг подвижной связи (</w:t>
      </w:r>
      <w:proofErr w:type="spellStart"/>
      <w:r w:rsidRPr="00132D5D">
        <w:rPr>
          <w:sz w:val="18"/>
          <w:szCs w:val="18"/>
        </w:rPr>
        <w:t>Зсот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75DE6F7C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З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сот</m:t>
            </m:r>
          </m:sub>
        </m:sSub>
        <m:r>
          <m:rPr>
            <m:sty m:val="p"/>
          </m:rPr>
          <w:rPr>
            <w:rFonts w:ascii="Cambria Math" w:eastAsia="Cambria Math" w:hAnsi="Cambria Math"/>
            <w:sz w:val="18"/>
            <w:szCs w:val="1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18"/>
                <w:szCs w:val="18"/>
                <w:lang w:eastAsia="en-US"/>
              </w:rPr>
            </m:ctrlPr>
          </m:naryPr>
          <m:sub>
            <m:r>
              <w:rPr>
                <w:rFonts w:ascii="Cambria Math" w:eastAsia="Cambria Math" w:hAnsi="Cambria Math"/>
                <w:sz w:val="18"/>
                <w:szCs w:val="1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/>
                <w:sz w:val="18"/>
                <w:szCs w:val="18"/>
              </w:rPr>
              <m:t>=1</m:t>
            </m:r>
          </m:sub>
          <m:sup>
            <m:r>
              <w:rPr>
                <w:rFonts w:ascii="Cambria Math" w:eastAsia="Cambria Math" w:hAnsi="Cambria Math"/>
                <w:sz w:val="18"/>
                <w:szCs w:val="1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сот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 × </m:t>
            </m:r>
            <m:sSub>
              <m:sSubPr>
                <m:ctrlPr>
                  <w:rPr>
                    <w:rFonts w:ascii="Cambria Math" w:hAnsi="Cambria Math"/>
                    <w:sz w:val="18"/>
                    <w:szCs w:val="1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iсот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18"/>
                    <w:szCs w:val="1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iсот</m:t>
                </m:r>
              </m:sub>
            </m:sSub>
          </m:e>
        </m:nary>
        <m:r>
          <w:rPr>
            <w:rFonts w:ascii="Cambria Math" w:hAnsi="Cambria Math"/>
            <w:sz w:val="18"/>
            <w:szCs w:val="18"/>
          </w:rPr>
          <m:t>,</m:t>
        </m:r>
      </m:oMath>
      <w:r>
        <w:rPr>
          <w:rFonts w:eastAsia="Calibri"/>
          <w:sz w:val="18"/>
          <w:szCs w:val="18"/>
        </w:rPr>
        <w:t xml:space="preserve">      </w:t>
      </w:r>
      <w:r w:rsidRPr="00132D5D">
        <w:rPr>
          <w:rFonts w:eastAsia="Calibri"/>
          <w:sz w:val="18"/>
          <w:szCs w:val="18"/>
        </w:rPr>
        <w:t>где:</w:t>
      </w:r>
    </w:p>
    <w:p w14:paraId="7167DB49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rFonts w:eastAsia="Calibri"/>
          <w:sz w:val="18"/>
          <w:szCs w:val="18"/>
        </w:rPr>
        <w:t>Qiсот</w:t>
      </w:r>
      <w:proofErr w:type="spellEnd"/>
      <w:r w:rsidRPr="00132D5D">
        <w:rPr>
          <w:rFonts w:eastAsia="Calibri"/>
          <w:sz w:val="18"/>
          <w:szCs w:val="18"/>
        </w:rPr>
        <w:t xml:space="preserve"> – количество абонентских номеров пользовательского (оконечного) оборудования, подключенного к сети подвижной связи по</w:t>
      </w:r>
      <w:r>
        <w:rPr>
          <w:rFonts w:eastAsia="Calibri"/>
          <w:sz w:val="18"/>
          <w:szCs w:val="18"/>
        </w:rPr>
        <w:t xml:space="preserve"> </w:t>
      </w:r>
      <w:r w:rsidRPr="00132D5D">
        <w:rPr>
          <w:rFonts w:eastAsia="Calibri"/>
          <w:sz w:val="18"/>
          <w:szCs w:val="18"/>
        </w:rPr>
        <w:t>i-й должности;</w:t>
      </w:r>
    </w:p>
    <w:p w14:paraId="38546772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rFonts w:eastAsia="Calibri"/>
          <w:sz w:val="18"/>
          <w:szCs w:val="18"/>
        </w:rPr>
        <w:t>Piсот</w:t>
      </w:r>
      <w:proofErr w:type="spellEnd"/>
      <w:r w:rsidRPr="00132D5D">
        <w:rPr>
          <w:rFonts w:eastAsia="Calibri"/>
          <w:sz w:val="18"/>
          <w:szCs w:val="18"/>
        </w:rPr>
        <w:t xml:space="preserve"> – ежемесячная цена услуги подвижной связи в расчете на 1 номер сотовой абонентской станции i-й должности;</w:t>
      </w:r>
    </w:p>
    <w:p w14:paraId="191157D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Niсот</w:t>
      </w:r>
      <w:proofErr w:type="spellEnd"/>
      <w:r w:rsidRPr="00132D5D">
        <w:rPr>
          <w:sz w:val="18"/>
          <w:szCs w:val="18"/>
        </w:rPr>
        <w:t xml:space="preserve"> – количество месяцев предоставления услуги подвижной связи по i-й должности.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480"/>
        <w:gridCol w:w="3647"/>
      </w:tblGrid>
      <w:tr w:rsidR="00BA3920" w:rsidRPr="00132D5D" w14:paraId="1D19E22D" w14:textId="77777777" w:rsidTr="00A17C1E">
        <w:trPr>
          <w:tblHeader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A69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Наименование должности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061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Количество средств связи (SIM-карт)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8F5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Предельная стоимость в месяц на одну SIM-карту, руб.</w:t>
            </w:r>
          </w:p>
        </w:tc>
      </w:tr>
      <w:tr w:rsidR="00BA3920" w:rsidRPr="00132D5D" w14:paraId="483F6F33" w14:textId="77777777" w:rsidTr="00A17C1E">
        <w:trPr>
          <w:trHeight w:val="137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A3A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Глава района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0632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A5C7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 xml:space="preserve"> не более 1 500,00</w:t>
            </w:r>
          </w:p>
        </w:tc>
      </w:tr>
      <w:tr w:rsidR="00BA3920" w:rsidRPr="00132D5D" w14:paraId="3A989043" w14:textId="77777777" w:rsidTr="00A17C1E">
        <w:trPr>
          <w:trHeight w:val="105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E24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Заместитель главы администрации, руководитель аппарата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7797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D0F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 xml:space="preserve"> не более 1 200,00</w:t>
            </w:r>
          </w:p>
        </w:tc>
      </w:tr>
    </w:tbl>
    <w:p w14:paraId="09E32FD6" w14:textId="77777777" w:rsidR="00BA3920" w:rsidRPr="00132D5D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22"/>
        <w:gridCol w:w="2327"/>
        <w:gridCol w:w="2400"/>
        <w:gridCol w:w="2581"/>
      </w:tblGrid>
      <w:tr w:rsidR="00BA3920" w:rsidRPr="00132D5D" w14:paraId="21ED07BA" w14:textId="77777777" w:rsidTr="00A17C1E">
        <w:trPr>
          <w:trHeight w:val="1"/>
        </w:trPr>
        <w:tc>
          <w:tcPr>
            <w:tcW w:w="1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AEE1E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телефонных номеров сотовой связи</w:t>
            </w:r>
          </w:p>
        </w:tc>
        <w:tc>
          <w:tcPr>
            <w:tcW w:w="12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1C7D5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услуги сотовой связи в месяц</w:t>
            </w:r>
          </w:p>
        </w:tc>
        <w:tc>
          <w:tcPr>
            <w:tcW w:w="12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104C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услуги.</w:t>
            </w:r>
          </w:p>
        </w:tc>
        <w:tc>
          <w:tcPr>
            <w:tcW w:w="13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227EB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0B644D1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373D61DB" w14:textId="77777777" w:rsidTr="00A17C1E">
        <w:trPr>
          <w:trHeight w:val="70"/>
        </w:trPr>
        <w:tc>
          <w:tcPr>
            <w:tcW w:w="1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E24C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2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E6386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1 500,00</w:t>
            </w:r>
          </w:p>
        </w:tc>
        <w:tc>
          <w:tcPr>
            <w:tcW w:w="12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0E3A7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13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E5641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18 000,00</w:t>
            </w:r>
          </w:p>
        </w:tc>
      </w:tr>
      <w:tr w:rsidR="00BA3920" w:rsidRPr="00132D5D" w14:paraId="11516082" w14:textId="77777777" w:rsidTr="00A17C1E">
        <w:trPr>
          <w:trHeight w:val="70"/>
        </w:trPr>
        <w:tc>
          <w:tcPr>
            <w:tcW w:w="1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DFDB8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12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F4F8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1 200,00</w:t>
            </w:r>
          </w:p>
        </w:tc>
        <w:tc>
          <w:tcPr>
            <w:tcW w:w="12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002D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13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E892B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72 0000,00</w:t>
            </w:r>
          </w:p>
        </w:tc>
      </w:tr>
      <w:tr w:rsidR="00BA3920" w:rsidRPr="00132D5D" w14:paraId="0AEA669B" w14:textId="77777777" w:rsidTr="00A17C1E">
        <w:trPr>
          <w:trHeight w:val="70"/>
        </w:trPr>
        <w:tc>
          <w:tcPr>
            <w:tcW w:w="1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F00F8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907FA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7D891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00773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90 000,00</w:t>
            </w:r>
          </w:p>
        </w:tc>
      </w:tr>
    </w:tbl>
    <w:p w14:paraId="5D6EF1E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442B0C4" w14:textId="77777777" w:rsidR="00BA3920" w:rsidRPr="006F5204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6F5204">
        <w:rPr>
          <w:b/>
          <w:bCs/>
          <w:i/>
          <w:iCs/>
          <w:sz w:val="18"/>
          <w:szCs w:val="18"/>
        </w:rPr>
        <w:t>Затраты на содержание имущества</w:t>
      </w:r>
    </w:p>
    <w:p w14:paraId="0D84092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D5ED3C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7.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При определении затрат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ремонт, указанный в </w:t>
      </w:r>
      <w:hyperlink w:anchor="P166" w:history="1">
        <w:r w:rsidRPr="006F5204">
          <w:rPr>
            <w:sz w:val="18"/>
            <w:szCs w:val="18"/>
          </w:rPr>
          <w:t>пунктах 11</w:t>
        </w:r>
      </w:hyperlink>
      <w:r w:rsidRPr="00132D5D">
        <w:rPr>
          <w:sz w:val="18"/>
          <w:szCs w:val="18"/>
        </w:rPr>
        <w:t xml:space="preserve"> - </w:t>
      </w:r>
      <w:hyperlink w:anchor="P193" w:history="1">
        <w:r w:rsidRPr="006F5204">
          <w:rPr>
            <w:sz w:val="18"/>
            <w:szCs w:val="18"/>
          </w:rPr>
          <w:t>15</w:t>
        </w:r>
      </w:hyperlink>
      <w:r w:rsidRPr="00132D5D">
        <w:rPr>
          <w:sz w:val="18"/>
          <w:szCs w:val="1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-профилактическому ремонту,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3C775261" w14:textId="77777777" w:rsidR="00BA3920" w:rsidRDefault="00BA3920" w:rsidP="00BA3920">
      <w:pPr>
        <w:jc w:val="both"/>
        <w:rPr>
          <w:sz w:val="18"/>
          <w:szCs w:val="18"/>
        </w:rPr>
      </w:pPr>
    </w:p>
    <w:p w14:paraId="59EEB016" w14:textId="2AA95039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8.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 вычислительной техники (</w:t>
      </w:r>
      <w:proofErr w:type="spellStart"/>
      <w:r w:rsidRPr="00132D5D">
        <w:rPr>
          <w:sz w:val="18"/>
          <w:szCs w:val="18"/>
        </w:rPr>
        <w:t>Зрвт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34E62A7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54C9AEB" wp14:editId="46E00B9A">
            <wp:extent cx="1866900" cy="60198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CF6DA7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2528B20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в расчете на 1 i-ю вычислительную технику в год.</w:t>
      </w:r>
    </w:p>
    <w:p w14:paraId="2543388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Предельное количество i-й вычислительной техники (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предел) определяется с округлением до целого по формулам:</w:t>
      </w:r>
    </w:p>
    <w:p w14:paraId="1EDC2F1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 = Чоп x 0,2 - для закрытого контура обработки информации;</w:t>
      </w:r>
    </w:p>
    <w:p w14:paraId="0006767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 = Чоп x 1 - для открытого контура обработки информации,</w:t>
      </w:r>
    </w:p>
    <w:p w14:paraId="12FBA48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где Чоп - расчетная численность основных работников, определяемая в соответствии с </w:t>
      </w:r>
      <w:hyperlink r:id="rId15" w:history="1">
        <w:r w:rsidRPr="006F5204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16" w:history="1">
        <w:r w:rsidRPr="006F5204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2"/>
        <w:gridCol w:w="3900"/>
        <w:gridCol w:w="3064"/>
        <w:gridCol w:w="1314"/>
      </w:tblGrid>
      <w:tr w:rsidR="00BA3920" w:rsidRPr="00132D5D" w14:paraId="436AA6AC" w14:textId="77777777" w:rsidTr="00A17C1E">
        <w:trPr>
          <w:trHeight w:val="1"/>
        </w:trPr>
        <w:tc>
          <w:tcPr>
            <w:tcW w:w="7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21F7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20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CFCD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рабочих станций (персональный компьютер (стационарный), ноутбук или сервер), но не более предельного количества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C357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услуги в расчете на 1 рабочую станцию в год (не более, руб.)</w:t>
            </w:r>
          </w:p>
        </w:tc>
        <w:tc>
          <w:tcPr>
            <w:tcW w:w="6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D12D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5EE99E4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6C9DA79E" w14:textId="77777777" w:rsidTr="00A17C1E">
        <w:trPr>
          <w:trHeight w:val="1"/>
        </w:trPr>
        <w:tc>
          <w:tcPr>
            <w:tcW w:w="7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8F5E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0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E0AC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FBA1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 (заправка картриджей)</w:t>
            </w:r>
          </w:p>
        </w:tc>
        <w:tc>
          <w:tcPr>
            <w:tcW w:w="6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3923F9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10 000,00</w:t>
            </w:r>
          </w:p>
        </w:tc>
      </w:tr>
    </w:tbl>
    <w:p w14:paraId="7734419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AC56552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Предельное количество i-х рабочих станций </w:t>
      </w: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рвт предел</w:t>
      </w:r>
      <w:r w:rsidRPr="00132D5D">
        <w:rPr>
          <w:sz w:val="18"/>
          <w:szCs w:val="18"/>
        </w:rPr>
        <w:t xml:space="preserve"> определяется с округлением до целого по формуле:</w:t>
      </w:r>
    </w:p>
    <w:p w14:paraId="71CCD36D" w14:textId="77777777" w:rsidR="00BA3920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рвт предел = Чоп х 1,5, </w:t>
      </w:r>
      <w:r>
        <w:rPr>
          <w:sz w:val="18"/>
          <w:szCs w:val="18"/>
        </w:rPr>
        <w:t>г</w:t>
      </w:r>
      <w:r w:rsidRPr="00132D5D">
        <w:rPr>
          <w:sz w:val="18"/>
          <w:szCs w:val="18"/>
        </w:rPr>
        <w:t>де</w:t>
      </w:r>
    </w:p>
    <w:p w14:paraId="59D7F83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Ч(оп)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17" w:history="1">
        <w:r w:rsidRPr="006F5204">
          <w:rPr>
            <w:sz w:val="18"/>
            <w:szCs w:val="18"/>
          </w:rPr>
          <w:t>пунктами 18</w:t>
        </w:r>
      </w:hyperlink>
      <w:r w:rsidRPr="00132D5D">
        <w:rPr>
          <w:sz w:val="18"/>
          <w:szCs w:val="18"/>
        </w:rPr>
        <w:t xml:space="preserve"> и </w:t>
      </w:r>
      <w:hyperlink r:id="rId18" w:history="1">
        <w:r w:rsidRPr="006F5204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 (далее - общие требования к определению нормативных затрат).</w:t>
      </w:r>
    </w:p>
    <w:p w14:paraId="4D5ABE2F" w14:textId="77777777" w:rsidR="00BA3920" w:rsidRDefault="00BA3920" w:rsidP="00BA3920">
      <w:pPr>
        <w:jc w:val="both"/>
        <w:rPr>
          <w:sz w:val="18"/>
          <w:szCs w:val="18"/>
        </w:rPr>
      </w:pPr>
      <w:bookmarkStart w:id="1" w:name="P166"/>
      <w:bookmarkEnd w:id="1"/>
    </w:p>
    <w:p w14:paraId="2D3EE73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9.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оборудования по обеспечению безопасности информации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сби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613A0B0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C29F1CF" wp14:editId="102E4408">
            <wp:extent cx="1501140" cy="472440"/>
            <wp:effectExtent l="0" t="0" r="0" b="3810"/>
            <wp:docPr id="631" name="Рисунок 631" descr="base_23733_6293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733_62930_518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AC57BF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сби</w:t>
      </w:r>
      <w:r w:rsidRPr="00132D5D">
        <w:rPr>
          <w:sz w:val="18"/>
          <w:szCs w:val="18"/>
        </w:rPr>
        <w:t xml:space="preserve"> - количество единиц i-го оборудования по обеспечению безопасности информации;</w:t>
      </w:r>
    </w:p>
    <w:p w14:paraId="5531483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сби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-профилактического ремонта 1 единицы i-го оборудования в год.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76"/>
        <w:gridCol w:w="2147"/>
        <w:gridCol w:w="4832"/>
        <w:gridCol w:w="1075"/>
      </w:tblGrid>
      <w:tr w:rsidR="00BA3920" w:rsidRPr="00132D5D" w14:paraId="6489B983" w14:textId="77777777" w:rsidTr="00A17C1E">
        <w:trPr>
          <w:trHeight w:val="1"/>
        </w:trPr>
        <w:tc>
          <w:tcPr>
            <w:tcW w:w="8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8793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F518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устройств локальных вычислительных сетей</w:t>
            </w:r>
          </w:p>
        </w:tc>
        <w:tc>
          <w:tcPr>
            <w:tcW w:w="2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78F5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132D5D">
              <w:rPr>
                <w:sz w:val="18"/>
                <w:szCs w:val="18"/>
              </w:rPr>
              <w:t>регламентно</w:t>
            </w:r>
            <w:proofErr w:type="spellEnd"/>
            <w:r w:rsidRPr="00132D5D">
              <w:rPr>
                <w:sz w:val="18"/>
                <w:szCs w:val="18"/>
              </w:rPr>
              <w:t>-профилактического ремонта 1 устройства локальных вычислительных сетей в год (не более, руб.)</w:t>
            </w:r>
          </w:p>
        </w:tc>
        <w:tc>
          <w:tcPr>
            <w:tcW w:w="5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3F57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25CDD5A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34D0970A" w14:textId="77777777" w:rsidTr="00A17C1E">
        <w:trPr>
          <w:trHeight w:val="1"/>
        </w:trPr>
        <w:tc>
          <w:tcPr>
            <w:tcW w:w="8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EB4A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436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</w:t>
            </w:r>
          </w:p>
        </w:tc>
        <w:tc>
          <w:tcPr>
            <w:tcW w:w="2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773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</w:t>
            </w:r>
          </w:p>
        </w:tc>
        <w:tc>
          <w:tcPr>
            <w:tcW w:w="5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829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15 000,00</w:t>
            </w:r>
          </w:p>
        </w:tc>
      </w:tr>
    </w:tbl>
    <w:p w14:paraId="413F1F7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DA7FBD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Злвс</w:t>
      </w:r>
      <w:proofErr w:type="spellEnd"/>
      <w:r w:rsidRPr="00132D5D">
        <w:rPr>
          <w:sz w:val="18"/>
          <w:szCs w:val="18"/>
        </w:rPr>
        <w:t>= 15 000,00 рублей.</w:t>
      </w:r>
    </w:p>
    <w:p w14:paraId="2075437F" w14:textId="77777777" w:rsidR="00BA3920" w:rsidRDefault="00BA3920" w:rsidP="00BA3920">
      <w:pPr>
        <w:jc w:val="both"/>
        <w:rPr>
          <w:sz w:val="18"/>
          <w:szCs w:val="18"/>
        </w:rPr>
      </w:pPr>
      <w:bookmarkStart w:id="2" w:name="P193"/>
      <w:bookmarkEnd w:id="2"/>
    </w:p>
    <w:p w14:paraId="4DAB113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10.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рпм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36BF452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59F4925D" wp14:editId="169FE11D">
            <wp:extent cx="1554480" cy="472440"/>
            <wp:effectExtent l="0" t="0" r="0" b="3810"/>
            <wp:docPr id="628" name="Рисунок 628" descr="base_23733_6293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733_62930_534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2CD373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рпм</w:t>
      </w:r>
      <w:r w:rsidRPr="00132D5D">
        <w:rPr>
          <w:sz w:val="18"/>
          <w:szCs w:val="1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муниципального органа;</w:t>
      </w:r>
    </w:p>
    <w:p w14:paraId="75CC4CD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рпм</w:t>
      </w:r>
      <w:proofErr w:type="spellEnd"/>
      <w:r w:rsidRPr="00132D5D">
        <w:rPr>
          <w:sz w:val="18"/>
          <w:szCs w:val="18"/>
        </w:rPr>
        <w:t xml:space="preserve">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-профилактического ремонта i-х принтеров, многофункциональных устройств и копировальных аппаратов (оргтехники) в год.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0"/>
        <w:gridCol w:w="2772"/>
        <w:gridCol w:w="4434"/>
        <w:gridCol w:w="934"/>
      </w:tblGrid>
      <w:tr w:rsidR="00BA3920" w:rsidRPr="00132D5D" w14:paraId="79E1591C" w14:textId="77777777" w:rsidTr="00BA3920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6852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4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E26A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D51B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132D5D">
              <w:rPr>
                <w:sz w:val="18"/>
                <w:szCs w:val="18"/>
              </w:rPr>
              <w:t>регламентно</w:t>
            </w:r>
            <w:proofErr w:type="spellEnd"/>
            <w:r w:rsidRPr="00132D5D">
              <w:rPr>
                <w:sz w:val="18"/>
                <w:szCs w:val="18"/>
              </w:rPr>
              <w:t>-профилактического ремонта принтеров, многофункциональных устройств и копировальных аппаратов (оргтехники) в год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4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5E30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3BE2764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2223AAD" w14:textId="77777777" w:rsidTr="00BA3920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4920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4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26D4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</w:t>
            </w:r>
          </w:p>
        </w:tc>
        <w:tc>
          <w:tcPr>
            <w:tcW w:w="2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6539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</w:t>
            </w:r>
          </w:p>
        </w:tc>
        <w:tc>
          <w:tcPr>
            <w:tcW w:w="4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1C7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15 000,00</w:t>
            </w:r>
          </w:p>
        </w:tc>
      </w:tr>
    </w:tbl>
    <w:p w14:paraId="1631BCF7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D2B197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Зрпм</w:t>
      </w:r>
      <w:proofErr w:type="spellEnd"/>
      <w:r w:rsidRPr="00132D5D">
        <w:rPr>
          <w:sz w:val="18"/>
          <w:szCs w:val="18"/>
        </w:rPr>
        <w:t xml:space="preserve"> = 15 000,00 рублей.</w:t>
      </w:r>
    </w:p>
    <w:p w14:paraId="497C938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B340C04" w14:textId="77777777" w:rsidR="00BA3920" w:rsidRPr="006F5204" w:rsidRDefault="00BA3920" w:rsidP="00BA3920">
      <w:pPr>
        <w:rPr>
          <w:b/>
          <w:bCs/>
          <w:i/>
          <w:iCs/>
          <w:sz w:val="18"/>
          <w:szCs w:val="18"/>
        </w:rPr>
      </w:pPr>
      <w:r w:rsidRPr="006F5204">
        <w:rPr>
          <w:b/>
          <w:bCs/>
          <w:i/>
          <w:iCs/>
          <w:sz w:val="18"/>
          <w:szCs w:val="1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14:paraId="26BDBFD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8761C8F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спо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4632784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Зспо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Зсспс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Зсип</w:t>
      </w:r>
      <w:proofErr w:type="spellEnd"/>
      <w:r>
        <w:rPr>
          <w:sz w:val="18"/>
          <w:szCs w:val="18"/>
        </w:rPr>
        <w:t xml:space="preserve">, </w:t>
      </w:r>
    </w:p>
    <w:p w14:paraId="193D564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где:</w:t>
      </w:r>
    </w:p>
    <w:p w14:paraId="612469E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Зсспс</w:t>
      </w:r>
      <w:r w:rsidRPr="00132D5D">
        <w:rPr>
          <w:sz w:val="18"/>
          <w:szCs w:val="18"/>
        </w:rPr>
        <w:t xml:space="preserve"> - затраты на оплату услуг по сопровождению справочно-правовых систем;</w:t>
      </w:r>
    </w:p>
    <w:p w14:paraId="4D001AB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Зсип</w:t>
      </w:r>
      <w:r w:rsidRPr="00132D5D">
        <w:rPr>
          <w:sz w:val="18"/>
          <w:szCs w:val="18"/>
        </w:rPr>
        <w:t xml:space="preserve"> - затраты на оплату услуг по сопровождению и приобретению иного программного обеспечения. </w:t>
      </w:r>
    </w:p>
    <w:p w14:paraId="180D96C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 </w:t>
      </w:r>
    </w:p>
    <w:p w14:paraId="5C5D2D6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Зспо</w:t>
      </w:r>
      <w:proofErr w:type="spellEnd"/>
      <w:r w:rsidRPr="00132D5D">
        <w:rPr>
          <w:sz w:val="18"/>
          <w:szCs w:val="18"/>
        </w:rPr>
        <w:t>= 350000,00+167950,00=517 950,00 рублей.</w:t>
      </w:r>
    </w:p>
    <w:p w14:paraId="7DA3803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47B8A5E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12. Затраты на оплату услуг, связанных с обеспечением безопасности </w:t>
      </w:r>
      <w:proofErr w:type="gramStart"/>
      <w:r w:rsidRPr="00132D5D">
        <w:rPr>
          <w:sz w:val="18"/>
          <w:szCs w:val="18"/>
        </w:rPr>
        <w:t xml:space="preserve">информации </w:t>
      </w:r>
      <w:r>
        <w:rPr>
          <w:sz w:val="18"/>
          <w:szCs w:val="18"/>
        </w:rPr>
        <w:t>З(оби)</w:t>
      </w:r>
      <w:proofErr w:type="gramEnd"/>
      <w:r w:rsidRPr="00132D5D">
        <w:rPr>
          <w:sz w:val="18"/>
          <w:szCs w:val="18"/>
        </w:rPr>
        <w:t xml:space="preserve"> определяются по формуле:</w:t>
      </w:r>
    </w:p>
    <w:p w14:paraId="1277E25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Зоби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Зат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Знп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1C32BAD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Зат</w:t>
      </w:r>
      <w:r w:rsidRPr="00132D5D">
        <w:rPr>
          <w:sz w:val="18"/>
          <w:szCs w:val="18"/>
        </w:rPr>
        <w:t xml:space="preserve"> - затраты на проведение аттестационных, проверочных и контрольных мероприятий;</w:t>
      </w:r>
    </w:p>
    <w:p w14:paraId="6136630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Знп</w:t>
      </w:r>
      <w:r w:rsidRPr="00132D5D">
        <w:rPr>
          <w:sz w:val="18"/>
          <w:szCs w:val="1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7E82FC9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Затраты – 0 рублей</w:t>
      </w:r>
    </w:p>
    <w:p w14:paraId="0220BA9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CA22FC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13. Затраты на проведение аттестационных, проверочных и контрольных мероприятий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ат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3510D79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E8BDB86" wp14:editId="267149D2">
            <wp:extent cx="2354580" cy="495300"/>
            <wp:effectExtent l="0" t="0" r="0" b="0"/>
            <wp:docPr id="617" name="Рисунок 617" descr="base_23733_6293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733_62930_553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22B9FF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об</w:t>
      </w:r>
      <w:r w:rsidRPr="00132D5D">
        <w:rPr>
          <w:sz w:val="18"/>
          <w:szCs w:val="18"/>
        </w:rPr>
        <w:t xml:space="preserve"> - количество аттестуемых i-х объектов (помещений);</w:t>
      </w:r>
    </w:p>
    <w:p w14:paraId="3EA46D9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об</w:t>
      </w:r>
      <w:r w:rsidRPr="00132D5D">
        <w:rPr>
          <w:sz w:val="18"/>
          <w:szCs w:val="18"/>
        </w:rPr>
        <w:t xml:space="preserve"> - стоимость проведения аттестации 1 i-го объекта (помещения);</w:t>
      </w:r>
    </w:p>
    <w:p w14:paraId="450E2AA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Qj</w:t>
      </w:r>
      <w:r>
        <w:rPr>
          <w:noProof/>
          <w:sz w:val="18"/>
          <w:szCs w:val="18"/>
        </w:rPr>
        <w:t xml:space="preserve"> ус</w:t>
      </w:r>
      <w:r w:rsidRPr="00132D5D">
        <w:rPr>
          <w:sz w:val="18"/>
          <w:szCs w:val="18"/>
        </w:rPr>
        <w:t xml:space="preserve"> - количество единиц j-го оборудования (устройств), требующих проверки;</w:t>
      </w:r>
    </w:p>
    <w:p w14:paraId="4B8723D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Pj</w:t>
      </w:r>
      <w:proofErr w:type="spellEnd"/>
      <w:r>
        <w:rPr>
          <w:sz w:val="18"/>
          <w:szCs w:val="18"/>
        </w:rPr>
        <w:t xml:space="preserve"> ус</w:t>
      </w:r>
      <w:r w:rsidRPr="00132D5D">
        <w:rPr>
          <w:sz w:val="18"/>
          <w:szCs w:val="18"/>
        </w:rPr>
        <w:t xml:space="preserve">- стоимость проведения проверки 1 единицы j-го оборудования (устройства).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70"/>
        <w:gridCol w:w="2138"/>
        <w:gridCol w:w="2843"/>
        <w:gridCol w:w="2679"/>
      </w:tblGrid>
      <w:tr w:rsidR="00BA3920" w:rsidRPr="00132D5D" w14:paraId="1460D36B" w14:textId="77777777" w:rsidTr="00A17C1E">
        <w:trPr>
          <w:trHeight w:val="1"/>
          <w:jc w:val="center"/>
        </w:trPr>
        <w:tc>
          <w:tcPr>
            <w:tcW w:w="10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7649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аттестуемых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i-х объектов(помещений);</w:t>
            </w:r>
          </w:p>
        </w:tc>
        <w:tc>
          <w:tcPr>
            <w:tcW w:w="11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A10F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проведения аттестации 1 i-го объекта (помещения);</w:t>
            </w:r>
          </w:p>
        </w:tc>
        <w:tc>
          <w:tcPr>
            <w:tcW w:w="14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A1BC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единиц J-го оборудования(устройств),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требующих проверки;</w:t>
            </w:r>
          </w:p>
        </w:tc>
        <w:tc>
          <w:tcPr>
            <w:tcW w:w="1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8ED9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проведения проверки 1 единицы j-го оборудования (устройства)</w:t>
            </w:r>
          </w:p>
        </w:tc>
      </w:tr>
      <w:tr w:rsidR="00BA3920" w:rsidRPr="00132D5D" w14:paraId="3FC79ABA" w14:textId="77777777" w:rsidTr="00A17C1E">
        <w:trPr>
          <w:trHeight w:val="1"/>
          <w:jc w:val="center"/>
        </w:trPr>
        <w:tc>
          <w:tcPr>
            <w:tcW w:w="10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B5D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1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EE91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0FF4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E448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  <w:tr w:rsidR="00BA3920" w:rsidRPr="00132D5D" w14:paraId="5661E7DD" w14:textId="77777777" w:rsidTr="00A17C1E">
        <w:trPr>
          <w:trHeight w:val="1"/>
          <w:jc w:val="center"/>
        </w:trPr>
        <w:tc>
          <w:tcPr>
            <w:tcW w:w="10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7A77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</w:t>
            </w:r>
          </w:p>
        </w:tc>
        <w:tc>
          <w:tcPr>
            <w:tcW w:w="11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F53A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9BB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C01E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  <w:tr w:rsidR="00BA3920" w:rsidRPr="00132D5D" w14:paraId="29E509C0" w14:textId="77777777" w:rsidTr="00A17C1E">
        <w:trPr>
          <w:trHeight w:val="1"/>
          <w:jc w:val="center"/>
        </w:trPr>
        <w:tc>
          <w:tcPr>
            <w:tcW w:w="10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8E7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</w:t>
            </w:r>
          </w:p>
        </w:tc>
        <w:tc>
          <w:tcPr>
            <w:tcW w:w="11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94D5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7D7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396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</w:tbl>
    <w:p w14:paraId="52B3D69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83BBEB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– 0, 00 рублей.</w:t>
      </w:r>
    </w:p>
    <w:p w14:paraId="071028E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1FD14A3" w14:textId="77777777" w:rsidR="00BA3920" w:rsidRPr="006F5204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6F5204">
        <w:rPr>
          <w:b/>
          <w:bCs/>
          <w:i/>
          <w:iCs/>
          <w:sz w:val="18"/>
          <w:szCs w:val="18"/>
        </w:rPr>
        <w:t>Затраты на приобретение основных средств</w:t>
      </w:r>
    </w:p>
    <w:p w14:paraId="350D5CF9" w14:textId="77777777" w:rsidR="00BA3920" w:rsidRDefault="00BA3920" w:rsidP="00BA3920">
      <w:pPr>
        <w:jc w:val="both"/>
        <w:rPr>
          <w:sz w:val="18"/>
          <w:szCs w:val="18"/>
        </w:rPr>
      </w:pPr>
    </w:p>
    <w:p w14:paraId="5CB4994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14. Затраты на приобретение рабочих станций (</w:t>
      </w:r>
      <w:proofErr w:type="spellStart"/>
      <w:r w:rsidRPr="00132D5D">
        <w:rPr>
          <w:sz w:val="18"/>
          <w:szCs w:val="18"/>
        </w:rPr>
        <w:t>Зрст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1769AE1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329C239" wp14:editId="540CE2BE">
            <wp:extent cx="1569720" cy="50292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C49362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рст</w:t>
      </w:r>
      <w:proofErr w:type="spellEnd"/>
      <w:r w:rsidRPr="00132D5D">
        <w:rPr>
          <w:sz w:val="18"/>
          <w:szCs w:val="18"/>
        </w:rPr>
        <w:t xml:space="preserve"> предел - количество рабочих станций по i-й должности, не превышающее предельное количество рабочих станций по i-й должности;</w:t>
      </w:r>
    </w:p>
    <w:p w14:paraId="2FB0133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рст</w:t>
      </w:r>
      <w:proofErr w:type="spellEnd"/>
      <w:r w:rsidRPr="00132D5D">
        <w:rPr>
          <w:sz w:val="18"/>
          <w:szCs w:val="18"/>
        </w:rPr>
        <w:t xml:space="preserve"> - стоимость приобретения 1 рабочей станции по i-й должности в соответствии с нормативами муниципального органа.</w:t>
      </w:r>
    </w:p>
    <w:p w14:paraId="10DD3D8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Предельное количество рабочих станций по i-й должности (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рст</w:t>
      </w:r>
      <w:proofErr w:type="spellEnd"/>
      <w:r w:rsidRPr="00132D5D">
        <w:rPr>
          <w:sz w:val="18"/>
          <w:szCs w:val="18"/>
        </w:rPr>
        <w:t xml:space="preserve"> предел) определяется по формулам:</w:t>
      </w:r>
    </w:p>
    <w:p w14:paraId="128D5DA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 = Чоп x 0,2 - для закрытого контура обработки информации,</w:t>
      </w:r>
    </w:p>
    <w:p w14:paraId="544D7BD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 = Чоп x 1 - для открытого контура обработки информации,</w:t>
      </w:r>
    </w:p>
    <w:p w14:paraId="3B94FA9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где Чоп - расчетная численность основных работников, определяемая в соответствии с </w:t>
      </w:r>
      <w:hyperlink r:id="rId23" w:history="1">
        <w:r w:rsidRPr="006F5204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24" w:history="1">
        <w:r w:rsidRPr="006F5204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правил определения нормативных затрат.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45"/>
        <w:gridCol w:w="2203"/>
        <w:gridCol w:w="3525"/>
        <w:gridCol w:w="1857"/>
      </w:tblGrid>
      <w:tr w:rsidR="00BA3920" w:rsidRPr="00132D5D" w14:paraId="556F4818" w14:textId="77777777" w:rsidTr="00A17C1E">
        <w:trPr>
          <w:trHeight w:val="1"/>
        </w:trPr>
        <w:tc>
          <w:tcPr>
            <w:tcW w:w="10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D522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предельное количество рабочих станций по i-должности;</w:t>
            </w: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4CAC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фактическое количество рабочих станций по i-должности</w:t>
            </w:r>
          </w:p>
        </w:tc>
        <w:tc>
          <w:tcPr>
            <w:tcW w:w="18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4FC4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приобретения 1 рабочей станции по i-должности в соответствии с нормативами Воронежской области.</w:t>
            </w:r>
          </w:p>
        </w:tc>
        <w:tc>
          <w:tcPr>
            <w:tcW w:w="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E250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приобретение рабочих станций</w:t>
            </w:r>
          </w:p>
        </w:tc>
      </w:tr>
      <w:tr w:rsidR="00BA3920" w:rsidRPr="00132D5D" w14:paraId="4EBA81E4" w14:textId="77777777" w:rsidTr="00A17C1E">
        <w:trPr>
          <w:trHeight w:val="1"/>
        </w:trPr>
        <w:tc>
          <w:tcPr>
            <w:tcW w:w="10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DB6A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521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8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4972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50 000,00</w:t>
            </w:r>
          </w:p>
        </w:tc>
        <w:tc>
          <w:tcPr>
            <w:tcW w:w="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7746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50 000,00</w:t>
            </w:r>
          </w:p>
        </w:tc>
      </w:tr>
      <w:tr w:rsidR="00BA3920" w:rsidRPr="00132D5D" w14:paraId="12EB7DC3" w14:textId="77777777" w:rsidTr="00A17C1E">
        <w:trPr>
          <w:trHeight w:val="1"/>
        </w:trPr>
        <w:tc>
          <w:tcPr>
            <w:tcW w:w="10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5F1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</w:t>
            </w: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2340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29A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E15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50 000,00</w:t>
            </w:r>
          </w:p>
        </w:tc>
      </w:tr>
    </w:tbl>
    <w:p w14:paraId="6F446DD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F35CBC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Зрст</w:t>
      </w:r>
      <w:proofErr w:type="spellEnd"/>
      <w:r w:rsidRPr="00132D5D">
        <w:rPr>
          <w:sz w:val="18"/>
          <w:szCs w:val="18"/>
        </w:rPr>
        <w:t xml:space="preserve"> – 50 000,00 рублей.</w:t>
      </w:r>
    </w:p>
    <w:p w14:paraId="3DD898C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96A805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15.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132D5D">
        <w:rPr>
          <w:sz w:val="18"/>
          <w:szCs w:val="18"/>
        </w:rPr>
        <w:t>Зпм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45CB106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D636B4B" wp14:editId="3A17CEAC">
            <wp:extent cx="1325880" cy="518160"/>
            <wp:effectExtent l="0" t="0" r="762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A40339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пм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муниципального органа;</w:t>
      </w:r>
    </w:p>
    <w:p w14:paraId="2C087709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пм - стоимость 1 i-го типа принтера, многофункционального устройства, копировального аппарата и иной оргтехники в соответствии с нормативами муниципального органа.</w:t>
      </w:r>
      <w:r w:rsidRPr="00132D5D">
        <w:rPr>
          <w:rFonts w:eastAsia="Calibri"/>
          <w:sz w:val="18"/>
          <w:szCs w:val="1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1"/>
        <w:gridCol w:w="3738"/>
        <w:gridCol w:w="3465"/>
        <w:gridCol w:w="936"/>
      </w:tblGrid>
      <w:tr w:rsidR="00BA3920" w:rsidRPr="00132D5D" w14:paraId="74020C96" w14:textId="77777777" w:rsidTr="00BA3920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80C6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9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0F19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количество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17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1C2D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1 i-го типа принтера, многофункционального устройства, копировального аппарата и иной оргтехники в соответствии с нормативами</w:t>
            </w:r>
          </w:p>
        </w:tc>
        <w:tc>
          <w:tcPr>
            <w:tcW w:w="4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D864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1C65448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0A876E8D" w14:textId="77777777" w:rsidTr="00BA3920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9BCC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9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BA9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7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54A5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50 000,00</w:t>
            </w:r>
          </w:p>
        </w:tc>
        <w:tc>
          <w:tcPr>
            <w:tcW w:w="4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180D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50 000,00</w:t>
            </w:r>
          </w:p>
        </w:tc>
      </w:tr>
    </w:tbl>
    <w:p w14:paraId="08A8D98A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0AE2D1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100 000,00 рублей.</w:t>
      </w:r>
    </w:p>
    <w:p w14:paraId="4504C0C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264113E" w14:textId="77777777" w:rsidR="00BA3920" w:rsidRPr="006F5204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6F5204">
        <w:rPr>
          <w:b/>
          <w:bCs/>
          <w:i/>
          <w:iCs/>
          <w:sz w:val="18"/>
          <w:szCs w:val="18"/>
        </w:rPr>
        <w:t>Затраты на приобретение материальных запасов</w:t>
      </w:r>
    </w:p>
    <w:p w14:paraId="33F662E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16. Затраты на приобретение мониторов </w:t>
      </w:r>
      <w:r>
        <w:rPr>
          <w:sz w:val="18"/>
          <w:szCs w:val="18"/>
        </w:rPr>
        <w:t>З(мон)</w:t>
      </w:r>
      <w:r w:rsidRPr="00132D5D">
        <w:rPr>
          <w:sz w:val="18"/>
          <w:szCs w:val="18"/>
        </w:rPr>
        <w:t xml:space="preserve"> определяются по формуле:</w:t>
      </w:r>
    </w:p>
    <w:p w14:paraId="0E3CD03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E607FB1" wp14:editId="170F6FA9">
            <wp:extent cx="1554480" cy="472440"/>
            <wp:effectExtent l="0" t="0" r="0" b="3810"/>
            <wp:docPr id="610" name="Рисунок 610" descr="base_23733_6293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733_62930_592"/>
                    <pic:cNvPicPr preferRelativeResize="0"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E0BE24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9C051C">
        <w:rPr>
          <w:sz w:val="18"/>
          <w:szCs w:val="18"/>
        </w:rPr>
        <w:t xml:space="preserve"> </w:t>
      </w:r>
      <w:r>
        <w:rPr>
          <w:sz w:val="18"/>
          <w:szCs w:val="18"/>
        </w:rPr>
        <w:t>мон</w:t>
      </w:r>
      <w:r w:rsidRPr="00132D5D">
        <w:rPr>
          <w:sz w:val="18"/>
          <w:szCs w:val="18"/>
        </w:rPr>
        <w:t xml:space="preserve"> - количество мониторов для i-й должности;</w:t>
      </w:r>
    </w:p>
    <w:p w14:paraId="38F5C9DD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мон </w:t>
      </w:r>
      <w:r w:rsidRPr="00132D5D">
        <w:rPr>
          <w:sz w:val="18"/>
          <w:szCs w:val="18"/>
        </w:rPr>
        <w:t>- стоимость одного монитора для i-й должности.</w:t>
      </w:r>
      <w:r w:rsidRPr="00132D5D">
        <w:rPr>
          <w:rFonts w:eastAsia="Calibri"/>
          <w:sz w:val="18"/>
          <w:szCs w:val="1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1"/>
        <w:gridCol w:w="1107"/>
        <w:gridCol w:w="5957"/>
        <w:gridCol w:w="1075"/>
      </w:tblGrid>
      <w:tr w:rsidR="00BA3920" w:rsidRPr="00132D5D" w14:paraId="1E599CA0" w14:textId="77777777" w:rsidTr="00A17C1E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4BC3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5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52E7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количество мониторов</w:t>
            </w:r>
          </w:p>
        </w:tc>
        <w:tc>
          <w:tcPr>
            <w:tcW w:w="30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49D1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1 i-го типа принтера, многофункционального устройства, копировального аппарата и иной оргтехники в соответствии с нормативами</w:t>
            </w:r>
          </w:p>
        </w:tc>
        <w:tc>
          <w:tcPr>
            <w:tcW w:w="5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C547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3CA1983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5D63C94D" w14:textId="77777777" w:rsidTr="00A17C1E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A586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5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E3CB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30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AFAB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15 000,00</w:t>
            </w:r>
          </w:p>
        </w:tc>
        <w:tc>
          <w:tcPr>
            <w:tcW w:w="5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0081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15 000,00</w:t>
            </w:r>
          </w:p>
        </w:tc>
      </w:tr>
    </w:tbl>
    <w:p w14:paraId="582E728D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8ED746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15000,00 рублей.</w:t>
      </w:r>
    </w:p>
    <w:p w14:paraId="18982DFA" w14:textId="77777777" w:rsidR="00BA3920" w:rsidRDefault="00BA3920" w:rsidP="00BA3920">
      <w:pPr>
        <w:jc w:val="both"/>
        <w:rPr>
          <w:sz w:val="18"/>
          <w:szCs w:val="18"/>
        </w:rPr>
      </w:pPr>
    </w:p>
    <w:p w14:paraId="2128820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17. Затраты на приобретение системных блоков </w:t>
      </w:r>
      <w:r>
        <w:rPr>
          <w:sz w:val="18"/>
          <w:szCs w:val="18"/>
        </w:rPr>
        <w:t>З(сб)</w:t>
      </w:r>
      <w:r w:rsidRPr="00132D5D">
        <w:rPr>
          <w:sz w:val="18"/>
          <w:szCs w:val="18"/>
        </w:rPr>
        <w:t xml:space="preserve"> определяются по формуле:</w:t>
      </w:r>
    </w:p>
    <w:p w14:paraId="2A10EE7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63B6F60" wp14:editId="712C8C90">
            <wp:extent cx="1341120" cy="472440"/>
            <wp:effectExtent l="0" t="0" r="0" b="3810"/>
            <wp:docPr id="607" name="Рисунок 607" descr="base_23733_6293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733_62930_596"/>
                    <pic:cNvPicPr preferRelativeResize="0"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699B76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сб</w:t>
      </w:r>
      <w:r w:rsidRPr="00132D5D">
        <w:rPr>
          <w:sz w:val="18"/>
          <w:szCs w:val="18"/>
        </w:rPr>
        <w:t xml:space="preserve"> - количество i-х системных блоков;</w:t>
      </w:r>
    </w:p>
    <w:p w14:paraId="321DD8A3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сб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одного i-го системного блока.</w:t>
      </w:r>
      <w:r w:rsidRPr="00132D5D">
        <w:rPr>
          <w:rFonts w:eastAsia="Calibri"/>
          <w:sz w:val="18"/>
          <w:szCs w:val="1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0"/>
        <w:gridCol w:w="1664"/>
        <w:gridCol w:w="5401"/>
        <w:gridCol w:w="1075"/>
      </w:tblGrid>
      <w:tr w:rsidR="00BA3920" w:rsidRPr="00132D5D" w14:paraId="07DFC9CC" w14:textId="77777777" w:rsidTr="00A17C1E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6E0F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8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0D80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количество системных блоков</w:t>
            </w:r>
          </w:p>
        </w:tc>
        <w:tc>
          <w:tcPr>
            <w:tcW w:w="28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CEAF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1 i-го типа принтера, многофункционального устройства, копировального аппарата и иной оргтехники в соответствии с нормативами</w:t>
            </w:r>
          </w:p>
        </w:tc>
        <w:tc>
          <w:tcPr>
            <w:tcW w:w="5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E34B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1489DC9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3E0A79B5" w14:textId="77777777" w:rsidTr="00A17C1E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D5B2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8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E719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28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8447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35 000,00</w:t>
            </w:r>
          </w:p>
        </w:tc>
        <w:tc>
          <w:tcPr>
            <w:tcW w:w="5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81D5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35 000,00</w:t>
            </w:r>
          </w:p>
        </w:tc>
      </w:tr>
    </w:tbl>
    <w:p w14:paraId="32EBEC3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FD1130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35 000,00 рублей.</w:t>
      </w:r>
    </w:p>
    <w:p w14:paraId="32D3DDB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4ED9E1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18. Затраты на приобретение других запасных частей для вычислительной техники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двт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2AD654F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5197695" wp14:editId="4CE71F26">
            <wp:extent cx="1478280" cy="472440"/>
            <wp:effectExtent l="0" t="0" r="0" b="3810"/>
            <wp:docPr id="604" name="Рисунок 604" descr="base_23733_6293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733_62930_600"/>
                    <pic:cNvPicPr preferRelativeResize="0"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B871AB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 w:rsidRPr="009C051C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двт</w:t>
      </w:r>
      <w:r w:rsidRPr="00132D5D">
        <w:rPr>
          <w:sz w:val="18"/>
          <w:szCs w:val="1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0918D026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двт</w:t>
      </w:r>
      <w:proofErr w:type="spellEnd"/>
      <w:r w:rsidRPr="00132D5D">
        <w:rPr>
          <w:sz w:val="18"/>
          <w:szCs w:val="18"/>
        </w:rPr>
        <w:t>- стоимость 1 единицы i-й запасной части для вычислительной техники.</w:t>
      </w:r>
      <w:r w:rsidRPr="00132D5D">
        <w:rPr>
          <w:rFonts w:eastAsia="Calibri"/>
          <w:sz w:val="18"/>
          <w:szCs w:val="18"/>
        </w:rPr>
        <w:t xml:space="preserve"> </w:t>
      </w:r>
    </w:p>
    <w:p w14:paraId="17F60A6A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</w:p>
    <w:p w14:paraId="54FA385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15 х 5000 = 75 000,00</w:t>
      </w:r>
    </w:p>
    <w:p w14:paraId="1E50EF9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2039F3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19. Затраты на приобретение носителей информации, в том числе магнитных и оптических носителей информации (</w:t>
      </w:r>
      <w:proofErr w:type="spellStart"/>
      <w:r w:rsidRPr="00132D5D">
        <w:rPr>
          <w:sz w:val="18"/>
          <w:szCs w:val="18"/>
        </w:rPr>
        <w:t>Змн</w:t>
      </w:r>
      <w:proofErr w:type="spellEnd"/>
      <w:r w:rsidRPr="00132D5D">
        <w:rPr>
          <w:sz w:val="18"/>
          <w:szCs w:val="18"/>
        </w:rPr>
        <w:t>), определяются по формуле:</w:t>
      </w:r>
    </w:p>
    <w:p w14:paraId="7FFEC48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59A2D9A8" wp14:editId="5784EE9A">
            <wp:extent cx="1775460" cy="60198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BC69C4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количество носителей информации по i-й должности в соответствии с нормативами государственных органов;</w:t>
      </w:r>
    </w:p>
    <w:p w14:paraId="3D6627D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стоимость 1 единицы носителя информации по i-й должности в соответствии с нормативами государственных органов.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1"/>
        <w:gridCol w:w="2917"/>
        <w:gridCol w:w="2775"/>
        <w:gridCol w:w="1895"/>
      </w:tblGrid>
      <w:tr w:rsidR="00BA3920" w:rsidRPr="00132D5D" w14:paraId="1EC9FF91" w14:textId="77777777" w:rsidTr="00A17C1E">
        <w:trPr>
          <w:trHeight w:val="1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C990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80C9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носителей информации по i-й должности в соответствии с нормативами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994D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единицы носителя информации по i-й должности в соответствии с нормативами.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099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243EF858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1A75D567" w14:textId="77777777" w:rsidTr="00A17C1E">
        <w:trPr>
          <w:trHeight w:val="1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E2EF9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CE35F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 дисков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6FFC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20,00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3BA10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2 000,00</w:t>
            </w:r>
          </w:p>
        </w:tc>
      </w:tr>
      <w:tr w:rsidR="00BA3920" w:rsidRPr="00132D5D" w14:paraId="6CE0C1EE" w14:textId="77777777" w:rsidTr="00A17C1E">
        <w:trPr>
          <w:trHeight w:val="1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87EE0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2287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10 </w:t>
            </w:r>
            <w:proofErr w:type="spellStart"/>
            <w:r w:rsidRPr="00132D5D">
              <w:rPr>
                <w:sz w:val="18"/>
                <w:szCs w:val="18"/>
              </w:rPr>
              <w:t>флеш</w:t>
            </w:r>
            <w:proofErr w:type="spellEnd"/>
            <w:r w:rsidRPr="00132D5D">
              <w:rPr>
                <w:sz w:val="18"/>
                <w:szCs w:val="18"/>
              </w:rPr>
              <w:t xml:space="preserve"> накопителей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17600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700,00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B97D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7 000,00</w:t>
            </w:r>
          </w:p>
        </w:tc>
      </w:tr>
      <w:tr w:rsidR="00BA3920" w:rsidRPr="00132D5D" w14:paraId="14737FD8" w14:textId="77777777" w:rsidTr="00A17C1E">
        <w:trPr>
          <w:trHeight w:val="1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CB948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AF56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4836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34E1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9 000,00</w:t>
            </w:r>
          </w:p>
        </w:tc>
      </w:tr>
    </w:tbl>
    <w:p w14:paraId="2DFC4EB9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</w:p>
    <w:p w14:paraId="4364CD19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rFonts w:eastAsia="Calibri"/>
          <w:sz w:val="18"/>
          <w:szCs w:val="18"/>
        </w:rPr>
        <w:t>Змн</w:t>
      </w:r>
      <w:proofErr w:type="spellEnd"/>
      <w:r w:rsidRPr="00132D5D">
        <w:rPr>
          <w:rFonts w:eastAsia="Calibri"/>
          <w:sz w:val="18"/>
          <w:szCs w:val="18"/>
        </w:rPr>
        <w:t xml:space="preserve"> = 30 000,00 рублей.</w:t>
      </w:r>
    </w:p>
    <w:p w14:paraId="0D1D1346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F791A1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20.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32D5D">
        <w:rPr>
          <w:sz w:val="18"/>
          <w:szCs w:val="18"/>
        </w:rPr>
        <w:t>Зрм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53EA4D3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1C26B5B" wp14:editId="3A9D3AA1">
            <wp:extent cx="1943100" cy="49530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5EA098D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рм</w:t>
      </w:r>
      <w:proofErr w:type="spellEnd"/>
      <w:r w:rsidRPr="00132D5D">
        <w:rPr>
          <w:sz w:val="18"/>
          <w:szCs w:val="1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органов;</w:t>
      </w:r>
    </w:p>
    <w:p w14:paraId="5215090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N i </w:t>
      </w:r>
      <w:proofErr w:type="spellStart"/>
      <w:r w:rsidRPr="00132D5D">
        <w:rPr>
          <w:sz w:val="18"/>
          <w:szCs w:val="18"/>
        </w:rPr>
        <w:t>рм</w:t>
      </w:r>
      <w:proofErr w:type="spellEnd"/>
      <w:r w:rsidRPr="00132D5D">
        <w:rPr>
          <w:sz w:val="18"/>
          <w:szCs w:val="1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Воронежской области;</w:t>
      </w:r>
    </w:p>
    <w:p w14:paraId="0C0790CF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рм</w:t>
      </w:r>
      <w:proofErr w:type="spellEnd"/>
      <w:r w:rsidRPr="00132D5D">
        <w:rPr>
          <w:sz w:val="18"/>
          <w:szCs w:val="1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органов.</w:t>
      </w:r>
      <w:r w:rsidRPr="00132D5D">
        <w:rPr>
          <w:rFonts w:eastAsia="Calibri"/>
          <w:sz w:val="18"/>
          <w:szCs w:val="1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9"/>
        <w:gridCol w:w="2334"/>
        <w:gridCol w:w="2551"/>
        <w:gridCol w:w="2318"/>
        <w:gridCol w:w="936"/>
      </w:tblGrid>
      <w:tr w:rsidR="00BA3920" w:rsidRPr="00132D5D" w14:paraId="08DE9B61" w14:textId="77777777" w:rsidTr="00A17C1E">
        <w:trPr>
          <w:trHeight w:val="1"/>
        </w:trPr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4A261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65235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нормативами;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958B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CA9D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D01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5EF8C65C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119F467B" w14:textId="77777777" w:rsidTr="00A17C1E">
        <w:trPr>
          <w:trHeight w:val="1"/>
        </w:trPr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B978D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E8B7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B547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6E48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3 000,00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CC58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21 000,00</w:t>
            </w:r>
          </w:p>
        </w:tc>
      </w:tr>
    </w:tbl>
    <w:p w14:paraId="265F8F90" w14:textId="77777777" w:rsidR="00BA3920" w:rsidRPr="00132D5D" w:rsidRDefault="00BA3920" w:rsidP="00BA3920">
      <w:pPr>
        <w:jc w:val="both"/>
        <w:rPr>
          <w:rFonts w:eastAsia="Lucida Sans Unicode"/>
          <w:sz w:val="18"/>
          <w:szCs w:val="18"/>
        </w:rPr>
      </w:pPr>
    </w:p>
    <w:p w14:paraId="3B13479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30 000,00 рублей.</w:t>
      </w:r>
    </w:p>
    <w:p w14:paraId="6DAEB2F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21392C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21.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132D5D">
        <w:rPr>
          <w:sz w:val="18"/>
          <w:szCs w:val="18"/>
        </w:rPr>
        <w:t>Ззп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23F2C43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CDF11A6" wp14:editId="54B4DB01">
            <wp:extent cx="1447800" cy="510540"/>
            <wp:effectExtent l="0" t="0" r="0" b="381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35E6FB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48F06B0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- стоимость 1 единицы i-й запасной части.</w:t>
      </w:r>
    </w:p>
    <w:p w14:paraId="4A464062" w14:textId="77777777" w:rsidR="00BA3920" w:rsidRDefault="00BA3920" w:rsidP="00BA3920">
      <w:pPr>
        <w:jc w:val="both"/>
        <w:rPr>
          <w:sz w:val="18"/>
          <w:szCs w:val="18"/>
        </w:rPr>
      </w:pPr>
    </w:p>
    <w:p w14:paraId="0420D7D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22. Затраты на приобретение материальных запасов по обеспечению безопасности информации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мби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7B04ACE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9429D11" wp14:editId="4B9057A3">
            <wp:extent cx="1554480" cy="472440"/>
            <wp:effectExtent l="0" t="0" r="0" b="3810"/>
            <wp:docPr id="598" name="Рисунок 598" descr="base_23733_6293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733_62930_621"/>
                    <pic:cNvPicPr preferRelativeResize="0"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D698E9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мби</w:t>
      </w:r>
      <w:proofErr w:type="spellEnd"/>
      <w:r w:rsidRPr="00132D5D">
        <w:rPr>
          <w:sz w:val="18"/>
          <w:szCs w:val="18"/>
        </w:rPr>
        <w:t xml:space="preserve"> - количество i-го материального запаса;</w:t>
      </w:r>
    </w:p>
    <w:p w14:paraId="559099D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мби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1 единицы i-го материального запаса.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0"/>
        <w:gridCol w:w="2353"/>
        <w:gridCol w:w="2496"/>
        <w:gridCol w:w="2353"/>
        <w:gridCol w:w="936"/>
      </w:tblGrid>
      <w:tr w:rsidR="00BA3920" w:rsidRPr="00132D5D" w14:paraId="3C0E3B63" w14:textId="77777777" w:rsidTr="00A17C1E">
        <w:trPr>
          <w:trHeight w:val="1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A1BF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E66B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нормативами;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A5C08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96B7B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3FF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37AB2744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A40BEDE" w14:textId="77777777" w:rsidTr="00A17C1E">
        <w:trPr>
          <w:trHeight w:val="1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1D16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797C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4F22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90F5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1 000,00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FD65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10 000,00</w:t>
            </w:r>
          </w:p>
        </w:tc>
      </w:tr>
    </w:tbl>
    <w:p w14:paraId="10E726D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EC8BD1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= 10 000,00 рублей.</w:t>
      </w:r>
    </w:p>
    <w:p w14:paraId="14775055" w14:textId="77777777" w:rsidR="00BA3920" w:rsidRPr="00CB33F7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bookmarkStart w:id="3" w:name="P360"/>
      <w:bookmarkEnd w:id="3"/>
      <w:r w:rsidRPr="00CB33F7">
        <w:rPr>
          <w:b/>
          <w:bCs/>
          <w:i/>
          <w:iCs/>
          <w:sz w:val="18"/>
          <w:szCs w:val="18"/>
        </w:rPr>
        <w:lastRenderedPageBreak/>
        <w:t>Прочие затраты</w:t>
      </w:r>
    </w:p>
    <w:p w14:paraId="40517830" w14:textId="77777777" w:rsidR="00BA3920" w:rsidRPr="00CB33F7" w:rsidRDefault="00BA3920" w:rsidP="00BA3920">
      <w:pPr>
        <w:jc w:val="both"/>
        <w:rPr>
          <w:b/>
          <w:bCs/>
          <w:i/>
          <w:iCs/>
          <w:sz w:val="18"/>
          <w:szCs w:val="18"/>
        </w:rPr>
      </w:pPr>
    </w:p>
    <w:p w14:paraId="107CA2D5" w14:textId="77777777" w:rsidR="00BA3920" w:rsidRPr="00CB33F7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B33F7">
        <w:rPr>
          <w:b/>
          <w:bCs/>
          <w:i/>
          <w:iCs/>
          <w:sz w:val="18"/>
          <w:szCs w:val="1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187F6D3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B8EAF4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23. Затраты на оплату услуг почтовой связи </w:t>
      </w:r>
      <w:r>
        <w:rPr>
          <w:sz w:val="18"/>
          <w:szCs w:val="18"/>
        </w:rPr>
        <w:t>З(п)</w:t>
      </w:r>
      <w:r w:rsidRPr="00132D5D">
        <w:rPr>
          <w:sz w:val="18"/>
          <w:szCs w:val="18"/>
        </w:rPr>
        <w:t xml:space="preserve"> определяются по формуле:</w:t>
      </w:r>
    </w:p>
    <w:p w14:paraId="5BE702C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7B7EE679" wp14:editId="4E5C9D21">
            <wp:extent cx="1219200" cy="472440"/>
            <wp:effectExtent l="0" t="0" r="0" b="3810"/>
            <wp:docPr id="595" name="Рисунок 595" descr="base_23733_6293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733_62930_629"/>
                    <pic:cNvPicPr preferRelativeResize="0"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862209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 </w:t>
      </w:r>
      <w:r w:rsidRPr="00132D5D">
        <w:rPr>
          <w:sz w:val="18"/>
          <w:szCs w:val="18"/>
        </w:rPr>
        <w:t>- планируемое количество i-х почтовых отправлений в год;</w:t>
      </w:r>
    </w:p>
    <w:p w14:paraId="7789700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9C051C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132D5D">
        <w:rPr>
          <w:sz w:val="18"/>
          <w:szCs w:val="18"/>
        </w:rPr>
        <w:t xml:space="preserve">- стоимость 1 i-го почтового отправления.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3643"/>
        <w:gridCol w:w="1702"/>
        <w:gridCol w:w="2128"/>
        <w:gridCol w:w="1696"/>
      </w:tblGrid>
      <w:tr w:rsidR="00BA3920" w:rsidRPr="00132D5D" w14:paraId="1B7E15E7" w14:textId="77777777" w:rsidTr="00BA3920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470E2B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F787F9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услуги (вид отправлений)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283B24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i-го почтового отправления, руб.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71AC32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планируемое количество i-х почтовых отправлений в год (шт.)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E7C505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Общая стоимость почтовых отправлений, руб.</w:t>
            </w:r>
          </w:p>
        </w:tc>
      </w:tr>
      <w:tr w:rsidR="00BA3920" w:rsidRPr="00132D5D" w14:paraId="5A897F11" w14:textId="77777777" w:rsidTr="00A17C1E">
        <w:trPr>
          <w:trHeight w:val="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B0487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Почтовые отправления по Воронежской области</w:t>
            </w:r>
          </w:p>
        </w:tc>
      </w:tr>
      <w:tr w:rsidR="00BA3920" w:rsidRPr="00132D5D" w14:paraId="7C44B214" w14:textId="77777777" w:rsidTr="00BA3920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DC88B7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75B0A5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Пересылка простого письма весом до 100 г.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6D74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1C7DE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D697E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</w:tr>
      <w:tr w:rsidR="00BA3920" w:rsidRPr="00132D5D" w14:paraId="0B348F3C" w14:textId="77777777" w:rsidTr="00BA3920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70A904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10F31D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Пересылка писем с уведомлением весом до 100 г.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B98B3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DB37D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9F8C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25 000,00</w:t>
            </w:r>
          </w:p>
        </w:tc>
      </w:tr>
      <w:tr w:rsidR="00BA3920" w:rsidRPr="00132D5D" w14:paraId="769711C5" w14:textId="77777777" w:rsidTr="00A17C1E">
        <w:trPr>
          <w:trHeight w:val="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67AE4F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Почтовые отправления за пределы Воронежской области (Российской Федерации)</w:t>
            </w:r>
          </w:p>
        </w:tc>
      </w:tr>
      <w:tr w:rsidR="00BA3920" w:rsidRPr="00132D5D" w14:paraId="09FA7C16" w14:textId="77777777" w:rsidTr="00BA3920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91A330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2E1C37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Пересылка простого письма весом до 100 г.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D3129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3E12B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1D80E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</w:tr>
      <w:tr w:rsidR="00BA3920" w:rsidRPr="00132D5D" w14:paraId="1ED8ECC4" w14:textId="77777777" w:rsidTr="00BA3920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771A27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3332EC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Пересылка писем с уведомлением весом до 100 г.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538A9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9CB1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6D7FE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25 000,00</w:t>
            </w:r>
          </w:p>
        </w:tc>
      </w:tr>
      <w:tr w:rsidR="00BA3920" w:rsidRPr="00132D5D" w14:paraId="2DAB9042" w14:textId="77777777" w:rsidTr="00BA3920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D0BE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F7C754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Итого: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6A97C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E994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CDA7CF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50 000,00</w:t>
            </w:r>
          </w:p>
        </w:tc>
      </w:tr>
    </w:tbl>
    <w:p w14:paraId="29CA0893" w14:textId="77777777" w:rsidR="00BA3920" w:rsidRPr="00132D5D" w:rsidRDefault="00BA3920" w:rsidP="00BA3920">
      <w:pPr>
        <w:jc w:val="both"/>
        <w:rPr>
          <w:rFonts w:eastAsia="Lucida Sans Unicode"/>
          <w:sz w:val="18"/>
          <w:szCs w:val="18"/>
        </w:rPr>
      </w:pPr>
    </w:p>
    <w:p w14:paraId="46B7A5A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>= 50 000,00 рублей.</w:t>
      </w:r>
    </w:p>
    <w:p w14:paraId="0E5ABEA1" w14:textId="77777777" w:rsidR="00BA3920" w:rsidRDefault="00BA3920" w:rsidP="00BA3920">
      <w:pPr>
        <w:jc w:val="both"/>
        <w:rPr>
          <w:sz w:val="18"/>
          <w:szCs w:val="18"/>
        </w:rPr>
      </w:pPr>
    </w:p>
    <w:p w14:paraId="4A4FDA7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24. Затраты на оплату услуг специальной связи </w:t>
      </w:r>
      <w:r>
        <w:rPr>
          <w:sz w:val="18"/>
          <w:szCs w:val="18"/>
        </w:rPr>
        <w:t>З(сс)</w:t>
      </w:r>
      <w:r w:rsidRPr="00132D5D">
        <w:rPr>
          <w:sz w:val="18"/>
          <w:szCs w:val="18"/>
        </w:rPr>
        <w:t xml:space="preserve"> определяются по формуле:</w:t>
      </w:r>
    </w:p>
    <w:p w14:paraId="747DC97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204C77D" wp14:editId="1C65F1B6">
            <wp:extent cx="998220" cy="251460"/>
            <wp:effectExtent l="0" t="0" r="0" b="0"/>
            <wp:docPr id="592" name="Рисунок 592" descr="base_23733_6293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3733_62930_633"/>
                    <pic:cNvPicPr preferRelativeResize="0"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8A7F00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Qcc</w:t>
      </w:r>
      <w:r w:rsidRPr="00132D5D">
        <w:rPr>
          <w:sz w:val="18"/>
          <w:szCs w:val="18"/>
        </w:rPr>
        <w:t xml:space="preserve"> - планируемое количество листов (пакетов) исходящей информации в год;</w:t>
      </w:r>
    </w:p>
    <w:p w14:paraId="7DB0A6D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Pcc</w:t>
      </w:r>
      <w:proofErr w:type="spellEnd"/>
      <w:r w:rsidRPr="009C051C"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1 листа (пакета) исходящей информации, отправляемой по каналам специальной связи.</w:t>
      </w:r>
    </w:p>
    <w:p w14:paraId="7CFD85E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- 27200 рублей.</w:t>
      </w:r>
    </w:p>
    <w:p w14:paraId="2507F72B" w14:textId="77777777" w:rsidR="00BA3920" w:rsidRDefault="00BA3920" w:rsidP="00BA3920">
      <w:pPr>
        <w:jc w:val="both"/>
        <w:rPr>
          <w:sz w:val="18"/>
          <w:szCs w:val="18"/>
        </w:rPr>
      </w:pPr>
    </w:p>
    <w:p w14:paraId="3DA2024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25. Затраты на оплату почтовых конвертов (</w:t>
      </w:r>
      <w:proofErr w:type="spellStart"/>
      <w:r w:rsidRPr="00132D5D">
        <w:rPr>
          <w:sz w:val="18"/>
          <w:szCs w:val="18"/>
        </w:rPr>
        <w:t>Зк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0B3DB5C9" w14:textId="43B1CCA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</w:t>
      </w:r>
      <w:proofErr w:type="spellEnd"/>
      <w:r w:rsidRPr="00132D5D">
        <w:rPr>
          <w:sz w:val="18"/>
          <w:szCs w:val="18"/>
        </w:rPr>
        <w:t xml:space="preserve">=∑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к× </w:t>
      </w: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к, </w:t>
      </w:r>
      <w:r w:rsidRPr="00132D5D">
        <w:rPr>
          <w:sz w:val="18"/>
          <w:szCs w:val="18"/>
        </w:rPr>
        <w:t>где:</w:t>
      </w:r>
    </w:p>
    <w:p w14:paraId="597393A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к - планируемое количество i-х </w:t>
      </w:r>
      <w:proofErr w:type="gramStart"/>
      <w:r w:rsidRPr="00132D5D">
        <w:rPr>
          <w:sz w:val="18"/>
          <w:szCs w:val="18"/>
        </w:rPr>
        <w:t>конвертов</w:t>
      </w:r>
      <w:proofErr w:type="gramEnd"/>
      <w:r w:rsidRPr="00132D5D">
        <w:rPr>
          <w:sz w:val="18"/>
          <w:szCs w:val="18"/>
        </w:rPr>
        <w:t xml:space="preserve"> маркированных в год;</w:t>
      </w:r>
    </w:p>
    <w:p w14:paraId="41F4008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к - цена 1 i-го конверта маркированного.</w:t>
      </w:r>
    </w:p>
    <w:p w14:paraId="48C5F25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</w:t>
      </w:r>
      <w:proofErr w:type="spellEnd"/>
      <w:r w:rsidRPr="00132D5D">
        <w:rPr>
          <w:sz w:val="18"/>
          <w:szCs w:val="18"/>
        </w:rPr>
        <w:t xml:space="preserve">=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к × </w:t>
      </w: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к </w:t>
      </w:r>
    </w:p>
    <w:p w14:paraId="6CEFF57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CA9811E" w14:textId="77777777" w:rsidR="00BA3920" w:rsidRPr="00CB33F7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B33F7">
        <w:rPr>
          <w:b/>
          <w:bCs/>
          <w:i/>
          <w:iCs/>
          <w:sz w:val="18"/>
          <w:szCs w:val="1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14:paraId="36BF28BC" w14:textId="77777777" w:rsidR="00BA3920" w:rsidRDefault="00BA3920" w:rsidP="00BA3920">
      <w:pPr>
        <w:jc w:val="both"/>
        <w:rPr>
          <w:sz w:val="18"/>
          <w:szCs w:val="18"/>
        </w:rPr>
      </w:pPr>
    </w:p>
    <w:p w14:paraId="1B1AFFD4" w14:textId="170505E0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6. Затраты по договору на проезд к месту командирования и обратно </w:t>
      </w:r>
      <w:r>
        <w:rPr>
          <w:sz w:val="18"/>
          <w:szCs w:val="18"/>
        </w:rPr>
        <w:t>З(проезд)</w:t>
      </w:r>
      <w:r w:rsidRPr="00132D5D">
        <w:rPr>
          <w:sz w:val="18"/>
          <w:szCs w:val="18"/>
        </w:rPr>
        <w:t xml:space="preserve"> определяются по формуле:</w:t>
      </w:r>
    </w:p>
    <w:p w14:paraId="75D53B8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DF68ACB" wp14:editId="46373FA6">
            <wp:extent cx="2103120" cy="472440"/>
            <wp:effectExtent l="0" t="0" r="0" b="3810"/>
            <wp:docPr id="589" name="Рисунок 589" descr="base_23733_6293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3733_62930_659"/>
                    <pic:cNvPicPr preferRelativeResize="0"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05ACB1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проезд </w:t>
      </w:r>
      <w:r w:rsidRPr="00132D5D">
        <w:rPr>
          <w:sz w:val="18"/>
          <w:szCs w:val="18"/>
        </w:rPr>
        <w:t>- количество командированных работников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направлению командирования;</w:t>
      </w:r>
    </w:p>
    <w:p w14:paraId="062E322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проезд</w:t>
      </w:r>
      <w:r w:rsidRPr="00132D5D">
        <w:rPr>
          <w:sz w:val="18"/>
          <w:szCs w:val="18"/>
        </w:rPr>
        <w:t xml:space="preserve"> - стоимость проезда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направлению командирования.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18"/>
        <w:gridCol w:w="3179"/>
      </w:tblGrid>
      <w:tr w:rsidR="00BA3920" w:rsidRPr="00132D5D" w14:paraId="58620865" w14:textId="77777777" w:rsidTr="00A17C1E">
        <w:trPr>
          <w:jc w:val="center"/>
        </w:trPr>
        <w:tc>
          <w:tcPr>
            <w:tcW w:w="1678" w:type="pct"/>
            <w:shd w:val="clear" w:color="auto" w:fill="auto"/>
          </w:tcPr>
          <w:p w14:paraId="35470B9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командированных работников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направлению командирования;</w:t>
            </w:r>
          </w:p>
        </w:tc>
        <w:tc>
          <w:tcPr>
            <w:tcW w:w="1671" w:type="pct"/>
            <w:shd w:val="clear" w:color="auto" w:fill="auto"/>
          </w:tcPr>
          <w:p w14:paraId="0194584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проезда, перелета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направлению командирования</w:t>
            </w:r>
          </w:p>
        </w:tc>
        <w:tc>
          <w:tcPr>
            <w:tcW w:w="1651" w:type="pct"/>
            <w:shd w:val="clear" w:color="auto" w:fill="auto"/>
          </w:tcPr>
          <w:p w14:paraId="330B6D0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 xml:space="preserve">связанные с </w:t>
            </w:r>
            <w:proofErr w:type="spellStart"/>
            <w:r w:rsidRPr="00132D5D">
              <w:rPr>
                <w:sz w:val="18"/>
                <w:szCs w:val="18"/>
              </w:rPr>
              <w:t>с</w:t>
            </w:r>
            <w:proofErr w:type="spellEnd"/>
            <w:r w:rsidRPr="00132D5D">
              <w:rPr>
                <w:sz w:val="18"/>
                <w:szCs w:val="18"/>
              </w:rPr>
              <w:t xml:space="preserve"> проездом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до места командирования</w:t>
            </w:r>
          </w:p>
        </w:tc>
      </w:tr>
      <w:tr w:rsidR="00BA3920" w:rsidRPr="00132D5D" w14:paraId="185B8A97" w14:textId="77777777" w:rsidTr="00A17C1E">
        <w:trPr>
          <w:jc w:val="center"/>
        </w:trPr>
        <w:tc>
          <w:tcPr>
            <w:tcW w:w="1678" w:type="pct"/>
            <w:shd w:val="clear" w:color="auto" w:fill="auto"/>
          </w:tcPr>
          <w:p w14:paraId="43E8FD2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Глава района</w:t>
            </w:r>
          </w:p>
          <w:p w14:paraId="5C444C8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4339D4C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Заместители главы. Руководитель аппарата</w:t>
            </w:r>
          </w:p>
          <w:p w14:paraId="1CA5A7E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1A27CE5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Муниципальные служащие, служащие</w:t>
            </w:r>
          </w:p>
        </w:tc>
        <w:tc>
          <w:tcPr>
            <w:tcW w:w="1671" w:type="pct"/>
            <w:shd w:val="clear" w:color="auto" w:fill="auto"/>
          </w:tcPr>
          <w:p w14:paraId="0423D5F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15000</w:t>
            </w:r>
          </w:p>
          <w:p w14:paraId="6DD54AC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2AA3E9B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7000</w:t>
            </w:r>
          </w:p>
          <w:p w14:paraId="6D4A483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55C1DA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08D8C2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5000</w:t>
            </w:r>
          </w:p>
        </w:tc>
        <w:tc>
          <w:tcPr>
            <w:tcW w:w="1651" w:type="pct"/>
            <w:shd w:val="clear" w:color="auto" w:fill="auto"/>
          </w:tcPr>
          <w:p w14:paraId="7EB71F5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 До 25000 рублей</w:t>
            </w:r>
          </w:p>
          <w:p w14:paraId="523B6FF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4D43BC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 До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8000 рублей</w:t>
            </w:r>
          </w:p>
          <w:p w14:paraId="3A9EF16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7E9F517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4105D8D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 До 6000 рублей</w:t>
            </w:r>
          </w:p>
        </w:tc>
      </w:tr>
    </w:tbl>
    <w:p w14:paraId="0AE09355" w14:textId="77777777" w:rsidR="00BA3920" w:rsidRDefault="00BA3920" w:rsidP="00BA3920">
      <w:pPr>
        <w:jc w:val="both"/>
        <w:rPr>
          <w:sz w:val="18"/>
          <w:szCs w:val="18"/>
        </w:rPr>
      </w:pPr>
    </w:p>
    <w:p w14:paraId="6480DA8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27. Затраты по договору найма жилого помещения на период командирования </w:t>
      </w:r>
      <w:r>
        <w:rPr>
          <w:sz w:val="18"/>
          <w:szCs w:val="18"/>
        </w:rPr>
        <w:t>З(найм)</w:t>
      </w:r>
      <w:r w:rsidRPr="00132D5D">
        <w:rPr>
          <w:sz w:val="18"/>
          <w:szCs w:val="18"/>
        </w:rPr>
        <w:t xml:space="preserve"> определяются по формуле:</w:t>
      </w:r>
    </w:p>
    <w:p w14:paraId="3E4B4A4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0919C18" wp14:editId="7D1E27EC">
            <wp:extent cx="2232660" cy="472440"/>
            <wp:effectExtent l="0" t="0" r="0" b="3810"/>
            <wp:docPr id="585" name="Рисунок 585" descr="base_23733_6293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3733_62930_663"/>
                    <pic:cNvPicPr preferRelativeResize="0"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96E31B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найм</w:t>
      </w:r>
      <w:r w:rsidRPr="00132D5D">
        <w:rPr>
          <w:sz w:val="18"/>
          <w:szCs w:val="18"/>
        </w:rPr>
        <w:t xml:space="preserve"> - количество командированных работников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направлению командирования;</w:t>
      </w:r>
    </w:p>
    <w:p w14:paraId="4376B0E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CB33F7">
        <w:rPr>
          <w:sz w:val="18"/>
          <w:szCs w:val="18"/>
        </w:rPr>
        <w:t xml:space="preserve"> </w:t>
      </w:r>
      <w:r>
        <w:rPr>
          <w:sz w:val="18"/>
          <w:szCs w:val="18"/>
        </w:rPr>
        <w:t>найм</w:t>
      </w:r>
      <w:r w:rsidRPr="00132D5D">
        <w:rPr>
          <w:sz w:val="18"/>
          <w:szCs w:val="18"/>
        </w:rPr>
        <w:t xml:space="preserve"> - стоимость найма жилого помещения в сутки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направлению командирования;</w:t>
      </w:r>
    </w:p>
    <w:p w14:paraId="3B6D127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 w:rsidRPr="00CB33F7">
        <w:rPr>
          <w:sz w:val="18"/>
          <w:szCs w:val="18"/>
        </w:rPr>
        <w:t xml:space="preserve"> </w:t>
      </w:r>
      <w:r>
        <w:rPr>
          <w:sz w:val="18"/>
          <w:szCs w:val="18"/>
        </w:rPr>
        <w:t>найм</w:t>
      </w:r>
      <w:r w:rsidRPr="00132D5D">
        <w:rPr>
          <w:sz w:val="18"/>
          <w:szCs w:val="18"/>
        </w:rPr>
        <w:t>- количество суток нахождения в командировке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направлению командирования.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474"/>
        <w:gridCol w:w="2498"/>
        <w:gridCol w:w="2182"/>
      </w:tblGrid>
      <w:tr w:rsidR="00BA3920" w:rsidRPr="00132D5D" w14:paraId="2B1E1027" w14:textId="77777777" w:rsidTr="00A17C1E">
        <w:tc>
          <w:tcPr>
            <w:tcW w:w="1285" w:type="pct"/>
            <w:shd w:val="clear" w:color="auto" w:fill="auto"/>
          </w:tcPr>
          <w:p w14:paraId="626B225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количество командированных работников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направлению командирования</w:t>
            </w:r>
          </w:p>
        </w:tc>
        <w:tc>
          <w:tcPr>
            <w:tcW w:w="1285" w:type="pct"/>
            <w:shd w:val="clear" w:color="auto" w:fill="auto"/>
          </w:tcPr>
          <w:p w14:paraId="4310869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найма жилого помещения в сутки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направлению командирования</w:t>
            </w:r>
          </w:p>
        </w:tc>
        <w:tc>
          <w:tcPr>
            <w:tcW w:w="1297" w:type="pct"/>
            <w:shd w:val="clear" w:color="auto" w:fill="auto"/>
          </w:tcPr>
          <w:p w14:paraId="6C094BA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суток нахождения в командировке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направлению командирования.</w:t>
            </w:r>
          </w:p>
        </w:tc>
        <w:tc>
          <w:tcPr>
            <w:tcW w:w="1133" w:type="pct"/>
            <w:shd w:val="clear" w:color="auto" w:fill="auto"/>
          </w:tcPr>
          <w:p w14:paraId="3BA7B02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найма жилого помещения на период командирования</w:t>
            </w:r>
          </w:p>
        </w:tc>
      </w:tr>
      <w:tr w:rsidR="00BA3920" w:rsidRPr="00132D5D" w14:paraId="4EAC0D1B" w14:textId="77777777" w:rsidTr="00A17C1E">
        <w:tc>
          <w:tcPr>
            <w:tcW w:w="1285" w:type="pct"/>
            <w:shd w:val="clear" w:color="auto" w:fill="auto"/>
          </w:tcPr>
          <w:p w14:paraId="3B5E7A4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Глава района</w:t>
            </w:r>
          </w:p>
          <w:p w14:paraId="328645B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642D7FB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Заместители главы администрации</w:t>
            </w:r>
          </w:p>
          <w:p w14:paraId="408910C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6554995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Муниципальные служащие, служащие</w:t>
            </w:r>
          </w:p>
        </w:tc>
        <w:tc>
          <w:tcPr>
            <w:tcW w:w="1285" w:type="pct"/>
            <w:shd w:val="clear" w:color="auto" w:fill="auto"/>
          </w:tcPr>
          <w:p w14:paraId="798ADD7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 25000</w:t>
            </w:r>
          </w:p>
          <w:p w14:paraId="5F600A8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0280E2A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 23000</w:t>
            </w:r>
          </w:p>
          <w:p w14:paraId="2583824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41288E7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4BEE6B6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 22000</w:t>
            </w:r>
          </w:p>
        </w:tc>
        <w:tc>
          <w:tcPr>
            <w:tcW w:w="1297" w:type="pct"/>
            <w:shd w:val="clear" w:color="auto" w:fill="auto"/>
          </w:tcPr>
          <w:p w14:paraId="149C530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  <w:p w14:paraId="4C28DA0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56410C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  <w:p w14:paraId="1893AD5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746CEEC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1210B61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1133" w:type="pct"/>
            <w:shd w:val="clear" w:color="auto" w:fill="auto"/>
          </w:tcPr>
          <w:p w14:paraId="26263E9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125000</w:t>
            </w:r>
          </w:p>
          <w:p w14:paraId="243BDD1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279E1B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115000</w:t>
            </w:r>
          </w:p>
          <w:p w14:paraId="779C089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38017EC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2C68E1D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110000</w:t>
            </w:r>
          </w:p>
        </w:tc>
      </w:tr>
    </w:tbl>
    <w:p w14:paraId="397F9A2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F499FB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28. Затраты на дополнительное профессиональное образование работников</w:t>
      </w:r>
    </w:p>
    <w:p w14:paraId="7681D9C4" w14:textId="77777777" w:rsidR="00BA3920" w:rsidRDefault="00BA3920" w:rsidP="00BA3920">
      <w:pPr>
        <w:jc w:val="both"/>
        <w:rPr>
          <w:sz w:val="18"/>
          <w:szCs w:val="18"/>
        </w:rPr>
      </w:pPr>
    </w:p>
    <w:p w14:paraId="6E8C38C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на приобретение образовательных услуг по профессиональной переподготовке и повышению квалификации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(З </w:t>
      </w:r>
      <w:proofErr w:type="spellStart"/>
      <w:r w:rsidRPr="00132D5D">
        <w:rPr>
          <w:sz w:val="18"/>
          <w:szCs w:val="18"/>
        </w:rPr>
        <w:t>дпо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146A040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8EE7576" wp14:editId="3F1CD28F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276350" cy="485775"/>
            <wp:effectExtent l="0" t="0" r="0" b="9525"/>
            <wp:wrapNone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D5D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4FC6959C" wp14:editId="10665D76">
                <wp:extent cx="1280160" cy="487680"/>
                <wp:effectExtent l="0" t="0" r="0" b="0"/>
                <wp:docPr id="582" name="Прямоугольник 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01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391FE" id="Прямоугольник 582" o:spid="_x0000_s1026" style="width:100.8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 w:rsidRPr="00132D5D">
        <w:rPr>
          <w:sz w:val="18"/>
          <w:szCs w:val="18"/>
        </w:rPr>
        <w:t xml:space="preserve">где: </w:t>
      </w:r>
    </w:p>
    <w:p w14:paraId="4229582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Оiдпо</w:t>
      </w:r>
      <w:proofErr w:type="spellEnd"/>
      <w:r w:rsidRPr="00132D5D">
        <w:rPr>
          <w:sz w:val="18"/>
          <w:szCs w:val="18"/>
        </w:rPr>
        <w:t xml:space="preserve"> – количество работников, направляемых на i-й вид дополнительного профессионального образования;</w:t>
      </w:r>
    </w:p>
    <w:p w14:paraId="4726F72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Рiдпо</w:t>
      </w:r>
      <w:proofErr w:type="spellEnd"/>
      <w:r w:rsidRPr="00132D5D">
        <w:rPr>
          <w:sz w:val="18"/>
          <w:szCs w:val="18"/>
        </w:rPr>
        <w:t xml:space="preserve"> – цена обучения одного работника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виду дополнительного профессионального образования.</w:t>
      </w:r>
    </w:p>
    <w:p w14:paraId="3CE4751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по приобретению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5953"/>
        <w:gridCol w:w="1117"/>
        <w:gridCol w:w="1901"/>
      </w:tblGrid>
      <w:tr w:rsidR="00BA3920" w:rsidRPr="00132D5D" w14:paraId="216291C1" w14:textId="77777777" w:rsidTr="00A17C1E">
        <w:tc>
          <w:tcPr>
            <w:tcW w:w="343" w:type="pct"/>
            <w:shd w:val="clear" w:color="auto" w:fill="auto"/>
          </w:tcPr>
          <w:p w14:paraId="236D296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3093" w:type="pct"/>
            <w:shd w:val="clear" w:color="auto" w:fill="auto"/>
          </w:tcPr>
          <w:p w14:paraId="2DDB49A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575" w:type="pct"/>
            <w:shd w:val="clear" w:color="auto" w:fill="auto"/>
          </w:tcPr>
          <w:p w14:paraId="50A4C28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989" w:type="pct"/>
            <w:shd w:val="clear" w:color="auto" w:fill="auto"/>
          </w:tcPr>
          <w:p w14:paraId="5BC7F72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обучения одного работника, руб.</w:t>
            </w:r>
          </w:p>
        </w:tc>
      </w:tr>
      <w:tr w:rsidR="00BA3920" w:rsidRPr="00132D5D" w14:paraId="5AA67352" w14:textId="77777777" w:rsidTr="00A17C1E">
        <w:tc>
          <w:tcPr>
            <w:tcW w:w="343" w:type="pct"/>
            <w:shd w:val="clear" w:color="auto" w:fill="auto"/>
          </w:tcPr>
          <w:p w14:paraId="5D7E5E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3093" w:type="pct"/>
            <w:shd w:val="clear" w:color="auto" w:fill="auto"/>
          </w:tcPr>
          <w:p w14:paraId="53EDB04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приобретению образовательных услуг по профессиональной переподготовке и повышению квалификации</w:t>
            </w:r>
          </w:p>
        </w:tc>
        <w:tc>
          <w:tcPr>
            <w:tcW w:w="575" w:type="pct"/>
            <w:shd w:val="clear" w:color="auto" w:fill="auto"/>
          </w:tcPr>
          <w:p w14:paraId="608FF4D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989" w:type="pct"/>
            <w:shd w:val="clear" w:color="auto" w:fill="auto"/>
          </w:tcPr>
          <w:p w14:paraId="0DB1020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Не более 25000,00</w:t>
            </w:r>
          </w:p>
        </w:tc>
      </w:tr>
    </w:tbl>
    <w:p w14:paraId="3EA2E8E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ACDD723" w14:textId="77777777" w:rsidR="00BA3920" w:rsidRPr="00CB33F7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B33F7">
        <w:rPr>
          <w:b/>
          <w:bCs/>
          <w:i/>
          <w:iCs/>
          <w:sz w:val="18"/>
          <w:szCs w:val="1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15C31ECD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981641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29. Затраты на оплату типографских работ и услуг, включая приобретение периодических печатных изданий </w:t>
      </w:r>
      <w:r>
        <w:rPr>
          <w:sz w:val="18"/>
          <w:szCs w:val="18"/>
        </w:rPr>
        <w:t>З(т)</w:t>
      </w:r>
      <w:r w:rsidRPr="00132D5D">
        <w:rPr>
          <w:sz w:val="18"/>
          <w:szCs w:val="18"/>
        </w:rPr>
        <w:t xml:space="preserve"> определяются по формуле:</w:t>
      </w:r>
    </w:p>
    <w:p w14:paraId="73E949A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21C3EE6" wp14:editId="50A5DEE3">
            <wp:extent cx="952500" cy="259080"/>
            <wp:effectExtent l="0" t="0" r="0" b="7620"/>
            <wp:docPr id="580" name="Рисунок 580" descr="base_23733_6293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733_62930_824"/>
                    <pic:cNvPicPr preferRelativeResize="0"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57BB653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Зж</w:t>
      </w:r>
      <w:proofErr w:type="spellEnd"/>
      <w:r w:rsidRPr="00132D5D">
        <w:rPr>
          <w:sz w:val="18"/>
          <w:szCs w:val="18"/>
        </w:rPr>
        <w:t xml:space="preserve"> - затраты на приобретение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>;</w:t>
      </w:r>
    </w:p>
    <w:p w14:paraId="4B267E7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Зиу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6095"/>
        <w:gridCol w:w="1904"/>
      </w:tblGrid>
      <w:tr w:rsidR="00BA3920" w:rsidRPr="00132D5D" w14:paraId="19C8321A" w14:textId="77777777" w:rsidTr="00A17C1E">
        <w:tc>
          <w:tcPr>
            <w:tcW w:w="846" w:type="pct"/>
            <w:shd w:val="clear" w:color="auto" w:fill="auto"/>
          </w:tcPr>
          <w:p w14:paraId="1ECF724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затраты на приобретение </w:t>
            </w:r>
            <w:proofErr w:type="spellStart"/>
            <w:r w:rsidRPr="00132D5D">
              <w:rPr>
                <w:sz w:val="18"/>
                <w:szCs w:val="18"/>
              </w:rPr>
              <w:t>спецжурналов</w:t>
            </w:r>
            <w:proofErr w:type="spellEnd"/>
          </w:p>
        </w:tc>
        <w:tc>
          <w:tcPr>
            <w:tcW w:w="3165" w:type="pct"/>
            <w:shd w:val="clear" w:color="auto" w:fill="auto"/>
          </w:tcPr>
          <w:p w14:paraId="175EF03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      </w:r>
          </w:p>
        </w:tc>
        <w:tc>
          <w:tcPr>
            <w:tcW w:w="989" w:type="pct"/>
            <w:shd w:val="clear" w:color="auto" w:fill="auto"/>
          </w:tcPr>
          <w:p w14:paraId="30326E8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оплату типографских услуг</w:t>
            </w:r>
          </w:p>
        </w:tc>
      </w:tr>
      <w:tr w:rsidR="00BA3920" w:rsidRPr="00132D5D" w14:paraId="41E7C90C" w14:textId="77777777" w:rsidTr="00A17C1E">
        <w:tc>
          <w:tcPr>
            <w:tcW w:w="846" w:type="pct"/>
            <w:shd w:val="clear" w:color="auto" w:fill="auto"/>
          </w:tcPr>
          <w:p w14:paraId="3036D4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50000,00</w:t>
            </w:r>
          </w:p>
        </w:tc>
        <w:tc>
          <w:tcPr>
            <w:tcW w:w="3165" w:type="pct"/>
            <w:shd w:val="clear" w:color="auto" w:fill="auto"/>
          </w:tcPr>
          <w:p w14:paraId="4278AB8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200000,00</w:t>
            </w:r>
          </w:p>
        </w:tc>
        <w:tc>
          <w:tcPr>
            <w:tcW w:w="989" w:type="pct"/>
            <w:shd w:val="clear" w:color="auto" w:fill="auto"/>
          </w:tcPr>
          <w:p w14:paraId="2A5960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600000,00</w:t>
            </w:r>
          </w:p>
        </w:tc>
      </w:tr>
    </w:tbl>
    <w:p w14:paraId="7418BB9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3E218E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30. Затраты на приобретение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>З(ж)</w:t>
      </w:r>
      <w:r w:rsidRPr="00132D5D">
        <w:rPr>
          <w:sz w:val="18"/>
          <w:szCs w:val="18"/>
        </w:rPr>
        <w:t xml:space="preserve"> определяются по формуле:</w:t>
      </w:r>
    </w:p>
    <w:p w14:paraId="43E1350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664826F" wp14:editId="58EC993D">
            <wp:extent cx="1264920" cy="472440"/>
            <wp:effectExtent l="0" t="0" r="0" b="3810"/>
            <wp:docPr id="577" name="Рисунок 577" descr="base_23733_6293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3733_62930_828"/>
                    <pic:cNvPicPr preferRelativeResize="0"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1BCE7F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ж </w:t>
      </w:r>
      <w:r w:rsidRPr="00132D5D">
        <w:rPr>
          <w:sz w:val="18"/>
          <w:szCs w:val="18"/>
        </w:rPr>
        <w:t xml:space="preserve">- количество приобретаемых i-х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>;</w:t>
      </w:r>
    </w:p>
    <w:p w14:paraId="371B1FE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ж </w:t>
      </w:r>
      <w:r w:rsidRPr="00132D5D">
        <w:rPr>
          <w:sz w:val="18"/>
          <w:szCs w:val="18"/>
        </w:rPr>
        <w:t xml:space="preserve">- стоимость 1 i-го </w:t>
      </w:r>
      <w:proofErr w:type="spellStart"/>
      <w:r w:rsidRPr="00132D5D">
        <w:rPr>
          <w:sz w:val="18"/>
          <w:szCs w:val="18"/>
        </w:rPr>
        <w:t>спецжурнала</w:t>
      </w:r>
      <w:proofErr w:type="spellEnd"/>
      <w:r w:rsidRPr="00132D5D">
        <w:rPr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BA3920" w:rsidRPr="00132D5D" w14:paraId="0EB0105D" w14:textId="77777777" w:rsidTr="00A17C1E">
        <w:tc>
          <w:tcPr>
            <w:tcW w:w="1667" w:type="pct"/>
            <w:shd w:val="clear" w:color="auto" w:fill="auto"/>
          </w:tcPr>
          <w:p w14:paraId="26A3DDD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количество приобретаемых i-х </w:t>
            </w:r>
            <w:proofErr w:type="spellStart"/>
            <w:r w:rsidRPr="00132D5D">
              <w:rPr>
                <w:sz w:val="18"/>
                <w:szCs w:val="18"/>
              </w:rPr>
              <w:t>спецжурналов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14:paraId="7781B99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- стоимость 1 i-го </w:t>
            </w:r>
            <w:proofErr w:type="spellStart"/>
            <w:r w:rsidRPr="00132D5D">
              <w:rPr>
                <w:sz w:val="18"/>
                <w:szCs w:val="18"/>
              </w:rPr>
              <w:t>спецжурнала</w:t>
            </w:r>
            <w:proofErr w:type="spellEnd"/>
            <w:r w:rsidRPr="00132D5D">
              <w:rPr>
                <w:sz w:val="18"/>
                <w:szCs w:val="18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14:paraId="46BAFE0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Затраты на приобретение </w:t>
            </w:r>
            <w:proofErr w:type="spellStart"/>
            <w:r w:rsidRPr="00132D5D">
              <w:rPr>
                <w:sz w:val="18"/>
                <w:szCs w:val="18"/>
              </w:rPr>
              <w:t>спецжурналов</w:t>
            </w:r>
            <w:proofErr w:type="spellEnd"/>
          </w:p>
        </w:tc>
      </w:tr>
      <w:tr w:rsidR="00BA3920" w:rsidRPr="00132D5D" w14:paraId="3E4954B4" w14:textId="77777777" w:rsidTr="00A17C1E">
        <w:tc>
          <w:tcPr>
            <w:tcW w:w="1667" w:type="pct"/>
            <w:shd w:val="clear" w:color="auto" w:fill="auto"/>
          </w:tcPr>
          <w:p w14:paraId="13706DA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14:paraId="5B2B0C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5000,00</w:t>
            </w:r>
          </w:p>
        </w:tc>
        <w:tc>
          <w:tcPr>
            <w:tcW w:w="1667" w:type="pct"/>
            <w:shd w:val="clear" w:color="auto" w:fill="auto"/>
          </w:tcPr>
          <w:p w14:paraId="1D937DA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5000,00</w:t>
            </w:r>
          </w:p>
        </w:tc>
      </w:tr>
    </w:tbl>
    <w:p w14:paraId="1E4344BA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5B0440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иу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фактическим затратам в отчетном финансовом году.</w:t>
      </w:r>
    </w:p>
    <w:p w14:paraId="262F6E3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20 000,00 рублей.</w:t>
      </w:r>
    </w:p>
    <w:p w14:paraId="04A3A5A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32. Затраты на оплату работ по монтажу (установке), дооборудованию и наладке оборудования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мдн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151776B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07BFACDA" wp14:editId="5F56EC0E">
            <wp:extent cx="1592580" cy="495300"/>
            <wp:effectExtent l="0" t="0" r="0" b="0"/>
            <wp:docPr id="573" name="Рисунок 573" descr="base_23733_6293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733_62930_851"/>
                    <pic:cNvPicPr preferRelativeResize="0"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0327CB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Qg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мдн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g-го оборудования, подлежащего монтажу (установке), дооборудованию и наладке;</w:t>
      </w:r>
    </w:p>
    <w:p w14:paraId="6BE816D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Pg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мдн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монтажа (установки), дооборудования и наладки g-го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BA3920" w:rsidRPr="00132D5D" w14:paraId="45D29C69" w14:textId="77777777" w:rsidTr="00A17C1E">
        <w:tc>
          <w:tcPr>
            <w:tcW w:w="1667" w:type="pct"/>
            <w:shd w:val="clear" w:color="auto" w:fill="auto"/>
          </w:tcPr>
          <w:p w14:paraId="41C1B23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g-го оборудования, подлежащего монтажу (установке), дооборудованию и наладке;</w:t>
            </w:r>
          </w:p>
        </w:tc>
        <w:tc>
          <w:tcPr>
            <w:tcW w:w="1667" w:type="pct"/>
            <w:shd w:val="clear" w:color="auto" w:fill="auto"/>
          </w:tcPr>
          <w:p w14:paraId="3EDFB08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монтажа (установки), дооборудования и наладки g-го оборудования.</w:t>
            </w:r>
          </w:p>
        </w:tc>
        <w:tc>
          <w:tcPr>
            <w:tcW w:w="1667" w:type="pct"/>
            <w:shd w:val="clear" w:color="auto" w:fill="auto"/>
          </w:tcPr>
          <w:p w14:paraId="26848AE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оплату работ по монтажу (установке)</w:t>
            </w:r>
          </w:p>
        </w:tc>
      </w:tr>
      <w:tr w:rsidR="00BA3920" w:rsidRPr="00132D5D" w14:paraId="1F6801DB" w14:textId="77777777" w:rsidTr="00A17C1E">
        <w:tc>
          <w:tcPr>
            <w:tcW w:w="1667" w:type="pct"/>
            <w:shd w:val="clear" w:color="auto" w:fill="auto"/>
          </w:tcPr>
          <w:p w14:paraId="3BC73AB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14:paraId="65245EC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до 6000 </w:t>
            </w:r>
          </w:p>
        </w:tc>
        <w:tc>
          <w:tcPr>
            <w:tcW w:w="1667" w:type="pct"/>
            <w:shd w:val="clear" w:color="auto" w:fill="auto"/>
          </w:tcPr>
          <w:p w14:paraId="3F54485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30000</w:t>
            </w:r>
          </w:p>
        </w:tc>
      </w:tr>
    </w:tbl>
    <w:p w14:paraId="741BF6A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FD1C16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33. Затраты на приобретение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подарочной и сувенирной продукции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З(</w:t>
      </w:r>
      <w:proofErr w:type="spellStart"/>
      <w:r w:rsidRPr="00132D5D">
        <w:rPr>
          <w:sz w:val="18"/>
          <w:szCs w:val="18"/>
        </w:rPr>
        <w:t>пс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5CF46AF2" w14:textId="77777777" w:rsidR="00BA3920" w:rsidRPr="00132D5D" w:rsidRDefault="00BA3920" w:rsidP="00BA3920">
      <w:pPr>
        <w:jc w:val="both"/>
        <w:rPr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З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пс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18"/>
                <w:szCs w:val="18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</w:rPr>
              <m:t>i=1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i пс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×</m:t>
            </m:r>
          </m:e>
        </m:nary>
        <m:sSub>
          <m:sSubPr>
            <m:ctrlPr>
              <w:rPr>
                <w:rFonts w:ascii="Cambria Math" w:hAnsi="Cambria Math"/>
                <w:sz w:val="18"/>
                <w:szCs w:val="1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 пс</m:t>
            </m:r>
          </m:sub>
        </m:sSub>
        <m:r>
          <w:rPr>
            <w:rFonts w:ascii="Cambria Math" w:hAnsi="Cambria Math"/>
            <w:sz w:val="18"/>
            <w:szCs w:val="18"/>
          </w:rPr>
          <m:t xml:space="preserve"> </m:t>
        </m:r>
        <m:r>
          <w:rPr>
            <w:rFonts w:ascii="Cambria Math" w:hAnsi="Cambria Math"/>
            <w:sz w:val="18"/>
            <w:szCs w:val="18"/>
          </w:rPr>
          <m:t xml:space="preserve">     </m:t>
        </m:r>
      </m:oMath>
      <w:r w:rsidRPr="00132D5D">
        <w:rPr>
          <w:sz w:val="18"/>
          <w:szCs w:val="18"/>
        </w:rPr>
        <w:t>где:</w:t>
      </w:r>
    </w:p>
    <w:p w14:paraId="27B7B57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P(</w:t>
      </w:r>
      <w:proofErr w:type="spellStart"/>
      <w:r w:rsidRPr="00132D5D">
        <w:rPr>
          <w:sz w:val="18"/>
          <w:szCs w:val="18"/>
        </w:rPr>
        <w:t>пс</w:t>
      </w:r>
      <w:proofErr w:type="spellEnd"/>
      <w:r w:rsidRPr="00132D5D">
        <w:rPr>
          <w:sz w:val="18"/>
          <w:szCs w:val="18"/>
        </w:rPr>
        <w:t>) - стоимость i-й единицы приобретаемой сувенирной и подарочной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продукции;</w:t>
      </w:r>
    </w:p>
    <w:p w14:paraId="4DBA1B4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Q(</w:t>
      </w:r>
      <w:proofErr w:type="spellStart"/>
      <w:r w:rsidRPr="00132D5D">
        <w:rPr>
          <w:sz w:val="18"/>
          <w:szCs w:val="18"/>
        </w:rPr>
        <w:t>пс</w:t>
      </w:r>
      <w:proofErr w:type="spellEnd"/>
      <w:r w:rsidRPr="00132D5D">
        <w:rPr>
          <w:sz w:val="18"/>
          <w:szCs w:val="18"/>
        </w:rPr>
        <w:t>)- количество i-го приобретаемой сувенирной и подарочной продукции.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BA3920" w:rsidRPr="00132D5D" w14:paraId="15B8214B" w14:textId="77777777" w:rsidTr="00A17C1E">
        <w:trPr>
          <w:trHeight w:val="393"/>
        </w:trPr>
        <w:tc>
          <w:tcPr>
            <w:tcW w:w="1667" w:type="pct"/>
            <w:shd w:val="clear" w:color="auto" w:fill="auto"/>
          </w:tcPr>
          <w:p w14:paraId="77B56CB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i-й единицы приобретаемой сувенирной и подарочной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продукции,</w:t>
            </w:r>
          </w:p>
        </w:tc>
        <w:tc>
          <w:tcPr>
            <w:tcW w:w="1667" w:type="pct"/>
            <w:shd w:val="clear" w:color="auto" w:fill="auto"/>
          </w:tcPr>
          <w:p w14:paraId="0617FD2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i-го приобретаемой сувенирной и подарочной продукции.</w:t>
            </w:r>
          </w:p>
        </w:tc>
        <w:tc>
          <w:tcPr>
            <w:tcW w:w="1667" w:type="pct"/>
            <w:shd w:val="clear" w:color="auto" w:fill="auto"/>
          </w:tcPr>
          <w:p w14:paraId="61585B6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приобретение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подарочной и сувенирной продукции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З(</w:t>
            </w:r>
            <w:proofErr w:type="spellStart"/>
            <w:r w:rsidRPr="00132D5D">
              <w:rPr>
                <w:sz w:val="18"/>
                <w:szCs w:val="18"/>
              </w:rPr>
              <w:t>пс</w:t>
            </w:r>
            <w:proofErr w:type="spellEnd"/>
            <w:r w:rsidRPr="00132D5D">
              <w:rPr>
                <w:sz w:val="18"/>
                <w:szCs w:val="18"/>
              </w:rPr>
              <w:t>)</w:t>
            </w:r>
          </w:p>
        </w:tc>
      </w:tr>
      <w:tr w:rsidR="00BA3920" w:rsidRPr="00132D5D" w14:paraId="70771598" w14:textId="77777777" w:rsidTr="00A17C1E">
        <w:tc>
          <w:tcPr>
            <w:tcW w:w="1667" w:type="pct"/>
            <w:shd w:val="clear" w:color="auto" w:fill="auto"/>
          </w:tcPr>
          <w:p w14:paraId="53E1F2A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Фоторамки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 xml:space="preserve">400,00 за единицу </w:t>
            </w:r>
          </w:p>
        </w:tc>
        <w:tc>
          <w:tcPr>
            <w:tcW w:w="1667" w:type="pct"/>
            <w:shd w:val="clear" w:color="auto" w:fill="auto"/>
          </w:tcPr>
          <w:p w14:paraId="1E275B5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667" w:type="pct"/>
            <w:shd w:val="clear" w:color="auto" w:fill="auto"/>
          </w:tcPr>
          <w:p w14:paraId="66E814E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40 000,00</w:t>
            </w:r>
          </w:p>
        </w:tc>
      </w:tr>
      <w:tr w:rsidR="00BA3920" w:rsidRPr="00132D5D" w14:paraId="39A5C366" w14:textId="77777777" w:rsidTr="00A17C1E">
        <w:tc>
          <w:tcPr>
            <w:tcW w:w="1667" w:type="pct"/>
            <w:shd w:val="clear" w:color="auto" w:fill="auto"/>
          </w:tcPr>
          <w:p w14:paraId="2384581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Поздравительные открытки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до 150 руб. за единицу</w:t>
            </w:r>
          </w:p>
        </w:tc>
        <w:tc>
          <w:tcPr>
            <w:tcW w:w="1667" w:type="pct"/>
            <w:shd w:val="clear" w:color="auto" w:fill="auto"/>
          </w:tcPr>
          <w:p w14:paraId="273425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1000</w:t>
            </w:r>
          </w:p>
        </w:tc>
        <w:tc>
          <w:tcPr>
            <w:tcW w:w="1667" w:type="pct"/>
            <w:shd w:val="clear" w:color="auto" w:fill="auto"/>
          </w:tcPr>
          <w:p w14:paraId="1682F96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150 000,00</w:t>
            </w:r>
          </w:p>
        </w:tc>
      </w:tr>
      <w:tr w:rsidR="00BA3920" w:rsidRPr="00132D5D" w14:paraId="31C1912F" w14:textId="77777777" w:rsidTr="00A17C1E">
        <w:tc>
          <w:tcPr>
            <w:tcW w:w="1667" w:type="pct"/>
            <w:shd w:val="clear" w:color="auto" w:fill="auto"/>
          </w:tcPr>
          <w:p w14:paraId="2745ECA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Фотобумага до 750 рублей за единицу</w:t>
            </w:r>
          </w:p>
        </w:tc>
        <w:tc>
          <w:tcPr>
            <w:tcW w:w="1667" w:type="pct"/>
            <w:shd w:val="clear" w:color="auto" w:fill="auto"/>
          </w:tcPr>
          <w:p w14:paraId="4093CEC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</w:t>
            </w:r>
          </w:p>
        </w:tc>
        <w:tc>
          <w:tcPr>
            <w:tcW w:w="1667" w:type="pct"/>
            <w:shd w:val="clear" w:color="auto" w:fill="auto"/>
          </w:tcPr>
          <w:p w14:paraId="016F9C0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37 500,00</w:t>
            </w:r>
          </w:p>
        </w:tc>
      </w:tr>
      <w:tr w:rsidR="00BA3920" w:rsidRPr="00132D5D" w14:paraId="03AEB6F5" w14:textId="77777777" w:rsidTr="00A17C1E">
        <w:tc>
          <w:tcPr>
            <w:tcW w:w="1667" w:type="pct"/>
            <w:shd w:val="clear" w:color="auto" w:fill="auto"/>
          </w:tcPr>
          <w:p w14:paraId="69EB8D5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Прочая подарочная продукция</w:t>
            </w:r>
          </w:p>
        </w:tc>
        <w:tc>
          <w:tcPr>
            <w:tcW w:w="1667" w:type="pct"/>
            <w:shd w:val="clear" w:color="auto" w:fill="auto"/>
          </w:tcPr>
          <w:p w14:paraId="0C9A431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14:paraId="150BE07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600 000,00</w:t>
            </w:r>
          </w:p>
        </w:tc>
      </w:tr>
    </w:tbl>
    <w:p w14:paraId="60AD8F4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D5F3C9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– 827 500,00 рублей.</w:t>
      </w:r>
    </w:p>
    <w:p w14:paraId="49A42880" w14:textId="77777777" w:rsidR="00BA3920" w:rsidRDefault="00BA3920" w:rsidP="00BA3920">
      <w:pPr>
        <w:jc w:val="both"/>
        <w:rPr>
          <w:sz w:val="18"/>
          <w:szCs w:val="18"/>
        </w:rPr>
      </w:pPr>
    </w:p>
    <w:p w14:paraId="39B2807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34. Затраты на проведение различных культурно-массовых мероприятий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З(км) определяются по формуле:</w:t>
      </w:r>
    </w:p>
    <w:p w14:paraId="0FF6C6B3" w14:textId="77777777" w:rsidR="00BA3920" w:rsidRPr="00132D5D" w:rsidRDefault="00BA3920" w:rsidP="00BA3920">
      <w:pPr>
        <w:jc w:val="both"/>
        <w:rPr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З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км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18"/>
                <w:szCs w:val="18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</w:rPr>
              <m:t>i=1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i км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×</m:t>
            </m:r>
          </m:e>
        </m:nary>
        <m:sSub>
          <m:sSubPr>
            <m:ctrlPr>
              <w:rPr>
                <w:rFonts w:ascii="Cambria Math" w:hAnsi="Cambria Math"/>
                <w:sz w:val="18"/>
                <w:szCs w:val="1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iкм</m:t>
            </m:r>
          </m:sub>
        </m:sSub>
        <m:r>
          <w:rPr>
            <w:rFonts w:ascii="Cambria Math" w:hAnsi="Cambria Math"/>
            <w:sz w:val="18"/>
            <w:szCs w:val="18"/>
          </w:rPr>
          <m:t xml:space="preserve"> </m:t>
        </m:r>
        <m:r>
          <w:rPr>
            <w:rFonts w:ascii="Cambria Math" w:hAnsi="Cambria Math"/>
            <w:sz w:val="18"/>
            <w:szCs w:val="18"/>
          </w:rPr>
          <m:t xml:space="preserve">  </m:t>
        </m:r>
      </m:oMath>
      <w:r w:rsidRPr="00132D5D">
        <w:rPr>
          <w:sz w:val="18"/>
          <w:szCs w:val="18"/>
        </w:rPr>
        <w:t>где:</w:t>
      </w:r>
    </w:p>
    <w:p w14:paraId="09316B5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P(км) - стоимость i-й единицы проведения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культурно-массового мероприятия;</w:t>
      </w:r>
      <w:r>
        <w:rPr>
          <w:sz w:val="18"/>
          <w:szCs w:val="18"/>
        </w:rPr>
        <w:t xml:space="preserve"> </w:t>
      </w:r>
    </w:p>
    <w:p w14:paraId="47F09A5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Q(км)- количество i-го проведения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культурно-массовых мероприятий.</w:t>
      </w:r>
      <w:r>
        <w:rPr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333"/>
        <w:gridCol w:w="2962"/>
      </w:tblGrid>
      <w:tr w:rsidR="00BA3920" w:rsidRPr="00132D5D" w14:paraId="21AB6997" w14:textId="77777777" w:rsidTr="00A17C1E">
        <w:tc>
          <w:tcPr>
            <w:tcW w:w="1731" w:type="pct"/>
            <w:shd w:val="clear" w:color="auto" w:fill="auto"/>
          </w:tcPr>
          <w:p w14:paraId="745CCC7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i-й единицы проведения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культурно-массового мероприятия;</w:t>
            </w:r>
          </w:p>
        </w:tc>
        <w:tc>
          <w:tcPr>
            <w:tcW w:w="1731" w:type="pct"/>
            <w:shd w:val="clear" w:color="auto" w:fill="auto"/>
          </w:tcPr>
          <w:p w14:paraId="271E116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i-го проведения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культурно-массовых мероприятий</w:t>
            </w:r>
          </w:p>
        </w:tc>
        <w:tc>
          <w:tcPr>
            <w:tcW w:w="1538" w:type="pct"/>
            <w:shd w:val="clear" w:color="auto" w:fill="auto"/>
          </w:tcPr>
          <w:p w14:paraId="478DB02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проведение различных культурно-массовых мероприятий</w:t>
            </w:r>
          </w:p>
        </w:tc>
      </w:tr>
      <w:tr w:rsidR="00BA3920" w:rsidRPr="00132D5D" w14:paraId="1DC8E37B" w14:textId="77777777" w:rsidTr="00A17C1E">
        <w:tc>
          <w:tcPr>
            <w:tcW w:w="1731" w:type="pct"/>
            <w:shd w:val="clear" w:color="auto" w:fill="auto"/>
          </w:tcPr>
          <w:p w14:paraId="47FE79C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80000</w:t>
            </w:r>
          </w:p>
        </w:tc>
        <w:tc>
          <w:tcPr>
            <w:tcW w:w="1731" w:type="pct"/>
            <w:shd w:val="clear" w:color="auto" w:fill="auto"/>
          </w:tcPr>
          <w:p w14:paraId="0892C2C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1538" w:type="pct"/>
            <w:shd w:val="clear" w:color="auto" w:fill="auto"/>
          </w:tcPr>
          <w:p w14:paraId="01470CF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400 000,00</w:t>
            </w:r>
          </w:p>
        </w:tc>
      </w:tr>
    </w:tbl>
    <w:p w14:paraId="3ECB9C4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43851A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– 400 000,00 рублей.</w:t>
      </w:r>
    </w:p>
    <w:p w14:paraId="1FA0AE96" w14:textId="77777777" w:rsidR="00BA3920" w:rsidRDefault="00BA3920" w:rsidP="00BA3920">
      <w:pPr>
        <w:jc w:val="both"/>
        <w:rPr>
          <w:sz w:val="18"/>
          <w:szCs w:val="18"/>
        </w:rPr>
      </w:pPr>
    </w:p>
    <w:p w14:paraId="7256783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35. Затраты на проведение медицинского осмотра работников</w:t>
      </w:r>
      <w:r>
        <w:rPr>
          <w:sz w:val="18"/>
          <w:szCs w:val="18"/>
        </w:rPr>
        <w:t xml:space="preserve"> </w:t>
      </w:r>
    </w:p>
    <w:p w14:paraId="7A4E0FD8" w14:textId="77777777" w:rsidR="00BA3920" w:rsidRPr="00132D5D" w:rsidRDefault="00BA3920" w:rsidP="00BA3920">
      <w:pPr>
        <w:jc w:val="both"/>
        <w:rPr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З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км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18"/>
                <w:szCs w:val="18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</w:rPr>
              <m:t>i=1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i км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×</m:t>
            </m:r>
          </m:e>
        </m:nary>
        <m:sSub>
          <m:sSubPr>
            <m:ctrlPr>
              <w:rPr>
                <w:rFonts w:ascii="Cambria Math" w:hAnsi="Cambria Math"/>
                <w:sz w:val="18"/>
                <w:szCs w:val="1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iкм</m:t>
            </m:r>
          </m:sub>
        </m:sSub>
        <m:r>
          <w:rPr>
            <w:rFonts w:ascii="Cambria Math" w:hAnsi="Cambria Math"/>
            <w:sz w:val="18"/>
            <w:szCs w:val="18"/>
          </w:rPr>
          <m:t xml:space="preserve"> </m:t>
        </m:r>
        <m:r>
          <w:rPr>
            <w:rFonts w:ascii="Cambria Math" w:hAnsi="Cambria Math"/>
            <w:sz w:val="18"/>
            <w:szCs w:val="18"/>
          </w:rPr>
          <m:t xml:space="preserve">  </m:t>
        </m:r>
      </m:oMath>
      <w:r w:rsidRPr="00132D5D">
        <w:rPr>
          <w:sz w:val="18"/>
          <w:szCs w:val="18"/>
        </w:rPr>
        <w:t>где:</w:t>
      </w:r>
    </w:p>
    <w:p w14:paraId="1FC2D11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P(км) - стоимость i-й единицы проведения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медицинского осмотра</w:t>
      </w:r>
      <w:r>
        <w:rPr>
          <w:sz w:val="18"/>
          <w:szCs w:val="18"/>
        </w:rPr>
        <w:t xml:space="preserve"> </w:t>
      </w:r>
    </w:p>
    <w:p w14:paraId="0FDB864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Q(км)- количество i-го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работников</w:t>
      </w:r>
      <w:r>
        <w:rPr>
          <w:sz w:val="18"/>
          <w:szCs w:val="18"/>
        </w:rPr>
        <w:t xml:space="preserve"> </w:t>
      </w:r>
    </w:p>
    <w:p w14:paraId="73BAB9A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35 человек х 2200 =77000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рублей.</w:t>
      </w:r>
    </w:p>
    <w:p w14:paraId="5D719C3A" w14:textId="77777777" w:rsidR="00BA3920" w:rsidRDefault="00BA3920" w:rsidP="00BA3920">
      <w:pPr>
        <w:jc w:val="both"/>
        <w:rPr>
          <w:sz w:val="18"/>
          <w:szCs w:val="18"/>
        </w:rPr>
      </w:pPr>
    </w:p>
    <w:p w14:paraId="6A83457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36. Проведение вакцинирования работников от гриппа</w:t>
      </w:r>
    </w:p>
    <w:p w14:paraId="490C013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32D5D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4AAAC28" wp14:editId="429B308E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429385" cy="527685"/>
            <wp:effectExtent l="0" t="0" r="0" b="5715"/>
            <wp:wrapNone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D5D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56A29000" wp14:editId="357B36BA">
                <wp:extent cx="1432560" cy="525780"/>
                <wp:effectExtent l="0" t="0" r="0" b="0"/>
                <wp:docPr id="570" name="Прямоугольник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25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6F2C3F" id="Прямоугольник 570" o:spid="_x0000_s1026" style="width:112.8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где:</w:t>
      </w:r>
    </w:p>
    <w:p w14:paraId="6C97ED9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P(км) - стоимость i-й единицы проведения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вакцинации</w:t>
      </w:r>
      <w:r>
        <w:rPr>
          <w:sz w:val="18"/>
          <w:szCs w:val="18"/>
        </w:rPr>
        <w:t xml:space="preserve"> </w:t>
      </w:r>
    </w:p>
    <w:p w14:paraId="1B831D7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Q(км)- количество i-го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работников </w:t>
      </w:r>
    </w:p>
    <w:p w14:paraId="100F17A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35 человек х 2200 = 77000 рублей</w:t>
      </w:r>
    </w:p>
    <w:p w14:paraId="2E0B5A4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Сумма затрат составила 77000 рублей.</w:t>
      </w:r>
    </w:p>
    <w:p w14:paraId="049426C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29F4102" w14:textId="77777777" w:rsidR="00BA3920" w:rsidRPr="000C3897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0C3897">
        <w:rPr>
          <w:b/>
          <w:bCs/>
          <w:i/>
          <w:iCs/>
          <w:sz w:val="18"/>
          <w:szCs w:val="1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14:paraId="728DB879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1EAF67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132D5D">
        <w:rPr>
          <w:noProof/>
          <w:sz w:val="18"/>
          <w:szCs w:val="18"/>
        </w:rPr>
        <w:drawing>
          <wp:inline distT="0" distB="0" distL="0" distR="0" wp14:anchorId="52EF5888" wp14:editId="432446E0">
            <wp:extent cx="449580" cy="259080"/>
            <wp:effectExtent l="0" t="0" r="0" b="0"/>
            <wp:docPr id="569" name="Рисунок 569" descr="base_23733_6293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733_62930_871"/>
                    <pic:cNvPicPr preferRelativeResize="0"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 xml:space="preserve"> определяются по формуле:</w:t>
      </w:r>
    </w:p>
    <w:p w14:paraId="6DFEEF0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1BFE7AC" wp14:editId="1A27ABB2">
            <wp:extent cx="1508760" cy="259080"/>
            <wp:effectExtent l="0" t="0" r="0" b="0"/>
            <wp:docPr id="568" name="Рисунок 568" descr="base_23733_6293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733_62930_872"/>
                    <pic:cNvPicPr preferRelativeResize="0"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825B72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Зам</w:t>
      </w:r>
      <w:r w:rsidRPr="00132D5D">
        <w:rPr>
          <w:sz w:val="18"/>
          <w:szCs w:val="18"/>
        </w:rPr>
        <w:t xml:space="preserve"> - затраты на приобретение транспортных средств;</w:t>
      </w:r>
    </w:p>
    <w:p w14:paraId="09F0A06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Зпмеб</w:t>
      </w:r>
      <w:proofErr w:type="spellEnd"/>
      <w:r w:rsidRPr="00132D5D">
        <w:rPr>
          <w:sz w:val="18"/>
          <w:szCs w:val="18"/>
        </w:rPr>
        <w:t xml:space="preserve"> - затраты на приобретение мебели;</w:t>
      </w:r>
    </w:p>
    <w:p w14:paraId="6F46303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Зск</w:t>
      </w:r>
      <w:proofErr w:type="spellEnd"/>
      <w:r w:rsidRPr="00132D5D">
        <w:rPr>
          <w:sz w:val="18"/>
          <w:szCs w:val="18"/>
        </w:rPr>
        <w:t xml:space="preserve"> - затраты на приобретение систем кондиционирования.</w:t>
      </w:r>
    </w:p>
    <w:p w14:paraId="72B55D10" w14:textId="77777777" w:rsidR="00BA3920" w:rsidRDefault="00BA3920" w:rsidP="00BA3920">
      <w:pPr>
        <w:jc w:val="both"/>
        <w:rPr>
          <w:sz w:val="18"/>
          <w:szCs w:val="18"/>
        </w:rPr>
      </w:pPr>
    </w:p>
    <w:p w14:paraId="32C024F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38. Затраты на приобретение транспортных средств </w:t>
      </w:r>
      <w:r>
        <w:rPr>
          <w:sz w:val="18"/>
          <w:szCs w:val="18"/>
        </w:rPr>
        <w:t>Зам</w:t>
      </w:r>
      <w:r w:rsidRPr="00132D5D">
        <w:rPr>
          <w:sz w:val="18"/>
          <w:szCs w:val="18"/>
        </w:rPr>
        <w:t xml:space="preserve"> определяются по формуле:</w:t>
      </w:r>
    </w:p>
    <w:p w14:paraId="10574F8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7EF288F4" wp14:editId="397CE8CF">
            <wp:extent cx="1371600" cy="472440"/>
            <wp:effectExtent l="0" t="0" r="0" b="3810"/>
            <wp:docPr id="563" name="Рисунок 563" descr="base_23733_6293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733_62930_877"/>
                    <pic:cNvPicPr preferRelativeResize="0"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092DD8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lastRenderedPageBreak/>
        <w:t>Qi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ам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i-х транспортных средств с учетом нормативов обеспечения функций муниципального органа, применяемых при расчете нормативных затрат на приобретение служебного легкового автотранспорта;</w:t>
      </w:r>
    </w:p>
    <w:p w14:paraId="1D49B56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ам</w:t>
      </w:r>
      <w:r w:rsidRPr="00132D5D">
        <w:rPr>
          <w:sz w:val="18"/>
          <w:szCs w:val="18"/>
        </w:rPr>
        <w:t xml:space="preserve"> - стоимость приобретения i-го транспортного средства с учетом нормативов обеспечения функций муниципального органа, применяемых при расчете нормативных затрат на приобретение служебного легкового автотранспорта.</w:t>
      </w:r>
    </w:p>
    <w:p w14:paraId="2FC0E1B9" w14:textId="77777777" w:rsidR="00BA3920" w:rsidRDefault="00BA3920" w:rsidP="00BA3920">
      <w:pPr>
        <w:jc w:val="both"/>
        <w:rPr>
          <w:sz w:val="18"/>
          <w:szCs w:val="18"/>
        </w:rPr>
      </w:pPr>
    </w:p>
    <w:p w14:paraId="15A0491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39. Затраты на приобретение мебели </w:t>
      </w:r>
      <w:r>
        <w:rPr>
          <w:sz w:val="18"/>
          <w:szCs w:val="18"/>
        </w:rPr>
        <w:t>З(</w:t>
      </w:r>
      <w:proofErr w:type="spellStart"/>
      <w:r>
        <w:rPr>
          <w:sz w:val="18"/>
          <w:szCs w:val="18"/>
        </w:rPr>
        <w:t>пмеб</w:t>
      </w:r>
      <w:proofErr w:type="spellEnd"/>
      <w:r>
        <w:rPr>
          <w:sz w:val="18"/>
          <w:szCs w:val="18"/>
        </w:rPr>
        <w:t>)</w:t>
      </w:r>
      <w:r w:rsidRPr="00132D5D">
        <w:rPr>
          <w:sz w:val="18"/>
          <w:szCs w:val="18"/>
        </w:rPr>
        <w:t xml:space="preserve"> определяются по формуле:</w:t>
      </w:r>
    </w:p>
    <w:p w14:paraId="4121C9F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7FC23E5" wp14:editId="6EF9C1BC">
            <wp:extent cx="1676400" cy="472440"/>
            <wp:effectExtent l="0" t="0" r="0" b="3810"/>
            <wp:docPr id="559" name="Рисунок 559" descr="base_23733_6293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3733_62930_881"/>
                    <pic:cNvPicPr preferRelativeResize="0"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84EFF6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пмеб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i-х предметов мебели в соответствии с нормативами муниципального органа;</w:t>
      </w:r>
    </w:p>
    <w:p w14:paraId="19A9311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пмеб</w:t>
      </w:r>
      <w:r w:rsidRPr="00132D5D">
        <w:rPr>
          <w:sz w:val="18"/>
          <w:szCs w:val="18"/>
        </w:rPr>
        <w:t xml:space="preserve"> - стоимость i-го предмета мебели в соответствии с нормативами муниципального органа.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7225"/>
        <w:gridCol w:w="1726"/>
      </w:tblGrid>
      <w:tr w:rsidR="00BA3920" w:rsidRPr="00132D5D" w14:paraId="2EF0E2B0" w14:textId="77777777" w:rsidTr="00A17C1E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E1AC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6E83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товаров и принадлежностей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7533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Стоимость, руб.</w:t>
            </w:r>
          </w:p>
        </w:tc>
      </w:tr>
      <w:tr w:rsidR="00BA3920" w:rsidRPr="00132D5D" w14:paraId="35A69A8B" w14:textId="77777777" w:rsidTr="00A17C1E"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5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8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Приобретение мебели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84F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500 000,00</w:t>
            </w:r>
          </w:p>
        </w:tc>
      </w:tr>
    </w:tbl>
    <w:p w14:paraId="5383988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A7FE25C" w14:textId="77777777" w:rsidR="00BA3920" w:rsidRPr="00CB33F7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B33F7">
        <w:rPr>
          <w:b/>
          <w:bCs/>
          <w:i/>
          <w:iCs/>
          <w:sz w:val="18"/>
          <w:szCs w:val="1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71BE9C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4E3F84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132D5D">
        <w:rPr>
          <w:noProof/>
          <w:sz w:val="18"/>
          <w:szCs w:val="18"/>
        </w:rPr>
        <w:drawing>
          <wp:inline distT="0" distB="0" distL="0" distR="0" wp14:anchorId="7E8A3650" wp14:editId="1752A65B">
            <wp:extent cx="449580" cy="259080"/>
            <wp:effectExtent l="0" t="0" r="0" b="0"/>
            <wp:docPr id="556" name="Рисунок 556" descr="base_23733_6293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733_62930_888"/>
                    <pic:cNvPicPr preferRelativeResize="0"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 xml:space="preserve"> определяются по формуле:</w:t>
      </w:r>
    </w:p>
    <w:p w14:paraId="58B8306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8C4BE4F" wp14:editId="0EC5C0F5">
            <wp:extent cx="2735580" cy="259080"/>
            <wp:effectExtent l="0" t="0" r="7620" b="0"/>
            <wp:docPr id="555" name="Рисунок 555" descr="base_23733_6293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733_62930_889"/>
                    <pic:cNvPicPr preferRelativeResize="0"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D25C83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Збл</w:t>
      </w:r>
      <w:proofErr w:type="spellEnd"/>
      <w:r w:rsidRPr="00132D5D">
        <w:rPr>
          <w:sz w:val="18"/>
          <w:szCs w:val="18"/>
        </w:rPr>
        <w:t xml:space="preserve"> - затраты на приобретение бланочной продукции;</w:t>
      </w:r>
    </w:p>
    <w:p w14:paraId="1D7FD0C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- затраты на приобретение канцелярских принадлежностей;</w:t>
      </w:r>
    </w:p>
    <w:p w14:paraId="4B7975D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Зхп</w:t>
      </w:r>
      <w:proofErr w:type="spellEnd"/>
      <w:r w:rsidRPr="00132D5D">
        <w:rPr>
          <w:sz w:val="18"/>
          <w:szCs w:val="18"/>
        </w:rPr>
        <w:t xml:space="preserve"> - затраты на приобретение хозяйственных товаров и принадлежностей;</w:t>
      </w:r>
    </w:p>
    <w:p w14:paraId="0DAA127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Змзго</w:t>
      </w:r>
      <w:proofErr w:type="spellEnd"/>
      <w:r w:rsidRPr="00132D5D">
        <w:rPr>
          <w:sz w:val="18"/>
          <w:szCs w:val="18"/>
        </w:rPr>
        <w:t>- затраты на приобретение материальных запасов для нужд гражданской обороны.</w:t>
      </w:r>
    </w:p>
    <w:p w14:paraId="50925D61" w14:textId="77777777" w:rsidR="00BA3920" w:rsidRDefault="00BA3920" w:rsidP="00BA3920">
      <w:pPr>
        <w:jc w:val="both"/>
        <w:rPr>
          <w:sz w:val="18"/>
          <w:szCs w:val="18"/>
        </w:rPr>
      </w:pPr>
    </w:p>
    <w:p w14:paraId="1A15346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41. Затраты на приобретение бланочной продукции </w:t>
      </w:r>
      <w:proofErr w:type="spellStart"/>
      <w:r>
        <w:rPr>
          <w:sz w:val="18"/>
          <w:szCs w:val="18"/>
        </w:rPr>
        <w:t>Збл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A87DE9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3882BD4" wp14:editId="2A064007">
            <wp:extent cx="2316480" cy="495300"/>
            <wp:effectExtent l="0" t="0" r="0" b="0"/>
            <wp:docPr id="549" name="Рисунок 549" descr="base_23733_6293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733_62930_897"/>
                    <pic:cNvPicPr preferRelativeResize="0"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972D67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 </w:t>
      </w:r>
      <w:r w:rsidRPr="00132D5D">
        <w:rPr>
          <w:sz w:val="18"/>
          <w:szCs w:val="18"/>
        </w:rPr>
        <w:t>- количество бланочной продукции;</w:t>
      </w:r>
    </w:p>
    <w:p w14:paraId="15997E8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 </w:t>
      </w:r>
      <w:r w:rsidRPr="00132D5D">
        <w:rPr>
          <w:sz w:val="18"/>
          <w:szCs w:val="18"/>
        </w:rPr>
        <w:t>- стоимость 1 бланка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тиражу;</w:t>
      </w:r>
    </w:p>
    <w:p w14:paraId="3C96B8F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Qj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пп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прочей продукции, изготовляемой типографией;</w:t>
      </w:r>
    </w:p>
    <w:p w14:paraId="7D43762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Pj</w:t>
      </w:r>
      <w:r>
        <w:rPr>
          <w:noProof/>
          <w:sz w:val="18"/>
          <w:szCs w:val="18"/>
        </w:rPr>
        <w:t xml:space="preserve"> пп</w:t>
      </w:r>
      <w:r w:rsidRPr="00132D5D">
        <w:rPr>
          <w:sz w:val="18"/>
          <w:szCs w:val="18"/>
        </w:rPr>
        <w:t xml:space="preserve"> - стоимость 1 единицы прочей продукции, изготовляемой типографией,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тиражу.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277"/>
        <w:gridCol w:w="2409"/>
        <w:gridCol w:w="2836"/>
        <w:gridCol w:w="1978"/>
      </w:tblGrid>
      <w:tr w:rsidR="00BA3920" w:rsidRPr="00132D5D" w14:paraId="66088789" w14:textId="77777777" w:rsidTr="00A17C1E">
        <w:tc>
          <w:tcPr>
            <w:tcW w:w="586" w:type="pct"/>
            <w:shd w:val="clear" w:color="auto" w:fill="auto"/>
          </w:tcPr>
          <w:p w14:paraId="2017E75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бланочной продукции;</w:t>
            </w:r>
          </w:p>
        </w:tc>
        <w:tc>
          <w:tcPr>
            <w:tcW w:w="663" w:type="pct"/>
            <w:shd w:val="clear" w:color="auto" w:fill="auto"/>
          </w:tcPr>
          <w:p w14:paraId="5012F18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1 бланка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тиражу;</w:t>
            </w:r>
          </w:p>
        </w:tc>
        <w:tc>
          <w:tcPr>
            <w:tcW w:w="1251" w:type="pct"/>
            <w:shd w:val="clear" w:color="auto" w:fill="auto"/>
          </w:tcPr>
          <w:p w14:paraId="01C8009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прочей продукции, изготовляемой типографией;</w:t>
            </w:r>
          </w:p>
        </w:tc>
        <w:tc>
          <w:tcPr>
            <w:tcW w:w="1473" w:type="pct"/>
            <w:shd w:val="clear" w:color="auto" w:fill="auto"/>
          </w:tcPr>
          <w:p w14:paraId="70CA633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1 единицы прочей продукции, изготовляемой типографией, по j-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тиражу.</w:t>
            </w:r>
          </w:p>
        </w:tc>
        <w:tc>
          <w:tcPr>
            <w:tcW w:w="1027" w:type="pct"/>
            <w:shd w:val="clear" w:color="auto" w:fill="auto"/>
          </w:tcPr>
          <w:p w14:paraId="1F4CF2B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приобретение бланочной продукции</w:t>
            </w:r>
          </w:p>
        </w:tc>
      </w:tr>
      <w:tr w:rsidR="00BA3920" w:rsidRPr="00132D5D" w14:paraId="6222643E" w14:textId="77777777" w:rsidTr="00A17C1E">
        <w:tc>
          <w:tcPr>
            <w:tcW w:w="586" w:type="pct"/>
            <w:shd w:val="clear" w:color="auto" w:fill="auto"/>
          </w:tcPr>
          <w:p w14:paraId="704474E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0D467FF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1" w:type="pct"/>
            <w:shd w:val="clear" w:color="auto" w:fill="auto"/>
          </w:tcPr>
          <w:p w14:paraId="64A8E94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</w:t>
            </w:r>
          </w:p>
        </w:tc>
        <w:tc>
          <w:tcPr>
            <w:tcW w:w="1473" w:type="pct"/>
            <w:shd w:val="clear" w:color="auto" w:fill="auto"/>
          </w:tcPr>
          <w:p w14:paraId="3F0AE10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1000</w:t>
            </w:r>
          </w:p>
        </w:tc>
        <w:tc>
          <w:tcPr>
            <w:tcW w:w="1027" w:type="pct"/>
            <w:shd w:val="clear" w:color="auto" w:fill="auto"/>
          </w:tcPr>
          <w:p w14:paraId="1F6789E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10 000,00</w:t>
            </w:r>
          </w:p>
        </w:tc>
      </w:tr>
    </w:tbl>
    <w:p w14:paraId="5C6C8BF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B43779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– 10 000,00 рублей</w:t>
      </w:r>
    </w:p>
    <w:p w14:paraId="764F163E" w14:textId="77777777" w:rsidR="00BA3920" w:rsidRDefault="00BA3920" w:rsidP="00BA3920">
      <w:pPr>
        <w:jc w:val="both"/>
        <w:rPr>
          <w:sz w:val="18"/>
          <w:szCs w:val="18"/>
        </w:rPr>
      </w:pPr>
    </w:p>
    <w:p w14:paraId="5315528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42. Затраты на приобретение канцелярских принадлежностей </w:t>
      </w:r>
      <w:proofErr w:type="spellStart"/>
      <w:r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40C687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CD3287B" wp14:editId="5BC4CBA7">
            <wp:extent cx="2011680" cy="472440"/>
            <wp:effectExtent l="0" t="0" r="0" b="3810"/>
            <wp:docPr id="543" name="Рисунок 543" descr="base_23733_6293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733_62930_903"/>
                    <pic:cNvPicPr preferRelativeResize="0"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B0FE85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Ni</w:t>
      </w:r>
      <w:r>
        <w:rPr>
          <w:noProof/>
          <w:sz w:val="18"/>
          <w:szCs w:val="18"/>
        </w:rPr>
        <w:t xml:space="preserve"> канц</w:t>
      </w:r>
      <w:r w:rsidRPr="00132D5D">
        <w:rPr>
          <w:sz w:val="18"/>
          <w:szCs w:val="18"/>
        </w:rPr>
        <w:t xml:space="preserve"> - количество i-го предмета канцелярских принадлежностей в соответствии с нормативами муниципального органа в расчете на основного работника;</w:t>
      </w:r>
    </w:p>
    <w:p w14:paraId="4C50D5B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50" w:history="1">
        <w:r w:rsidRPr="00EF3EC6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51" w:history="1">
        <w:r w:rsidRPr="00EF3EC6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затрат;</w:t>
      </w:r>
    </w:p>
    <w:p w14:paraId="54241A0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 xml:space="preserve">- стоимость i-го предмета канцелярских принадлежностей в соответствии с нормативами муниципального органа.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759"/>
        <w:gridCol w:w="2424"/>
        <w:gridCol w:w="1582"/>
      </w:tblGrid>
      <w:tr w:rsidR="00BA3920" w:rsidRPr="00132D5D" w14:paraId="788C35AD" w14:textId="77777777" w:rsidTr="00A17C1E">
        <w:tc>
          <w:tcPr>
            <w:tcW w:w="1493" w:type="pct"/>
            <w:shd w:val="clear" w:color="auto" w:fill="auto"/>
          </w:tcPr>
          <w:p w14:paraId="0807A07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i-го предмета канцелярских принадлежностей в соответствии с нормативами муниципального органа в расчете на основного работника;</w:t>
            </w:r>
          </w:p>
        </w:tc>
        <w:tc>
          <w:tcPr>
            <w:tcW w:w="1439" w:type="pct"/>
            <w:shd w:val="clear" w:color="auto" w:fill="auto"/>
          </w:tcPr>
          <w:p w14:paraId="27A3BCD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расчетная численность основных работников, определяемая в соответствии с </w:t>
            </w:r>
            <w:hyperlink r:id="rId52" w:history="1">
              <w:r w:rsidRPr="00EF3EC6">
                <w:rPr>
                  <w:sz w:val="18"/>
                  <w:szCs w:val="18"/>
                </w:rPr>
                <w:t>пунктами 17</w:t>
              </w:r>
            </w:hyperlink>
            <w:r w:rsidRPr="00132D5D">
              <w:rPr>
                <w:sz w:val="18"/>
                <w:szCs w:val="18"/>
              </w:rPr>
              <w:t xml:space="preserve"> - </w:t>
            </w:r>
            <w:hyperlink r:id="rId53" w:history="1">
              <w:r w:rsidRPr="00EF3EC6">
                <w:rPr>
                  <w:sz w:val="18"/>
                  <w:szCs w:val="18"/>
                </w:rPr>
                <w:t>22</w:t>
              </w:r>
            </w:hyperlink>
            <w:r w:rsidRPr="00132D5D">
              <w:rPr>
                <w:sz w:val="18"/>
                <w:szCs w:val="18"/>
              </w:rPr>
              <w:t xml:space="preserve"> общих требований к определению нормативных затрат;</w:t>
            </w:r>
          </w:p>
        </w:tc>
        <w:tc>
          <w:tcPr>
            <w:tcW w:w="1265" w:type="pct"/>
            <w:shd w:val="clear" w:color="auto" w:fill="auto"/>
          </w:tcPr>
          <w:p w14:paraId="4F9136A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i-го предмета канцелярских принадлежностей в соответствии с нормативами муниципального органа.</w:t>
            </w:r>
          </w:p>
        </w:tc>
        <w:tc>
          <w:tcPr>
            <w:tcW w:w="803" w:type="pct"/>
            <w:shd w:val="clear" w:color="auto" w:fill="auto"/>
          </w:tcPr>
          <w:p w14:paraId="10E9E89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приобретение канцелярских принадлежностей</w:t>
            </w:r>
          </w:p>
        </w:tc>
      </w:tr>
      <w:tr w:rsidR="00BA3920" w:rsidRPr="00132D5D" w14:paraId="1DE0CD9E" w14:textId="77777777" w:rsidTr="00A17C1E">
        <w:tc>
          <w:tcPr>
            <w:tcW w:w="1493" w:type="pct"/>
            <w:shd w:val="clear" w:color="auto" w:fill="auto"/>
          </w:tcPr>
          <w:p w14:paraId="35F42BB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Бумага формат А4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 xml:space="preserve">10шт </w:t>
            </w:r>
          </w:p>
        </w:tc>
        <w:tc>
          <w:tcPr>
            <w:tcW w:w="1439" w:type="pct"/>
            <w:shd w:val="clear" w:color="auto" w:fill="auto"/>
          </w:tcPr>
          <w:p w14:paraId="733E5E6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400</w:t>
            </w:r>
          </w:p>
        </w:tc>
        <w:tc>
          <w:tcPr>
            <w:tcW w:w="1265" w:type="pct"/>
            <w:shd w:val="clear" w:color="auto" w:fill="auto"/>
          </w:tcPr>
          <w:p w14:paraId="3AB87B7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600,00</w:t>
            </w:r>
          </w:p>
        </w:tc>
        <w:tc>
          <w:tcPr>
            <w:tcW w:w="803" w:type="pct"/>
            <w:shd w:val="clear" w:color="auto" w:fill="auto"/>
          </w:tcPr>
          <w:p w14:paraId="526593B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240 000,00</w:t>
            </w:r>
          </w:p>
        </w:tc>
      </w:tr>
      <w:tr w:rsidR="00BA3920" w:rsidRPr="00132D5D" w14:paraId="098B4699" w14:textId="77777777" w:rsidTr="00A17C1E">
        <w:tc>
          <w:tcPr>
            <w:tcW w:w="1493" w:type="pct"/>
            <w:shd w:val="clear" w:color="auto" w:fill="auto"/>
          </w:tcPr>
          <w:p w14:paraId="543CDCB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Бумага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формат А 3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 xml:space="preserve">1 </w:t>
            </w:r>
            <w:proofErr w:type="spellStart"/>
            <w:r w:rsidRPr="00132D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9" w:type="pct"/>
            <w:shd w:val="clear" w:color="auto" w:fill="auto"/>
          </w:tcPr>
          <w:p w14:paraId="3DEC732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1265" w:type="pct"/>
            <w:shd w:val="clear" w:color="auto" w:fill="auto"/>
          </w:tcPr>
          <w:p w14:paraId="3309B59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1000,00</w:t>
            </w:r>
          </w:p>
        </w:tc>
        <w:tc>
          <w:tcPr>
            <w:tcW w:w="803" w:type="pct"/>
            <w:shd w:val="clear" w:color="auto" w:fill="auto"/>
          </w:tcPr>
          <w:p w14:paraId="168864A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5 000,00</w:t>
            </w:r>
          </w:p>
        </w:tc>
      </w:tr>
      <w:tr w:rsidR="00BA3920" w:rsidRPr="00132D5D" w14:paraId="68721130" w14:textId="77777777" w:rsidTr="00A17C1E">
        <w:tc>
          <w:tcPr>
            <w:tcW w:w="1493" w:type="pct"/>
            <w:shd w:val="clear" w:color="auto" w:fill="auto"/>
          </w:tcPr>
          <w:p w14:paraId="3F2017D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Прочие канцелярские принадлежности</w:t>
            </w:r>
          </w:p>
        </w:tc>
        <w:tc>
          <w:tcPr>
            <w:tcW w:w="1439" w:type="pct"/>
            <w:shd w:val="clear" w:color="auto" w:fill="auto"/>
          </w:tcPr>
          <w:p w14:paraId="4D3ED4F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</w:t>
            </w:r>
          </w:p>
        </w:tc>
        <w:tc>
          <w:tcPr>
            <w:tcW w:w="1265" w:type="pct"/>
            <w:shd w:val="clear" w:color="auto" w:fill="auto"/>
          </w:tcPr>
          <w:p w14:paraId="7E7DD7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От 0 рублей до 300 рублей за единицу</w:t>
            </w:r>
          </w:p>
        </w:tc>
        <w:tc>
          <w:tcPr>
            <w:tcW w:w="803" w:type="pct"/>
            <w:shd w:val="clear" w:color="auto" w:fill="auto"/>
          </w:tcPr>
          <w:p w14:paraId="3CCEE69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126 000,00</w:t>
            </w:r>
          </w:p>
        </w:tc>
      </w:tr>
    </w:tbl>
    <w:p w14:paraId="7B0A5DD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7BDECA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43. Затраты на приобретение хозяйственных товаров и принадлежностей </w:t>
      </w:r>
      <w:proofErr w:type="spellStart"/>
      <w:r>
        <w:rPr>
          <w:sz w:val="18"/>
          <w:szCs w:val="18"/>
        </w:rPr>
        <w:t>Зхп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2C2D62E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7C59EC2" wp14:editId="63685131">
            <wp:extent cx="1348740" cy="472440"/>
            <wp:effectExtent l="0" t="0" r="0" b="3810"/>
            <wp:docPr id="539" name="Рисунок 539" descr="base_23733_6293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733_62930_908"/>
                    <pic:cNvPicPr preferRelativeResize="0"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438A27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lastRenderedPageBreak/>
        <w:t>Pi</w:t>
      </w:r>
      <w:r>
        <w:rPr>
          <w:noProof/>
          <w:sz w:val="18"/>
          <w:szCs w:val="18"/>
        </w:rPr>
        <w:t xml:space="preserve"> хп</w:t>
      </w:r>
      <w:r w:rsidRPr="00132D5D">
        <w:rPr>
          <w:sz w:val="18"/>
          <w:szCs w:val="18"/>
        </w:rPr>
        <w:t xml:space="preserve"> - стоимость i-й единицы хозяйственных товаров и принадлежностей в соответствии с нормативами муниципального органа;</w:t>
      </w:r>
    </w:p>
    <w:p w14:paraId="6BBCB76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хп</w:t>
      </w:r>
      <w:r w:rsidRPr="00132D5D">
        <w:rPr>
          <w:sz w:val="18"/>
          <w:szCs w:val="18"/>
        </w:rPr>
        <w:t xml:space="preserve"> - количество i-го хозяйственного товара и принадлежности в соответствии с нормативами муниципального органа.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BA3920" w:rsidRPr="00132D5D" w14:paraId="418589F2" w14:textId="77777777" w:rsidTr="00A17C1E">
        <w:tc>
          <w:tcPr>
            <w:tcW w:w="1667" w:type="pct"/>
            <w:shd w:val="clear" w:color="auto" w:fill="auto"/>
          </w:tcPr>
          <w:p w14:paraId="41D5731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i-й единицы хозяйственных товаров и принадлежностей в соответствии с нормативами муниципального органа</w:t>
            </w:r>
          </w:p>
        </w:tc>
        <w:tc>
          <w:tcPr>
            <w:tcW w:w="1667" w:type="pct"/>
            <w:shd w:val="clear" w:color="auto" w:fill="auto"/>
          </w:tcPr>
          <w:p w14:paraId="34AC1BE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i-го хозяйственного товара и принадлежности в соответствии с нормативами муниципального органа</w:t>
            </w:r>
          </w:p>
        </w:tc>
        <w:tc>
          <w:tcPr>
            <w:tcW w:w="1667" w:type="pct"/>
            <w:shd w:val="clear" w:color="auto" w:fill="auto"/>
          </w:tcPr>
          <w:p w14:paraId="49B8619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Затраты на приобретение хозяйственных товаров и принадлежностей </w:t>
            </w:r>
            <w:proofErr w:type="spellStart"/>
            <w:r>
              <w:rPr>
                <w:sz w:val="18"/>
                <w:szCs w:val="18"/>
              </w:rPr>
              <w:t>Зхп</w:t>
            </w:r>
            <w:proofErr w:type="spellEnd"/>
          </w:p>
        </w:tc>
      </w:tr>
      <w:tr w:rsidR="00BA3920" w:rsidRPr="00132D5D" w14:paraId="29CF8A6D" w14:textId="77777777" w:rsidTr="00A17C1E">
        <w:tc>
          <w:tcPr>
            <w:tcW w:w="1667" w:type="pct"/>
            <w:shd w:val="clear" w:color="auto" w:fill="auto"/>
          </w:tcPr>
          <w:p w14:paraId="3B09CE7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От 0 руб. до 1000 руб. </w:t>
            </w:r>
            <w:proofErr w:type="gramStart"/>
            <w:r w:rsidRPr="00132D5D">
              <w:rPr>
                <w:sz w:val="18"/>
                <w:szCs w:val="18"/>
              </w:rPr>
              <w:t>за единиц</w:t>
            </w:r>
            <w:proofErr w:type="gramEnd"/>
          </w:p>
        </w:tc>
        <w:tc>
          <w:tcPr>
            <w:tcW w:w="1667" w:type="pct"/>
            <w:shd w:val="clear" w:color="auto" w:fill="auto"/>
          </w:tcPr>
          <w:p w14:paraId="0241DAD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200</w:t>
            </w:r>
          </w:p>
        </w:tc>
        <w:tc>
          <w:tcPr>
            <w:tcW w:w="1667" w:type="pct"/>
            <w:shd w:val="clear" w:color="auto" w:fill="auto"/>
          </w:tcPr>
          <w:p w14:paraId="3374FB0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45 000,00</w:t>
            </w:r>
          </w:p>
        </w:tc>
      </w:tr>
    </w:tbl>
    <w:p w14:paraId="19FE2F46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7684255" w14:textId="77777777" w:rsidR="00BA3920" w:rsidRPr="00EF3EC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EF3EC6">
        <w:rPr>
          <w:b/>
          <w:bCs/>
          <w:i/>
          <w:iCs/>
          <w:sz w:val="18"/>
          <w:szCs w:val="18"/>
        </w:rPr>
        <w:t>Затраты на капитальный ремонт муниципального имущества</w:t>
      </w:r>
    </w:p>
    <w:p w14:paraId="05C58FA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725765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44. Затраты на разработку проектной документации определяются в соответствии со </w:t>
      </w:r>
      <w:hyperlink r:id="rId55" w:history="1">
        <w:r w:rsidRPr="00EF3EC6">
          <w:rPr>
            <w:sz w:val="18"/>
            <w:szCs w:val="18"/>
          </w:rPr>
          <w:t>статьей 22</w:t>
        </w:r>
      </w:hyperlink>
      <w:r w:rsidRPr="00132D5D">
        <w:rPr>
          <w:sz w:val="18"/>
          <w:szCs w:val="18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14:paraId="43393AE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– 100 000 000,00 рублей</w:t>
      </w:r>
    </w:p>
    <w:p w14:paraId="05946C5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A0DB5C1" w14:textId="77777777" w:rsidR="00BA3920" w:rsidRPr="00EF3EC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EF3EC6">
        <w:rPr>
          <w:b/>
          <w:bCs/>
          <w:i/>
          <w:iCs/>
          <w:sz w:val="18"/>
          <w:szCs w:val="1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14:paraId="6B0266A8" w14:textId="77777777" w:rsidR="00BA3920" w:rsidRDefault="00BA3920" w:rsidP="00BA3920">
      <w:pPr>
        <w:jc w:val="both"/>
        <w:rPr>
          <w:sz w:val="18"/>
          <w:szCs w:val="18"/>
        </w:rPr>
      </w:pPr>
    </w:p>
    <w:p w14:paraId="5629280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6" w:history="1">
        <w:r w:rsidRPr="00EF3EC6">
          <w:rPr>
            <w:sz w:val="18"/>
            <w:szCs w:val="18"/>
          </w:rPr>
          <w:t>статьей 22</w:t>
        </w:r>
      </w:hyperlink>
      <w:r w:rsidRPr="00132D5D">
        <w:rPr>
          <w:sz w:val="18"/>
          <w:szCs w:val="18"/>
        </w:rPr>
        <w:t xml:space="preserve"> Федерального закона и с законодательством Российской Федерации о градостроительной деятельности».</w:t>
      </w:r>
    </w:p>
    <w:p w14:paraId="03F25FA8" w14:textId="77777777" w:rsidR="00BA3920" w:rsidRPr="00132D5D" w:rsidRDefault="00BA3920" w:rsidP="00BA3920">
      <w:pPr>
        <w:jc w:val="both"/>
        <w:rPr>
          <w:sz w:val="18"/>
          <w:szCs w:val="18"/>
        </w:rPr>
      </w:pPr>
      <w:bookmarkStart w:id="4" w:name="P71"/>
      <w:bookmarkEnd w:id="4"/>
    </w:p>
    <w:p w14:paraId="044C56D9" w14:textId="77777777" w:rsidR="00BA3920" w:rsidRPr="00EF3EC6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EF3EC6">
        <w:rPr>
          <w:i/>
          <w:iCs/>
          <w:sz w:val="18"/>
          <w:szCs w:val="18"/>
        </w:rPr>
        <w:t>Приложение 2</w:t>
      </w:r>
    </w:p>
    <w:p w14:paraId="7FAC79C0" w14:textId="77777777" w:rsidR="00BA3920" w:rsidRPr="00EF3EC6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EF3EC6">
        <w:rPr>
          <w:i/>
          <w:iCs/>
          <w:sz w:val="18"/>
          <w:szCs w:val="18"/>
        </w:rPr>
        <w:t>к постановлению администрации Рамонского муниципального района Воронежской области от 11.03.2025 № 113</w:t>
      </w:r>
    </w:p>
    <w:p w14:paraId="16C7C06D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82DCAE0" w14:textId="77777777" w:rsidR="00BA3920" w:rsidRPr="00EF3EC6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EF3EC6">
        <w:rPr>
          <w:b/>
          <w:bCs/>
          <w:i/>
          <w:iCs/>
          <w:sz w:val="18"/>
          <w:szCs w:val="18"/>
        </w:rPr>
        <w:t>Нормативные затраты на обеспечение функций муниципального казенного учреждения</w:t>
      </w:r>
    </w:p>
    <w:p w14:paraId="5FCCAC78" w14:textId="77777777" w:rsidR="00BA3920" w:rsidRPr="00EF3EC6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EF3EC6">
        <w:rPr>
          <w:b/>
          <w:bCs/>
          <w:i/>
          <w:iCs/>
          <w:sz w:val="18"/>
          <w:szCs w:val="18"/>
        </w:rPr>
        <w:t>«Центр обеспечения деятельности органов местного самоуправления Рамонского муниципального района»</w:t>
      </w:r>
    </w:p>
    <w:p w14:paraId="4A01612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1F985D7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применяются для обоснования объекта и (или) объектов закупок муниципального казенного учреждения «Центр обеспечения деятельности органов местного самоуправления Рамонского муниципального района» (далее – учреждение).</w:t>
      </w:r>
    </w:p>
    <w:p w14:paraId="4C904D1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не подлежат применению при расчете объема затрат при централизации расходов, связанных с закупкой товаров, работ, услуг.</w:t>
      </w:r>
    </w:p>
    <w:p w14:paraId="56E95559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учреждению лимитов бюджетных обязательств на закупку товаров, работ, услуг в рамках исполнения бюджета муниципального казенного учреждения «Центр обеспечения деятельности органов местного самоуправления Рамонского муниципального района».</w:t>
      </w:r>
    </w:p>
    <w:p w14:paraId="507C1ECF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14:paraId="44B6BF1E" w14:textId="77777777" w:rsidR="00BA3920" w:rsidRPr="00132D5D" w:rsidRDefault="00BA3920" w:rsidP="00BA3920">
      <w:pPr>
        <w:ind w:firstLine="284"/>
        <w:jc w:val="both"/>
        <w:rPr>
          <w:sz w:val="18"/>
          <w:szCs w:val="18"/>
          <w:highlight w:val="green"/>
        </w:rPr>
      </w:pPr>
      <w:r w:rsidRPr="00132D5D">
        <w:rPr>
          <w:sz w:val="18"/>
          <w:szCs w:val="18"/>
        </w:rPr>
        <w:t>К нормативным затратам на обеспечение функций учреждения относятся:</w:t>
      </w:r>
    </w:p>
    <w:p w14:paraId="31CECC86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услуги связи;</w:t>
      </w:r>
    </w:p>
    <w:p w14:paraId="6588F65C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содержание имущества;</w:t>
      </w:r>
    </w:p>
    <w:p w14:paraId="526024C7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прочих работ и услуг, не относящиеся к затратам на услуги связи, аренду и содержание имущества;</w:t>
      </w:r>
    </w:p>
    <w:p w14:paraId="4D6FBBB6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материальных запасов;</w:t>
      </w:r>
    </w:p>
    <w:p w14:paraId="528111A7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услуги связи, не отнесенные к затратам на услуги связи в рамках затрат на информационно-коммуникационные технологии;</w:t>
      </w:r>
    </w:p>
    <w:p w14:paraId="3C8F1A0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транспортные услуги;</w:t>
      </w:r>
    </w:p>
    <w:p w14:paraId="58E6104D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коммунальные услуги;</w:t>
      </w:r>
    </w:p>
    <w:p w14:paraId="0D0C35B0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содержание имущества, не отнесенные к затратам на содержание имущества в рамках затрат на информационно-коммуникационные технологии;</w:t>
      </w:r>
    </w:p>
    <w:p w14:paraId="2874610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прочих работ и услуг;</w:t>
      </w:r>
    </w:p>
    <w:p w14:paraId="13BA227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14:paraId="66C893BB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Расчетная численность основных работников (Чоп) определена в соответствии с пунктом 18 общих требований к определению нормативных затрат, установленных постановлением Правительства РФ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организаций»:</w:t>
      </w:r>
    </w:p>
    <w:p w14:paraId="37D853B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111353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Чоп = (</w:t>
      </w:r>
      <w:proofErr w:type="spellStart"/>
      <w:r w:rsidRPr="00132D5D">
        <w:rPr>
          <w:sz w:val="18"/>
          <w:szCs w:val="18"/>
        </w:rPr>
        <w:t>Чс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Чр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Чнсот</w:t>
      </w:r>
      <w:proofErr w:type="spellEnd"/>
      <w:r w:rsidRPr="00132D5D">
        <w:rPr>
          <w:sz w:val="18"/>
          <w:szCs w:val="18"/>
        </w:rPr>
        <w:t>) х 1,1 = 75 х 1,1 = 82,5 чел., где:</w:t>
      </w:r>
    </w:p>
    <w:p w14:paraId="0C33DB6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C75808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Чс</w:t>
      </w:r>
      <w:proofErr w:type="spellEnd"/>
      <w:r w:rsidRPr="00132D5D">
        <w:rPr>
          <w:sz w:val="18"/>
          <w:szCs w:val="18"/>
        </w:rPr>
        <w:t xml:space="preserve"> - фактическая численность служащих;</w:t>
      </w:r>
    </w:p>
    <w:p w14:paraId="02D156B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Чр</w:t>
      </w:r>
      <w:proofErr w:type="spellEnd"/>
      <w:r w:rsidRPr="00132D5D">
        <w:rPr>
          <w:sz w:val="18"/>
          <w:szCs w:val="18"/>
        </w:rPr>
        <w:t xml:space="preserve"> - фактическая численность работников, замещающих должности, не являющиеся должностями службы;</w:t>
      </w:r>
    </w:p>
    <w:p w14:paraId="33F7553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Чнсот</w:t>
      </w:r>
      <w:proofErr w:type="spellEnd"/>
      <w:r w:rsidRPr="00132D5D">
        <w:rPr>
          <w:sz w:val="18"/>
          <w:szCs w:val="18"/>
        </w:rPr>
        <w:t xml:space="preserve"> - фактическая численность работников оплата труда которых в настоящее время осуществляется на основе Единой тарифной сетки;</w:t>
      </w:r>
    </w:p>
    <w:p w14:paraId="328DBA9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1,1 - коэффициент, который может быть использован на случай замещения вакантных должностей.</w:t>
      </w:r>
    </w:p>
    <w:p w14:paraId="023BEA8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FA1154F" w14:textId="77777777" w:rsidR="00BA3920" w:rsidRPr="000C3897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0C3897">
        <w:rPr>
          <w:b/>
          <w:bCs/>
          <w:i/>
          <w:iCs/>
          <w:sz w:val="18"/>
          <w:szCs w:val="18"/>
        </w:rPr>
        <w:t>I. Затраты на информационно-коммуникационные технологии</w:t>
      </w:r>
    </w:p>
    <w:p w14:paraId="71BB507D" w14:textId="77777777" w:rsidR="00BA3920" w:rsidRPr="000C3897" w:rsidRDefault="00BA3920" w:rsidP="00BA3920">
      <w:pPr>
        <w:jc w:val="both"/>
        <w:rPr>
          <w:b/>
          <w:bCs/>
          <w:i/>
          <w:iCs/>
          <w:sz w:val="18"/>
          <w:szCs w:val="18"/>
        </w:rPr>
      </w:pPr>
    </w:p>
    <w:p w14:paraId="3A0BC59E" w14:textId="77777777" w:rsidR="00BA3920" w:rsidRPr="000C3897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0C3897">
        <w:rPr>
          <w:b/>
          <w:bCs/>
          <w:i/>
          <w:iCs/>
          <w:sz w:val="18"/>
          <w:szCs w:val="18"/>
        </w:rPr>
        <w:t>Затраты на услуги связи</w:t>
      </w:r>
    </w:p>
    <w:p w14:paraId="70A9222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38F1CC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1. Затраты на абонентскую плату </w:t>
      </w:r>
      <w:proofErr w:type="spellStart"/>
      <w:r>
        <w:rPr>
          <w:sz w:val="18"/>
          <w:szCs w:val="18"/>
        </w:rPr>
        <w:t>Заб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44F377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3FFA10A" wp14:editId="70D1C71C">
            <wp:extent cx="1813560" cy="472440"/>
            <wp:effectExtent l="0" t="0" r="0" b="3810"/>
            <wp:docPr id="531" name="Рисунок 531" descr="base_23733_6293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733_62930_46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E10774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48BD83F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Hi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ежемесячная i-я абонентская плата в расчете на 1 абонентский номер для передачи голосовой информации;</w:t>
      </w:r>
    </w:p>
    <w:p w14:paraId="297D518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месяцев предоставления услуги с i-й абонентской платой.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1"/>
        <w:gridCol w:w="3326"/>
        <w:gridCol w:w="2217"/>
        <w:gridCol w:w="1662"/>
        <w:gridCol w:w="934"/>
      </w:tblGrid>
      <w:tr w:rsidR="00BA3920" w:rsidRPr="00132D5D" w14:paraId="02FE19E5" w14:textId="77777777" w:rsidTr="00A17C1E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DB95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7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BAD1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B786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Ежемесячная абонентская плата в расчете на 1 абонентский номер для передачи голосовой информации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8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E72B2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абонентской платой</w:t>
            </w:r>
          </w:p>
        </w:tc>
        <w:tc>
          <w:tcPr>
            <w:tcW w:w="4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EB32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03DAFBE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D19FD10" w14:textId="77777777" w:rsidTr="00A17C1E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4254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7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712C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23</w:t>
            </w: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7273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510</w:t>
            </w:r>
          </w:p>
        </w:tc>
        <w:tc>
          <w:tcPr>
            <w:tcW w:w="8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D75BA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4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472E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140760,0</w:t>
            </w:r>
          </w:p>
        </w:tc>
      </w:tr>
    </w:tbl>
    <w:p w14:paraId="590E182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CC1FCC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2. Затраты на повременную оплату местных, междугородних и международных телефонных соединений </w:t>
      </w:r>
      <w:proofErr w:type="spellStart"/>
      <w:r>
        <w:rPr>
          <w:sz w:val="18"/>
          <w:szCs w:val="18"/>
        </w:rPr>
        <w:t>Зпов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90BC30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AD06C24" wp14:editId="68D17B5D">
            <wp:extent cx="4107180" cy="1005840"/>
            <wp:effectExtent l="0" t="0" r="7620" b="3810"/>
            <wp:docPr id="527" name="Рисунок 527" descr="base_23733_6293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23733_62930_46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6924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где:</w:t>
      </w:r>
    </w:p>
    <w:p w14:paraId="65659AD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Qg</w:t>
      </w:r>
      <w:r>
        <w:rPr>
          <w:noProof/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05F2BC3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Sg</w:t>
      </w:r>
      <w:r w:rsidRPr="000C389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м</w:t>
      </w:r>
      <w:r w:rsidRPr="00132D5D">
        <w:rPr>
          <w:sz w:val="18"/>
          <w:szCs w:val="1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4C2A8E9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Pg</w:t>
      </w:r>
      <w:r>
        <w:rPr>
          <w:noProof/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стоимость минуты разговора при местных телефонных соединениях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17AC710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Ng</w:t>
      </w:r>
      <w:r>
        <w:rPr>
          <w:noProof/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количество месяцев предоставления услуги местной телефонной связи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4D78C1E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 w:rsidRPr="000C389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мг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2CB49DA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Si</w:t>
      </w:r>
      <w:r>
        <w:rPr>
          <w:noProof/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280FFEF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стоимость минуты разговора при междугородних телефонных соединениях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08B5C6B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Ni</w:t>
      </w:r>
      <w:r w:rsidRPr="000C389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мг</w:t>
      </w:r>
      <w:r w:rsidRPr="00132D5D">
        <w:rPr>
          <w:sz w:val="18"/>
          <w:szCs w:val="1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4094302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Qj</w:t>
      </w:r>
      <w:r w:rsidRPr="000C389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мн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1008C07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Sj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3ACD06E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Pj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мнт</w:t>
      </w:r>
      <w:proofErr w:type="spellEnd"/>
      <w:r w:rsidRPr="00132D5D">
        <w:rPr>
          <w:sz w:val="18"/>
          <w:szCs w:val="18"/>
        </w:rPr>
        <w:t>- стоимость минуты разговора при международных телефонных соединениях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668D913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Nj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месяцев предоставления услуги международной телефонной связи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30"/>
        <w:gridCol w:w="2140"/>
        <w:gridCol w:w="2238"/>
        <w:gridCol w:w="1483"/>
        <w:gridCol w:w="1703"/>
        <w:gridCol w:w="936"/>
      </w:tblGrid>
      <w:tr w:rsidR="00BA3920" w:rsidRPr="00132D5D" w14:paraId="12EFE58A" w14:textId="77777777" w:rsidTr="00A17C1E">
        <w:trPr>
          <w:trHeight w:val="1"/>
        </w:trPr>
        <w:tc>
          <w:tcPr>
            <w:tcW w:w="587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008127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111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0BA31C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162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213ABF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тарифу;</w:t>
            </w:r>
          </w:p>
        </w:tc>
        <w:tc>
          <w:tcPr>
            <w:tcW w:w="770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7B9811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минуты разговора местных телефонных соединениях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тарифу;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29B39F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местной телефонной связи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486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80A5E2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00CB510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4448F736" w14:textId="77777777" w:rsidTr="00A17C1E">
        <w:trPr>
          <w:trHeight w:val="1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5A5D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9069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16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F5F6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BFAF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6A11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E589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22710,0</w:t>
            </w:r>
          </w:p>
        </w:tc>
      </w:tr>
      <w:tr w:rsidR="00BA3920" w:rsidRPr="00132D5D" w14:paraId="447252BC" w14:textId="77777777" w:rsidTr="00A17C1E">
        <w:trPr>
          <w:trHeight w:val="1"/>
        </w:trPr>
        <w:tc>
          <w:tcPr>
            <w:tcW w:w="587" w:type="pct"/>
            <w:tcBorders>
              <w:bottom w:val="single" w:sz="4" w:space="0" w:color="auto"/>
            </w:tcBorders>
          </w:tcPr>
          <w:p w14:paraId="3E40BD7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54B158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32A93A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21461F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1A4325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1D14DD1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  <w:tr w:rsidR="00BA3920" w:rsidRPr="00132D5D" w14:paraId="4AE4E4B6" w14:textId="77777777" w:rsidTr="00A17C1E">
        <w:trPr>
          <w:trHeight w:val="1"/>
        </w:trPr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CC38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6B61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Количество абонентских номеров для передачи голосовой информации, используемых для </w:t>
            </w:r>
            <w:r w:rsidRPr="00132D5D">
              <w:rPr>
                <w:sz w:val="18"/>
                <w:szCs w:val="18"/>
              </w:rPr>
              <w:lastRenderedPageBreak/>
              <w:t>междугородних телефонных соединений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551E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 xml:space="preserve">Продолжительность междугородних телефонных соединений в месяц в расчете на 1 абонентский телефонный </w:t>
            </w:r>
            <w:r w:rsidRPr="00132D5D">
              <w:rPr>
                <w:sz w:val="18"/>
                <w:szCs w:val="18"/>
              </w:rPr>
              <w:lastRenderedPageBreak/>
              <w:t>номер для передачи голосовой информации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2C1F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Цена минуты разговора при междугородних телефонных соединениях</w:t>
            </w:r>
          </w:p>
          <w:p w14:paraId="7D37CE0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(не более, руб.)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9118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 xml:space="preserve">количество месяцев предоставления услуги междугородней </w:t>
            </w:r>
            <w:r w:rsidRPr="00132D5D">
              <w:rPr>
                <w:sz w:val="18"/>
                <w:szCs w:val="18"/>
              </w:rPr>
              <w:lastRenderedPageBreak/>
              <w:t>телефонной связи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тарифу;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2607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Затраты,</w:t>
            </w:r>
          </w:p>
          <w:p w14:paraId="3B4B180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BEA91FF" w14:textId="77777777" w:rsidTr="00A17C1E">
        <w:trPr>
          <w:trHeight w:val="1"/>
        </w:trPr>
        <w:tc>
          <w:tcPr>
            <w:tcW w:w="587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6E7B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544C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B8D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F565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FEB9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D211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10284,0</w:t>
            </w:r>
          </w:p>
        </w:tc>
      </w:tr>
    </w:tbl>
    <w:p w14:paraId="60EFB10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</w:t>
      </w:r>
    </w:p>
    <w:p w14:paraId="6667987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Зпов</w:t>
      </w:r>
      <w:proofErr w:type="spellEnd"/>
      <w:r w:rsidRPr="00132D5D">
        <w:rPr>
          <w:sz w:val="18"/>
          <w:szCs w:val="18"/>
        </w:rPr>
        <w:t xml:space="preserve"> = 140760,0+22710,0+10284,0 = 173754,00 рублей.</w:t>
      </w:r>
    </w:p>
    <w:p w14:paraId="2F50B9D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6F53D5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Зрпм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93E6E0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7769A44" wp14:editId="2C0909BB">
            <wp:extent cx="1554480" cy="472440"/>
            <wp:effectExtent l="0" t="0" r="0" b="3810"/>
            <wp:docPr id="514" name="Рисунок 514" descr="base_23733_6293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733_62930_53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B10947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рпм</w:t>
      </w:r>
      <w:r w:rsidRPr="00132D5D">
        <w:rPr>
          <w:sz w:val="18"/>
          <w:szCs w:val="1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муниципального органа;</w:t>
      </w:r>
    </w:p>
    <w:p w14:paraId="461D0F8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рпм</w:t>
      </w:r>
      <w:r w:rsidRPr="00132D5D">
        <w:rPr>
          <w:sz w:val="18"/>
          <w:szCs w:val="18"/>
        </w:rPr>
        <w:t xml:space="preserve"> 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88"/>
        <w:gridCol w:w="1117"/>
        <w:gridCol w:w="5896"/>
        <w:gridCol w:w="1129"/>
      </w:tblGrid>
      <w:tr w:rsidR="00BA3920" w:rsidRPr="00132D5D" w14:paraId="6C186A7D" w14:textId="77777777" w:rsidTr="00A17C1E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93D4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5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FBB9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</w:t>
            </w:r>
          </w:p>
        </w:tc>
        <w:tc>
          <w:tcPr>
            <w:tcW w:w="30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C1C3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услуги в расчете на 1 рабочую станцию в год (не более, руб.)</w:t>
            </w: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3690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7B2240A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7C6B16C8" w14:textId="77777777" w:rsidTr="00A17C1E">
        <w:trPr>
          <w:trHeight w:val="1"/>
        </w:trPr>
        <w:tc>
          <w:tcPr>
            <w:tcW w:w="7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A336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5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3935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38</w:t>
            </w:r>
          </w:p>
        </w:tc>
        <w:tc>
          <w:tcPr>
            <w:tcW w:w="30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974F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 (заправка картриджей)</w:t>
            </w: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8C5D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11000,0</w:t>
            </w:r>
          </w:p>
        </w:tc>
      </w:tr>
    </w:tbl>
    <w:p w14:paraId="3355E7A6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1A4A1D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4. Затрата услуги доступа к сети Интернет</w:t>
      </w:r>
    </w:p>
    <w:p w14:paraId="23E1D3C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Зи</w:t>
      </w:r>
      <w:proofErr w:type="spellEnd"/>
      <w:r w:rsidRPr="00132D5D">
        <w:rPr>
          <w:sz w:val="18"/>
          <w:szCs w:val="18"/>
        </w:rPr>
        <w:t>=Кд*Т</w:t>
      </w:r>
      <w:r>
        <w:rPr>
          <w:sz w:val="18"/>
          <w:szCs w:val="18"/>
        </w:rPr>
        <w:t xml:space="preserve">, где </w:t>
      </w:r>
    </w:p>
    <w:p w14:paraId="298754B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Кд – количество дней</w:t>
      </w:r>
    </w:p>
    <w:p w14:paraId="47CA9FE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Т – тариф</w:t>
      </w:r>
    </w:p>
    <w:p w14:paraId="43653CD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Зи</w:t>
      </w:r>
      <w:proofErr w:type="spellEnd"/>
      <w:r w:rsidRPr="00132D5D">
        <w:rPr>
          <w:sz w:val="18"/>
          <w:szCs w:val="18"/>
        </w:rPr>
        <w:t>= 365*1334=486910,0</w:t>
      </w:r>
    </w:p>
    <w:p w14:paraId="1DDB02A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600B91F" w14:textId="77777777" w:rsidR="00BA3920" w:rsidRPr="00EF3EC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EF3EC6">
        <w:rPr>
          <w:b/>
          <w:bCs/>
          <w:i/>
          <w:iCs/>
          <w:sz w:val="18"/>
          <w:szCs w:val="18"/>
        </w:rPr>
        <w:t>Затраты на содержание имущества</w:t>
      </w:r>
    </w:p>
    <w:p w14:paraId="14CAC3EA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1CA9FF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5. Затраты по текущему ремонту оборудования</w:t>
      </w:r>
    </w:p>
    <w:p w14:paraId="15682DF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Зо</w:t>
      </w:r>
      <w:proofErr w:type="spellEnd"/>
      <w:r w:rsidRPr="00132D5D">
        <w:rPr>
          <w:sz w:val="18"/>
          <w:szCs w:val="18"/>
        </w:rPr>
        <w:t>=К*Т</w:t>
      </w:r>
    </w:p>
    <w:p w14:paraId="58B7FEA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 – количество объектов</w:t>
      </w:r>
    </w:p>
    <w:p w14:paraId="25B1F13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Т - тариф</w:t>
      </w:r>
    </w:p>
    <w:p w14:paraId="367E9D1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Зо</w:t>
      </w:r>
      <w:proofErr w:type="spellEnd"/>
      <w:r w:rsidRPr="00132D5D">
        <w:rPr>
          <w:sz w:val="18"/>
          <w:szCs w:val="18"/>
        </w:rPr>
        <w:t>=5*1350000=6750000,00</w:t>
      </w:r>
    </w:p>
    <w:p w14:paraId="325CA53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73A00A0" w14:textId="77777777" w:rsidR="00BA3920" w:rsidRPr="00EF3EC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EF3EC6">
        <w:rPr>
          <w:b/>
          <w:bCs/>
          <w:i/>
          <w:iCs/>
          <w:sz w:val="18"/>
          <w:szCs w:val="1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14:paraId="7736B9F6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9890948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proofErr w:type="spellStart"/>
      <w:r>
        <w:rPr>
          <w:sz w:val="18"/>
          <w:szCs w:val="18"/>
        </w:rPr>
        <w:t>Зспо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935CCD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Зспо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Зсспс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Зсип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4FFF80E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Зсспс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справочно-правовых систем;</w:t>
      </w:r>
    </w:p>
    <w:p w14:paraId="1802393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Зсип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и приобретению иного программного обеспечения.</w:t>
      </w:r>
    </w:p>
    <w:p w14:paraId="2859345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 </w:t>
      </w:r>
    </w:p>
    <w:p w14:paraId="0139CD2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71C71B67" wp14:editId="7E7341C4">
            <wp:extent cx="2049780" cy="586740"/>
            <wp:effectExtent l="0" t="0" r="7620" b="3810"/>
            <wp:docPr id="507" name="Рисунок 507" descr="Описание: base_23969_5322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Описание: base_23969_53229_93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17FA84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Pg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ипо</w:t>
      </w:r>
      <w:proofErr w:type="spellEnd"/>
      <w:r w:rsidRPr="00132D5D">
        <w:rPr>
          <w:sz w:val="18"/>
          <w:szCs w:val="1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3966BF1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Pj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пнл</w:t>
      </w:r>
      <w:proofErr w:type="spellEnd"/>
      <w:r w:rsidRPr="00132D5D">
        <w:rPr>
          <w:sz w:val="18"/>
          <w:szCs w:val="1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 </w:t>
      </w:r>
    </w:p>
    <w:p w14:paraId="35BD0BB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Базовая стоимость по сопровождению программного обеспечения и приобретению простых (неисключительных) лицензий на использование программного обеспечения, по сопровождению программного обеспечения определяется на основании предложений официальных представителей разработчика.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3528"/>
        <w:gridCol w:w="3897"/>
        <w:gridCol w:w="1625"/>
      </w:tblGrid>
      <w:tr w:rsidR="00BA3920" w:rsidRPr="00132D5D" w14:paraId="6D2531B9" w14:textId="77777777" w:rsidTr="00BA392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03CB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6104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СПС, ПО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C08F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СПС, ПО/объекту установки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04E3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Предельная стоимость сопровождения (услуг), руб./ год</w:t>
            </w:r>
          </w:p>
        </w:tc>
      </w:tr>
      <w:tr w:rsidR="00BA3920" w:rsidRPr="00132D5D" w14:paraId="0C073D75" w14:textId="77777777" w:rsidTr="00BA3920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8AA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147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Справочно-правовые системы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72E1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BF3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 </w:t>
            </w:r>
          </w:p>
        </w:tc>
      </w:tr>
      <w:tr w:rsidR="00BA3920" w:rsidRPr="00132D5D" w14:paraId="2C0ED50C" w14:textId="77777777" w:rsidTr="00BA3920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D65E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1.1.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414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Услуга по осуществлению сопровождения прикладного программного обеспечения Формирование консолидированной бюджетной и произвольной отчетности ("Свод-СМАРТ", «Бюджет- СМАРТ»)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81BA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90EF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32200,00</w:t>
            </w:r>
          </w:p>
        </w:tc>
      </w:tr>
      <w:tr w:rsidR="00BA3920" w:rsidRPr="00132D5D" w14:paraId="06B44105" w14:textId="77777777" w:rsidTr="00BA3920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E84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DD6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Сопровождение прикладного программного обеспечения бухгалтерской программы «СМЕТА»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F061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ед. /2 рабочих места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8D3D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57600,00</w:t>
            </w:r>
          </w:p>
        </w:tc>
      </w:tr>
      <w:tr w:rsidR="00BA3920" w:rsidRPr="00132D5D" w14:paraId="50175A82" w14:textId="77777777" w:rsidTr="00BA3920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F02C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1.3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763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Услуга по сопровождению электронной отчетности «СБИС»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2427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BC0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16400,00</w:t>
            </w:r>
          </w:p>
        </w:tc>
      </w:tr>
      <w:tr w:rsidR="00BA3920" w:rsidRPr="00132D5D" w14:paraId="3AB30BBA" w14:textId="77777777" w:rsidTr="00BA3920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8134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1.4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873C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Услуги по сопровождению и приобретению иного программного продукта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E126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1 ед. /2 рабочих места пользователей в соответствии с профессиональной необходимостью доступа к информационным ресурсам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4B7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260000,00</w:t>
            </w:r>
          </w:p>
        </w:tc>
      </w:tr>
    </w:tbl>
    <w:p w14:paraId="01D5A10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ПО, может отличаться от приведенного в зависимости от решаемых задач. При этом закупка, осуществляется в пределах доведенных лимитов бюджетных обязательств на обеспечение функций учреждения</w:t>
      </w:r>
    </w:p>
    <w:p w14:paraId="7B8E1E44" w14:textId="77777777" w:rsidR="00BA3920" w:rsidRDefault="00BA3920" w:rsidP="00BA3920">
      <w:pPr>
        <w:jc w:val="both"/>
        <w:rPr>
          <w:sz w:val="18"/>
          <w:szCs w:val="18"/>
        </w:rPr>
      </w:pPr>
    </w:p>
    <w:p w14:paraId="162C096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7. Затраты на приобретение расходных материалов для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Зрм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272423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6AEE614" wp14:editId="1EBD5A12">
            <wp:extent cx="1844040" cy="472440"/>
            <wp:effectExtent l="0" t="0" r="0" b="3810"/>
            <wp:docPr id="505" name="Рисунок 505" descr="base_23733_6293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733_62930_612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463D50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рм</w:t>
      </w:r>
      <w:r w:rsidRPr="00132D5D">
        <w:rPr>
          <w:sz w:val="18"/>
          <w:szCs w:val="1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муниципального органа;</w:t>
      </w:r>
    </w:p>
    <w:p w14:paraId="64EF861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Ni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рм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муниципального органа;</w:t>
      </w:r>
    </w:p>
    <w:p w14:paraId="53F719E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рм</w:t>
      </w:r>
      <w:r w:rsidRPr="00132D5D">
        <w:rPr>
          <w:sz w:val="18"/>
          <w:szCs w:val="18"/>
        </w:rPr>
        <w:t xml:space="preserve"> - стоимость расходного материала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муниципального органа.</w:t>
      </w:r>
    </w:p>
    <w:p w14:paraId="49AAC4E8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r w:rsidRPr="00132D5D">
        <w:rPr>
          <w:rFonts w:eastAsia="Calibri"/>
          <w:sz w:val="18"/>
          <w:szCs w:val="18"/>
        </w:rPr>
        <w:t xml:space="preserve"> </w:t>
      </w:r>
      <w:r w:rsidRPr="00132D5D">
        <w:rPr>
          <w:rFonts w:eastAsia="Calibri"/>
          <w:noProof/>
          <w:sz w:val="18"/>
          <w:szCs w:val="18"/>
        </w:rPr>
        <w:drawing>
          <wp:inline distT="0" distB="0" distL="0" distR="0" wp14:anchorId="61351EFB" wp14:editId="4DF27719">
            <wp:extent cx="1973580" cy="472440"/>
            <wp:effectExtent l="0" t="0" r="0" b="381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rFonts w:eastAsia="Calibri"/>
          <w:sz w:val="18"/>
          <w:szCs w:val="18"/>
        </w:rPr>
        <w:t>, где:</w:t>
      </w:r>
    </w:p>
    <w:p w14:paraId="3750E561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noProof/>
          <w:sz w:val="18"/>
          <w:szCs w:val="18"/>
          <w:lang w:val="en-US"/>
        </w:rPr>
        <w:t>Qi</w:t>
      </w:r>
      <w:r w:rsidRPr="000C3897">
        <w:rPr>
          <w:rFonts w:eastAsia="Calibri"/>
          <w:noProof/>
          <w:sz w:val="18"/>
          <w:szCs w:val="18"/>
        </w:rPr>
        <w:t xml:space="preserve"> </w:t>
      </w:r>
      <w:r>
        <w:rPr>
          <w:rFonts w:eastAsia="Calibri"/>
          <w:noProof/>
          <w:sz w:val="18"/>
          <w:szCs w:val="18"/>
        </w:rPr>
        <w:t>рм</w:t>
      </w:r>
      <w:r w:rsidRPr="00132D5D">
        <w:rPr>
          <w:rFonts w:eastAsia="Calibri"/>
          <w:sz w:val="18"/>
          <w:szCs w:val="1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нормативами;</w:t>
      </w:r>
    </w:p>
    <w:p w14:paraId="357C7FB3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r w:rsidRPr="00132D5D">
        <w:rPr>
          <w:rFonts w:eastAsia="Calibri"/>
          <w:sz w:val="18"/>
          <w:szCs w:val="18"/>
        </w:rPr>
        <w:t xml:space="preserve">Ni </w:t>
      </w:r>
      <w:proofErr w:type="spellStart"/>
      <w:r w:rsidRPr="00132D5D">
        <w:rPr>
          <w:rFonts w:eastAsia="Calibri"/>
          <w:sz w:val="18"/>
          <w:szCs w:val="18"/>
        </w:rPr>
        <w:t>рм</w:t>
      </w:r>
      <w:proofErr w:type="spellEnd"/>
      <w:r w:rsidRPr="00132D5D">
        <w:rPr>
          <w:rFonts w:eastAsia="Calibri"/>
          <w:sz w:val="18"/>
          <w:szCs w:val="1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нормативами;</w:t>
      </w:r>
    </w:p>
    <w:p w14:paraId="043BB81E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rFonts w:eastAsia="Calibri"/>
          <w:sz w:val="18"/>
          <w:szCs w:val="18"/>
        </w:rPr>
        <w:t>Pi</w:t>
      </w:r>
      <w:proofErr w:type="spellEnd"/>
      <w:r w:rsidRPr="00132D5D">
        <w:rPr>
          <w:rFonts w:eastAsia="Calibri"/>
          <w:sz w:val="18"/>
          <w:szCs w:val="18"/>
        </w:rPr>
        <w:t xml:space="preserve"> </w:t>
      </w:r>
      <w:proofErr w:type="spellStart"/>
      <w:r w:rsidRPr="00132D5D">
        <w:rPr>
          <w:rFonts w:eastAsia="Calibri"/>
          <w:sz w:val="18"/>
          <w:szCs w:val="18"/>
        </w:rPr>
        <w:t>рм</w:t>
      </w:r>
      <w:proofErr w:type="spellEnd"/>
      <w:r w:rsidRPr="00132D5D">
        <w:rPr>
          <w:rFonts w:eastAsia="Calibri"/>
          <w:sz w:val="18"/>
          <w:szCs w:val="1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нормативами.</w:t>
      </w:r>
    </w:p>
    <w:tbl>
      <w:tblPr>
        <w:tblpPr w:leftFromText="180" w:rightFromText="180" w:vertAnchor="text" w:tblpY="89"/>
        <w:tblW w:w="5000" w:type="pct"/>
        <w:tblLook w:val="0000" w:firstRow="0" w:lastRow="0" w:firstColumn="0" w:lastColumn="0" w:noHBand="0" w:noVBand="0"/>
      </w:tblPr>
      <w:tblGrid>
        <w:gridCol w:w="1465"/>
        <w:gridCol w:w="2384"/>
        <w:gridCol w:w="2355"/>
        <w:gridCol w:w="2355"/>
        <w:gridCol w:w="1071"/>
      </w:tblGrid>
      <w:tr w:rsidR="00BA3920" w:rsidRPr="00132D5D" w14:paraId="2718CA3F" w14:textId="77777777" w:rsidTr="00A17C1E">
        <w:trPr>
          <w:trHeight w:val="1"/>
        </w:trPr>
        <w:tc>
          <w:tcPr>
            <w:tcW w:w="7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31252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Должность</w:t>
            </w:r>
          </w:p>
        </w:tc>
        <w:tc>
          <w:tcPr>
            <w:tcW w:w="1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288D7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нормативами;</w:t>
            </w:r>
          </w:p>
        </w:tc>
        <w:tc>
          <w:tcPr>
            <w:tcW w:w="12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86AA9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12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0BBF9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нормативами.</w:t>
            </w:r>
          </w:p>
        </w:tc>
        <w:tc>
          <w:tcPr>
            <w:tcW w:w="5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80C7C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Затраты,</w:t>
            </w:r>
          </w:p>
          <w:p w14:paraId="6AA3C065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руб.</w:t>
            </w:r>
          </w:p>
        </w:tc>
      </w:tr>
      <w:tr w:rsidR="00BA3920" w:rsidRPr="00132D5D" w14:paraId="532FB7AF" w14:textId="77777777" w:rsidTr="00A17C1E">
        <w:trPr>
          <w:trHeight w:val="1"/>
        </w:trPr>
        <w:tc>
          <w:tcPr>
            <w:tcW w:w="7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38768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Все сотрудники</w:t>
            </w:r>
          </w:p>
        </w:tc>
        <w:tc>
          <w:tcPr>
            <w:tcW w:w="1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EADA5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38</w:t>
            </w:r>
          </w:p>
        </w:tc>
        <w:tc>
          <w:tcPr>
            <w:tcW w:w="12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87F5E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2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AE654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18000,00</w:t>
            </w:r>
          </w:p>
        </w:tc>
        <w:tc>
          <w:tcPr>
            <w:tcW w:w="5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312A9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684000,00</w:t>
            </w:r>
          </w:p>
        </w:tc>
      </w:tr>
    </w:tbl>
    <w:p w14:paraId="68A689B1" w14:textId="77777777" w:rsidR="00BA3920" w:rsidRPr="00132D5D" w:rsidRDefault="00BA3920" w:rsidP="00BA3920">
      <w:pPr>
        <w:jc w:val="both"/>
        <w:rPr>
          <w:rFonts w:eastAsia="Lucida Sans Unicode"/>
          <w:sz w:val="18"/>
          <w:szCs w:val="18"/>
        </w:rPr>
      </w:pPr>
    </w:p>
    <w:p w14:paraId="57FD3253" w14:textId="77777777" w:rsidR="00BA3920" w:rsidRPr="00132D5D" w:rsidRDefault="00BA3920" w:rsidP="00BA3920">
      <w:pPr>
        <w:jc w:val="both"/>
        <w:rPr>
          <w:rFonts w:eastAsia="Lucida Sans Unicode"/>
          <w:sz w:val="18"/>
          <w:szCs w:val="18"/>
        </w:rPr>
      </w:pPr>
      <w:proofErr w:type="spellStart"/>
      <w:r w:rsidRPr="00132D5D">
        <w:rPr>
          <w:rFonts w:eastAsia="Lucida Sans Unicode"/>
          <w:sz w:val="18"/>
          <w:szCs w:val="18"/>
        </w:rPr>
        <w:t>Зрм</w:t>
      </w:r>
      <w:proofErr w:type="spellEnd"/>
      <w:r w:rsidRPr="00132D5D">
        <w:rPr>
          <w:rFonts w:eastAsia="Lucida Sans Unicode"/>
          <w:sz w:val="18"/>
          <w:szCs w:val="18"/>
        </w:rPr>
        <w:t>=684000,00 рублей.</w:t>
      </w:r>
    </w:p>
    <w:p w14:paraId="278090F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A4716E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8. Затраты на приобретение компьютерного оборудования</w:t>
      </w:r>
    </w:p>
    <w:p w14:paraId="644638F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Зко</w:t>
      </w:r>
      <w:proofErr w:type="spellEnd"/>
      <w:r w:rsidRPr="00132D5D">
        <w:rPr>
          <w:sz w:val="18"/>
          <w:szCs w:val="18"/>
        </w:rPr>
        <w:t>=К*Ц</w:t>
      </w:r>
    </w:p>
    <w:p w14:paraId="75052E0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 – количество</w:t>
      </w:r>
    </w:p>
    <w:p w14:paraId="62C3C6D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Ц – цена</w:t>
      </w:r>
    </w:p>
    <w:p w14:paraId="0BB1041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Зко</w:t>
      </w:r>
      <w:proofErr w:type="spellEnd"/>
      <w:r w:rsidRPr="00132D5D">
        <w:rPr>
          <w:sz w:val="18"/>
          <w:szCs w:val="18"/>
        </w:rPr>
        <w:t>=20*70000=1400000,00</w:t>
      </w:r>
    </w:p>
    <w:p w14:paraId="20F6F792" w14:textId="77777777" w:rsidR="00BA3920" w:rsidRDefault="00BA3920" w:rsidP="00BA3920">
      <w:pPr>
        <w:jc w:val="both"/>
        <w:rPr>
          <w:sz w:val="18"/>
          <w:szCs w:val="18"/>
        </w:rPr>
      </w:pPr>
    </w:p>
    <w:p w14:paraId="3D84504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9. Затраты на приобретение прочего оборудования</w:t>
      </w:r>
    </w:p>
    <w:p w14:paraId="18080B5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Зпо</w:t>
      </w:r>
      <w:proofErr w:type="spellEnd"/>
      <w:r w:rsidRPr="00132D5D">
        <w:rPr>
          <w:sz w:val="18"/>
          <w:szCs w:val="18"/>
        </w:rPr>
        <w:t>=К*Ц</w:t>
      </w:r>
    </w:p>
    <w:p w14:paraId="07A7926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 – количество</w:t>
      </w:r>
    </w:p>
    <w:p w14:paraId="42A90B3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Ц – цена</w:t>
      </w:r>
    </w:p>
    <w:p w14:paraId="6A1FBF2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Зпо</w:t>
      </w:r>
      <w:proofErr w:type="spellEnd"/>
      <w:r w:rsidRPr="00132D5D">
        <w:rPr>
          <w:sz w:val="18"/>
          <w:szCs w:val="18"/>
        </w:rPr>
        <w:t>=80*100000=8000000,00</w:t>
      </w:r>
    </w:p>
    <w:p w14:paraId="5EF51F4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CBD8DAD" w14:textId="77777777" w:rsidR="00BA3920" w:rsidRPr="00EF3EC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EF3EC6">
        <w:rPr>
          <w:b/>
          <w:bCs/>
          <w:i/>
          <w:iCs/>
          <w:sz w:val="18"/>
          <w:szCs w:val="18"/>
        </w:rPr>
        <w:t>II. Прочие затраты</w:t>
      </w:r>
    </w:p>
    <w:p w14:paraId="0EF13078" w14:textId="77777777" w:rsidR="00BA3920" w:rsidRDefault="00BA3920" w:rsidP="00BA3920">
      <w:pPr>
        <w:jc w:val="both"/>
        <w:rPr>
          <w:sz w:val="18"/>
          <w:szCs w:val="18"/>
        </w:rPr>
      </w:pPr>
    </w:p>
    <w:p w14:paraId="55DD2091" w14:textId="77777777" w:rsidR="00BA3920" w:rsidRPr="000C3897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0C3897">
        <w:rPr>
          <w:b/>
          <w:bCs/>
          <w:i/>
          <w:iCs/>
          <w:sz w:val="18"/>
          <w:szCs w:val="18"/>
        </w:rPr>
        <w:t>Затраты на коммунальные услуги</w:t>
      </w:r>
    </w:p>
    <w:p w14:paraId="1F3744A0" w14:textId="77777777" w:rsidR="00BA3920" w:rsidRDefault="00BA3920" w:rsidP="00BA3920">
      <w:pPr>
        <w:jc w:val="both"/>
        <w:rPr>
          <w:sz w:val="18"/>
          <w:szCs w:val="18"/>
        </w:rPr>
      </w:pPr>
    </w:p>
    <w:p w14:paraId="265081D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10. Затраты на электроснабжение </w:t>
      </w:r>
      <w:proofErr w:type="spellStart"/>
      <w:r>
        <w:rPr>
          <w:sz w:val="18"/>
          <w:szCs w:val="18"/>
        </w:rPr>
        <w:t>Зэс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9912B0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69CFD3D8" wp14:editId="64FEF689">
            <wp:extent cx="1341120" cy="472440"/>
            <wp:effectExtent l="0" t="0" r="0" b="3810"/>
            <wp:docPr id="498" name="Рисунок 498" descr="base_23733_6293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23733_62930_681"/>
                    <pic:cNvPicPr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512BBDC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Ti</w:t>
      </w:r>
      <w:r w:rsidRPr="000C389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эс</w:t>
      </w:r>
      <w:r w:rsidRPr="00132D5D">
        <w:rPr>
          <w:sz w:val="18"/>
          <w:szCs w:val="18"/>
        </w:rPr>
        <w:t xml:space="preserve"> - i-й регулируемый тариф на электроэнергию (в рамках применяемого одноставочного, дифференцированного по зонам суток или </w:t>
      </w:r>
      <w:proofErr w:type="spellStart"/>
      <w:r w:rsidRPr="00132D5D">
        <w:rPr>
          <w:sz w:val="18"/>
          <w:szCs w:val="18"/>
        </w:rPr>
        <w:t>двуставочного</w:t>
      </w:r>
      <w:proofErr w:type="spellEnd"/>
      <w:r w:rsidRPr="00132D5D">
        <w:rPr>
          <w:sz w:val="18"/>
          <w:szCs w:val="18"/>
        </w:rPr>
        <w:t xml:space="preserve"> тарифа);</w:t>
      </w:r>
    </w:p>
    <w:p w14:paraId="161C2AE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П</w:t>
      </w:r>
      <w:r>
        <w:rPr>
          <w:noProof/>
          <w:sz w:val="18"/>
          <w:szCs w:val="18"/>
          <w:lang w:val="en-US"/>
        </w:rPr>
        <w:t>i</w:t>
      </w:r>
      <w:r>
        <w:rPr>
          <w:noProof/>
          <w:sz w:val="18"/>
          <w:szCs w:val="18"/>
        </w:rPr>
        <w:t xml:space="preserve"> эс</w:t>
      </w:r>
      <w:r w:rsidRPr="00132D5D">
        <w:rPr>
          <w:sz w:val="18"/>
          <w:szCs w:val="18"/>
        </w:rPr>
        <w:t xml:space="preserve"> - расчетная потребность электроэнергии в год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 (цене) на электроэнергию (в рамках применяемого одноставочного, дифференцированного по зонам суток или </w:t>
      </w:r>
      <w:proofErr w:type="spellStart"/>
      <w:r w:rsidRPr="00132D5D">
        <w:rPr>
          <w:sz w:val="18"/>
          <w:szCs w:val="18"/>
        </w:rPr>
        <w:t>двуставочного</w:t>
      </w:r>
      <w:proofErr w:type="spellEnd"/>
      <w:r w:rsidRPr="00132D5D">
        <w:rPr>
          <w:sz w:val="18"/>
          <w:szCs w:val="18"/>
        </w:rPr>
        <w:t xml:space="preserve"> тарифа). </w:t>
      </w:r>
    </w:p>
    <w:p w14:paraId="51A593F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444C348" wp14:editId="7D046F01">
            <wp:extent cx="1008529" cy="374726"/>
            <wp:effectExtent l="0" t="0" r="1270" b="635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43"/>
                    <a:stretch/>
                  </pic:blipFill>
                  <pic:spPr bwMode="auto">
                    <a:xfrm>
                      <a:off x="0" y="0"/>
                      <a:ext cx="1031173" cy="3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, где</w:t>
      </w:r>
    </w:p>
    <w:p w14:paraId="582A343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Тi</w:t>
      </w:r>
      <w:proofErr w:type="spellEnd"/>
      <w:r w:rsidRPr="00132D5D">
        <w:rPr>
          <w:sz w:val="18"/>
          <w:szCs w:val="18"/>
        </w:rPr>
        <w:t xml:space="preserve"> эс - i-й регулируемый тариф на электроэнергию (в рамках применяемого одноставочного, дифференцированного по зонам суток или </w:t>
      </w:r>
      <w:proofErr w:type="spellStart"/>
      <w:r w:rsidRPr="00132D5D">
        <w:rPr>
          <w:sz w:val="18"/>
          <w:szCs w:val="18"/>
        </w:rPr>
        <w:t>двуставочного</w:t>
      </w:r>
      <w:proofErr w:type="spellEnd"/>
      <w:r w:rsidRPr="00132D5D">
        <w:rPr>
          <w:sz w:val="18"/>
          <w:szCs w:val="18"/>
        </w:rPr>
        <w:t xml:space="preserve"> тарифа);</w:t>
      </w:r>
    </w:p>
    <w:p w14:paraId="6622C2E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Пi</w:t>
      </w:r>
      <w:proofErr w:type="spellEnd"/>
      <w:r w:rsidRPr="00132D5D">
        <w:rPr>
          <w:sz w:val="18"/>
          <w:szCs w:val="18"/>
        </w:rPr>
        <w:t xml:space="preserve"> эс - расчетная потребность электроэнергии в год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 (цене) на электроэнергию (в рамках применяемого одноставочного, дифференцированного по зонам суток или </w:t>
      </w:r>
      <w:proofErr w:type="spellStart"/>
      <w:r w:rsidRPr="00132D5D">
        <w:rPr>
          <w:sz w:val="18"/>
          <w:szCs w:val="18"/>
        </w:rPr>
        <w:t>двуставочного</w:t>
      </w:r>
      <w:proofErr w:type="spellEnd"/>
      <w:r w:rsidRPr="00132D5D">
        <w:rPr>
          <w:sz w:val="18"/>
          <w:szCs w:val="18"/>
        </w:rPr>
        <w:t xml:space="preserve"> тарифа).</w:t>
      </w:r>
    </w:p>
    <w:p w14:paraId="5E9C015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Зэс</w:t>
      </w:r>
      <w:proofErr w:type="spellEnd"/>
      <w:r w:rsidRPr="00132D5D">
        <w:rPr>
          <w:sz w:val="18"/>
          <w:szCs w:val="18"/>
        </w:rPr>
        <w:t xml:space="preserve"> =10,7×19000=2033000,00 рублей.</w:t>
      </w:r>
    </w:p>
    <w:p w14:paraId="21EC564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2B5A17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11. Затраты на теплоснабжение </w:t>
      </w:r>
      <w:proofErr w:type="spellStart"/>
      <w:r>
        <w:rPr>
          <w:sz w:val="18"/>
          <w:szCs w:val="18"/>
        </w:rPr>
        <w:t>Зтс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CFFAE9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E236F01" wp14:editId="206633BC">
            <wp:extent cx="1143000" cy="251460"/>
            <wp:effectExtent l="0" t="0" r="0" b="0"/>
            <wp:docPr id="493" name="Рисунок 493" descr="base_23733_6293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23733_62930_685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7D8B8D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Ттопл</w:t>
      </w:r>
      <w:proofErr w:type="spellEnd"/>
      <w:r w:rsidRPr="00132D5D">
        <w:rPr>
          <w:sz w:val="18"/>
          <w:szCs w:val="18"/>
        </w:rPr>
        <w:t xml:space="preserve"> - расчетная потребность в теплоэнергии на отопление зданий, помещений и сооружений;</w:t>
      </w:r>
    </w:p>
    <w:p w14:paraId="6037B12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Птс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регулируемый тариф на теплоснабжение.</w:t>
      </w:r>
    </w:p>
    <w:p w14:paraId="5393809A" w14:textId="77777777" w:rsidR="00BA3920" w:rsidRPr="00132D5D" w:rsidRDefault="00BA3920" w:rsidP="00BA3920">
      <w:pPr>
        <w:jc w:val="both"/>
        <w:rPr>
          <w:rFonts w:eastAsia="Lucida Sans Unicode"/>
          <w:sz w:val="18"/>
          <w:szCs w:val="18"/>
        </w:rPr>
      </w:pPr>
      <w:r>
        <w:rPr>
          <w:rFonts w:eastAsia="Lucida Sans Unicode"/>
          <w:sz w:val="18"/>
          <w:szCs w:val="18"/>
        </w:rPr>
        <w:t xml:space="preserve"> </w:t>
      </w:r>
    </w:p>
    <w:p w14:paraId="5CB97B92" w14:textId="77777777" w:rsidR="00BA3920" w:rsidRPr="00132D5D" w:rsidRDefault="00BA3920" w:rsidP="00BA3920">
      <w:pPr>
        <w:jc w:val="both"/>
        <w:rPr>
          <w:rFonts w:eastAsia="Lucida Sans Unicode"/>
          <w:sz w:val="18"/>
          <w:szCs w:val="18"/>
        </w:rPr>
      </w:pPr>
      <w:proofErr w:type="spellStart"/>
      <w:r w:rsidRPr="00132D5D">
        <w:rPr>
          <w:rFonts w:eastAsia="Lucida Sans Unicode"/>
          <w:sz w:val="18"/>
          <w:szCs w:val="18"/>
        </w:rPr>
        <w:t>Зтс</w:t>
      </w:r>
      <w:proofErr w:type="spellEnd"/>
      <w:r w:rsidRPr="00132D5D">
        <w:rPr>
          <w:rFonts w:eastAsia="Lucida Sans Unicode"/>
          <w:sz w:val="18"/>
          <w:szCs w:val="18"/>
        </w:rPr>
        <w:t>=</w:t>
      </w:r>
      <w:proofErr w:type="spellStart"/>
      <w:r w:rsidRPr="00132D5D">
        <w:rPr>
          <w:rFonts w:eastAsia="Lucida Sans Unicode"/>
          <w:sz w:val="18"/>
          <w:szCs w:val="18"/>
        </w:rPr>
        <w:t>ПтоплxТтс</w:t>
      </w:r>
      <w:proofErr w:type="spellEnd"/>
      <w:r w:rsidRPr="00132D5D">
        <w:rPr>
          <w:rFonts w:eastAsia="Lucida Sans Unicode"/>
          <w:sz w:val="18"/>
          <w:szCs w:val="18"/>
        </w:rPr>
        <w:t>, где:</w:t>
      </w:r>
    </w:p>
    <w:p w14:paraId="52C671E5" w14:textId="77777777" w:rsidR="00BA3920" w:rsidRPr="00132D5D" w:rsidRDefault="00BA3920" w:rsidP="00BA3920">
      <w:pPr>
        <w:jc w:val="both"/>
        <w:rPr>
          <w:rFonts w:eastAsia="Lucida Sans Unicode"/>
          <w:sz w:val="18"/>
          <w:szCs w:val="18"/>
        </w:rPr>
      </w:pPr>
      <w:proofErr w:type="spellStart"/>
      <w:r w:rsidRPr="00132D5D">
        <w:rPr>
          <w:rFonts w:eastAsia="Lucida Sans Unicode"/>
          <w:sz w:val="18"/>
          <w:szCs w:val="18"/>
        </w:rPr>
        <w:t>Птопл</w:t>
      </w:r>
      <w:proofErr w:type="spellEnd"/>
      <w:r w:rsidRPr="00132D5D">
        <w:rPr>
          <w:rFonts w:eastAsia="Lucida Sans Unicode"/>
          <w:sz w:val="18"/>
          <w:szCs w:val="18"/>
        </w:rPr>
        <w:t xml:space="preserve"> - расчетная потребность в теплоэнергии на отопление зданий, помещений и сооружений;</w:t>
      </w:r>
    </w:p>
    <w:p w14:paraId="220C4093" w14:textId="77777777" w:rsidR="00BA3920" w:rsidRPr="00132D5D" w:rsidRDefault="00BA3920" w:rsidP="00BA3920">
      <w:pPr>
        <w:jc w:val="both"/>
        <w:rPr>
          <w:rFonts w:eastAsia="Lucida Sans Unicode"/>
          <w:sz w:val="18"/>
          <w:szCs w:val="18"/>
        </w:rPr>
      </w:pPr>
      <w:proofErr w:type="spellStart"/>
      <w:r w:rsidRPr="00132D5D">
        <w:rPr>
          <w:rFonts w:eastAsia="Lucida Sans Unicode"/>
          <w:sz w:val="18"/>
          <w:szCs w:val="18"/>
        </w:rPr>
        <w:t>Ттс</w:t>
      </w:r>
      <w:proofErr w:type="spellEnd"/>
      <w:r w:rsidRPr="00132D5D">
        <w:rPr>
          <w:rFonts w:eastAsia="Lucida Sans Unicode"/>
          <w:sz w:val="18"/>
          <w:szCs w:val="18"/>
        </w:rPr>
        <w:t xml:space="preserve"> - регулируемый тариф на теплоснабжение.</w:t>
      </w:r>
    </w:p>
    <w:p w14:paraId="4B160DD6" w14:textId="77777777" w:rsidR="00BA3920" w:rsidRPr="00132D5D" w:rsidRDefault="00BA3920" w:rsidP="00BA3920">
      <w:pPr>
        <w:jc w:val="both"/>
        <w:rPr>
          <w:rFonts w:eastAsia="Lucida Sans Unicode"/>
          <w:sz w:val="18"/>
          <w:szCs w:val="18"/>
        </w:rPr>
      </w:pPr>
      <w:proofErr w:type="spellStart"/>
      <w:r w:rsidRPr="00132D5D">
        <w:rPr>
          <w:rFonts w:eastAsia="Lucida Sans Unicode"/>
          <w:sz w:val="18"/>
          <w:szCs w:val="18"/>
        </w:rPr>
        <w:t>Зтс</w:t>
      </w:r>
      <w:proofErr w:type="spellEnd"/>
      <w:r w:rsidRPr="00132D5D">
        <w:rPr>
          <w:rFonts w:eastAsia="Lucida Sans Unicode"/>
          <w:sz w:val="18"/>
          <w:szCs w:val="18"/>
        </w:rPr>
        <w:t xml:space="preserve"> =691×3040=2100640,00 рублей.</w:t>
      </w:r>
    </w:p>
    <w:p w14:paraId="281D9AB1" w14:textId="77777777" w:rsidR="00BA3920" w:rsidRDefault="00BA3920" w:rsidP="00BA3920">
      <w:pPr>
        <w:jc w:val="both"/>
        <w:rPr>
          <w:sz w:val="18"/>
          <w:szCs w:val="18"/>
        </w:rPr>
      </w:pPr>
    </w:p>
    <w:p w14:paraId="12C44AE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12. Затраты на холодное водоснабжение и водоотведение </w:t>
      </w:r>
      <w:proofErr w:type="spellStart"/>
      <w:r>
        <w:rPr>
          <w:sz w:val="18"/>
          <w:szCs w:val="18"/>
        </w:rPr>
        <w:t>Зхв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F792D4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BDB79E2" wp14:editId="7DDF8A9F">
            <wp:extent cx="1805940" cy="251460"/>
            <wp:effectExtent l="0" t="0" r="0" b="0"/>
            <wp:docPr id="490" name="Рисунок 490" descr="base_23733_6293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23733_62930_693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6CB7FB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Пхв</w:t>
      </w:r>
      <w:proofErr w:type="spellEnd"/>
      <w:r w:rsidRPr="00132D5D">
        <w:rPr>
          <w:sz w:val="18"/>
          <w:szCs w:val="18"/>
        </w:rPr>
        <w:t xml:space="preserve"> - расчетная потребность в холодном водоснабжении;</w:t>
      </w:r>
    </w:p>
    <w:p w14:paraId="37F092A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Тхв</w:t>
      </w:r>
      <w:proofErr w:type="spellEnd"/>
      <w:r w:rsidRPr="00132D5D">
        <w:rPr>
          <w:sz w:val="18"/>
          <w:szCs w:val="18"/>
        </w:rPr>
        <w:t xml:space="preserve"> - регулируемый тариф на холодное водоснабжение;</w:t>
      </w:r>
    </w:p>
    <w:p w14:paraId="23363F4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Пво</w:t>
      </w:r>
      <w:proofErr w:type="spellEnd"/>
      <w:r w:rsidRPr="00132D5D">
        <w:rPr>
          <w:sz w:val="18"/>
          <w:szCs w:val="18"/>
        </w:rPr>
        <w:t xml:space="preserve"> - расчетная потребность в водоотведении;</w:t>
      </w:r>
    </w:p>
    <w:p w14:paraId="73271668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Т</w:t>
      </w:r>
      <w:r>
        <w:rPr>
          <w:sz w:val="18"/>
          <w:szCs w:val="18"/>
        </w:rPr>
        <w:t>во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регулируемый тариф на водоотведение.</w:t>
      </w:r>
    </w:p>
    <w:p w14:paraId="3D937EC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</w:t>
      </w:r>
    </w:p>
    <w:p w14:paraId="5E7380D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Зхв</w:t>
      </w:r>
      <w:proofErr w:type="spellEnd"/>
      <w:r w:rsidRPr="00132D5D">
        <w:rPr>
          <w:sz w:val="18"/>
          <w:szCs w:val="18"/>
        </w:rPr>
        <w:t>=</w:t>
      </w:r>
      <w:proofErr w:type="spellStart"/>
      <w:r w:rsidRPr="00132D5D">
        <w:rPr>
          <w:sz w:val="18"/>
          <w:szCs w:val="18"/>
        </w:rPr>
        <w:t>ПхвxТхвxПвоx</w:t>
      </w:r>
      <w:proofErr w:type="gramStart"/>
      <w:r w:rsidRPr="00132D5D">
        <w:rPr>
          <w:sz w:val="18"/>
          <w:szCs w:val="18"/>
        </w:rPr>
        <w:t>Тво,где</w:t>
      </w:r>
      <w:proofErr w:type="spellEnd"/>
      <w:proofErr w:type="gramEnd"/>
      <w:r w:rsidRPr="00132D5D">
        <w:rPr>
          <w:sz w:val="18"/>
          <w:szCs w:val="18"/>
        </w:rPr>
        <w:t>:</w:t>
      </w:r>
    </w:p>
    <w:p w14:paraId="1021BAA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Пхв</w:t>
      </w:r>
      <w:proofErr w:type="spellEnd"/>
      <w:r w:rsidRPr="00132D5D">
        <w:rPr>
          <w:sz w:val="18"/>
          <w:szCs w:val="18"/>
        </w:rPr>
        <w:t xml:space="preserve"> - расчетная потребность в холодном водоснабжении</w:t>
      </w:r>
    </w:p>
    <w:p w14:paraId="7903562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Тхв</w:t>
      </w:r>
      <w:proofErr w:type="spellEnd"/>
      <w:r w:rsidRPr="00132D5D">
        <w:rPr>
          <w:sz w:val="18"/>
          <w:szCs w:val="18"/>
        </w:rPr>
        <w:t xml:space="preserve"> - регулируемый тариф на холодное водоснабжение;</w:t>
      </w:r>
    </w:p>
    <w:p w14:paraId="100C6E0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Пво</w:t>
      </w:r>
      <w:proofErr w:type="spellEnd"/>
      <w:r w:rsidRPr="00132D5D">
        <w:rPr>
          <w:sz w:val="18"/>
          <w:szCs w:val="18"/>
        </w:rPr>
        <w:t xml:space="preserve"> - расчетная потребность в водоотведении;</w:t>
      </w:r>
    </w:p>
    <w:p w14:paraId="47E50EC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Тво</w:t>
      </w:r>
      <w:proofErr w:type="spellEnd"/>
      <w:r w:rsidRPr="00132D5D">
        <w:rPr>
          <w:sz w:val="18"/>
          <w:szCs w:val="18"/>
        </w:rPr>
        <w:t xml:space="preserve"> - регулируемый тариф на водоотведение.</w:t>
      </w:r>
    </w:p>
    <w:p w14:paraId="3974D02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Зхв</w:t>
      </w:r>
      <w:proofErr w:type="spellEnd"/>
      <w:r w:rsidRPr="00132D5D">
        <w:rPr>
          <w:sz w:val="18"/>
          <w:szCs w:val="18"/>
        </w:rPr>
        <w:t xml:space="preserve"> =1240×40=49600,00</w:t>
      </w:r>
    </w:p>
    <w:p w14:paraId="5161EBD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Зхво</w:t>
      </w:r>
      <w:proofErr w:type="spellEnd"/>
      <w:r w:rsidRPr="00132D5D">
        <w:rPr>
          <w:sz w:val="18"/>
          <w:szCs w:val="18"/>
        </w:rPr>
        <w:t>= 6000х35= 210000,00</w:t>
      </w:r>
    </w:p>
    <w:p w14:paraId="34A16D20" w14:textId="77777777" w:rsidR="00BA3920" w:rsidRDefault="00BA3920" w:rsidP="00BA3920">
      <w:pPr>
        <w:jc w:val="both"/>
        <w:rPr>
          <w:sz w:val="18"/>
          <w:szCs w:val="18"/>
        </w:rPr>
      </w:pPr>
    </w:p>
    <w:p w14:paraId="2FE42C2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13. Затраты на оказание услуг по обращению с твердыми коммунальными отходами (</w:t>
      </w:r>
      <w:proofErr w:type="spellStart"/>
      <w:r w:rsidRPr="00132D5D">
        <w:rPr>
          <w:sz w:val="18"/>
          <w:szCs w:val="18"/>
        </w:rPr>
        <w:t>Зтко</w:t>
      </w:r>
      <w:proofErr w:type="spellEnd"/>
      <w:r w:rsidRPr="00132D5D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определяются по формуле:</w:t>
      </w:r>
    </w:p>
    <w:p w14:paraId="5F7FCC7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Зтко</w:t>
      </w:r>
      <w:proofErr w:type="spellEnd"/>
      <w:r w:rsidRPr="00132D5D">
        <w:rPr>
          <w:sz w:val="18"/>
          <w:szCs w:val="18"/>
        </w:rPr>
        <w:t xml:space="preserve"> = K*T</w:t>
      </w:r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44D385F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K - количество м. куб.</w:t>
      </w:r>
    </w:p>
    <w:p w14:paraId="01C7FA7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Т- регулируемый тариф на вывоз твердых коммунальных отходов.</w:t>
      </w:r>
    </w:p>
    <w:p w14:paraId="6FDFE8D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Зтко</w:t>
      </w:r>
      <w:proofErr w:type="spellEnd"/>
      <w:r w:rsidRPr="00132D5D">
        <w:rPr>
          <w:sz w:val="18"/>
          <w:szCs w:val="18"/>
        </w:rPr>
        <w:t xml:space="preserve"> = 200*685=137000,00</w:t>
      </w:r>
    </w:p>
    <w:p w14:paraId="7BF3680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3E9C342" w14:textId="77777777" w:rsidR="00BA3920" w:rsidRPr="00EF3EC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EF3EC6">
        <w:rPr>
          <w:b/>
          <w:bCs/>
          <w:i/>
          <w:iCs/>
          <w:sz w:val="18"/>
          <w:szCs w:val="1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79F48D2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5D8B4C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14. В формулах для расчета затрат, указанных в настоящих Правилах,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14:paraId="559C811F" w14:textId="77777777" w:rsidR="00BA3920" w:rsidRPr="00132D5D" w:rsidRDefault="00BA3920" w:rsidP="00BA3920">
      <w:pPr>
        <w:jc w:val="both"/>
        <w:rPr>
          <w:sz w:val="18"/>
          <w:szCs w:val="18"/>
        </w:rPr>
      </w:pPr>
      <w:bookmarkStart w:id="5" w:name="P574"/>
      <w:bookmarkEnd w:id="5"/>
      <w:r w:rsidRPr="00132D5D">
        <w:rPr>
          <w:sz w:val="18"/>
          <w:szCs w:val="18"/>
        </w:rPr>
        <w:t xml:space="preserve">15. Затраты на проведение текущего ремонта </w:t>
      </w:r>
      <w:proofErr w:type="spellStart"/>
      <w:r>
        <w:rPr>
          <w:sz w:val="18"/>
          <w:szCs w:val="18"/>
        </w:rPr>
        <w:t>Зтр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01276F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3D5E675" wp14:editId="3FF6D12C">
            <wp:extent cx="1303020" cy="472440"/>
            <wp:effectExtent l="0" t="0" r="0" b="3810"/>
            <wp:docPr id="485" name="Рисунок 485" descr="base_23733_6293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3733_62930_739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F6C14B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Si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тр</w:t>
      </w:r>
      <w:proofErr w:type="spellEnd"/>
      <w:r w:rsidRPr="00132D5D">
        <w:rPr>
          <w:sz w:val="18"/>
          <w:szCs w:val="18"/>
        </w:rPr>
        <w:t xml:space="preserve"> - площадь, планируемая к проведению текущего ремонта;</w:t>
      </w:r>
    </w:p>
    <w:p w14:paraId="40628E1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тр</w:t>
      </w:r>
      <w:proofErr w:type="spellEnd"/>
      <w:r w:rsidRPr="00132D5D">
        <w:rPr>
          <w:sz w:val="18"/>
          <w:szCs w:val="18"/>
        </w:rPr>
        <w:t xml:space="preserve"> - стоимость текущего ремонта 1 кв. метра.</w:t>
      </w:r>
    </w:p>
    <w:p w14:paraId="1FF2B0C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Затраты на ремонт </w:t>
      </w:r>
    </w:p>
    <w:p w14:paraId="3C74654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Зтр</w:t>
      </w:r>
      <w:proofErr w:type="spellEnd"/>
      <w:r w:rsidRPr="00132D5D">
        <w:rPr>
          <w:sz w:val="18"/>
          <w:szCs w:val="18"/>
        </w:rPr>
        <w:t xml:space="preserve"> 1000*30000 = 30000000,00 рублей</w:t>
      </w:r>
    </w:p>
    <w:p w14:paraId="585E74B0" w14:textId="77777777" w:rsidR="00BA3920" w:rsidRDefault="00BA3920" w:rsidP="00BA3920">
      <w:pPr>
        <w:jc w:val="both"/>
        <w:rPr>
          <w:sz w:val="18"/>
          <w:szCs w:val="18"/>
        </w:rPr>
      </w:pPr>
    </w:p>
    <w:p w14:paraId="3AAF759B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16.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14:paraId="783F83D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</w:t>
      </w:r>
      <w:r w:rsidRPr="00132D5D">
        <w:rPr>
          <w:noProof/>
          <w:sz w:val="18"/>
          <w:szCs w:val="18"/>
        </w:rPr>
        <w:drawing>
          <wp:inline distT="0" distB="0" distL="0" distR="0" wp14:anchorId="7AC36770" wp14:editId="35642774">
            <wp:extent cx="1237129" cy="376293"/>
            <wp:effectExtent l="0" t="0" r="1270" b="508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2" cy="38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37B1A25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lastRenderedPageBreak/>
        <w:t>Qтортс</w:t>
      </w:r>
      <w:proofErr w:type="spellEnd"/>
      <w:r w:rsidRPr="00132D5D">
        <w:rPr>
          <w:sz w:val="18"/>
          <w:szCs w:val="18"/>
        </w:rPr>
        <w:t xml:space="preserve"> - количество i-го транспортного средства;</w:t>
      </w:r>
    </w:p>
    <w:p w14:paraId="34AE290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Pтортс</w:t>
      </w:r>
      <w:proofErr w:type="spellEnd"/>
      <w:r w:rsidRPr="00132D5D">
        <w:rPr>
          <w:sz w:val="18"/>
          <w:szCs w:val="1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14:paraId="1869566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Зтортс</w:t>
      </w:r>
      <w:proofErr w:type="spellEnd"/>
      <w:r w:rsidRPr="00132D5D">
        <w:rPr>
          <w:sz w:val="18"/>
          <w:szCs w:val="18"/>
        </w:rPr>
        <w:t xml:space="preserve"> = 10*150000,00 = 1500000,00.</w:t>
      </w:r>
    </w:p>
    <w:p w14:paraId="1C23706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69AE20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17. Затраты на техническое обслуживание системы пожарной сигнализации </w:t>
      </w:r>
      <w:proofErr w:type="spellStart"/>
      <w:r w:rsidRPr="00132D5D">
        <w:rPr>
          <w:sz w:val="18"/>
          <w:szCs w:val="18"/>
        </w:rPr>
        <w:t>Зспс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EDCECA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Зспс</w:t>
      </w:r>
      <w:proofErr w:type="spellEnd"/>
      <w:r w:rsidRPr="00132D5D">
        <w:rPr>
          <w:sz w:val="18"/>
          <w:szCs w:val="18"/>
        </w:rPr>
        <w:t>=К*Т</w:t>
      </w:r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0C6F5D3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К – количество объектов технического обслуживания </w:t>
      </w:r>
    </w:p>
    <w:p w14:paraId="2757062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Т – тариф.</w:t>
      </w:r>
    </w:p>
    <w:p w14:paraId="5094E35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Зспс</w:t>
      </w:r>
      <w:proofErr w:type="spellEnd"/>
      <w:r w:rsidRPr="00132D5D">
        <w:rPr>
          <w:sz w:val="18"/>
          <w:szCs w:val="18"/>
        </w:rPr>
        <w:t>=5*30000,00=150000,00</w:t>
      </w:r>
    </w:p>
    <w:p w14:paraId="7AE21ECC" w14:textId="77777777" w:rsidR="00BA3920" w:rsidRDefault="00BA3920" w:rsidP="00BA3920">
      <w:pPr>
        <w:jc w:val="both"/>
        <w:rPr>
          <w:sz w:val="18"/>
          <w:szCs w:val="18"/>
        </w:rPr>
      </w:pPr>
    </w:p>
    <w:p w14:paraId="4FC4800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18.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систем видеонаблюдения </w:t>
      </w:r>
      <w:proofErr w:type="spellStart"/>
      <w:r>
        <w:rPr>
          <w:sz w:val="18"/>
          <w:szCs w:val="18"/>
        </w:rPr>
        <w:t>Зсвн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070799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E4A590B" wp14:editId="6546D4E8">
            <wp:extent cx="1478280" cy="472440"/>
            <wp:effectExtent l="0" t="0" r="0" b="3810"/>
            <wp:docPr id="482" name="Рисунок 482" descr="base_23733_6293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733_62930_810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5F46E2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свн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обслуживаемых i-х устройств в составе систем видеонаблюдения;</w:t>
      </w:r>
    </w:p>
    <w:p w14:paraId="7D332DD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свн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1 i-го устройства в составе систем видеонаблюдения в год.</w:t>
      </w:r>
    </w:p>
    <w:p w14:paraId="2F71FF6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З </w:t>
      </w:r>
      <w:proofErr w:type="spellStart"/>
      <w:r w:rsidRPr="00132D5D">
        <w:rPr>
          <w:sz w:val="18"/>
          <w:szCs w:val="18"/>
        </w:rPr>
        <w:t>свн</w:t>
      </w:r>
      <w:proofErr w:type="spellEnd"/>
      <w:r w:rsidRPr="00132D5D">
        <w:rPr>
          <w:sz w:val="18"/>
          <w:szCs w:val="18"/>
        </w:rPr>
        <w:t>= 20*12500=250000,00</w:t>
      </w:r>
    </w:p>
    <w:p w14:paraId="4360B12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F799DC7" w14:textId="77777777" w:rsidR="00BA3920" w:rsidRPr="00780C17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80C17">
        <w:rPr>
          <w:b/>
          <w:bCs/>
          <w:i/>
          <w:iCs/>
          <w:sz w:val="18"/>
          <w:szCs w:val="1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27A6CF5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56DBDD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19. Затраты на оплату работ по монтажу (установке), дооборудованию и наладке оборудования </w:t>
      </w:r>
      <w:proofErr w:type="spellStart"/>
      <w:r>
        <w:rPr>
          <w:sz w:val="18"/>
          <w:szCs w:val="18"/>
        </w:rPr>
        <w:t>Змдн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E18842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962C748" wp14:editId="0D8410CB">
            <wp:extent cx="1592580" cy="495300"/>
            <wp:effectExtent l="0" t="0" r="0" b="0"/>
            <wp:docPr id="479" name="Рисунок 479" descr="base_23733_6293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3733_62930_851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D93662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Qg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мдн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g-го оборудования, подлежащего монтажу (установке), дооборудованию и наладке;</w:t>
      </w:r>
    </w:p>
    <w:p w14:paraId="0AC1A0C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Pg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мдн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монтажа (установки), дооборудования и наладки g-го оборудования.</w:t>
      </w:r>
    </w:p>
    <w:p w14:paraId="4142EE1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Змдн</w:t>
      </w:r>
      <w:proofErr w:type="spellEnd"/>
      <w:r w:rsidRPr="00132D5D">
        <w:rPr>
          <w:sz w:val="18"/>
          <w:szCs w:val="18"/>
        </w:rPr>
        <w:t xml:space="preserve"> = 20*10000,00=200000,00</w:t>
      </w:r>
    </w:p>
    <w:p w14:paraId="3FB55188" w14:textId="77777777" w:rsidR="00BA3920" w:rsidRDefault="00BA3920" w:rsidP="00BA3920">
      <w:pPr>
        <w:jc w:val="both"/>
        <w:rPr>
          <w:sz w:val="18"/>
          <w:szCs w:val="18"/>
        </w:rPr>
      </w:pPr>
    </w:p>
    <w:p w14:paraId="2A05B27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20. Затраты на приобретение полисов обязательного страхования гражданской ответственности владельцев транспортных средств </w:t>
      </w:r>
      <w:proofErr w:type="spellStart"/>
      <w:r>
        <w:rPr>
          <w:sz w:val="18"/>
          <w:szCs w:val="18"/>
        </w:rPr>
        <w:t>Зосаго</w:t>
      </w:r>
      <w:proofErr w:type="spellEnd"/>
      <w:r w:rsidRPr="00132D5D">
        <w:rPr>
          <w:sz w:val="18"/>
          <w:szCs w:val="1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66" w:history="1">
        <w:r w:rsidRPr="00780C17">
          <w:rPr>
            <w:sz w:val="18"/>
            <w:szCs w:val="18"/>
          </w:rPr>
          <w:t>Указанием</w:t>
        </w:r>
      </w:hyperlink>
      <w:r w:rsidRPr="00132D5D">
        <w:rPr>
          <w:sz w:val="18"/>
          <w:szCs w:val="18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14:paraId="379B38F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E84E3FC" wp14:editId="6B2B02C7">
            <wp:extent cx="4137660" cy="472440"/>
            <wp:effectExtent l="0" t="0" r="0" b="3810"/>
            <wp:docPr id="476" name="Рисунок 476" descr="base_23733_6293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3733_62930_855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58E56A7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ТБ</w:t>
      </w:r>
      <w:proofErr w:type="spellStart"/>
      <w:r>
        <w:rPr>
          <w:sz w:val="18"/>
          <w:szCs w:val="18"/>
          <w:lang w:val="en-US"/>
        </w:rPr>
        <w:t>i</w:t>
      </w:r>
      <w:proofErr w:type="spellEnd"/>
      <w:r w:rsidRPr="00132D5D">
        <w:rPr>
          <w:sz w:val="18"/>
          <w:szCs w:val="18"/>
        </w:rPr>
        <w:t xml:space="preserve"> - предельный размер базовой ставки страхового тарифа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транспортному средству;</w:t>
      </w:r>
    </w:p>
    <w:p w14:paraId="7432586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КТ</w:t>
      </w:r>
      <w:proofErr w:type="spellStart"/>
      <w:r>
        <w:rPr>
          <w:sz w:val="18"/>
          <w:szCs w:val="18"/>
          <w:lang w:val="en-US"/>
        </w:rPr>
        <w:t>i</w:t>
      </w:r>
      <w:proofErr w:type="spellEnd"/>
      <w:r w:rsidRPr="00132D5D">
        <w:rPr>
          <w:sz w:val="18"/>
          <w:szCs w:val="1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4A766D5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КБМ</w:t>
      </w:r>
      <w:proofErr w:type="spellStart"/>
      <w:r>
        <w:rPr>
          <w:sz w:val="18"/>
          <w:szCs w:val="18"/>
          <w:lang w:val="en-US"/>
        </w:rPr>
        <w:t>i</w:t>
      </w:r>
      <w:proofErr w:type="spellEnd"/>
      <w:r w:rsidRPr="00132D5D">
        <w:rPr>
          <w:sz w:val="18"/>
          <w:szCs w:val="1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транспортному средству;</w:t>
      </w:r>
    </w:p>
    <w:p w14:paraId="3C4C86A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КО</w:t>
      </w:r>
      <w:proofErr w:type="spellStart"/>
      <w:r>
        <w:rPr>
          <w:sz w:val="18"/>
          <w:szCs w:val="18"/>
          <w:lang w:val="en-US"/>
        </w:rPr>
        <w:t>i</w:t>
      </w:r>
      <w:proofErr w:type="spellEnd"/>
      <w:r w:rsidRPr="00132D5D">
        <w:rPr>
          <w:sz w:val="18"/>
          <w:szCs w:val="1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5ED79B4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КМ</w:t>
      </w:r>
      <w:proofErr w:type="spellStart"/>
      <w:r>
        <w:rPr>
          <w:sz w:val="18"/>
          <w:szCs w:val="18"/>
          <w:lang w:val="en-US"/>
        </w:rPr>
        <w:t>i</w:t>
      </w:r>
      <w:proofErr w:type="spellEnd"/>
      <w:r w:rsidRPr="00132D5D">
        <w:rPr>
          <w:sz w:val="18"/>
          <w:szCs w:val="1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106CB30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КС</w:t>
      </w:r>
      <w:proofErr w:type="spellStart"/>
      <w:r>
        <w:rPr>
          <w:sz w:val="18"/>
          <w:szCs w:val="18"/>
          <w:lang w:val="en-US"/>
        </w:rPr>
        <w:t>i</w:t>
      </w:r>
      <w:proofErr w:type="spellEnd"/>
      <w:r w:rsidRPr="00132D5D">
        <w:rPr>
          <w:sz w:val="18"/>
          <w:szCs w:val="1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351C20C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КН</w:t>
      </w:r>
      <w:proofErr w:type="spellStart"/>
      <w:r>
        <w:rPr>
          <w:sz w:val="18"/>
          <w:szCs w:val="18"/>
          <w:lang w:val="en-US"/>
        </w:rPr>
        <w:t>i</w:t>
      </w:r>
      <w:proofErr w:type="spellEnd"/>
      <w:r w:rsidRPr="00132D5D">
        <w:rPr>
          <w:sz w:val="18"/>
          <w:szCs w:val="18"/>
        </w:rPr>
        <w:t xml:space="preserve"> - коэффициент страховых тарифов в зависимости от наличия нарушений, предусмотренных </w:t>
      </w:r>
      <w:hyperlink r:id="rId68" w:history="1">
        <w:r w:rsidRPr="00780C17">
          <w:rPr>
            <w:sz w:val="18"/>
            <w:szCs w:val="18"/>
          </w:rPr>
          <w:t>пунктом 3 статьи 9</w:t>
        </w:r>
      </w:hyperlink>
      <w:r w:rsidRPr="00132D5D">
        <w:rPr>
          <w:sz w:val="18"/>
          <w:szCs w:val="18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14:paraId="13215B7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КП</w:t>
      </w:r>
      <w:r>
        <w:rPr>
          <w:sz w:val="18"/>
          <w:szCs w:val="18"/>
          <w:lang w:val="en-US"/>
        </w:rPr>
        <w:t>pi</w:t>
      </w:r>
      <w:r w:rsidRPr="00780C17"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01BEA56C" w14:textId="77777777" w:rsidR="00BA3920" w:rsidRPr="0085312B" w:rsidRDefault="00BA3920" w:rsidP="00BA3920">
      <w:pPr>
        <w:jc w:val="both"/>
        <w:rPr>
          <w:sz w:val="18"/>
          <w:szCs w:val="18"/>
        </w:rPr>
      </w:pPr>
    </w:p>
    <w:p w14:paraId="09DCD4C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Затраты на услуги обязательного страхования гражданской ответственности владельцев транспортных средств определяются в соответствии с базовыми </w:t>
      </w:r>
      <w:hyperlink r:id="rId69" w:history="1">
        <w:r w:rsidRPr="00780C17">
          <w:rPr>
            <w:sz w:val="18"/>
            <w:szCs w:val="18"/>
          </w:rPr>
          <w:t>ставками</w:t>
        </w:r>
      </w:hyperlink>
      <w:r w:rsidRPr="00132D5D">
        <w:rPr>
          <w:sz w:val="18"/>
          <w:szCs w:val="18"/>
        </w:rPr>
        <w:t xml:space="preserve"> страховых компаний.</w:t>
      </w:r>
    </w:p>
    <w:p w14:paraId="77DAFCF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Зосаго</w:t>
      </w:r>
      <w:proofErr w:type="spellEnd"/>
      <w:r w:rsidRPr="00132D5D">
        <w:rPr>
          <w:sz w:val="18"/>
          <w:szCs w:val="18"/>
        </w:rPr>
        <w:t xml:space="preserve"> =10*13500=135000,00</w:t>
      </w:r>
    </w:p>
    <w:p w14:paraId="2728063D" w14:textId="77777777" w:rsidR="00BA3920" w:rsidRDefault="00BA3920" w:rsidP="00BA3920">
      <w:pPr>
        <w:jc w:val="both"/>
        <w:rPr>
          <w:sz w:val="18"/>
          <w:szCs w:val="18"/>
        </w:rPr>
      </w:pPr>
    </w:p>
    <w:p w14:paraId="45840D6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21. Затраты на уборку помещений и прилегающей территории.</w:t>
      </w:r>
    </w:p>
    <w:p w14:paraId="7604026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Зуппт</w:t>
      </w:r>
      <w:proofErr w:type="spellEnd"/>
      <w:r w:rsidRPr="00132D5D">
        <w:rPr>
          <w:sz w:val="18"/>
          <w:szCs w:val="18"/>
        </w:rPr>
        <w:t xml:space="preserve"> = </w:t>
      </w:r>
      <w:proofErr w:type="spellStart"/>
      <w:r w:rsidRPr="00132D5D">
        <w:rPr>
          <w:sz w:val="18"/>
          <w:szCs w:val="18"/>
        </w:rPr>
        <w:t>Кп</w:t>
      </w:r>
      <w:proofErr w:type="spellEnd"/>
      <w:r w:rsidRPr="00132D5D">
        <w:rPr>
          <w:sz w:val="18"/>
          <w:szCs w:val="18"/>
        </w:rPr>
        <w:t>*</w:t>
      </w:r>
      <w:proofErr w:type="spellStart"/>
      <w:r w:rsidRPr="00132D5D">
        <w:rPr>
          <w:sz w:val="18"/>
          <w:szCs w:val="18"/>
        </w:rPr>
        <w:t>Скд</w:t>
      </w:r>
      <w:proofErr w:type="spellEnd"/>
      <w:r w:rsidRPr="00132D5D">
        <w:rPr>
          <w:sz w:val="18"/>
          <w:szCs w:val="18"/>
        </w:rPr>
        <w:t>*</w:t>
      </w:r>
      <w:proofErr w:type="spellStart"/>
      <w:r w:rsidRPr="00132D5D">
        <w:rPr>
          <w:sz w:val="18"/>
          <w:szCs w:val="18"/>
        </w:rPr>
        <w:t>Крд</w:t>
      </w:r>
      <w:proofErr w:type="spellEnd"/>
    </w:p>
    <w:p w14:paraId="12DE557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lastRenderedPageBreak/>
        <w:t>Кч</w:t>
      </w:r>
      <w:proofErr w:type="spellEnd"/>
      <w:r w:rsidRPr="00132D5D">
        <w:rPr>
          <w:sz w:val="18"/>
          <w:szCs w:val="18"/>
        </w:rPr>
        <w:t xml:space="preserve"> - количество персонала</w:t>
      </w:r>
    </w:p>
    <w:p w14:paraId="768244F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Скд</w:t>
      </w:r>
      <w:proofErr w:type="spellEnd"/>
      <w:r w:rsidRPr="00132D5D">
        <w:rPr>
          <w:sz w:val="18"/>
          <w:szCs w:val="18"/>
        </w:rPr>
        <w:t xml:space="preserve"> - Стоимость работ в день</w:t>
      </w:r>
    </w:p>
    <w:p w14:paraId="7E9BDC0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Крд</w:t>
      </w:r>
      <w:proofErr w:type="spellEnd"/>
      <w:r w:rsidRPr="00132D5D">
        <w:rPr>
          <w:sz w:val="18"/>
          <w:szCs w:val="18"/>
        </w:rPr>
        <w:t xml:space="preserve"> - количество дней</w:t>
      </w:r>
    </w:p>
    <w:p w14:paraId="3C54791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Зупп</w:t>
      </w:r>
      <w:proofErr w:type="spellEnd"/>
      <w:r w:rsidRPr="00132D5D">
        <w:rPr>
          <w:sz w:val="18"/>
          <w:szCs w:val="18"/>
        </w:rPr>
        <w:t>=6*365*340=744600,00</w:t>
      </w:r>
    </w:p>
    <w:p w14:paraId="0FB56582" w14:textId="77777777" w:rsidR="00BA3920" w:rsidRPr="0085312B" w:rsidRDefault="00BA3920" w:rsidP="00BA3920">
      <w:pPr>
        <w:jc w:val="both"/>
        <w:rPr>
          <w:sz w:val="18"/>
          <w:szCs w:val="18"/>
        </w:rPr>
      </w:pPr>
    </w:p>
    <w:p w14:paraId="3D03E80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22. Затраты на оказание охранных услуг.</w:t>
      </w:r>
    </w:p>
    <w:p w14:paraId="59E8DFB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Зоу</w:t>
      </w:r>
      <w:proofErr w:type="spellEnd"/>
      <w:r w:rsidRPr="00132D5D">
        <w:rPr>
          <w:sz w:val="18"/>
          <w:szCs w:val="18"/>
        </w:rPr>
        <w:t>=</w:t>
      </w:r>
      <w:proofErr w:type="spellStart"/>
      <w:r w:rsidRPr="00132D5D">
        <w:rPr>
          <w:sz w:val="18"/>
          <w:szCs w:val="18"/>
        </w:rPr>
        <w:t>Кч</w:t>
      </w:r>
      <w:proofErr w:type="spellEnd"/>
      <w:r w:rsidRPr="00132D5D">
        <w:rPr>
          <w:sz w:val="18"/>
          <w:szCs w:val="18"/>
        </w:rPr>
        <w:t>*</w:t>
      </w:r>
      <w:proofErr w:type="spellStart"/>
      <w:r w:rsidRPr="00132D5D">
        <w:rPr>
          <w:sz w:val="18"/>
          <w:szCs w:val="18"/>
        </w:rPr>
        <w:t>Сч</w:t>
      </w:r>
      <w:proofErr w:type="spellEnd"/>
      <w:r w:rsidRPr="00132D5D">
        <w:rPr>
          <w:sz w:val="18"/>
          <w:szCs w:val="18"/>
        </w:rPr>
        <w:t>/ч</w:t>
      </w:r>
    </w:p>
    <w:p w14:paraId="55DAFF1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Кч</w:t>
      </w:r>
      <w:proofErr w:type="spellEnd"/>
      <w:r w:rsidRPr="00132D5D">
        <w:rPr>
          <w:sz w:val="18"/>
          <w:szCs w:val="18"/>
        </w:rPr>
        <w:t xml:space="preserve"> – количество часов</w:t>
      </w:r>
    </w:p>
    <w:p w14:paraId="4D78009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Сч</w:t>
      </w:r>
      <w:proofErr w:type="spellEnd"/>
      <w:r w:rsidRPr="00132D5D">
        <w:rPr>
          <w:sz w:val="18"/>
          <w:szCs w:val="18"/>
        </w:rPr>
        <w:t>/ч – стоимость за 1 чел./час</w:t>
      </w:r>
    </w:p>
    <w:p w14:paraId="0FBCBE9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Зоу</w:t>
      </w:r>
      <w:proofErr w:type="spellEnd"/>
      <w:r w:rsidRPr="00132D5D">
        <w:rPr>
          <w:sz w:val="18"/>
          <w:szCs w:val="18"/>
        </w:rPr>
        <w:t>=7780*244=1898320,00</w:t>
      </w:r>
    </w:p>
    <w:p w14:paraId="56E9414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D7971F8" w14:textId="77777777" w:rsidR="00BA3920" w:rsidRPr="00780C17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80C17">
        <w:rPr>
          <w:b/>
          <w:bCs/>
          <w:i/>
          <w:iCs/>
          <w:sz w:val="18"/>
          <w:szCs w:val="1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14:paraId="47160DA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415F83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24. Затраты на приобретение канцелярских принадлежностей </w:t>
      </w:r>
      <w:proofErr w:type="spellStart"/>
      <w:r>
        <w:rPr>
          <w:sz w:val="18"/>
          <w:szCs w:val="18"/>
          <w:lang w:val="en-US"/>
        </w:rPr>
        <w:t>Prfyw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9DF185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C166A07" wp14:editId="32EE7160">
            <wp:extent cx="2011680" cy="472440"/>
            <wp:effectExtent l="0" t="0" r="0" b="3810"/>
            <wp:docPr id="467" name="Рисунок 467" descr="base_23733_6293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23733_62930_903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EB57F5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Ni</w:t>
      </w:r>
      <w:r>
        <w:rPr>
          <w:noProof/>
          <w:sz w:val="18"/>
          <w:szCs w:val="18"/>
        </w:rPr>
        <w:t xml:space="preserve"> канц</w:t>
      </w:r>
      <w:r w:rsidRPr="00132D5D">
        <w:rPr>
          <w:sz w:val="18"/>
          <w:szCs w:val="18"/>
        </w:rPr>
        <w:t xml:space="preserve"> - количество i-го предмета канцелярских принадлежностей в соответствии с нормативами муниципального органа в расчете на основного работника;</w:t>
      </w:r>
    </w:p>
    <w:p w14:paraId="63E3469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70" w:history="1">
        <w:r w:rsidRPr="00780C17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71" w:history="1">
        <w:r w:rsidRPr="00780C17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затрат;</w:t>
      </w:r>
    </w:p>
    <w:p w14:paraId="2117A66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 xml:space="preserve"> - стоимость i-го предмета канцелярских принадлежностей в соответствии с нормативами муниципального органа.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73"/>
        <w:gridCol w:w="5100"/>
        <w:gridCol w:w="2157"/>
      </w:tblGrid>
      <w:tr w:rsidR="00BA3920" w:rsidRPr="00132D5D" w14:paraId="20D7CD99" w14:textId="77777777" w:rsidTr="00A17C1E">
        <w:trPr>
          <w:trHeight w:val="1"/>
        </w:trPr>
        <w:tc>
          <w:tcPr>
            <w:tcW w:w="12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6D8C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26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7996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канцелярских принадлежностей в суммовом выражении, приходящиеся на одного работника в год, не более</w:t>
            </w:r>
          </w:p>
        </w:tc>
        <w:tc>
          <w:tcPr>
            <w:tcW w:w="11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493A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78B05C7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3C8D130E" w14:textId="77777777" w:rsidTr="00A17C1E">
        <w:trPr>
          <w:trHeight w:val="175"/>
        </w:trPr>
        <w:tc>
          <w:tcPr>
            <w:tcW w:w="12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7190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132D5D">
              <w:rPr>
                <w:sz w:val="18"/>
                <w:szCs w:val="18"/>
              </w:rPr>
              <w:t>75</w:t>
            </w:r>
          </w:p>
        </w:tc>
        <w:tc>
          <w:tcPr>
            <w:tcW w:w="26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744E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ab/>
              <w:t>2000</w:t>
            </w:r>
          </w:p>
        </w:tc>
        <w:tc>
          <w:tcPr>
            <w:tcW w:w="11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C4B2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150000</w:t>
            </w:r>
          </w:p>
        </w:tc>
      </w:tr>
    </w:tbl>
    <w:p w14:paraId="0B20D6C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5DC703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>=2000000,00 рублей.</w:t>
      </w:r>
    </w:p>
    <w:p w14:paraId="74C9418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7E47CB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25. Затраты на приобретение хозяйственных товаров и принадлежностей </w:t>
      </w:r>
      <w:proofErr w:type="spellStart"/>
      <w:r>
        <w:rPr>
          <w:sz w:val="18"/>
          <w:szCs w:val="18"/>
        </w:rPr>
        <w:t>Зхп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3913ED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08039D5" wp14:editId="52375E92">
            <wp:extent cx="1348740" cy="472440"/>
            <wp:effectExtent l="0" t="0" r="0" b="3810"/>
            <wp:docPr id="462" name="Рисунок 462" descr="base_23733_6293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23733_62930_908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624871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хп</w:t>
      </w:r>
      <w:proofErr w:type="spellEnd"/>
      <w:r w:rsidRPr="00132D5D">
        <w:rPr>
          <w:sz w:val="18"/>
          <w:szCs w:val="18"/>
        </w:rPr>
        <w:t xml:space="preserve"> - стоимость i-й единицы хозяйственных товаров и принадлежностей в соответствии с нормативами муниципального органа;</w:t>
      </w:r>
    </w:p>
    <w:p w14:paraId="325F2DA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хп</w:t>
      </w:r>
      <w:proofErr w:type="spellEnd"/>
      <w:r w:rsidRPr="00132D5D">
        <w:rPr>
          <w:sz w:val="18"/>
          <w:szCs w:val="18"/>
        </w:rPr>
        <w:t>- количество i-го хозяйственного товара и принадлежности в соответствии с нормативами муниципального органа.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46"/>
        <w:gridCol w:w="4996"/>
        <w:gridCol w:w="2188"/>
      </w:tblGrid>
      <w:tr w:rsidR="00BA3920" w:rsidRPr="00132D5D" w14:paraId="4C579C20" w14:textId="77777777" w:rsidTr="00A17C1E">
        <w:trPr>
          <w:trHeight w:val="1"/>
        </w:trPr>
        <w:tc>
          <w:tcPr>
            <w:tcW w:w="12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8727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2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CC5B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хозяйственных принадлежностей в суммовом выражении, приходящиеся на одного работника в год, не более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96F3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736D8A1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0F6F18B7" w14:textId="77777777" w:rsidTr="00A17C1E">
        <w:trPr>
          <w:trHeight w:val="175"/>
        </w:trPr>
        <w:tc>
          <w:tcPr>
            <w:tcW w:w="12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D568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75</w:t>
            </w:r>
          </w:p>
        </w:tc>
        <w:tc>
          <w:tcPr>
            <w:tcW w:w="2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E8B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20000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B7EE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1500000,00</w:t>
            </w:r>
          </w:p>
        </w:tc>
      </w:tr>
    </w:tbl>
    <w:p w14:paraId="3413E6F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A8F89C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Зхп</w:t>
      </w:r>
      <w:proofErr w:type="spellEnd"/>
      <w:r w:rsidRPr="00132D5D">
        <w:rPr>
          <w:sz w:val="18"/>
          <w:szCs w:val="18"/>
        </w:rPr>
        <w:t xml:space="preserve"> = 3000000,00 рублей.</w:t>
      </w:r>
    </w:p>
    <w:p w14:paraId="6FA6B75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26. Затраты на приобретение горюче-смазочных материалов </w:t>
      </w:r>
      <w:proofErr w:type="spellStart"/>
      <w:r>
        <w:rPr>
          <w:sz w:val="18"/>
          <w:szCs w:val="18"/>
        </w:rPr>
        <w:t>Згсм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9D5840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133D7BD" wp14:editId="2CE844A7">
            <wp:extent cx="1981200" cy="472440"/>
            <wp:effectExtent l="0" t="0" r="0" b="3810"/>
            <wp:docPr id="459" name="Рисунок 459" descr="base_23733_6293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23733_62930_912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F36527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Hi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гсм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- расход на 1 километр пробега исходя из нормы расхода топлива i-го транспортного средства согласно методическим </w:t>
      </w:r>
      <w:hyperlink r:id="rId73" w:history="1">
        <w:r w:rsidRPr="00780C17">
          <w:rPr>
            <w:sz w:val="18"/>
            <w:szCs w:val="18"/>
          </w:rPr>
          <w:t>рекомендациям</w:t>
        </w:r>
      </w:hyperlink>
      <w:r w:rsidRPr="00132D5D">
        <w:rPr>
          <w:sz w:val="18"/>
          <w:szCs w:val="1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 "О введении в действие методических рекомендаций "Нормы расхода топлив и смазочных материалов на автомобильном транспорте";</w:t>
      </w:r>
    </w:p>
    <w:p w14:paraId="22065DD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гсм</w:t>
      </w:r>
      <w:r w:rsidRPr="00132D5D">
        <w:rPr>
          <w:sz w:val="18"/>
          <w:szCs w:val="18"/>
        </w:rPr>
        <w:t xml:space="preserve"> - стоимость 1 литра горюче-смазочного материала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транспортному средству;</w:t>
      </w:r>
    </w:p>
    <w:p w14:paraId="694C082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Ni</w:t>
      </w:r>
      <w:r>
        <w:rPr>
          <w:noProof/>
          <w:sz w:val="18"/>
          <w:szCs w:val="18"/>
        </w:rPr>
        <w:t xml:space="preserve"> гсм </w:t>
      </w:r>
      <w:r w:rsidRPr="00132D5D">
        <w:rPr>
          <w:sz w:val="18"/>
          <w:szCs w:val="18"/>
        </w:rPr>
        <w:t>- планируемое количество километров пробега i-го транспортного средства в очередном финансовом 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878"/>
        <w:gridCol w:w="2078"/>
        <w:gridCol w:w="1664"/>
        <w:gridCol w:w="1209"/>
      </w:tblGrid>
      <w:tr w:rsidR="00BA3920" w:rsidRPr="00132D5D" w14:paraId="1F9D56AB" w14:textId="77777777" w:rsidTr="00A17C1E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FB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п/п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F5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17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32D5D">
                <w:rPr>
                  <w:sz w:val="18"/>
                  <w:szCs w:val="18"/>
                </w:rPr>
                <w:t>1 л</w:t>
              </w:r>
            </w:smartTag>
            <w:r w:rsidRPr="00132D5D">
              <w:rPr>
                <w:sz w:val="18"/>
                <w:szCs w:val="18"/>
              </w:rPr>
              <w:t>, руб.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3A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Объем поставки, 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30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Сумма, руб.</w:t>
            </w:r>
          </w:p>
        </w:tc>
      </w:tr>
      <w:tr w:rsidR="00BA3920" w:rsidRPr="00132D5D" w14:paraId="34157571" w14:textId="77777777" w:rsidTr="00A17C1E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A2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1D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Бензин Аи-92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F4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61,00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DD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11000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806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671000,00</w:t>
            </w:r>
          </w:p>
        </w:tc>
      </w:tr>
      <w:tr w:rsidR="00BA3920" w:rsidRPr="00132D5D" w14:paraId="6D55759D" w14:textId="77777777" w:rsidTr="00A17C1E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18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44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Бензин Аи-95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5B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66,00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C1B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38000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D7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2508000,00</w:t>
            </w:r>
          </w:p>
        </w:tc>
      </w:tr>
      <w:tr w:rsidR="00BA3920" w:rsidRPr="00132D5D" w14:paraId="3BCC7C66" w14:textId="77777777" w:rsidTr="00A17C1E">
        <w:tc>
          <w:tcPr>
            <w:tcW w:w="4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F2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ИТОГО: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92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3179000,00</w:t>
            </w:r>
          </w:p>
        </w:tc>
      </w:tr>
    </w:tbl>
    <w:p w14:paraId="2ECD2FD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0B2372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27.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государственных органов Воронежской области, применяемых при расчете нормативных затрат на приобретение служебного легкового автотранспорта.</w:t>
      </w:r>
    </w:p>
    <w:p w14:paraId="1FFBD04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Ззпч</w:t>
      </w:r>
      <w:proofErr w:type="spellEnd"/>
      <w:r w:rsidRPr="00132D5D">
        <w:rPr>
          <w:sz w:val="18"/>
          <w:szCs w:val="18"/>
        </w:rPr>
        <w:t>=10*160000,00=1600000,00</w:t>
      </w:r>
    </w:p>
    <w:p w14:paraId="1A7120B6" w14:textId="77777777" w:rsidR="00BA3920" w:rsidRDefault="00BA3920" w:rsidP="00BA3920">
      <w:pPr>
        <w:jc w:val="both"/>
        <w:rPr>
          <w:sz w:val="18"/>
          <w:szCs w:val="18"/>
        </w:rPr>
      </w:pPr>
    </w:p>
    <w:p w14:paraId="0100AA7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28. Затраты на оценку имущества.</w:t>
      </w:r>
    </w:p>
    <w:p w14:paraId="1197F0CC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Зои =∑i=</w:t>
      </w:r>
      <w:proofErr w:type="spellStart"/>
      <w:r w:rsidRPr="00132D5D">
        <w:rPr>
          <w:sz w:val="18"/>
          <w:szCs w:val="18"/>
        </w:rPr>
        <w:t>Кiоб</w:t>
      </w:r>
      <w:proofErr w:type="spellEnd"/>
      <w:r w:rsidRPr="00132D5D">
        <w:rPr>
          <w:sz w:val="18"/>
          <w:szCs w:val="18"/>
        </w:rPr>
        <w:t xml:space="preserve">* </w:t>
      </w:r>
      <w:proofErr w:type="spellStart"/>
      <w:r w:rsidRPr="00132D5D">
        <w:rPr>
          <w:sz w:val="18"/>
          <w:szCs w:val="18"/>
        </w:rPr>
        <w:t>Рiдг</w:t>
      </w:r>
      <w:proofErr w:type="spellEnd"/>
      <w:r w:rsidRPr="00132D5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где</w:t>
      </w:r>
    </w:p>
    <w:p w14:paraId="0CFD6E9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Кiоб</w:t>
      </w:r>
      <w:proofErr w:type="spellEnd"/>
      <w:r w:rsidRPr="00132D5D">
        <w:rPr>
          <w:sz w:val="18"/>
          <w:szCs w:val="18"/>
        </w:rPr>
        <w:t xml:space="preserve"> – количество объектов</w:t>
      </w:r>
    </w:p>
    <w:p w14:paraId="718984B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Рiдг</w:t>
      </w:r>
      <w:proofErr w:type="spellEnd"/>
      <w:r w:rsidRPr="00132D5D">
        <w:rPr>
          <w:sz w:val="18"/>
          <w:szCs w:val="18"/>
        </w:rPr>
        <w:t xml:space="preserve"> – договорная цена независимых оценщиков</w:t>
      </w:r>
    </w:p>
    <w:p w14:paraId="43B461F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Зои = 7*7100,00=49700,00</w:t>
      </w:r>
    </w:p>
    <w:p w14:paraId="1525F1E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lastRenderedPageBreak/>
        <w:t>29. Затраты на услуги за пользование платными автомобильными дорогами.</w:t>
      </w:r>
    </w:p>
    <w:p w14:paraId="6BBE02A8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Здг</w:t>
      </w:r>
      <w:proofErr w:type="spellEnd"/>
      <w:r w:rsidRPr="00D2592A">
        <w:rPr>
          <w:sz w:val="18"/>
          <w:szCs w:val="18"/>
        </w:rPr>
        <w:t xml:space="preserve"> = </w:t>
      </w:r>
      <w:r w:rsidRPr="00132D5D">
        <w:rPr>
          <w:sz w:val="18"/>
          <w:szCs w:val="18"/>
        </w:rPr>
        <w:sym w:font="Symbol" w:char="F0E5"/>
      </w:r>
      <w:r w:rsidRPr="00D2592A">
        <w:rPr>
          <w:sz w:val="18"/>
          <w:szCs w:val="18"/>
        </w:rPr>
        <w:t xml:space="preserve"> </w:t>
      </w:r>
      <w:proofErr w:type="spellStart"/>
      <w:r w:rsidRPr="00D2592A">
        <w:rPr>
          <w:sz w:val="18"/>
          <w:szCs w:val="18"/>
          <w:lang w:val="en-US"/>
        </w:rPr>
        <w:t>i</w:t>
      </w:r>
      <w:proofErr w:type="spellEnd"/>
      <w:r w:rsidRPr="00D2592A">
        <w:rPr>
          <w:sz w:val="18"/>
          <w:szCs w:val="18"/>
        </w:rPr>
        <w:t>=1</w:t>
      </w:r>
      <w:proofErr w:type="spellStart"/>
      <w:r w:rsidRPr="00D2592A">
        <w:rPr>
          <w:sz w:val="18"/>
          <w:szCs w:val="18"/>
          <w:lang w:val="en-US"/>
        </w:rPr>
        <w:t>nQi</w:t>
      </w:r>
      <w:proofErr w:type="spellEnd"/>
      <w:r w:rsidRPr="00132D5D">
        <w:rPr>
          <w:sz w:val="18"/>
          <w:szCs w:val="18"/>
        </w:rPr>
        <w:t>ку</w:t>
      </w:r>
      <w:r w:rsidRPr="00D2592A">
        <w:rPr>
          <w:sz w:val="18"/>
          <w:szCs w:val="18"/>
        </w:rPr>
        <w:t xml:space="preserve"> </w:t>
      </w:r>
      <w:r w:rsidRPr="00D2592A">
        <w:rPr>
          <w:sz w:val="18"/>
          <w:szCs w:val="18"/>
          <w:lang w:val="en-US"/>
        </w:rPr>
        <w:t>x</w:t>
      </w:r>
      <w:r w:rsidRPr="00D2592A">
        <w:rPr>
          <w:sz w:val="18"/>
          <w:szCs w:val="18"/>
        </w:rPr>
        <w:t xml:space="preserve"> </w:t>
      </w:r>
      <w:r w:rsidRPr="00D2592A">
        <w:rPr>
          <w:sz w:val="18"/>
          <w:szCs w:val="18"/>
          <w:lang w:val="en-US"/>
        </w:rPr>
        <w:t>Pi</w:t>
      </w:r>
      <w:r w:rsidRPr="00132D5D">
        <w:rPr>
          <w:sz w:val="18"/>
          <w:szCs w:val="18"/>
        </w:rPr>
        <w:t>у</w:t>
      </w:r>
      <w:r w:rsidRPr="00D2592A"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7378DBC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Qку</w:t>
      </w:r>
      <w:proofErr w:type="spellEnd"/>
      <w:r w:rsidRPr="00132D5D">
        <w:rPr>
          <w:sz w:val="18"/>
          <w:szCs w:val="18"/>
        </w:rPr>
        <w:t xml:space="preserve"> – количество услуг</w:t>
      </w:r>
    </w:p>
    <w:p w14:paraId="7E93EE6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Pу</w:t>
      </w:r>
      <w:proofErr w:type="spellEnd"/>
      <w:r w:rsidRPr="00132D5D">
        <w:rPr>
          <w:sz w:val="18"/>
          <w:szCs w:val="18"/>
        </w:rPr>
        <w:t xml:space="preserve">– цена 1 услуги </w:t>
      </w:r>
    </w:p>
    <w:p w14:paraId="0C2DDD88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Здг</w:t>
      </w:r>
      <w:proofErr w:type="spellEnd"/>
      <w:r w:rsidRPr="00132D5D">
        <w:rPr>
          <w:sz w:val="18"/>
          <w:szCs w:val="18"/>
        </w:rPr>
        <w:t>=10*16000,00=160000,00</w:t>
      </w:r>
    </w:p>
    <w:p w14:paraId="5698647A" w14:textId="77777777" w:rsidR="00BA3920" w:rsidRDefault="00BA3920" w:rsidP="00BA3920">
      <w:pPr>
        <w:jc w:val="both"/>
        <w:rPr>
          <w:sz w:val="18"/>
          <w:szCs w:val="18"/>
        </w:rPr>
      </w:pPr>
    </w:p>
    <w:p w14:paraId="2F536D6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30. Затраты на приобретение строительных материалов и определяются по формуле:</w:t>
      </w:r>
    </w:p>
    <w:p w14:paraId="2E9883B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Зсм</w:t>
      </w:r>
      <w:proofErr w:type="spellEnd"/>
      <w:r w:rsidRPr="00132D5D">
        <w:rPr>
          <w:sz w:val="18"/>
          <w:szCs w:val="18"/>
        </w:rPr>
        <w:t xml:space="preserve">=∑ </w:t>
      </w:r>
      <w:proofErr w:type="spellStart"/>
      <w:r w:rsidRPr="00132D5D">
        <w:rPr>
          <w:sz w:val="18"/>
          <w:szCs w:val="18"/>
        </w:rPr>
        <w:t>Рiсм</w:t>
      </w:r>
      <w:proofErr w:type="spellEnd"/>
      <w:r w:rsidRPr="00132D5D">
        <w:rPr>
          <w:sz w:val="18"/>
          <w:szCs w:val="18"/>
        </w:rPr>
        <w:t>*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см</w:t>
      </w:r>
      <w:r>
        <w:rPr>
          <w:sz w:val="18"/>
          <w:szCs w:val="18"/>
        </w:rPr>
        <w:t>, где</w:t>
      </w:r>
    </w:p>
    <w:p w14:paraId="2C0132D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Рiсм</w:t>
      </w:r>
      <w:proofErr w:type="spellEnd"/>
      <w:r w:rsidRPr="00132D5D">
        <w:rPr>
          <w:sz w:val="18"/>
          <w:szCs w:val="18"/>
        </w:rPr>
        <w:t xml:space="preserve"> - стоимость i-й единицы строительных материалов в соответствии с нормативами муниципального органа;</w:t>
      </w:r>
    </w:p>
    <w:p w14:paraId="4508EAA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см - количество i-го строительного материала в соответствии с нормативами муниципального органа.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61"/>
        <w:gridCol w:w="4825"/>
        <w:gridCol w:w="2444"/>
      </w:tblGrid>
      <w:tr w:rsidR="00BA3920" w:rsidRPr="00132D5D" w14:paraId="09791E2A" w14:textId="77777777" w:rsidTr="00A17C1E">
        <w:trPr>
          <w:trHeight w:val="1"/>
        </w:trPr>
        <w:tc>
          <w:tcPr>
            <w:tcW w:w="1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FD70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2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7E0E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Строительных материалов в суммовом выражении, приходящиеся на одного работника в год, не более</w:t>
            </w:r>
          </w:p>
        </w:tc>
        <w:tc>
          <w:tcPr>
            <w:tcW w:w="1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C102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</w:p>
          <w:p w14:paraId="549594C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A7E2AC7" w14:textId="77777777" w:rsidTr="00A17C1E">
        <w:trPr>
          <w:trHeight w:val="175"/>
        </w:trPr>
        <w:tc>
          <w:tcPr>
            <w:tcW w:w="1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6E78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75</w:t>
            </w:r>
          </w:p>
        </w:tc>
        <w:tc>
          <w:tcPr>
            <w:tcW w:w="2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C2D3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3000,00</w:t>
            </w:r>
          </w:p>
        </w:tc>
        <w:tc>
          <w:tcPr>
            <w:tcW w:w="1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E3E7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22500,00</w:t>
            </w:r>
          </w:p>
        </w:tc>
      </w:tr>
    </w:tbl>
    <w:p w14:paraId="453BDC4D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47F3EC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Зсм</w:t>
      </w:r>
      <w:proofErr w:type="spellEnd"/>
      <w:r w:rsidRPr="00132D5D">
        <w:rPr>
          <w:sz w:val="18"/>
          <w:szCs w:val="18"/>
        </w:rPr>
        <w:t xml:space="preserve"> = 225000,00 рублей.</w:t>
      </w:r>
    </w:p>
    <w:p w14:paraId="40992D97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F76E201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31. Затраты на оплату приобретенных бланков по формуле:</w:t>
      </w:r>
    </w:p>
    <w:p w14:paraId="1EC92CA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Зт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Зж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Зиу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26C22EC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Зж</w:t>
      </w:r>
      <w:proofErr w:type="spellEnd"/>
      <w:r w:rsidRPr="00132D5D">
        <w:rPr>
          <w:sz w:val="18"/>
          <w:szCs w:val="18"/>
        </w:rPr>
        <w:t xml:space="preserve"> - затраты на приобретение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>;</w:t>
      </w:r>
    </w:p>
    <w:p w14:paraId="028844C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Зиу</w:t>
      </w:r>
      <w:proofErr w:type="spellEnd"/>
      <w:r w:rsidRPr="00132D5D">
        <w:rPr>
          <w:sz w:val="18"/>
          <w:szCs w:val="1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40C4707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Зт</w:t>
      </w:r>
      <w:proofErr w:type="spellEnd"/>
      <w:r w:rsidRPr="00132D5D">
        <w:rPr>
          <w:sz w:val="18"/>
          <w:szCs w:val="18"/>
        </w:rPr>
        <w:t xml:space="preserve"> = 10*700,00 = 7000,00</w:t>
      </w:r>
    </w:p>
    <w:p w14:paraId="4B1C93ED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263C92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32. Затраты на разработку проектно-сметной документации.</w:t>
      </w:r>
    </w:p>
    <w:p w14:paraId="6927F59D" w14:textId="77777777" w:rsidR="00BA3920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Зрпсд</w:t>
      </w:r>
      <w:proofErr w:type="spellEnd"/>
      <w:r w:rsidRPr="00132D5D">
        <w:rPr>
          <w:sz w:val="18"/>
          <w:szCs w:val="18"/>
        </w:rPr>
        <w:t xml:space="preserve"> = </w:t>
      </w:r>
      <w:proofErr w:type="spellStart"/>
      <w:r w:rsidRPr="00132D5D">
        <w:rPr>
          <w:sz w:val="18"/>
          <w:szCs w:val="18"/>
        </w:rPr>
        <w:t>Кiоб</w:t>
      </w:r>
      <w:proofErr w:type="spellEnd"/>
      <w:r w:rsidRPr="00132D5D">
        <w:rPr>
          <w:sz w:val="18"/>
          <w:szCs w:val="18"/>
        </w:rPr>
        <w:t>* Ц,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где</w:t>
      </w:r>
    </w:p>
    <w:p w14:paraId="3D06873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Кiоб</w:t>
      </w:r>
      <w:proofErr w:type="spellEnd"/>
      <w:r w:rsidRPr="00132D5D">
        <w:rPr>
          <w:sz w:val="18"/>
          <w:szCs w:val="18"/>
        </w:rPr>
        <w:t xml:space="preserve"> – количество объектов</w:t>
      </w:r>
    </w:p>
    <w:p w14:paraId="3E7D1FA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Ц – цена 1 услуги</w:t>
      </w:r>
    </w:p>
    <w:p w14:paraId="6133C34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Зрпсд</w:t>
      </w:r>
      <w:proofErr w:type="spellEnd"/>
      <w:r w:rsidRPr="00132D5D">
        <w:rPr>
          <w:sz w:val="18"/>
          <w:szCs w:val="18"/>
        </w:rPr>
        <w:t xml:space="preserve"> = 4*100000,00=400000,00</w:t>
      </w:r>
    </w:p>
    <w:p w14:paraId="19D829F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4CE4C5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33. Затраты на проверку проектно-сметной документации.</w:t>
      </w:r>
    </w:p>
    <w:p w14:paraId="495338C9" w14:textId="77777777" w:rsidR="00BA3920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Зппсд</w:t>
      </w:r>
      <w:proofErr w:type="spellEnd"/>
      <w:r w:rsidRPr="00132D5D">
        <w:rPr>
          <w:sz w:val="18"/>
          <w:szCs w:val="18"/>
        </w:rPr>
        <w:t xml:space="preserve"> = </w:t>
      </w:r>
      <w:proofErr w:type="spellStart"/>
      <w:r w:rsidRPr="00132D5D">
        <w:rPr>
          <w:sz w:val="18"/>
          <w:szCs w:val="18"/>
        </w:rPr>
        <w:t>Кiоб</w:t>
      </w:r>
      <w:proofErr w:type="spellEnd"/>
      <w:r w:rsidRPr="00132D5D">
        <w:rPr>
          <w:sz w:val="18"/>
          <w:szCs w:val="18"/>
        </w:rPr>
        <w:t xml:space="preserve"> * Ц,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где</w:t>
      </w:r>
    </w:p>
    <w:p w14:paraId="18B6640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Кiоб</w:t>
      </w:r>
      <w:proofErr w:type="spellEnd"/>
      <w:r w:rsidRPr="00132D5D">
        <w:rPr>
          <w:sz w:val="18"/>
          <w:szCs w:val="18"/>
        </w:rPr>
        <w:t xml:space="preserve"> – количество объектов</w:t>
      </w:r>
    </w:p>
    <w:p w14:paraId="2828B87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Ц – цена 1 услуги</w:t>
      </w:r>
    </w:p>
    <w:p w14:paraId="3D3A599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Зрпсд</w:t>
      </w:r>
      <w:proofErr w:type="spellEnd"/>
      <w:r w:rsidRPr="00132D5D">
        <w:rPr>
          <w:sz w:val="18"/>
          <w:szCs w:val="18"/>
        </w:rPr>
        <w:t xml:space="preserve"> = 4*100000,00=400000,00</w:t>
      </w:r>
    </w:p>
    <w:p w14:paraId="028CE3C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20C34C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34. Затраты на оплату нотариальных услуг.</w:t>
      </w:r>
    </w:p>
    <w:p w14:paraId="595148BA" w14:textId="77777777" w:rsidR="00BA3920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Зн</w:t>
      </w:r>
      <w:proofErr w:type="spellEnd"/>
      <w:r w:rsidRPr="00132D5D">
        <w:rPr>
          <w:sz w:val="18"/>
          <w:szCs w:val="18"/>
        </w:rPr>
        <w:t xml:space="preserve"> = К* Ц,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где</w:t>
      </w:r>
    </w:p>
    <w:p w14:paraId="1E5FEC5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 – количество услуг</w:t>
      </w:r>
    </w:p>
    <w:p w14:paraId="60FAF7E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Ц – цена 1 услуги</w:t>
      </w:r>
    </w:p>
    <w:p w14:paraId="1706715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Зн</w:t>
      </w:r>
      <w:proofErr w:type="spellEnd"/>
      <w:r w:rsidRPr="00132D5D">
        <w:rPr>
          <w:sz w:val="18"/>
          <w:szCs w:val="18"/>
        </w:rPr>
        <w:t xml:space="preserve"> = 2*5000,00=10000,00</w:t>
      </w:r>
    </w:p>
    <w:p w14:paraId="6D376841" w14:textId="77777777" w:rsidR="00BA3920" w:rsidRDefault="00BA3920" w:rsidP="00BA3920">
      <w:pPr>
        <w:jc w:val="both"/>
        <w:rPr>
          <w:sz w:val="18"/>
          <w:szCs w:val="18"/>
        </w:rPr>
      </w:pPr>
    </w:p>
    <w:p w14:paraId="01A7684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35. Затраты на оплату услуг по утилизации техники.</w:t>
      </w:r>
    </w:p>
    <w:p w14:paraId="0E58E7A1" w14:textId="77777777" w:rsidR="00BA3920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Зу</w:t>
      </w:r>
      <w:proofErr w:type="spellEnd"/>
      <w:r w:rsidRPr="00132D5D">
        <w:rPr>
          <w:sz w:val="18"/>
          <w:szCs w:val="18"/>
        </w:rPr>
        <w:t xml:space="preserve"> = К* Ц,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где</w:t>
      </w:r>
    </w:p>
    <w:p w14:paraId="03BAD1E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 – количество услуг</w:t>
      </w:r>
    </w:p>
    <w:p w14:paraId="3114263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Ц – цена 1 услуги</w:t>
      </w:r>
    </w:p>
    <w:p w14:paraId="6D09BA4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Зу</w:t>
      </w:r>
      <w:proofErr w:type="spellEnd"/>
      <w:r w:rsidRPr="00132D5D">
        <w:rPr>
          <w:sz w:val="18"/>
          <w:szCs w:val="18"/>
        </w:rPr>
        <w:t xml:space="preserve"> = 50*900,00=45000,00</w:t>
      </w:r>
    </w:p>
    <w:p w14:paraId="293CAFF1" w14:textId="77777777" w:rsidR="00BA3920" w:rsidRDefault="00BA3920" w:rsidP="00BA3920">
      <w:pPr>
        <w:jc w:val="both"/>
        <w:rPr>
          <w:sz w:val="18"/>
          <w:szCs w:val="18"/>
        </w:rPr>
      </w:pPr>
    </w:p>
    <w:p w14:paraId="183686F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36. Затраты на оплату услуг по переподготовке и повышению квалификации.</w:t>
      </w:r>
    </w:p>
    <w:p w14:paraId="7EE3B5F2" w14:textId="77777777" w:rsidR="00BA3920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Зпк</w:t>
      </w:r>
      <w:proofErr w:type="spellEnd"/>
      <w:r w:rsidRPr="00132D5D">
        <w:rPr>
          <w:sz w:val="18"/>
          <w:szCs w:val="18"/>
        </w:rPr>
        <w:t xml:space="preserve"> = К* Ц,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где</w:t>
      </w:r>
    </w:p>
    <w:p w14:paraId="00C8026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 – количество услуг</w:t>
      </w:r>
    </w:p>
    <w:p w14:paraId="1411A64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Ц – цена 1 услуги</w:t>
      </w:r>
    </w:p>
    <w:p w14:paraId="0425B33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Зпк</w:t>
      </w:r>
      <w:proofErr w:type="spellEnd"/>
      <w:r w:rsidRPr="00132D5D">
        <w:rPr>
          <w:sz w:val="18"/>
          <w:szCs w:val="18"/>
        </w:rPr>
        <w:t xml:space="preserve"> = 2*75000,00=150000,00</w:t>
      </w:r>
    </w:p>
    <w:p w14:paraId="3559F34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6D6D14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37. Затраты на оплату налога за земельный участок.</w:t>
      </w:r>
    </w:p>
    <w:p w14:paraId="0A26A6BC" w14:textId="77777777" w:rsidR="00BA3920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Зн</w:t>
      </w:r>
      <w:proofErr w:type="spellEnd"/>
      <w:r w:rsidRPr="00132D5D">
        <w:rPr>
          <w:sz w:val="18"/>
          <w:szCs w:val="18"/>
        </w:rPr>
        <w:t xml:space="preserve"> = КС* 1,5%,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где</w:t>
      </w:r>
    </w:p>
    <w:p w14:paraId="07D73CB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КС – кадастровая стоимость земельных участков</w:t>
      </w:r>
    </w:p>
    <w:p w14:paraId="673FDCD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Зн</w:t>
      </w:r>
      <w:proofErr w:type="spellEnd"/>
      <w:r w:rsidRPr="00132D5D">
        <w:rPr>
          <w:sz w:val="18"/>
          <w:szCs w:val="18"/>
        </w:rPr>
        <w:t xml:space="preserve"> = 40000000*1,5%=600000,00</w:t>
      </w:r>
    </w:p>
    <w:p w14:paraId="1808FB9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BA828D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38.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Затраты на оплату почтовых услуг.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99"/>
        <w:gridCol w:w="5031"/>
        <w:gridCol w:w="2300"/>
      </w:tblGrid>
      <w:tr w:rsidR="00BA3920" w:rsidRPr="00132D5D" w14:paraId="57E95437" w14:textId="77777777" w:rsidTr="00A17C1E">
        <w:trPr>
          <w:trHeight w:val="1"/>
        </w:trPr>
        <w:tc>
          <w:tcPr>
            <w:tcW w:w="1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2C1C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26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0BFB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услуги</w:t>
            </w:r>
          </w:p>
        </w:tc>
        <w:tc>
          <w:tcPr>
            <w:tcW w:w="1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6BF6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15DCF872" w14:textId="77777777" w:rsidTr="00A17C1E">
        <w:trPr>
          <w:trHeight w:val="129"/>
        </w:trPr>
        <w:tc>
          <w:tcPr>
            <w:tcW w:w="1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50A99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6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87982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</w:t>
            </w:r>
          </w:p>
        </w:tc>
        <w:tc>
          <w:tcPr>
            <w:tcW w:w="1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582F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400000,00</w:t>
            </w:r>
          </w:p>
        </w:tc>
      </w:tr>
    </w:tbl>
    <w:p w14:paraId="5933FD49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A88CB7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39. Затраты на оплату услуг по благоустройству территории.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31"/>
        <w:gridCol w:w="4599"/>
      </w:tblGrid>
      <w:tr w:rsidR="00BA3920" w:rsidRPr="00132D5D" w14:paraId="11C97DB1" w14:textId="77777777" w:rsidTr="00A17C1E">
        <w:trPr>
          <w:trHeight w:val="1"/>
        </w:trPr>
        <w:tc>
          <w:tcPr>
            <w:tcW w:w="26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3387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услуги</w:t>
            </w:r>
          </w:p>
        </w:tc>
        <w:tc>
          <w:tcPr>
            <w:tcW w:w="2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97CE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 руб.</w:t>
            </w:r>
          </w:p>
        </w:tc>
      </w:tr>
      <w:tr w:rsidR="00BA3920" w:rsidRPr="00132D5D" w14:paraId="43CCFDF7" w14:textId="77777777" w:rsidTr="00A17C1E">
        <w:trPr>
          <w:trHeight w:val="1"/>
        </w:trPr>
        <w:tc>
          <w:tcPr>
            <w:tcW w:w="26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7A5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в соответствии с расценками </w:t>
            </w:r>
          </w:p>
        </w:tc>
        <w:tc>
          <w:tcPr>
            <w:tcW w:w="2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9B90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1300000,00</w:t>
            </w:r>
          </w:p>
        </w:tc>
      </w:tr>
    </w:tbl>
    <w:p w14:paraId="2A37C93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8EF36BD" w14:textId="77777777" w:rsidR="00BA3920" w:rsidRDefault="00BA3920" w:rsidP="00BA3920">
      <w:pPr>
        <w:ind w:left="3402"/>
        <w:jc w:val="both"/>
        <w:rPr>
          <w:i/>
          <w:iCs/>
          <w:sz w:val="18"/>
          <w:szCs w:val="18"/>
        </w:rPr>
      </w:pPr>
    </w:p>
    <w:p w14:paraId="79221DA9" w14:textId="77777777" w:rsidR="00BA3920" w:rsidRDefault="00BA3920" w:rsidP="00BA3920">
      <w:pPr>
        <w:ind w:left="3402"/>
        <w:jc w:val="both"/>
        <w:rPr>
          <w:i/>
          <w:iCs/>
          <w:sz w:val="18"/>
          <w:szCs w:val="18"/>
        </w:rPr>
      </w:pPr>
    </w:p>
    <w:p w14:paraId="132412E8" w14:textId="77777777" w:rsidR="00BA3920" w:rsidRDefault="00BA3920" w:rsidP="00BA3920">
      <w:pPr>
        <w:ind w:left="3402"/>
        <w:jc w:val="both"/>
        <w:rPr>
          <w:i/>
          <w:iCs/>
          <w:sz w:val="18"/>
          <w:szCs w:val="18"/>
        </w:rPr>
      </w:pPr>
    </w:p>
    <w:p w14:paraId="392E3C2F" w14:textId="2CD8C5AC" w:rsidR="00BA3920" w:rsidRPr="00780C17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780C17">
        <w:rPr>
          <w:i/>
          <w:iCs/>
          <w:sz w:val="18"/>
          <w:szCs w:val="18"/>
        </w:rPr>
        <w:lastRenderedPageBreak/>
        <w:t>Приложение 3</w:t>
      </w:r>
    </w:p>
    <w:p w14:paraId="3DC7B9AE" w14:textId="77777777" w:rsidR="00BA3920" w:rsidRPr="00780C17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780C17">
        <w:rPr>
          <w:i/>
          <w:iCs/>
          <w:sz w:val="18"/>
          <w:szCs w:val="18"/>
        </w:rPr>
        <w:t>к постановлению администрации Рамонского муниципального района Воронежской области от 11.03.2025 № 113</w:t>
      </w:r>
    </w:p>
    <w:p w14:paraId="322B238D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BFF9BCF" w14:textId="77777777" w:rsidR="00BA3920" w:rsidRPr="00780C17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780C17">
        <w:rPr>
          <w:b/>
          <w:bCs/>
          <w:i/>
          <w:iCs/>
          <w:sz w:val="18"/>
          <w:szCs w:val="18"/>
        </w:rPr>
        <w:t>Нормативные затраты на обеспечение функций муниципального казенного учреждения «Рамонский архив»</w:t>
      </w:r>
    </w:p>
    <w:p w14:paraId="580927E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24C51E8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применяются для обоснования объекта и (или) объектов закупок муниципального казенного учреждения «Рамонский архив» (далее – учреждение).</w:t>
      </w:r>
    </w:p>
    <w:p w14:paraId="74EF29B0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не подлежат применению при расчете объема затрат при централизации расходов, связанных с закупкой товаров, работ, услуг.</w:t>
      </w:r>
    </w:p>
    <w:p w14:paraId="161F413F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учреждению лимитов бюджетных обязательств на закупку товаров, работ, услуг в рамках исполнения бюджета муниципального казенного учреждения «Рамонский архив».</w:t>
      </w:r>
    </w:p>
    <w:p w14:paraId="4816CE8D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14:paraId="2DFEC7B2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Затратами на обеспечение функций учреждения являются:</w:t>
      </w:r>
    </w:p>
    <w:p w14:paraId="223FD4A7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132D5D">
        <w:rPr>
          <w:sz w:val="18"/>
          <w:szCs w:val="18"/>
        </w:rPr>
        <w:t>Затраты на информационно-коммуникационные технологии:</w:t>
      </w:r>
    </w:p>
    <w:p w14:paraId="05CDCE1B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132D5D">
        <w:rPr>
          <w:sz w:val="18"/>
          <w:szCs w:val="18"/>
        </w:rPr>
        <w:t>Затраты на услуги связи.</w:t>
      </w:r>
    </w:p>
    <w:p w14:paraId="4368A79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 </w:t>
      </w:r>
      <w:r w:rsidRPr="00132D5D">
        <w:rPr>
          <w:sz w:val="18"/>
          <w:szCs w:val="18"/>
        </w:rPr>
        <w:t>Затраты на содержание имущества.</w:t>
      </w:r>
    </w:p>
    <w:p w14:paraId="20F143A3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1.3. </w:t>
      </w:r>
      <w:r w:rsidRPr="00132D5D">
        <w:rPr>
          <w:sz w:val="18"/>
          <w:szCs w:val="18"/>
        </w:rPr>
        <w:t>Затраты на приобретение прочих работ и услуг, не относящиеся к затратам на услуги связи и содержание имущества.</w:t>
      </w:r>
    </w:p>
    <w:p w14:paraId="62BC9583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1.4. </w:t>
      </w:r>
      <w:r w:rsidRPr="00132D5D">
        <w:rPr>
          <w:sz w:val="18"/>
          <w:szCs w:val="18"/>
        </w:rPr>
        <w:t>Затраты на приобретение основных средств.</w:t>
      </w:r>
    </w:p>
    <w:p w14:paraId="77C09F7F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1.5. </w:t>
      </w:r>
      <w:r w:rsidRPr="00132D5D">
        <w:rPr>
          <w:sz w:val="18"/>
          <w:szCs w:val="18"/>
        </w:rPr>
        <w:t>Затраты на приобретение материальных запасов.</w:t>
      </w:r>
    </w:p>
    <w:p w14:paraId="33B3D45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132D5D">
        <w:rPr>
          <w:sz w:val="18"/>
          <w:szCs w:val="18"/>
        </w:rPr>
        <w:t>Прочие затраты:</w:t>
      </w:r>
    </w:p>
    <w:p w14:paraId="14E58AD6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2.1. Затраты на услуги связи, не отнесенные к затратам на услуги связи в рамках затрат на информационно-коммуникационные технологии (почтовая связь).</w:t>
      </w:r>
    </w:p>
    <w:p w14:paraId="450BF1EF" w14:textId="77777777" w:rsidR="00BA3920" w:rsidRPr="00132D5D" w:rsidRDefault="00BA3920" w:rsidP="00BA3920">
      <w:pPr>
        <w:ind w:firstLine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2.2. </w:t>
      </w:r>
      <w:r w:rsidRPr="00132D5D">
        <w:rPr>
          <w:rFonts w:eastAsia="Arial Unicode MS"/>
          <w:sz w:val="18"/>
          <w:szCs w:val="18"/>
        </w:rPr>
        <w:t>Затраты на содержание имущества, не отнесенные к затратам на содержание имущества в рамках затрат на информационно- коммуникационные технологии.</w:t>
      </w:r>
    </w:p>
    <w:p w14:paraId="764D2E85" w14:textId="77777777" w:rsidR="00BA3920" w:rsidRPr="00132D5D" w:rsidRDefault="00BA3920" w:rsidP="00BA3920">
      <w:pPr>
        <w:ind w:firstLine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2.3. </w:t>
      </w:r>
      <w:r w:rsidRPr="00132D5D">
        <w:rPr>
          <w:rFonts w:eastAsia="Arial Unicode MS"/>
          <w:sz w:val="18"/>
          <w:szCs w:val="18"/>
        </w:rPr>
        <w:t>Затраты на приобретение прочих работ и услуг, не относящиеся к затратам на услуги связи, аренду помещений и оборудования, содержание имущества в рамках прочих затрат и не отнесенные к затратам на приобретение прочих работ и услуг в рамках затрат на информационно-коммуникационные технологии.</w:t>
      </w:r>
    </w:p>
    <w:p w14:paraId="09FE9636" w14:textId="77777777" w:rsidR="00BA3920" w:rsidRPr="00132D5D" w:rsidRDefault="00BA3920" w:rsidP="00BA3920">
      <w:pPr>
        <w:ind w:firstLine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2.4. </w:t>
      </w:r>
      <w:r w:rsidRPr="00132D5D">
        <w:rPr>
          <w:rFonts w:eastAsia="Arial Unicode MS"/>
          <w:sz w:val="18"/>
          <w:szCs w:val="18"/>
        </w:rPr>
        <w:t>Затраты на оплату прочих расходов.</w:t>
      </w:r>
    </w:p>
    <w:p w14:paraId="06D54CB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132D5D">
        <w:rPr>
          <w:sz w:val="18"/>
          <w:szCs w:val="1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</w:t>
      </w:r>
    </w:p>
    <w:p w14:paraId="3FEBE92F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132D5D">
        <w:rPr>
          <w:sz w:val="18"/>
          <w:szCs w:val="1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14:paraId="585D837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68972CE" w14:textId="77777777" w:rsidR="00BA3920" w:rsidRPr="00FA28BD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FA28BD">
        <w:rPr>
          <w:b/>
          <w:bCs/>
          <w:i/>
          <w:iCs/>
          <w:sz w:val="18"/>
          <w:szCs w:val="18"/>
        </w:rPr>
        <w:t>Затраты на информационно-коммуникационные технологии</w:t>
      </w:r>
    </w:p>
    <w:p w14:paraId="3206050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BFACBBC" w14:textId="77777777" w:rsidR="00BA3920" w:rsidRPr="00D2592A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D2592A">
        <w:rPr>
          <w:b/>
          <w:bCs/>
          <w:i/>
          <w:iCs/>
          <w:sz w:val="18"/>
          <w:szCs w:val="18"/>
        </w:rPr>
        <w:t>Затраты на услуги связи</w:t>
      </w:r>
    </w:p>
    <w:p w14:paraId="4F66B30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1EE00A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1. Затраты на абонентскую плату </w:t>
      </w:r>
      <w:proofErr w:type="spellStart"/>
      <w:r>
        <w:rPr>
          <w:sz w:val="18"/>
          <w:szCs w:val="18"/>
        </w:rPr>
        <w:t>Заб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29D12D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EE79C3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59E9016" wp14:editId="0F0A7888">
            <wp:extent cx="1805940" cy="472440"/>
            <wp:effectExtent l="0" t="0" r="0" b="3810"/>
            <wp:docPr id="451" name="Рисунок 451" descr="base_23733_6293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733_62930_46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660BDF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аб</w:t>
      </w:r>
      <w:r w:rsidRPr="00132D5D">
        <w:rPr>
          <w:sz w:val="18"/>
          <w:szCs w:val="1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4864EB0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Hi</w:t>
      </w:r>
      <w:r>
        <w:rPr>
          <w:noProof/>
          <w:sz w:val="18"/>
          <w:szCs w:val="18"/>
        </w:rPr>
        <w:t xml:space="preserve"> аб</w:t>
      </w:r>
      <w:r w:rsidRPr="00132D5D">
        <w:rPr>
          <w:sz w:val="18"/>
          <w:szCs w:val="1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629A134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месяцев предоставления услуги с i-й абонентской платой.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3187"/>
        <w:gridCol w:w="2214"/>
        <w:gridCol w:w="1800"/>
        <w:gridCol w:w="936"/>
      </w:tblGrid>
      <w:tr w:rsidR="00BA3920" w:rsidRPr="00132D5D" w14:paraId="21CBA746" w14:textId="77777777" w:rsidTr="00A17C1E">
        <w:tc>
          <w:tcPr>
            <w:tcW w:w="774" w:type="pct"/>
            <w:shd w:val="clear" w:color="auto" w:fill="auto"/>
          </w:tcPr>
          <w:p w14:paraId="525C0C5C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Должность</w:t>
            </w:r>
          </w:p>
        </w:tc>
        <w:tc>
          <w:tcPr>
            <w:tcW w:w="1655" w:type="pct"/>
            <w:shd w:val="clear" w:color="auto" w:fill="auto"/>
          </w:tcPr>
          <w:p w14:paraId="305313B8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150" w:type="pct"/>
            <w:shd w:val="clear" w:color="auto" w:fill="auto"/>
          </w:tcPr>
          <w:p w14:paraId="7E283BB4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Ежемесячная абонентская плата в расчете на 1 абонентский номер для передачи голосовой информации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132D5D">
              <w:rPr>
                <w:rFonts w:eastAsia="Arial Unicode MS"/>
                <w:sz w:val="18"/>
                <w:szCs w:val="18"/>
              </w:rPr>
              <w:t>(не более, руб.)</w:t>
            </w:r>
          </w:p>
        </w:tc>
        <w:tc>
          <w:tcPr>
            <w:tcW w:w="935" w:type="pct"/>
            <w:shd w:val="clear" w:color="auto" w:fill="auto"/>
          </w:tcPr>
          <w:p w14:paraId="68875BA1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количество месяцев предоставления услуги абонентской платой</w:t>
            </w:r>
          </w:p>
        </w:tc>
        <w:tc>
          <w:tcPr>
            <w:tcW w:w="486" w:type="pct"/>
            <w:shd w:val="clear" w:color="auto" w:fill="auto"/>
          </w:tcPr>
          <w:p w14:paraId="2BD3176A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Затраты,</w:t>
            </w:r>
          </w:p>
          <w:p w14:paraId="5C3614DF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руб.</w:t>
            </w:r>
          </w:p>
        </w:tc>
      </w:tr>
      <w:tr w:rsidR="00BA3920" w:rsidRPr="00132D5D" w14:paraId="5C0F443E" w14:textId="77777777" w:rsidTr="00A17C1E">
        <w:tc>
          <w:tcPr>
            <w:tcW w:w="774" w:type="pct"/>
            <w:shd w:val="clear" w:color="auto" w:fill="auto"/>
            <w:vAlign w:val="center"/>
          </w:tcPr>
          <w:p w14:paraId="1CDCF05D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Все сотрудники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62FDE1A5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40C66A2E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500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6E44E7D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FA3DAD7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6 000</w:t>
            </w:r>
          </w:p>
        </w:tc>
      </w:tr>
    </w:tbl>
    <w:p w14:paraId="50B9EC1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7A2377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2. Затраты на повременную оплату местных, междугородних и международных телефонных соединений </w:t>
      </w:r>
      <w:proofErr w:type="spellStart"/>
      <w:r>
        <w:rPr>
          <w:sz w:val="18"/>
          <w:szCs w:val="18"/>
        </w:rPr>
        <w:t>Зпов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535E02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FBEB966" wp14:editId="72DB362C">
            <wp:extent cx="4107180" cy="1005840"/>
            <wp:effectExtent l="0" t="0" r="7620" b="3810"/>
            <wp:docPr id="447" name="Рисунок 447" descr="base_23733_6293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33_62930_46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482B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где:</w:t>
      </w:r>
    </w:p>
    <w:p w14:paraId="0F789FB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lastRenderedPageBreak/>
        <w:t>Qg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 </w:t>
      </w:r>
      <w:r w:rsidRPr="00132D5D">
        <w:rPr>
          <w:sz w:val="18"/>
          <w:szCs w:val="18"/>
        </w:rPr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1952B5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Sg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 </w:t>
      </w:r>
      <w:r w:rsidRPr="00132D5D">
        <w:rPr>
          <w:sz w:val="18"/>
          <w:szCs w:val="18"/>
        </w:rPr>
        <w:t>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72AD8BD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Pg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 </w:t>
      </w:r>
      <w:r w:rsidRPr="00132D5D">
        <w:rPr>
          <w:sz w:val="18"/>
          <w:szCs w:val="18"/>
        </w:rPr>
        <w:t>- стоимость минуты разговора при местных телефонных соединениях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06DA970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Ng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 </w:t>
      </w:r>
      <w:r w:rsidRPr="00132D5D">
        <w:rPr>
          <w:sz w:val="18"/>
          <w:szCs w:val="18"/>
        </w:rPr>
        <w:t>- количество месяцев предоставления услуги местной телефонной связи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0AE03B1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>мг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5748860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Si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>мг</w:t>
      </w:r>
      <w:r w:rsidRPr="00132D5D">
        <w:rPr>
          <w:sz w:val="18"/>
          <w:szCs w:val="1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144A80C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>мг</w:t>
      </w:r>
      <w:r w:rsidRPr="00132D5D">
        <w:rPr>
          <w:sz w:val="18"/>
          <w:szCs w:val="18"/>
        </w:rPr>
        <w:t xml:space="preserve"> - стоимость минуты разговора при междугородних телефонных соединениях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093A272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Ni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мг </w:t>
      </w:r>
      <w:r w:rsidRPr="00132D5D">
        <w:rPr>
          <w:sz w:val="18"/>
          <w:szCs w:val="18"/>
        </w:rPr>
        <w:t>- количество месяцев предоставления услуги междугородней телефонной связи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16FD087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Qj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043A9C6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Sj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578E760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Pj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стоимость минуты разговора при международных телефонных соединениях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0F52D23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Nj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месяцев предоставления услуги международной телефонной связи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2047"/>
        <w:gridCol w:w="2214"/>
        <w:gridCol w:w="1648"/>
        <w:gridCol w:w="1725"/>
        <w:gridCol w:w="880"/>
      </w:tblGrid>
      <w:tr w:rsidR="00BA3920" w:rsidRPr="00132D5D" w14:paraId="39D8C3CA" w14:textId="77777777" w:rsidTr="00BA3920">
        <w:tc>
          <w:tcPr>
            <w:tcW w:w="578" w:type="pct"/>
            <w:shd w:val="clear" w:color="auto" w:fill="auto"/>
          </w:tcPr>
          <w:p w14:paraId="18CD9D98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Должность</w:t>
            </w:r>
          </w:p>
        </w:tc>
        <w:tc>
          <w:tcPr>
            <w:tcW w:w="1063" w:type="pct"/>
            <w:shd w:val="clear" w:color="auto" w:fill="auto"/>
          </w:tcPr>
          <w:p w14:paraId="2323972E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150" w:type="pct"/>
            <w:shd w:val="clear" w:color="auto" w:fill="auto"/>
          </w:tcPr>
          <w:p w14:paraId="276B73B7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 по g-</w:t>
            </w:r>
            <w:proofErr w:type="spellStart"/>
            <w:r w:rsidRPr="00132D5D">
              <w:rPr>
                <w:rFonts w:eastAsia="Arial Unicode MS"/>
                <w:sz w:val="18"/>
                <w:szCs w:val="18"/>
              </w:rPr>
              <w:t>му</w:t>
            </w:r>
            <w:proofErr w:type="spellEnd"/>
            <w:r w:rsidRPr="00132D5D">
              <w:rPr>
                <w:rFonts w:eastAsia="Arial Unicode MS"/>
                <w:sz w:val="18"/>
                <w:szCs w:val="18"/>
              </w:rPr>
              <w:t xml:space="preserve"> тарифу</w:t>
            </w:r>
          </w:p>
        </w:tc>
        <w:tc>
          <w:tcPr>
            <w:tcW w:w="856" w:type="pct"/>
            <w:shd w:val="clear" w:color="auto" w:fill="auto"/>
          </w:tcPr>
          <w:p w14:paraId="6042E934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Цена минуты разговора местных телефонных соединениях по g-</w:t>
            </w:r>
            <w:proofErr w:type="spellStart"/>
            <w:r w:rsidRPr="00132D5D">
              <w:rPr>
                <w:rFonts w:eastAsia="Arial Unicode MS"/>
                <w:sz w:val="18"/>
                <w:szCs w:val="18"/>
              </w:rPr>
              <w:t>му</w:t>
            </w:r>
            <w:proofErr w:type="spellEnd"/>
            <w:r w:rsidRPr="00132D5D">
              <w:rPr>
                <w:rFonts w:eastAsia="Arial Unicode MS"/>
                <w:sz w:val="18"/>
                <w:szCs w:val="18"/>
              </w:rPr>
              <w:t xml:space="preserve"> тарифу;</w:t>
            </w:r>
          </w:p>
        </w:tc>
        <w:tc>
          <w:tcPr>
            <w:tcW w:w="896" w:type="pct"/>
            <w:shd w:val="clear" w:color="auto" w:fill="auto"/>
          </w:tcPr>
          <w:p w14:paraId="01F952CD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количество месяцев предоставления услуги местной телефонной связи по g-</w:t>
            </w:r>
            <w:proofErr w:type="spellStart"/>
            <w:r w:rsidRPr="00132D5D">
              <w:rPr>
                <w:rFonts w:eastAsia="Arial Unicode MS"/>
                <w:sz w:val="18"/>
                <w:szCs w:val="18"/>
              </w:rPr>
              <w:t>му</w:t>
            </w:r>
            <w:proofErr w:type="spellEnd"/>
            <w:r w:rsidRPr="00132D5D">
              <w:rPr>
                <w:rFonts w:eastAsia="Arial Unicode MS"/>
                <w:sz w:val="18"/>
                <w:szCs w:val="18"/>
              </w:rPr>
              <w:t xml:space="preserve"> тарифу</w:t>
            </w:r>
          </w:p>
        </w:tc>
        <w:tc>
          <w:tcPr>
            <w:tcW w:w="457" w:type="pct"/>
            <w:shd w:val="clear" w:color="auto" w:fill="auto"/>
          </w:tcPr>
          <w:p w14:paraId="54EA2CF5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Затраты,</w:t>
            </w:r>
          </w:p>
          <w:p w14:paraId="36CB8C79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руб.</w:t>
            </w:r>
          </w:p>
        </w:tc>
      </w:tr>
      <w:tr w:rsidR="00BA3920" w:rsidRPr="00132D5D" w14:paraId="4BF87AAC" w14:textId="77777777" w:rsidTr="00BA3920">
        <w:tc>
          <w:tcPr>
            <w:tcW w:w="578" w:type="pct"/>
            <w:shd w:val="clear" w:color="auto" w:fill="auto"/>
            <w:vAlign w:val="center"/>
          </w:tcPr>
          <w:p w14:paraId="4BDC0150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Все сотрудники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22B273D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5C8D2C72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по необходимости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EEEF0B9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F95C4D9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FAD71ED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4 200</w:t>
            </w:r>
          </w:p>
        </w:tc>
      </w:tr>
    </w:tbl>
    <w:p w14:paraId="1686EFB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210"/>
        <w:gridCol w:w="2191"/>
        <w:gridCol w:w="1434"/>
        <w:gridCol w:w="1657"/>
        <w:gridCol w:w="929"/>
      </w:tblGrid>
      <w:tr w:rsidR="00BA3920" w:rsidRPr="00132D5D" w14:paraId="520E3D78" w14:textId="77777777" w:rsidTr="00A17C1E">
        <w:tc>
          <w:tcPr>
            <w:tcW w:w="630" w:type="pct"/>
            <w:shd w:val="clear" w:color="auto" w:fill="auto"/>
          </w:tcPr>
          <w:p w14:paraId="51A6905A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Должность</w:t>
            </w:r>
          </w:p>
        </w:tc>
        <w:tc>
          <w:tcPr>
            <w:tcW w:w="1151" w:type="pct"/>
            <w:shd w:val="clear" w:color="auto" w:fill="auto"/>
          </w:tcPr>
          <w:p w14:paraId="7DFC9CDD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141" w:type="pct"/>
            <w:shd w:val="clear" w:color="auto" w:fill="auto"/>
          </w:tcPr>
          <w:p w14:paraId="5F1AD81F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730" w:type="pct"/>
            <w:shd w:val="clear" w:color="auto" w:fill="auto"/>
          </w:tcPr>
          <w:p w14:paraId="23E2179F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Цена минуты разговора при междугородних телефонных соединениях</w:t>
            </w:r>
          </w:p>
          <w:p w14:paraId="33B0F9FE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(не более, руб.)</w:t>
            </w:r>
          </w:p>
        </w:tc>
        <w:tc>
          <w:tcPr>
            <w:tcW w:w="863" w:type="pct"/>
            <w:shd w:val="clear" w:color="auto" w:fill="auto"/>
          </w:tcPr>
          <w:p w14:paraId="277346D6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количество месяцев предоставления услуги междугородней телефонной связи по i-</w:t>
            </w:r>
            <w:proofErr w:type="spellStart"/>
            <w:r w:rsidRPr="00132D5D">
              <w:rPr>
                <w:rFonts w:eastAsia="Arial Unicode MS"/>
                <w:sz w:val="18"/>
                <w:szCs w:val="18"/>
              </w:rPr>
              <w:t>му</w:t>
            </w:r>
            <w:proofErr w:type="spellEnd"/>
            <w:r w:rsidRPr="00132D5D">
              <w:rPr>
                <w:rFonts w:eastAsia="Arial Unicode MS"/>
                <w:sz w:val="18"/>
                <w:szCs w:val="18"/>
              </w:rPr>
              <w:t xml:space="preserve"> тарифу;</w:t>
            </w:r>
          </w:p>
        </w:tc>
        <w:tc>
          <w:tcPr>
            <w:tcW w:w="485" w:type="pct"/>
            <w:shd w:val="clear" w:color="auto" w:fill="auto"/>
          </w:tcPr>
          <w:p w14:paraId="0C71571D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Затраты,</w:t>
            </w:r>
          </w:p>
          <w:p w14:paraId="73279F11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руб.</w:t>
            </w:r>
          </w:p>
        </w:tc>
      </w:tr>
      <w:tr w:rsidR="00BA3920" w:rsidRPr="00132D5D" w14:paraId="2C37F73E" w14:textId="77777777" w:rsidTr="00A17C1E">
        <w:tc>
          <w:tcPr>
            <w:tcW w:w="630" w:type="pct"/>
            <w:shd w:val="clear" w:color="auto" w:fill="auto"/>
            <w:vAlign w:val="center"/>
          </w:tcPr>
          <w:p w14:paraId="07590CD3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Все сотрудники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7E4DA129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32CB00A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по необходимости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46A12C6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45F170A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12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F03B4B2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4 200</w:t>
            </w:r>
          </w:p>
        </w:tc>
      </w:tr>
    </w:tbl>
    <w:p w14:paraId="7A14D28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BDE3A93" w14:textId="77777777" w:rsidR="00BA3920" w:rsidRPr="00132D5D" w:rsidRDefault="00BA3920" w:rsidP="00BA3920">
      <w:pPr>
        <w:jc w:val="both"/>
        <w:rPr>
          <w:rFonts w:eastAsia="Arial Unicode MS"/>
          <w:sz w:val="18"/>
          <w:szCs w:val="18"/>
        </w:rPr>
      </w:pPr>
      <w:proofErr w:type="spellStart"/>
      <w:r w:rsidRPr="00132D5D">
        <w:rPr>
          <w:rFonts w:eastAsia="Arial Unicode MS"/>
          <w:sz w:val="18"/>
          <w:szCs w:val="18"/>
        </w:rPr>
        <w:t>Зпов</w:t>
      </w:r>
      <w:proofErr w:type="spellEnd"/>
      <w:r w:rsidRPr="00132D5D">
        <w:rPr>
          <w:rFonts w:eastAsia="Arial Unicode MS"/>
          <w:sz w:val="18"/>
          <w:szCs w:val="18"/>
        </w:rPr>
        <w:t xml:space="preserve"> = 4 200 + 4 200 = 8 400 рублей</w:t>
      </w:r>
    </w:p>
    <w:p w14:paraId="6779DAAA" w14:textId="77777777" w:rsidR="00BA3920" w:rsidRPr="00132D5D" w:rsidRDefault="00BA3920" w:rsidP="00BA3920">
      <w:pPr>
        <w:jc w:val="both"/>
        <w:rPr>
          <w:rFonts w:eastAsia="Arial Unicode MS"/>
          <w:sz w:val="18"/>
          <w:szCs w:val="18"/>
        </w:rPr>
      </w:pPr>
      <w:r w:rsidRPr="00132D5D">
        <w:rPr>
          <w:rFonts w:eastAsia="Arial Unicode MS"/>
          <w:sz w:val="18"/>
          <w:szCs w:val="18"/>
        </w:rPr>
        <w:t>Всего затраты на услуги связи: 6 000 + 8 400 = 14 400 рублей</w:t>
      </w:r>
    </w:p>
    <w:p w14:paraId="48C68D9D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433A26C" w14:textId="77777777" w:rsidR="00BA3920" w:rsidRPr="00FA28BD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FA28BD">
        <w:rPr>
          <w:b/>
          <w:bCs/>
          <w:i/>
          <w:iCs/>
          <w:sz w:val="18"/>
          <w:szCs w:val="18"/>
        </w:rPr>
        <w:t>Затраты на содержание имущества</w:t>
      </w:r>
    </w:p>
    <w:p w14:paraId="4BEAA94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46DE54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3. При определении затрат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применяется перечень работ по техническому обслуживанию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0701F418" w14:textId="77777777" w:rsidR="00BA3920" w:rsidRDefault="00BA3920" w:rsidP="00BA3920">
      <w:pPr>
        <w:jc w:val="both"/>
        <w:rPr>
          <w:sz w:val="18"/>
          <w:szCs w:val="18"/>
        </w:rPr>
      </w:pPr>
    </w:p>
    <w:p w14:paraId="70FDF6A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 -профилактический ремонт вычислительной техники </w:t>
      </w:r>
      <w:proofErr w:type="spellStart"/>
      <w:r>
        <w:rPr>
          <w:sz w:val="18"/>
          <w:szCs w:val="18"/>
        </w:rPr>
        <w:t>Зрвт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59EBB4B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EBA380F" wp14:editId="29057DE1">
            <wp:extent cx="1470660" cy="472440"/>
            <wp:effectExtent l="0" t="0" r="0" b="3810"/>
            <wp:docPr id="434" name="Рисунок 434" descr="base_23733_6293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733_62930_51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280A0B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фактическое количество i-х рабочих станций, но не более предельного количества i-х рабочих станций;</w:t>
      </w:r>
    </w:p>
    <w:p w14:paraId="5BA2EE0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рвт</w:t>
      </w:r>
      <w:r w:rsidRPr="00132D5D">
        <w:rPr>
          <w:sz w:val="18"/>
          <w:szCs w:val="18"/>
        </w:rPr>
        <w:t xml:space="preserve"> 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в расчете на 1 i-ю рабочую станцию в год.</w:t>
      </w:r>
    </w:p>
    <w:p w14:paraId="1491DF41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Предельное количество i-х рабочих станций </w:t>
      </w: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>
        <w:rPr>
          <w:sz w:val="18"/>
          <w:szCs w:val="18"/>
        </w:rPr>
        <w:t xml:space="preserve"> предел</w:t>
      </w:r>
      <w:r w:rsidRPr="00132D5D">
        <w:rPr>
          <w:sz w:val="18"/>
          <w:szCs w:val="18"/>
        </w:rPr>
        <w:t xml:space="preserve"> определяется с округлением до целого по формуле:</w:t>
      </w:r>
    </w:p>
    <w:p w14:paraId="3B2E8540" w14:textId="77777777" w:rsidR="00BA3920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>
        <w:rPr>
          <w:sz w:val="18"/>
          <w:szCs w:val="18"/>
        </w:rPr>
        <w:t xml:space="preserve"> предел = Чоп х 1,5, </w:t>
      </w:r>
      <w:r w:rsidRPr="00132D5D">
        <w:rPr>
          <w:sz w:val="18"/>
          <w:szCs w:val="18"/>
        </w:rPr>
        <w:t>где</w:t>
      </w:r>
    </w:p>
    <w:p w14:paraId="02BAAA6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74" w:history="1">
        <w:r w:rsidRPr="00FA28BD">
          <w:rPr>
            <w:sz w:val="18"/>
            <w:szCs w:val="18"/>
          </w:rPr>
          <w:t>пунктами 18</w:t>
        </w:r>
      </w:hyperlink>
      <w:r w:rsidRPr="00132D5D">
        <w:rPr>
          <w:sz w:val="18"/>
          <w:szCs w:val="18"/>
        </w:rPr>
        <w:t xml:space="preserve"> и </w:t>
      </w:r>
      <w:hyperlink r:id="rId75" w:history="1">
        <w:r w:rsidRPr="00FA28BD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 (далее - общие требования к определению нормативных затрат).</w:t>
      </w:r>
    </w:p>
    <w:p w14:paraId="4E2866E5" w14:textId="77777777" w:rsidR="00BA3920" w:rsidRDefault="00BA3920" w:rsidP="00BA3920">
      <w:pPr>
        <w:jc w:val="both"/>
        <w:rPr>
          <w:sz w:val="18"/>
          <w:szCs w:val="18"/>
        </w:rPr>
      </w:pPr>
    </w:p>
    <w:p w14:paraId="7F00367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5. </w:t>
      </w:r>
      <w:r w:rsidRPr="00132D5D">
        <w:rPr>
          <w:sz w:val="18"/>
          <w:szCs w:val="18"/>
        </w:rPr>
        <w:t xml:space="preserve">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оборудования по обеспечению безопасности информации </w:t>
      </w:r>
      <w:proofErr w:type="spellStart"/>
      <w:r>
        <w:rPr>
          <w:sz w:val="18"/>
          <w:szCs w:val="18"/>
        </w:rPr>
        <w:t>Зсби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63714F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2BADFD4" wp14:editId="66299F9B">
            <wp:extent cx="1508760" cy="472440"/>
            <wp:effectExtent l="0" t="0" r="0" b="3810"/>
            <wp:docPr id="427" name="Рисунок 427" descr="base_23733_6293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733_62930_51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A2CA43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сби</w:t>
      </w:r>
      <w:proofErr w:type="spellEnd"/>
      <w:r w:rsidRPr="00132D5D">
        <w:rPr>
          <w:sz w:val="18"/>
          <w:szCs w:val="18"/>
        </w:rPr>
        <w:t xml:space="preserve"> - количество единиц i-го оборудования по обеспечению безопасности информации;</w:t>
      </w:r>
    </w:p>
    <w:p w14:paraId="2DA5CE2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сби</w:t>
      </w:r>
      <w:r w:rsidRPr="00132D5D">
        <w:rPr>
          <w:sz w:val="18"/>
          <w:szCs w:val="18"/>
        </w:rPr>
        <w:t xml:space="preserve"> 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1 единицы i-го оборудования в год.</w:t>
      </w:r>
    </w:p>
    <w:p w14:paraId="4CE313D3" w14:textId="77777777" w:rsidR="00BA3920" w:rsidRDefault="00BA3920" w:rsidP="00BA3920">
      <w:pPr>
        <w:jc w:val="both"/>
        <w:rPr>
          <w:sz w:val="18"/>
          <w:szCs w:val="18"/>
        </w:rPr>
      </w:pPr>
    </w:p>
    <w:p w14:paraId="3E7C551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6.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Зрпм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2D8A86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5DCE41C" wp14:editId="6627E81A">
            <wp:extent cx="1554480" cy="472440"/>
            <wp:effectExtent l="0" t="0" r="0" b="3810"/>
            <wp:docPr id="423" name="Рисунок 423" descr="base_23733_6293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733_62930_53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CC20E0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рпм</w:t>
      </w:r>
      <w:r w:rsidRPr="00132D5D">
        <w:rPr>
          <w:sz w:val="18"/>
          <w:szCs w:val="1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муниципального органа;</w:t>
      </w:r>
    </w:p>
    <w:p w14:paraId="0B9FFCE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рпм</w:t>
      </w:r>
      <w:r w:rsidRPr="00132D5D">
        <w:rPr>
          <w:sz w:val="18"/>
          <w:szCs w:val="18"/>
        </w:rPr>
        <w:t xml:space="preserve"> 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275"/>
        <w:gridCol w:w="5528"/>
        <w:gridCol w:w="1269"/>
      </w:tblGrid>
      <w:tr w:rsidR="00BA3920" w:rsidRPr="00132D5D" w14:paraId="581DBF1E" w14:textId="77777777" w:rsidTr="00A17C1E">
        <w:tc>
          <w:tcPr>
            <w:tcW w:w="808" w:type="pct"/>
            <w:shd w:val="clear" w:color="auto" w:fill="auto"/>
            <w:vAlign w:val="center"/>
          </w:tcPr>
          <w:p w14:paraId="22BE90A9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Должность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3C06616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Количество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0719006F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Цена 1 услуги в расчете на 1 рабочую станцию в год (не более, руб.)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5325CC4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Затраты,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132D5D">
              <w:rPr>
                <w:rFonts w:eastAsia="Arial Unicode MS"/>
                <w:sz w:val="18"/>
                <w:szCs w:val="18"/>
              </w:rPr>
              <w:t>руб.</w:t>
            </w:r>
          </w:p>
        </w:tc>
      </w:tr>
      <w:tr w:rsidR="00BA3920" w:rsidRPr="00132D5D" w14:paraId="197EC7A2" w14:textId="77777777" w:rsidTr="00A17C1E">
        <w:tc>
          <w:tcPr>
            <w:tcW w:w="808" w:type="pct"/>
            <w:shd w:val="clear" w:color="auto" w:fill="auto"/>
            <w:vAlign w:val="center"/>
          </w:tcPr>
          <w:p w14:paraId="0839BBAB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Все сотрудники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9E13377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3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3F801361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в соответствии с расценками (заправка картриджей)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F743E17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10 000</w:t>
            </w:r>
          </w:p>
        </w:tc>
      </w:tr>
    </w:tbl>
    <w:p w14:paraId="2FBD4C1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C1C2D8D" w14:textId="77777777" w:rsidR="00BA3920" w:rsidRPr="000960B2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0960B2">
        <w:rPr>
          <w:b/>
          <w:bCs/>
          <w:i/>
          <w:iCs/>
          <w:sz w:val="18"/>
          <w:szCs w:val="1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14:paraId="300C39FD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019687D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proofErr w:type="spellStart"/>
      <w:r>
        <w:rPr>
          <w:sz w:val="18"/>
          <w:szCs w:val="18"/>
        </w:rPr>
        <w:t>Зспо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9CA6B7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Зспо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Зсспс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Зсип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758A595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Зсспс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справочно-правовых систем;</w:t>
      </w:r>
    </w:p>
    <w:p w14:paraId="57929B5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Зсип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и приобретению иного программного обеспечения.</w:t>
      </w:r>
    </w:p>
    <w:p w14:paraId="2E5E947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703"/>
        <w:gridCol w:w="3260"/>
        <w:gridCol w:w="2120"/>
      </w:tblGrid>
      <w:tr w:rsidR="00BA3920" w:rsidRPr="00132D5D" w14:paraId="0BDCA410" w14:textId="77777777" w:rsidTr="00A17C1E">
        <w:tc>
          <w:tcPr>
            <w:tcW w:w="283" w:type="pct"/>
            <w:shd w:val="clear" w:color="auto" w:fill="auto"/>
          </w:tcPr>
          <w:p w14:paraId="7D71E7ED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№ п/п</w:t>
            </w:r>
          </w:p>
        </w:tc>
        <w:tc>
          <w:tcPr>
            <w:tcW w:w="1923" w:type="pct"/>
            <w:shd w:val="clear" w:color="auto" w:fill="auto"/>
          </w:tcPr>
          <w:p w14:paraId="15DB5B5F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Наименование СПС, ПО</w:t>
            </w:r>
          </w:p>
        </w:tc>
        <w:tc>
          <w:tcPr>
            <w:tcW w:w="1693" w:type="pct"/>
            <w:shd w:val="clear" w:color="auto" w:fill="auto"/>
          </w:tcPr>
          <w:p w14:paraId="1B4D111F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Количество СПС, ПО/объекту установки</w:t>
            </w:r>
          </w:p>
        </w:tc>
        <w:tc>
          <w:tcPr>
            <w:tcW w:w="1101" w:type="pct"/>
            <w:shd w:val="clear" w:color="auto" w:fill="auto"/>
          </w:tcPr>
          <w:p w14:paraId="7696A248" w14:textId="77777777" w:rsidR="00BA3920" w:rsidRPr="00132D5D" w:rsidRDefault="00BA3920" w:rsidP="00A17C1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Предельная стоимость сопровождения (услуг), руб./ год</w:t>
            </w:r>
          </w:p>
        </w:tc>
      </w:tr>
      <w:tr w:rsidR="00BA3920" w:rsidRPr="00132D5D" w14:paraId="29C91785" w14:textId="77777777" w:rsidTr="00A17C1E">
        <w:tc>
          <w:tcPr>
            <w:tcW w:w="283" w:type="pct"/>
            <w:shd w:val="clear" w:color="auto" w:fill="auto"/>
          </w:tcPr>
          <w:p w14:paraId="2A8EAFB0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1.</w:t>
            </w:r>
          </w:p>
        </w:tc>
        <w:tc>
          <w:tcPr>
            <w:tcW w:w="1923" w:type="pct"/>
            <w:shd w:val="clear" w:color="auto" w:fill="auto"/>
          </w:tcPr>
          <w:p w14:paraId="3EF6BD6B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Справочно-правовые системы</w:t>
            </w:r>
          </w:p>
          <w:p w14:paraId="1ACD7A7B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ИТС 1С: КП Базовый</w:t>
            </w:r>
          </w:p>
        </w:tc>
        <w:tc>
          <w:tcPr>
            <w:tcW w:w="1693" w:type="pct"/>
            <w:shd w:val="clear" w:color="auto" w:fill="auto"/>
          </w:tcPr>
          <w:p w14:paraId="57E07488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1" w:type="pct"/>
            <w:shd w:val="clear" w:color="auto" w:fill="auto"/>
          </w:tcPr>
          <w:p w14:paraId="58E379EB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21 180,00</w:t>
            </w:r>
          </w:p>
        </w:tc>
      </w:tr>
      <w:tr w:rsidR="00BA3920" w:rsidRPr="00132D5D" w14:paraId="7000BC62" w14:textId="77777777" w:rsidTr="00A17C1E">
        <w:tc>
          <w:tcPr>
            <w:tcW w:w="283" w:type="pct"/>
            <w:shd w:val="clear" w:color="auto" w:fill="auto"/>
          </w:tcPr>
          <w:p w14:paraId="2298196B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1923" w:type="pct"/>
            <w:shd w:val="clear" w:color="auto" w:fill="auto"/>
          </w:tcPr>
          <w:p w14:paraId="4013D804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Услуги по сопровождению прикладного программного обеспечения Комплексной автоматизированной системы исполнения бюджета ("Бюджет-СМАРТ ", «Свод-СМАРТ»)</w:t>
            </w:r>
          </w:p>
        </w:tc>
        <w:tc>
          <w:tcPr>
            <w:tcW w:w="1693" w:type="pct"/>
            <w:shd w:val="clear" w:color="auto" w:fill="auto"/>
          </w:tcPr>
          <w:p w14:paraId="5452E97E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101" w:type="pct"/>
            <w:shd w:val="clear" w:color="auto" w:fill="auto"/>
          </w:tcPr>
          <w:p w14:paraId="0BD47106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37 400,00</w:t>
            </w:r>
          </w:p>
        </w:tc>
      </w:tr>
      <w:tr w:rsidR="00BA3920" w:rsidRPr="00132D5D" w14:paraId="7A616967" w14:textId="77777777" w:rsidTr="00A17C1E">
        <w:tc>
          <w:tcPr>
            <w:tcW w:w="283" w:type="pct"/>
            <w:shd w:val="clear" w:color="auto" w:fill="auto"/>
          </w:tcPr>
          <w:p w14:paraId="6747E732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3</w:t>
            </w:r>
          </w:p>
        </w:tc>
        <w:tc>
          <w:tcPr>
            <w:tcW w:w="1923" w:type="pct"/>
            <w:shd w:val="clear" w:color="auto" w:fill="auto"/>
          </w:tcPr>
          <w:p w14:paraId="4C7D6312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Услуги по сопровождению программного обеспечения электронного документооборота (VIP NET Client, СБИС)</w:t>
            </w:r>
          </w:p>
        </w:tc>
        <w:tc>
          <w:tcPr>
            <w:tcW w:w="1693" w:type="pct"/>
            <w:shd w:val="clear" w:color="auto" w:fill="auto"/>
          </w:tcPr>
          <w:p w14:paraId="014E97B0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 xml:space="preserve">2 ед. /2 рабочих места пользователей в соответствии с профессиональной необходимостью </w:t>
            </w:r>
          </w:p>
        </w:tc>
        <w:tc>
          <w:tcPr>
            <w:tcW w:w="1101" w:type="pct"/>
            <w:shd w:val="clear" w:color="auto" w:fill="auto"/>
          </w:tcPr>
          <w:p w14:paraId="3F1DEEDD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20 000,00</w:t>
            </w:r>
          </w:p>
        </w:tc>
      </w:tr>
      <w:tr w:rsidR="00BA3920" w:rsidRPr="00132D5D" w14:paraId="79E65BF0" w14:textId="77777777" w:rsidTr="00A17C1E">
        <w:tc>
          <w:tcPr>
            <w:tcW w:w="283" w:type="pct"/>
            <w:shd w:val="clear" w:color="auto" w:fill="auto"/>
          </w:tcPr>
          <w:p w14:paraId="061586EA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4</w:t>
            </w:r>
          </w:p>
        </w:tc>
        <w:tc>
          <w:tcPr>
            <w:tcW w:w="1923" w:type="pct"/>
            <w:shd w:val="clear" w:color="auto" w:fill="auto"/>
          </w:tcPr>
          <w:p w14:paraId="02E5611B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Услуги по сопровождению программного обеспечения бухгалтерского учета</w:t>
            </w:r>
          </w:p>
          <w:p w14:paraId="34CAEEB9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-1</w:t>
            </w:r>
            <w:proofErr w:type="gramStart"/>
            <w:r w:rsidRPr="00132D5D">
              <w:rPr>
                <w:rFonts w:eastAsia="Arial Unicode MS"/>
                <w:sz w:val="18"/>
                <w:szCs w:val="18"/>
              </w:rPr>
              <w:t>С:БГУ</w:t>
            </w:r>
            <w:proofErr w:type="gramEnd"/>
          </w:p>
          <w:p w14:paraId="68350599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-1</w:t>
            </w:r>
            <w:proofErr w:type="gramStart"/>
            <w:r w:rsidRPr="00132D5D">
              <w:rPr>
                <w:rFonts w:eastAsia="Arial Unicode MS"/>
                <w:sz w:val="18"/>
                <w:szCs w:val="18"/>
              </w:rPr>
              <w:t>С:Зарплата</w:t>
            </w:r>
            <w:proofErr w:type="gramEnd"/>
            <w:r w:rsidRPr="00132D5D">
              <w:rPr>
                <w:rFonts w:eastAsia="Arial Unicode MS"/>
                <w:sz w:val="18"/>
                <w:szCs w:val="18"/>
              </w:rPr>
              <w:t xml:space="preserve"> и кадры</w:t>
            </w:r>
          </w:p>
        </w:tc>
        <w:tc>
          <w:tcPr>
            <w:tcW w:w="1693" w:type="pct"/>
            <w:shd w:val="clear" w:color="auto" w:fill="auto"/>
          </w:tcPr>
          <w:p w14:paraId="5524BFFB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 ед. /1 рабочее место пользователей в соответствии с профессиональной необходимостью</w:t>
            </w:r>
          </w:p>
        </w:tc>
        <w:tc>
          <w:tcPr>
            <w:tcW w:w="1101" w:type="pct"/>
            <w:shd w:val="clear" w:color="auto" w:fill="auto"/>
          </w:tcPr>
          <w:p w14:paraId="7DE5F49E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30 000,00</w:t>
            </w:r>
          </w:p>
        </w:tc>
      </w:tr>
      <w:tr w:rsidR="00BA3920" w:rsidRPr="00132D5D" w14:paraId="7D3BD13B" w14:textId="77777777" w:rsidTr="00A17C1E">
        <w:tc>
          <w:tcPr>
            <w:tcW w:w="283" w:type="pct"/>
            <w:shd w:val="clear" w:color="auto" w:fill="auto"/>
          </w:tcPr>
          <w:p w14:paraId="156200D9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5</w:t>
            </w:r>
          </w:p>
        </w:tc>
        <w:tc>
          <w:tcPr>
            <w:tcW w:w="1923" w:type="pct"/>
            <w:shd w:val="clear" w:color="auto" w:fill="auto"/>
          </w:tcPr>
          <w:p w14:paraId="6BC745A5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Антивирусное ПО (Kaspersky Anti-</w:t>
            </w:r>
            <w:proofErr w:type="spellStart"/>
            <w:r w:rsidRPr="00132D5D">
              <w:rPr>
                <w:rFonts w:eastAsia="Arial Unicode MS"/>
                <w:sz w:val="18"/>
                <w:szCs w:val="18"/>
              </w:rPr>
              <w:t>Virus</w:t>
            </w:r>
            <w:proofErr w:type="spellEnd"/>
            <w:r w:rsidRPr="00132D5D">
              <w:rPr>
                <w:rFonts w:eastAsia="Arial Unicode MS"/>
                <w:sz w:val="18"/>
                <w:szCs w:val="18"/>
              </w:rPr>
              <w:t>)</w:t>
            </w:r>
          </w:p>
        </w:tc>
        <w:tc>
          <w:tcPr>
            <w:tcW w:w="1693" w:type="pct"/>
            <w:shd w:val="clear" w:color="auto" w:fill="auto"/>
          </w:tcPr>
          <w:p w14:paraId="56C7A95A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3 ед. /3 рабочее место пользователей в соответствии с профессиональной необходимостью</w:t>
            </w:r>
          </w:p>
        </w:tc>
        <w:tc>
          <w:tcPr>
            <w:tcW w:w="1101" w:type="pct"/>
            <w:shd w:val="clear" w:color="auto" w:fill="auto"/>
          </w:tcPr>
          <w:p w14:paraId="44B8B670" w14:textId="77777777" w:rsidR="00BA3920" w:rsidRPr="00132D5D" w:rsidRDefault="00BA3920" w:rsidP="00A17C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132D5D">
              <w:rPr>
                <w:rFonts w:eastAsia="Arial Unicode MS"/>
                <w:sz w:val="18"/>
                <w:szCs w:val="18"/>
              </w:rPr>
              <w:t>10 000,00</w:t>
            </w:r>
          </w:p>
        </w:tc>
      </w:tr>
    </w:tbl>
    <w:p w14:paraId="7AD6CFD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DF19F9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Итого затраты на оплату услуг по сопровождению и приобретению иного программного обеспечения – 118 580,00 руб.</w:t>
      </w:r>
    </w:p>
    <w:p w14:paraId="59833366" w14:textId="77777777" w:rsidR="00BA3920" w:rsidRDefault="00BA3920" w:rsidP="00BA3920">
      <w:pPr>
        <w:jc w:val="both"/>
        <w:rPr>
          <w:sz w:val="18"/>
          <w:szCs w:val="18"/>
        </w:rPr>
      </w:pPr>
    </w:p>
    <w:p w14:paraId="1957B2F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8. Затраты на оплату услуг по сопровождению справочно-правовых систем </w:t>
      </w:r>
      <w:proofErr w:type="spellStart"/>
      <w:r>
        <w:rPr>
          <w:sz w:val="18"/>
          <w:szCs w:val="18"/>
        </w:rPr>
        <w:t>Зсспс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54795837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40016CC" wp14:editId="3277526C">
            <wp:extent cx="1089660" cy="472440"/>
            <wp:effectExtent l="0" t="0" r="0" b="3810"/>
            <wp:docPr id="415" name="Рисунок 415" descr="base_23733_6293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733_62930_542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 xml:space="preserve">где </w:t>
      </w:r>
    </w:p>
    <w:p w14:paraId="4E3A0F7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Рсспс</w:t>
      </w:r>
      <w:proofErr w:type="spellEnd"/>
      <w:r w:rsidRPr="00132D5D">
        <w:rPr>
          <w:sz w:val="18"/>
          <w:szCs w:val="18"/>
        </w:rPr>
        <w:t xml:space="preserve"> - стоимость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246F5D9C" w14:textId="77777777" w:rsidR="00BA3920" w:rsidRDefault="00BA3920" w:rsidP="00BA3920">
      <w:pPr>
        <w:jc w:val="both"/>
        <w:rPr>
          <w:sz w:val="18"/>
          <w:szCs w:val="18"/>
        </w:rPr>
      </w:pPr>
    </w:p>
    <w:p w14:paraId="5F66F14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9. Затраты на оплату услуг по сопровождению и приобретению иного программного обеспечения </w:t>
      </w:r>
      <w:proofErr w:type="spellStart"/>
      <w:r>
        <w:rPr>
          <w:sz w:val="18"/>
          <w:szCs w:val="18"/>
        </w:rPr>
        <w:t>Зсип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B4409B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26A1C98F" wp14:editId="27BE4200">
            <wp:extent cx="1706880" cy="495300"/>
            <wp:effectExtent l="0" t="0" r="0" b="0"/>
            <wp:docPr id="412" name="Рисунок 412" descr="base_23733_6293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3_62930_545"/>
                    <pic:cNvPicPr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C34824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Р</w:t>
      </w:r>
      <w:r>
        <w:rPr>
          <w:sz w:val="18"/>
          <w:szCs w:val="18"/>
          <w:lang w:val="en-US"/>
        </w:rPr>
        <w:t>g</w:t>
      </w:r>
      <w:r w:rsidRPr="00C92CD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ипо</w:t>
      </w:r>
      <w:proofErr w:type="spellEnd"/>
      <w:r w:rsidRPr="00132D5D">
        <w:rPr>
          <w:sz w:val="18"/>
          <w:szCs w:val="18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157783E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Р</w:t>
      </w:r>
      <w:r>
        <w:rPr>
          <w:sz w:val="18"/>
          <w:szCs w:val="18"/>
          <w:lang w:val="en-US"/>
        </w:rPr>
        <w:t>j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пнл</w:t>
      </w:r>
      <w:proofErr w:type="spellEnd"/>
      <w:r w:rsidRPr="00132D5D">
        <w:rPr>
          <w:sz w:val="18"/>
          <w:szCs w:val="18"/>
        </w:rPr>
        <w:t>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250B72FC" w14:textId="77777777" w:rsidR="00BA3920" w:rsidRDefault="00BA3920" w:rsidP="00BA3920">
      <w:pPr>
        <w:jc w:val="both"/>
        <w:rPr>
          <w:sz w:val="18"/>
          <w:szCs w:val="18"/>
        </w:rPr>
      </w:pPr>
    </w:p>
    <w:p w14:paraId="4346E70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10. Затраты на оплату работ по монтажу (установке), дооборудованию и наладке оборудования </w:t>
      </w:r>
      <w:proofErr w:type="spellStart"/>
      <w:r>
        <w:rPr>
          <w:sz w:val="18"/>
          <w:szCs w:val="18"/>
        </w:rPr>
        <w:t>Зм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2196A8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417BFD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8F6C5AD" wp14:editId="3E0A6938">
            <wp:extent cx="1249680" cy="472440"/>
            <wp:effectExtent l="0" t="0" r="0" b="3810"/>
            <wp:docPr id="409" name="Рисунок 409" descr="base_23733_6293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733_62930_563"/>
                    <pic:cNvPicPr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E2760F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 </w:t>
      </w:r>
      <w:r w:rsidRPr="00132D5D">
        <w:rPr>
          <w:sz w:val="18"/>
          <w:szCs w:val="18"/>
        </w:rPr>
        <w:t>- количество i-го оборудования, подлежащего монтажу (установке), дооборудованию и наладке;</w:t>
      </w:r>
    </w:p>
    <w:p w14:paraId="57BEBC1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стоимость монтажа (установки), дооборудования и наладки 1 единицы i-го оборудования.</w:t>
      </w:r>
    </w:p>
    <w:p w14:paraId="4B439813" w14:textId="77777777" w:rsidR="00BA3920" w:rsidRDefault="00BA3920" w:rsidP="00BA3920">
      <w:pPr>
        <w:jc w:val="both"/>
        <w:rPr>
          <w:sz w:val="18"/>
          <w:szCs w:val="18"/>
        </w:rPr>
      </w:pPr>
    </w:p>
    <w:p w14:paraId="7B2DEE2F" w14:textId="77777777" w:rsidR="00BA3920" w:rsidRPr="00C92CD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92CD6">
        <w:rPr>
          <w:b/>
          <w:bCs/>
          <w:i/>
          <w:iCs/>
          <w:sz w:val="18"/>
          <w:szCs w:val="18"/>
        </w:rPr>
        <w:t>Затраты на приобретение основных средств</w:t>
      </w:r>
    </w:p>
    <w:p w14:paraId="2C1786BF" w14:textId="77777777" w:rsidR="00BA3920" w:rsidRPr="00C92CD6" w:rsidRDefault="00BA3920" w:rsidP="00BA3920">
      <w:pPr>
        <w:jc w:val="both"/>
        <w:rPr>
          <w:b/>
          <w:bCs/>
          <w:i/>
          <w:iCs/>
          <w:sz w:val="18"/>
          <w:szCs w:val="18"/>
        </w:rPr>
      </w:pPr>
    </w:p>
    <w:p w14:paraId="1D99290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11. Затраты на приобретение рабочих станций </w:t>
      </w:r>
      <w:proofErr w:type="spellStart"/>
      <w:r>
        <w:rPr>
          <w:sz w:val="18"/>
          <w:szCs w:val="18"/>
        </w:rPr>
        <w:t>Зрст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7C7AAA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0736E59" wp14:editId="575D207A">
            <wp:extent cx="2758440" cy="472440"/>
            <wp:effectExtent l="0" t="0" r="0" b="3810"/>
            <wp:docPr id="405" name="Рисунок 405" descr="base_23733_6293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733_62930_567"/>
                    <pic:cNvPicPr>
                      <a:picLocks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55"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где:</w:t>
      </w:r>
    </w:p>
    <w:p w14:paraId="61EA18C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рст предел</w:t>
      </w:r>
      <w:r w:rsidRPr="00132D5D">
        <w:rPr>
          <w:sz w:val="18"/>
          <w:szCs w:val="18"/>
        </w:rPr>
        <w:t xml:space="preserve"> - предельное количество рабочих станций по i-й должности;</w:t>
      </w:r>
    </w:p>
    <w:p w14:paraId="6CC5D49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Qi</w:t>
      </w:r>
      <w:r>
        <w:rPr>
          <w:noProof/>
          <w:sz w:val="18"/>
          <w:szCs w:val="18"/>
        </w:rPr>
        <w:t xml:space="preserve"> рст факт</w:t>
      </w:r>
      <w:r w:rsidRPr="00132D5D">
        <w:rPr>
          <w:sz w:val="18"/>
          <w:szCs w:val="18"/>
        </w:rPr>
        <w:t xml:space="preserve"> - фактическое количество рабочих станций по i-й должности;</w:t>
      </w:r>
    </w:p>
    <w:p w14:paraId="7C79DBE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рст</w:t>
      </w:r>
      <w:r w:rsidRPr="00132D5D">
        <w:rPr>
          <w:sz w:val="18"/>
          <w:szCs w:val="18"/>
        </w:rPr>
        <w:t xml:space="preserve"> - стоимость приобретения 1 рабочей станции по i-й должности в соответствии с нормативами Воронежской области.</w:t>
      </w:r>
    </w:p>
    <w:p w14:paraId="69F62387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Предельное количество рабочих станций по i-й должности </w:t>
      </w: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рст</w:t>
      </w:r>
      <w:proofErr w:type="spellEnd"/>
      <w:r>
        <w:rPr>
          <w:sz w:val="18"/>
          <w:szCs w:val="18"/>
        </w:rPr>
        <w:t xml:space="preserve"> предел</w:t>
      </w:r>
      <w:r w:rsidRPr="00132D5D">
        <w:rPr>
          <w:sz w:val="18"/>
          <w:szCs w:val="18"/>
        </w:rPr>
        <w:t xml:space="preserve"> определяется по формуле:</w:t>
      </w:r>
    </w:p>
    <w:p w14:paraId="22BDE090" w14:textId="77777777" w:rsidR="00BA3920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рст</w:t>
      </w:r>
      <w:proofErr w:type="spellEnd"/>
      <w:r>
        <w:rPr>
          <w:sz w:val="18"/>
          <w:szCs w:val="18"/>
        </w:rPr>
        <w:t xml:space="preserve"> предел = Чоп х 1,5, </w:t>
      </w:r>
      <w:r w:rsidRPr="00132D5D">
        <w:rPr>
          <w:sz w:val="18"/>
          <w:szCs w:val="18"/>
        </w:rPr>
        <w:t>где</w:t>
      </w:r>
    </w:p>
    <w:p w14:paraId="695CCB1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80" w:history="1">
        <w:r w:rsidRPr="00C92CD6">
          <w:rPr>
            <w:sz w:val="18"/>
            <w:szCs w:val="18"/>
          </w:rPr>
          <w:t>пунктами 6-10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затрат.</w:t>
      </w:r>
    </w:p>
    <w:p w14:paraId="27E7A525" w14:textId="77777777" w:rsidR="00BA3920" w:rsidRDefault="00BA3920" w:rsidP="00BA3920">
      <w:pPr>
        <w:jc w:val="both"/>
        <w:rPr>
          <w:sz w:val="18"/>
          <w:szCs w:val="18"/>
        </w:rPr>
      </w:pPr>
    </w:p>
    <w:p w14:paraId="7CB73EF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12. Затраты на приобретение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Зпм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CF7E20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AB3C17D" wp14:editId="4D1291BB">
            <wp:extent cx="2644140" cy="472440"/>
            <wp:effectExtent l="0" t="0" r="0" b="3810"/>
            <wp:docPr id="397" name="Рисунок 397" descr="base_23733_6293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733_62930_575"/>
                    <pic:cNvPicPr>
                      <a:picLocks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CA7CF7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пм порог</w:t>
      </w:r>
      <w:r w:rsidRPr="00132D5D">
        <w:rPr>
          <w:sz w:val="18"/>
          <w:szCs w:val="1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муниципального органа;</w:t>
      </w:r>
    </w:p>
    <w:p w14:paraId="7CCF9BD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пм факт </w:t>
      </w:r>
      <w:r w:rsidRPr="00132D5D">
        <w:rPr>
          <w:sz w:val="18"/>
          <w:szCs w:val="18"/>
        </w:rPr>
        <w:t>- фактическое количество i-го типа принтера, многофункционального устройства и копировального аппарата (оргтехники);</w:t>
      </w:r>
    </w:p>
    <w:p w14:paraId="43997DC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пм </w:t>
      </w:r>
      <w:r w:rsidRPr="00132D5D">
        <w:rPr>
          <w:sz w:val="18"/>
          <w:szCs w:val="18"/>
        </w:rPr>
        <w:t>- стоимость 1 i-го типа принтера, многофункционального устройства и копировального аппарата (оргтехники) в соответствии с нормативами муниципального органа.</w:t>
      </w:r>
    </w:p>
    <w:p w14:paraId="727A7DC6" w14:textId="77777777" w:rsidR="00BA3920" w:rsidRDefault="00BA3920" w:rsidP="00BA3920">
      <w:pPr>
        <w:jc w:val="both"/>
        <w:rPr>
          <w:sz w:val="18"/>
          <w:szCs w:val="18"/>
        </w:rPr>
      </w:pPr>
    </w:p>
    <w:p w14:paraId="6038104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13. Затраты на приобретение мониторов </w:t>
      </w:r>
      <w:proofErr w:type="spellStart"/>
      <w:r>
        <w:rPr>
          <w:sz w:val="18"/>
          <w:szCs w:val="18"/>
        </w:rPr>
        <w:t>Змон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1D4B39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C6D8B0C" wp14:editId="717C3C93">
            <wp:extent cx="1554480" cy="472440"/>
            <wp:effectExtent l="0" t="0" r="0" b="3810"/>
            <wp:docPr id="392" name="Рисунок 392" descr="base_23733_6293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23733_62930_59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7FA1B6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мон </w:t>
      </w:r>
      <w:r w:rsidRPr="00132D5D">
        <w:rPr>
          <w:sz w:val="18"/>
          <w:szCs w:val="18"/>
        </w:rPr>
        <w:t>- планируемое к приобретению количество мониторов для i-й должности;</w:t>
      </w:r>
    </w:p>
    <w:p w14:paraId="10FAABD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мон </w:t>
      </w:r>
      <w:r w:rsidRPr="00132D5D">
        <w:rPr>
          <w:sz w:val="18"/>
          <w:szCs w:val="18"/>
        </w:rPr>
        <w:t>- стоимость одного монитора для i-й должности.</w:t>
      </w:r>
    </w:p>
    <w:p w14:paraId="7BA02EE0" w14:textId="77777777" w:rsidR="00BA3920" w:rsidRDefault="00BA3920" w:rsidP="00BA3920">
      <w:pPr>
        <w:jc w:val="both"/>
        <w:rPr>
          <w:sz w:val="18"/>
          <w:szCs w:val="18"/>
        </w:rPr>
      </w:pPr>
    </w:p>
    <w:p w14:paraId="4B332F4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14. Затраты на приобретение системных блоков </w:t>
      </w:r>
      <w:proofErr w:type="spellStart"/>
      <w:r>
        <w:rPr>
          <w:sz w:val="18"/>
          <w:szCs w:val="18"/>
        </w:rPr>
        <w:t>Зсб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5AA746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62CBED9" wp14:editId="3DA276F4">
            <wp:extent cx="1341120" cy="472440"/>
            <wp:effectExtent l="0" t="0" r="0" b="3810"/>
            <wp:docPr id="388" name="Рисунок 388" descr="base_23733_6293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23733_62930_596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740DF5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сб</w:t>
      </w:r>
      <w:r w:rsidRPr="00132D5D">
        <w:rPr>
          <w:sz w:val="18"/>
          <w:szCs w:val="18"/>
        </w:rPr>
        <w:t xml:space="preserve"> - планируемое к приобретению количество i-х системных блоков;</w:t>
      </w:r>
    </w:p>
    <w:p w14:paraId="0EC629B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сб</w:t>
      </w:r>
      <w:r w:rsidRPr="00132D5D">
        <w:rPr>
          <w:sz w:val="18"/>
          <w:szCs w:val="18"/>
        </w:rPr>
        <w:t xml:space="preserve"> - стоимость одного i-го системного блока.</w:t>
      </w:r>
    </w:p>
    <w:p w14:paraId="633A073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434F29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15. Затраты на приобретение других запасных частей для вычислительной техники </w:t>
      </w:r>
      <w:proofErr w:type="spellStart"/>
      <w:r>
        <w:rPr>
          <w:sz w:val="18"/>
          <w:szCs w:val="18"/>
        </w:rPr>
        <w:t>Здвт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E4AC07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CBA4C9A" wp14:editId="3219813E">
            <wp:extent cx="1478280" cy="472440"/>
            <wp:effectExtent l="0" t="0" r="0" b="3810"/>
            <wp:docPr id="384" name="Рисунок 384" descr="base_23733_6293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733_62930_600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54C5EDD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двт</w:t>
      </w:r>
      <w:proofErr w:type="spellEnd"/>
      <w:r w:rsidRPr="00132D5D">
        <w:rPr>
          <w:sz w:val="18"/>
          <w:szCs w:val="1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4841564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lastRenderedPageBreak/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двт</w:t>
      </w:r>
      <w:proofErr w:type="spellEnd"/>
      <w:r w:rsidRPr="00132D5D">
        <w:rPr>
          <w:sz w:val="18"/>
          <w:szCs w:val="18"/>
        </w:rPr>
        <w:t xml:space="preserve"> - стоимость 1 единицы i-й запасной части для вычислительной техники.</w:t>
      </w:r>
    </w:p>
    <w:p w14:paraId="0D98869E" w14:textId="77777777" w:rsidR="00BA3920" w:rsidRDefault="00BA3920" w:rsidP="00BA3920">
      <w:pPr>
        <w:jc w:val="both"/>
        <w:rPr>
          <w:sz w:val="18"/>
          <w:szCs w:val="18"/>
        </w:rPr>
      </w:pPr>
    </w:p>
    <w:p w14:paraId="2F71092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16. Затраты на приобретение магнитных и оптических носителей информации </w:t>
      </w:r>
      <w:proofErr w:type="spellStart"/>
      <w:r>
        <w:rPr>
          <w:sz w:val="18"/>
          <w:szCs w:val="18"/>
        </w:rPr>
        <w:t>Змн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E7A02E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7800470" wp14:editId="2536F928">
            <wp:extent cx="1394460" cy="472440"/>
            <wp:effectExtent l="0" t="0" r="0" b="3810"/>
            <wp:docPr id="380" name="Рисунок 380" descr="base_23733_6293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733_62930_604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9CD2B0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планируемое к приобретению количество i-го носителя информации в соответствии с нормативами государственных органов Воронежской области;</w:t>
      </w:r>
    </w:p>
    <w:p w14:paraId="5EF9B69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Pi</w:t>
      </w:r>
      <w:r w:rsidRPr="002D6555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1 единицы i-го носителя информации в соответствии с нормативами государственных органов Воронежской области.</w:t>
      </w:r>
    </w:p>
    <w:p w14:paraId="2CDDA388" w14:textId="77777777" w:rsidR="00BA3920" w:rsidRDefault="00BA3920" w:rsidP="00BA3920">
      <w:pPr>
        <w:jc w:val="both"/>
        <w:rPr>
          <w:sz w:val="18"/>
          <w:szCs w:val="18"/>
        </w:rPr>
      </w:pPr>
    </w:p>
    <w:p w14:paraId="4DD75D7D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17. Затраты на приобретение деталей для содержания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Здсо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5A2A706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Здсо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Зрм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Ззп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29262FA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Зрм</w:t>
      </w:r>
      <w:r w:rsidRPr="00132D5D">
        <w:rPr>
          <w:sz w:val="18"/>
          <w:szCs w:val="1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14:paraId="38FDE6A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Ззп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затраты на приобретение запасных частей для принтеров, многофункциональных устройств и копировальных аппаратов (оргтехники).</w:t>
      </w:r>
    </w:p>
    <w:p w14:paraId="7F86E3E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Здсо</w:t>
      </w:r>
      <w:proofErr w:type="spellEnd"/>
      <w:r w:rsidRPr="00132D5D">
        <w:rPr>
          <w:sz w:val="18"/>
          <w:szCs w:val="18"/>
        </w:rPr>
        <w:t xml:space="preserve"> = 1 000,00 + 2 000,00 = 3 000,00 рублей</w:t>
      </w:r>
    </w:p>
    <w:p w14:paraId="74E2983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3F775B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18. Затраты на приобретение расходных материалов для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Зрм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76AC1D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9013D69" wp14:editId="4F9DC2BB">
            <wp:extent cx="1844040" cy="472440"/>
            <wp:effectExtent l="0" t="0" r="0" b="3810"/>
            <wp:docPr id="374" name="Рисунок 374" descr="base_23733_6293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733_62930_612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59A69D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рм</w:t>
      </w:r>
      <w:proofErr w:type="spellEnd"/>
      <w:r w:rsidRPr="00132D5D">
        <w:rPr>
          <w:sz w:val="18"/>
          <w:szCs w:val="1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 Воронежской области;</w:t>
      </w:r>
    </w:p>
    <w:p w14:paraId="5FD9FFD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Ni</w:t>
      </w:r>
      <w:r>
        <w:rPr>
          <w:noProof/>
          <w:sz w:val="18"/>
          <w:szCs w:val="18"/>
        </w:rPr>
        <w:t xml:space="preserve"> рм</w:t>
      </w:r>
      <w:r w:rsidRPr="00132D5D">
        <w:rPr>
          <w:sz w:val="18"/>
          <w:szCs w:val="1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области;</w:t>
      </w:r>
    </w:p>
    <w:p w14:paraId="4938CC8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рм</w:t>
      </w:r>
      <w:proofErr w:type="spellEnd"/>
      <w:r w:rsidRPr="00132D5D">
        <w:rPr>
          <w:sz w:val="18"/>
          <w:szCs w:val="18"/>
        </w:rPr>
        <w:t xml:space="preserve"> - стоимость расходного материала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типу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области.</w:t>
      </w:r>
    </w:p>
    <w:p w14:paraId="230BF0DA" w14:textId="77777777" w:rsidR="00BA3920" w:rsidRDefault="00BA3920" w:rsidP="00BA3920">
      <w:pPr>
        <w:jc w:val="both"/>
        <w:rPr>
          <w:sz w:val="18"/>
          <w:szCs w:val="18"/>
        </w:rPr>
      </w:pPr>
    </w:p>
    <w:p w14:paraId="1C23947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19. Затраты на приобретение запасных частей для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Ззп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C02843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724454C0" wp14:editId="42743B44">
            <wp:extent cx="1333500" cy="472440"/>
            <wp:effectExtent l="0" t="0" r="0" b="3810"/>
            <wp:docPr id="369" name="Рисунок 369" descr="base_23733_6293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733_62930_617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796678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500D849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Pi</w:t>
      </w:r>
      <w:r w:rsidRPr="002D6555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зп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1 единицы i-й запасной части.</w:t>
      </w:r>
    </w:p>
    <w:p w14:paraId="31A3C48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Ззп</w:t>
      </w:r>
      <w:proofErr w:type="spellEnd"/>
      <w:r w:rsidRPr="00132D5D">
        <w:rPr>
          <w:sz w:val="18"/>
          <w:szCs w:val="18"/>
        </w:rPr>
        <w:t xml:space="preserve"> = (1 000,00 + 2 333,33) х 3 = 10 000,00 рублей</w:t>
      </w:r>
    </w:p>
    <w:p w14:paraId="72B77A08" w14:textId="77777777" w:rsidR="00BA3920" w:rsidRDefault="00BA3920" w:rsidP="00BA3920">
      <w:pPr>
        <w:jc w:val="both"/>
        <w:rPr>
          <w:sz w:val="18"/>
          <w:szCs w:val="18"/>
        </w:rPr>
      </w:pPr>
    </w:p>
    <w:p w14:paraId="03D182F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20. Затраты на приобретение материальных запасов по обеспечению безопасности информации </w:t>
      </w:r>
      <w:proofErr w:type="spellStart"/>
      <w:r>
        <w:rPr>
          <w:sz w:val="18"/>
          <w:szCs w:val="18"/>
        </w:rPr>
        <w:t>Змби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798F8B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01280BD" wp14:editId="60E18EC0">
            <wp:extent cx="1554480" cy="472440"/>
            <wp:effectExtent l="0" t="0" r="0" b="3810"/>
            <wp:docPr id="366" name="Рисунок 366" descr="base_23733_6293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733_62930_621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28B7CC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мби</w:t>
      </w:r>
      <w:proofErr w:type="spellEnd"/>
      <w:r w:rsidRPr="00132D5D">
        <w:rPr>
          <w:sz w:val="18"/>
          <w:szCs w:val="18"/>
        </w:rPr>
        <w:t xml:space="preserve"> - планируемое к приобретению количество i-го материального запаса;</w:t>
      </w:r>
    </w:p>
    <w:p w14:paraId="1C3E730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мби</w:t>
      </w:r>
      <w:proofErr w:type="spellEnd"/>
      <w:r w:rsidRPr="00132D5D">
        <w:rPr>
          <w:sz w:val="18"/>
          <w:szCs w:val="18"/>
        </w:rPr>
        <w:t xml:space="preserve"> - стоимость 1 единицы i-го материального запаса.</w:t>
      </w:r>
    </w:p>
    <w:p w14:paraId="22D07944" w14:textId="77777777" w:rsidR="00BA3920" w:rsidRDefault="00BA3920" w:rsidP="00BA3920">
      <w:pPr>
        <w:jc w:val="both"/>
        <w:rPr>
          <w:sz w:val="18"/>
          <w:szCs w:val="18"/>
        </w:rPr>
      </w:pPr>
    </w:p>
    <w:p w14:paraId="32C8DA61" w14:textId="77777777" w:rsidR="00BA3920" w:rsidRPr="00C92CD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92CD6">
        <w:rPr>
          <w:b/>
          <w:bCs/>
          <w:i/>
          <w:iCs/>
          <w:sz w:val="18"/>
          <w:szCs w:val="18"/>
        </w:rPr>
        <w:t>Прочие затраты</w:t>
      </w:r>
    </w:p>
    <w:p w14:paraId="5E6E8950" w14:textId="77777777" w:rsidR="00BA3920" w:rsidRPr="00C92CD6" w:rsidRDefault="00BA3920" w:rsidP="00BA3920">
      <w:pPr>
        <w:jc w:val="both"/>
        <w:rPr>
          <w:b/>
          <w:bCs/>
          <w:i/>
          <w:iCs/>
          <w:sz w:val="18"/>
          <w:szCs w:val="18"/>
        </w:rPr>
      </w:pPr>
    </w:p>
    <w:p w14:paraId="5196A63E" w14:textId="77777777" w:rsidR="00BA3920" w:rsidRPr="00C92CD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92CD6">
        <w:rPr>
          <w:b/>
          <w:bCs/>
          <w:i/>
          <w:iCs/>
          <w:sz w:val="18"/>
          <w:szCs w:val="1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1B746CB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C7C952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21. Затраты на услуги связи </w:t>
      </w:r>
      <w:r w:rsidRPr="00132D5D">
        <w:rPr>
          <w:noProof/>
          <w:sz w:val="18"/>
          <w:szCs w:val="18"/>
        </w:rPr>
        <w:drawing>
          <wp:inline distT="0" distB="0" distL="0" distR="0" wp14:anchorId="482E4F84" wp14:editId="33AD546B">
            <wp:extent cx="411480" cy="281940"/>
            <wp:effectExtent l="0" t="0" r="7620" b="3810"/>
            <wp:docPr id="363" name="Рисунок 363" descr="base_23733_6293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733_62930_624"/>
                    <pic:cNvPicPr>
                      <a:picLocks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 xml:space="preserve"> определяются по формуле:</w:t>
      </w:r>
    </w:p>
    <w:p w14:paraId="3272FB1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017A03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B8C6211" wp14:editId="739AEDCE">
            <wp:extent cx="1280160" cy="281940"/>
            <wp:effectExtent l="0" t="0" r="0" b="3810"/>
            <wp:docPr id="362" name="Рисунок 362" descr="base_23733_6293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733_62930_625"/>
                    <pic:cNvPicPr>
                      <a:picLocks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569FEF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- затраты на оплату услуг почтовой связи;</w:t>
      </w:r>
    </w:p>
    <w:p w14:paraId="6E66871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Зсс</w:t>
      </w:r>
      <w:proofErr w:type="spellEnd"/>
      <w:r w:rsidRPr="00132D5D">
        <w:rPr>
          <w:sz w:val="18"/>
          <w:szCs w:val="18"/>
        </w:rPr>
        <w:t xml:space="preserve"> - затраты на оплату услуг специальной связи.</w:t>
      </w:r>
    </w:p>
    <w:p w14:paraId="6E5A8561" w14:textId="77777777" w:rsidR="00BA3920" w:rsidRDefault="00BA3920" w:rsidP="00BA3920">
      <w:pPr>
        <w:jc w:val="both"/>
        <w:rPr>
          <w:sz w:val="18"/>
          <w:szCs w:val="18"/>
        </w:rPr>
      </w:pPr>
    </w:p>
    <w:p w14:paraId="21BBC14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22. Затраты на оплату услуг почтовой связи </w:t>
      </w:r>
      <w:proofErr w:type="spellStart"/>
      <w:r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AF21E4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19A1EA8E" wp14:editId="73B000A8">
            <wp:extent cx="1219200" cy="472440"/>
            <wp:effectExtent l="0" t="0" r="0" b="3810"/>
            <wp:docPr id="358" name="Рисунок 358" descr="base_23733_6293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23733_62930_629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57F613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п</w:t>
      </w:r>
      <w:r w:rsidRPr="00132D5D">
        <w:rPr>
          <w:sz w:val="18"/>
          <w:szCs w:val="18"/>
        </w:rPr>
        <w:t xml:space="preserve"> - планируемое количество i-х почтовых отправлений в год;</w:t>
      </w:r>
    </w:p>
    <w:p w14:paraId="32C0ED9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п </w:t>
      </w:r>
      <w:r w:rsidRPr="00132D5D">
        <w:rPr>
          <w:sz w:val="18"/>
          <w:szCs w:val="18"/>
        </w:rPr>
        <w:t>- стоимость 1 i-го почтового отправления.</w:t>
      </w:r>
    </w:p>
    <w:p w14:paraId="2E66C04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= 100*40,00 = 4 000,00 рублей</w:t>
      </w:r>
    </w:p>
    <w:p w14:paraId="36EA124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CCCA62E" w14:textId="77777777" w:rsidR="00BA3920" w:rsidRPr="002D6555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2D6555">
        <w:rPr>
          <w:b/>
          <w:bCs/>
          <w:i/>
          <w:iCs/>
          <w:sz w:val="18"/>
          <w:szCs w:val="18"/>
        </w:rPr>
        <w:t>2.2.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621011D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D8A65B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23. Затраты на содержание и техническое обслуживание помещений </w:t>
      </w:r>
      <w:proofErr w:type="spellStart"/>
      <w:r>
        <w:rPr>
          <w:sz w:val="18"/>
          <w:szCs w:val="18"/>
        </w:rPr>
        <w:t>Зсп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16CDED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2161A47" wp14:editId="64FAE956">
            <wp:extent cx="4152900" cy="259080"/>
            <wp:effectExtent l="0" t="0" r="0" b="7620"/>
            <wp:docPr id="355" name="Рисунок 355" descr="base_23733_6293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733_62930_718"/>
                    <pic:cNvPicPr>
                      <a:picLocks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8ACE0C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Зос</w:t>
      </w:r>
      <w:proofErr w:type="spellEnd"/>
      <w:r w:rsidRPr="00132D5D">
        <w:rPr>
          <w:sz w:val="18"/>
          <w:szCs w:val="18"/>
        </w:rPr>
        <w:t xml:space="preserve"> -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 систем охранно-тревожной сигнализации;</w:t>
      </w:r>
    </w:p>
    <w:p w14:paraId="0B37040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Зтр</w:t>
      </w:r>
      <w:proofErr w:type="spellEnd"/>
      <w:r w:rsidRPr="00132D5D">
        <w:rPr>
          <w:sz w:val="18"/>
          <w:szCs w:val="18"/>
        </w:rPr>
        <w:t xml:space="preserve"> - затраты на проведение текущего ремонта помещения;</w:t>
      </w:r>
    </w:p>
    <w:p w14:paraId="58A1ADE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Зэз</w:t>
      </w:r>
      <w:proofErr w:type="spellEnd"/>
      <w:r w:rsidRPr="00132D5D">
        <w:rPr>
          <w:sz w:val="18"/>
          <w:szCs w:val="18"/>
        </w:rPr>
        <w:t xml:space="preserve"> - затраты на содержание прилегающей территории;</w:t>
      </w:r>
    </w:p>
    <w:p w14:paraId="4D991CF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Заутп</w:t>
      </w:r>
      <w:proofErr w:type="spellEnd"/>
      <w:r w:rsidRPr="00132D5D">
        <w:rPr>
          <w:sz w:val="18"/>
          <w:szCs w:val="18"/>
        </w:rPr>
        <w:t xml:space="preserve"> - затраты на оплату услуг по обслуживанию и уборке помещения;</w:t>
      </w:r>
    </w:p>
    <w:p w14:paraId="05F9AD8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Зтбо</w:t>
      </w:r>
      <w:proofErr w:type="spellEnd"/>
      <w:r w:rsidRPr="00132D5D">
        <w:rPr>
          <w:sz w:val="18"/>
          <w:szCs w:val="18"/>
        </w:rPr>
        <w:t xml:space="preserve"> - затраты на вывоз твердых бытовых отходов;</w:t>
      </w:r>
    </w:p>
    <w:p w14:paraId="56825CB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Зл</w:t>
      </w:r>
      <w:proofErr w:type="spellEnd"/>
      <w:r w:rsidRPr="00132D5D">
        <w:rPr>
          <w:sz w:val="18"/>
          <w:szCs w:val="18"/>
        </w:rPr>
        <w:t xml:space="preserve"> -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 лифтов;</w:t>
      </w:r>
    </w:p>
    <w:p w14:paraId="622CE34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Звнсв</w:t>
      </w:r>
      <w:proofErr w:type="spellEnd"/>
      <w:r w:rsidRPr="00132D5D">
        <w:rPr>
          <w:sz w:val="18"/>
          <w:szCs w:val="18"/>
        </w:rPr>
        <w:t xml:space="preserve"> -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14:paraId="6F17F71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Звнсп</w:t>
      </w:r>
      <w:proofErr w:type="spellEnd"/>
      <w:r w:rsidRPr="00132D5D">
        <w:rPr>
          <w:sz w:val="18"/>
          <w:szCs w:val="18"/>
        </w:rPr>
        <w:t xml:space="preserve"> -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 водонапорной насосной станции пожаротушения;</w:t>
      </w:r>
    </w:p>
    <w:p w14:paraId="056F984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Зитп</w:t>
      </w:r>
      <w:proofErr w:type="spellEnd"/>
      <w:r w:rsidRPr="00132D5D">
        <w:rPr>
          <w:sz w:val="18"/>
          <w:szCs w:val="18"/>
        </w:rPr>
        <w:t xml:space="preserve"> -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2530E08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Заэз</w:t>
      </w:r>
      <w:proofErr w:type="spellEnd"/>
      <w:r w:rsidRPr="00132D5D">
        <w:rPr>
          <w:sz w:val="18"/>
          <w:szCs w:val="18"/>
        </w:rPr>
        <w:t xml:space="preserve"> -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5F22C95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54926206" w14:textId="77777777" w:rsidR="00BA3920" w:rsidRDefault="00BA3920" w:rsidP="00BA3920">
      <w:pPr>
        <w:jc w:val="both"/>
        <w:rPr>
          <w:sz w:val="18"/>
          <w:szCs w:val="18"/>
        </w:rPr>
      </w:pPr>
    </w:p>
    <w:p w14:paraId="0EC7571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24. В формулах для расчета затрат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14:paraId="10652889" w14:textId="77777777" w:rsidR="00BA3920" w:rsidRDefault="00BA3920" w:rsidP="00BA3920">
      <w:pPr>
        <w:jc w:val="both"/>
        <w:rPr>
          <w:sz w:val="18"/>
          <w:szCs w:val="18"/>
        </w:rPr>
      </w:pPr>
    </w:p>
    <w:p w14:paraId="13D0CA1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25.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систем охранно-тревожной сигнализации </w:t>
      </w:r>
      <w:proofErr w:type="spellStart"/>
      <w:r>
        <w:rPr>
          <w:sz w:val="18"/>
          <w:szCs w:val="18"/>
        </w:rPr>
        <w:t>Зос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BE4ADC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8D67664" wp14:editId="26888E41">
            <wp:extent cx="1333500" cy="472440"/>
            <wp:effectExtent l="0" t="0" r="0" b="3810"/>
            <wp:docPr id="343" name="Рисунок 343" descr="base_23733_6293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733_62930_735"/>
                    <pic:cNvPicPr>
                      <a:picLocks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EEC006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ос </w:t>
      </w:r>
      <w:r w:rsidRPr="00132D5D">
        <w:rPr>
          <w:sz w:val="18"/>
          <w:szCs w:val="18"/>
        </w:rPr>
        <w:t>- количество i-х обслуживаемых устройств в составе системы охранно-тревожной сигнализации;</w:t>
      </w:r>
    </w:p>
    <w:p w14:paraId="5ED7C64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ос </w:t>
      </w:r>
      <w:r w:rsidRPr="00132D5D">
        <w:rPr>
          <w:sz w:val="18"/>
          <w:szCs w:val="18"/>
        </w:rPr>
        <w:t>- стоимость обслуживания 1 i-го устройства в год.</w:t>
      </w:r>
    </w:p>
    <w:p w14:paraId="16DE9CB6" w14:textId="77777777" w:rsidR="00BA3920" w:rsidRDefault="00BA3920" w:rsidP="00BA3920">
      <w:pPr>
        <w:jc w:val="both"/>
        <w:rPr>
          <w:sz w:val="18"/>
          <w:szCs w:val="18"/>
        </w:rPr>
      </w:pPr>
    </w:p>
    <w:p w14:paraId="752EC2D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на техническое обслуживание охранной сигнализации:</w:t>
      </w:r>
    </w:p>
    <w:p w14:paraId="1DF4977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1* 18 500,00 = 18 500 рублей</w:t>
      </w:r>
    </w:p>
    <w:p w14:paraId="4B631A93" w14:textId="77777777" w:rsidR="00BA3920" w:rsidRDefault="00BA3920" w:rsidP="00BA3920">
      <w:pPr>
        <w:jc w:val="both"/>
        <w:rPr>
          <w:sz w:val="18"/>
          <w:szCs w:val="18"/>
        </w:rPr>
      </w:pPr>
    </w:p>
    <w:p w14:paraId="33FF66A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26. Затраты на проведение текущего ремонта помещения </w:t>
      </w:r>
      <w:proofErr w:type="spellStart"/>
      <w:r>
        <w:rPr>
          <w:sz w:val="18"/>
          <w:szCs w:val="18"/>
        </w:rPr>
        <w:t>Зтр</w:t>
      </w:r>
      <w:proofErr w:type="spellEnd"/>
      <w:r w:rsidRPr="00132D5D">
        <w:rPr>
          <w:sz w:val="18"/>
          <w:szCs w:val="18"/>
        </w:rPr>
        <w:t xml:space="preserve"> определяются с учетом установленной нормы проведения ремонта, с учетом требований </w:t>
      </w:r>
      <w:hyperlink r:id="rId86" w:history="1">
        <w:r w:rsidRPr="00C92CD6">
          <w:rPr>
            <w:sz w:val="18"/>
            <w:szCs w:val="18"/>
          </w:rPr>
          <w:t>Положения</w:t>
        </w:r>
      </w:hyperlink>
      <w:r w:rsidRPr="00132D5D">
        <w:rPr>
          <w:sz w:val="18"/>
          <w:szCs w:val="1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23.11.1988 N 312 "Об утверждении ведомственных строительных норм </w:t>
      </w:r>
      <w:proofErr w:type="spellStart"/>
      <w:r w:rsidRPr="00132D5D">
        <w:rPr>
          <w:sz w:val="18"/>
          <w:szCs w:val="18"/>
        </w:rPr>
        <w:t>Госкомархитектуры</w:t>
      </w:r>
      <w:proofErr w:type="spellEnd"/>
      <w:r w:rsidRPr="00132D5D">
        <w:rPr>
          <w:sz w:val="18"/>
          <w:szCs w:val="18"/>
        </w:rPr>
        <w:t xml:space="preserve">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назначения", необходимости проведения текущего ремонта и наличия лимитов бюджетных обязательств по формуле:</w:t>
      </w:r>
    </w:p>
    <w:p w14:paraId="6811C1B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FC628BB" wp14:editId="501574F6">
            <wp:extent cx="1303020" cy="472440"/>
            <wp:effectExtent l="0" t="0" r="0" b="3810"/>
            <wp:docPr id="340" name="Рисунок 340" descr="base_23733_6293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733_62930_739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C40D03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Si</w:t>
      </w:r>
      <w:r>
        <w:rPr>
          <w:noProof/>
          <w:sz w:val="18"/>
          <w:szCs w:val="18"/>
        </w:rPr>
        <w:t xml:space="preserve"> тр</w:t>
      </w:r>
      <w:r w:rsidRPr="00132D5D">
        <w:rPr>
          <w:sz w:val="18"/>
          <w:szCs w:val="18"/>
        </w:rPr>
        <w:t xml:space="preserve"> - площадь i-го здания, планируемая к проведению текущего ремонта;</w:t>
      </w:r>
    </w:p>
    <w:p w14:paraId="2D81705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тр</w:t>
      </w:r>
      <w:proofErr w:type="spellEnd"/>
      <w:r w:rsidRPr="00132D5D">
        <w:rPr>
          <w:sz w:val="18"/>
          <w:szCs w:val="18"/>
        </w:rPr>
        <w:t xml:space="preserve"> - стоимость текущего ремонта 1 кв. метра площади i-го здания.</w:t>
      </w:r>
    </w:p>
    <w:p w14:paraId="59BF1AE2" w14:textId="77777777" w:rsidR="00BA3920" w:rsidRDefault="00BA3920" w:rsidP="00BA3920">
      <w:pPr>
        <w:jc w:val="both"/>
        <w:rPr>
          <w:sz w:val="18"/>
          <w:szCs w:val="18"/>
        </w:rPr>
      </w:pPr>
      <w:bookmarkStart w:id="6" w:name="P589"/>
      <w:bookmarkEnd w:id="6"/>
    </w:p>
    <w:p w14:paraId="13773E2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7. Затраты на оплату услуг по обслуживанию и уборке помещения </w:t>
      </w:r>
      <w:proofErr w:type="spellStart"/>
      <w:r>
        <w:rPr>
          <w:sz w:val="18"/>
          <w:szCs w:val="18"/>
        </w:rPr>
        <w:t>Заутп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098F14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234D1D7" wp14:editId="1F630218">
            <wp:extent cx="2095500" cy="472440"/>
            <wp:effectExtent l="0" t="0" r="0" b="3810"/>
            <wp:docPr id="336" name="Рисунок 336" descr="base_23733_6293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733_62930_748"/>
                    <pic:cNvPicPr>
                      <a:picLocks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66E169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Si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аутп</w:t>
      </w:r>
      <w:proofErr w:type="spellEnd"/>
      <w:r w:rsidRPr="00132D5D">
        <w:rPr>
          <w:sz w:val="18"/>
          <w:szCs w:val="1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2864EC0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аутп</w:t>
      </w:r>
      <w:proofErr w:type="spellEnd"/>
      <w:r w:rsidRPr="00132D5D">
        <w:rPr>
          <w:sz w:val="18"/>
          <w:szCs w:val="18"/>
        </w:rPr>
        <w:t xml:space="preserve"> - стоимость услуги по обслуживанию и уборке i-го помещения в месяц;</w:t>
      </w:r>
    </w:p>
    <w:p w14:paraId="42C0A91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аутп</w:t>
      </w:r>
      <w:proofErr w:type="spellEnd"/>
      <w:r w:rsidRPr="00132D5D">
        <w:rPr>
          <w:sz w:val="18"/>
          <w:szCs w:val="18"/>
        </w:rPr>
        <w:t xml:space="preserve"> - количество месяцев использования услуги по обслуживанию и уборке i-го помещения в месяц.</w:t>
      </w:r>
    </w:p>
    <w:p w14:paraId="742355DB" w14:textId="77777777" w:rsidR="00BA3920" w:rsidRDefault="00BA3920" w:rsidP="00BA3920">
      <w:pPr>
        <w:jc w:val="both"/>
        <w:rPr>
          <w:sz w:val="18"/>
          <w:szCs w:val="18"/>
        </w:rPr>
      </w:pPr>
    </w:p>
    <w:p w14:paraId="0AA19A7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28.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систем кондиционирования и вентиляции </w:t>
      </w:r>
      <w:proofErr w:type="spellStart"/>
      <w:r>
        <w:rPr>
          <w:sz w:val="18"/>
          <w:szCs w:val="18"/>
        </w:rPr>
        <w:t>Зскив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4B05E7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4541628" wp14:editId="18E2C24B">
            <wp:extent cx="1623060" cy="472440"/>
            <wp:effectExtent l="0" t="0" r="0" b="3810"/>
            <wp:docPr id="331" name="Рисунок 331" descr="base_23733_6293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23733_62930_794"/>
                    <pic:cNvPicPr>
                      <a:picLocks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D25BA4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скив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i-х установок кондиционирования и элементов систем вентиляции;</w:t>
      </w:r>
    </w:p>
    <w:p w14:paraId="1B67F9C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скив</w:t>
      </w:r>
      <w:proofErr w:type="spellEnd"/>
      <w:r w:rsidRPr="00132D5D">
        <w:rPr>
          <w:sz w:val="18"/>
          <w:szCs w:val="18"/>
        </w:rPr>
        <w:t xml:space="preserve">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1 i-й установки кондиционирования и элементов вентиляции.</w:t>
      </w:r>
    </w:p>
    <w:p w14:paraId="7EE53148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Зскив</w:t>
      </w:r>
      <w:proofErr w:type="spellEnd"/>
      <w:r w:rsidRPr="00132D5D">
        <w:rPr>
          <w:sz w:val="18"/>
          <w:szCs w:val="18"/>
        </w:rPr>
        <w:t xml:space="preserve"> = 1*5 000,00 = 5 000,00 рублей</w:t>
      </w:r>
    </w:p>
    <w:p w14:paraId="39A0A4F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2E69EA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29.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систем пожарной сигнализации </w:t>
      </w:r>
      <w:proofErr w:type="spellStart"/>
      <w:r>
        <w:rPr>
          <w:sz w:val="18"/>
          <w:szCs w:val="18"/>
        </w:rPr>
        <w:t>Зспс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460781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E446ED8" wp14:editId="325D25C4">
            <wp:extent cx="1470660" cy="472440"/>
            <wp:effectExtent l="0" t="0" r="0" b="3810"/>
            <wp:docPr id="328" name="Рисунок 328" descr="base_23733_6293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23733_62930_798"/>
                    <pic:cNvPicPr>
                      <a:picLocks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3EB7F3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спс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i-х извещателей пожарной сигнализации;</w:t>
      </w:r>
    </w:p>
    <w:p w14:paraId="3C7B522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спс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1 i-го извещателя пожарной сигнализации в год.</w:t>
      </w:r>
    </w:p>
    <w:p w14:paraId="620C0D8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Зспс</w:t>
      </w:r>
      <w:proofErr w:type="spellEnd"/>
      <w:r w:rsidRPr="00132D5D">
        <w:rPr>
          <w:sz w:val="18"/>
          <w:szCs w:val="18"/>
        </w:rPr>
        <w:t xml:space="preserve"> = 5*6 200,00 =31 000,00 рублей</w:t>
      </w:r>
    </w:p>
    <w:p w14:paraId="036F6F40" w14:textId="77777777" w:rsidR="00BA3920" w:rsidRDefault="00BA3920" w:rsidP="00BA3920">
      <w:pPr>
        <w:jc w:val="both"/>
        <w:rPr>
          <w:sz w:val="18"/>
          <w:szCs w:val="18"/>
        </w:rPr>
      </w:pPr>
    </w:p>
    <w:p w14:paraId="650BAC1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30. Затраты на оплату услуг внештатных сотрудников </w:t>
      </w:r>
      <w:proofErr w:type="spellStart"/>
      <w:r>
        <w:rPr>
          <w:sz w:val="18"/>
          <w:szCs w:val="18"/>
        </w:rPr>
        <w:t>Звнси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BD6A16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A7EAD1D" wp14:editId="28C4145E">
            <wp:extent cx="2522220" cy="495300"/>
            <wp:effectExtent l="0" t="0" r="0" b="0"/>
            <wp:docPr id="325" name="Рисунок 325" descr="base_23733_6293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23733_62930_819"/>
                    <pic:cNvPicPr>
                      <a:picLocks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3FB20E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Mg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внси</w:t>
      </w:r>
      <w:proofErr w:type="spellEnd"/>
      <w:r w:rsidRPr="00132D5D">
        <w:rPr>
          <w:sz w:val="18"/>
          <w:szCs w:val="18"/>
        </w:rPr>
        <w:t>- планируемое количество месяцев работы внештатного сотрудника в g-й должности;</w:t>
      </w:r>
    </w:p>
    <w:p w14:paraId="142AC72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Pg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внси</w:t>
      </w:r>
      <w:proofErr w:type="spellEnd"/>
      <w:r w:rsidRPr="00132D5D">
        <w:rPr>
          <w:sz w:val="18"/>
          <w:szCs w:val="18"/>
        </w:rPr>
        <w:t>- стоимость 1 месяца работы внештатного сотрудника в g-й должности;</w:t>
      </w:r>
    </w:p>
    <w:p w14:paraId="4827706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tg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внси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процентная ставка страховых взносов в государственные внебюджетные фонды.</w:t>
      </w:r>
    </w:p>
    <w:p w14:paraId="2C0FC03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14:paraId="734EAD1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2C5234E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Звнси</w:t>
      </w:r>
      <w:proofErr w:type="spellEnd"/>
      <w:r w:rsidRPr="00132D5D">
        <w:rPr>
          <w:sz w:val="18"/>
          <w:szCs w:val="18"/>
        </w:rPr>
        <w:t xml:space="preserve"> = 0,2*38 461,50*1,3 =10 000,00 рублей</w:t>
      </w:r>
    </w:p>
    <w:p w14:paraId="68C43F9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BC823C6" w14:textId="77777777" w:rsidR="00BA3920" w:rsidRPr="00C92CD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92CD6">
        <w:rPr>
          <w:b/>
          <w:bCs/>
          <w:i/>
          <w:iCs/>
          <w:sz w:val="18"/>
          <w:szCs w:val="18"/>
        </w:rPr>
        <w:t>Затраты на приобретение прочих расходов</w:t>
      </w:r>
    </w:p>
    <w:p w14:paraId="58114B4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A82CA2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proofErr w:type="spellStart"/>
      <w:r>
        <w:rPr>
          <w:sz w:val="18"/>
          <w:szCs w:val="18"/>
        </w:rPr>
        <w:t>Зиу</w:t>
      </w:r>
      <w:proofErr w:type="spellEnd"/>
      <w:r w:rsidRPr="00132D5D">
        <w:rPr>
          <w:sz w:val="18"/>
          <w:szCs w:val="18"/>
        </w:rPr>
        <w:t xml:space="preserve"> определяются по фактическим затратам в отчетном финансовом году.</w:t>
      </w:r>
    </w:p>
    <w:p w14:paraId="7691F35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на приобретение периодических печатных изданий:</w:t>
      </w:r>
    </w:p>
    <w:p w14:paraId="58311AC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2*3 000 = 6 000 рублей</w:t>
      </w:r>
    </w:p>
    <w:p w14:paraId="6EDD6443" w14:textId="77777777" w:rsidR="00BA3920" w:rsidRDefault="00BA3920" w:rsidP="00BA3920">
      <w:pPr>
        <w:jc w:val="both"/>
        <w:rPr>
          <w:sz w:val="18"/>
          <w:szCs w:val="18"/>
        </w:rPr>
      </w:pPr>
    </w:p>
    <w:p w14:paraId="3E5C56F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32. Затраты на оплату услуг внештатных сотрудников </w:t>
      </w:r>
      <w:proofErr w:type="spellStart"/>
      <w:r>
        <w:rPr>
          <w:sz w:val="18"/>
          <w:szCs w:val="18"/>
        </w:rPr>
        <w:t>Звнсп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781796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54E2408" wp14:editId="21C8FE21">
            <wp:extent cx="2506980" cy="495300"/>
            <wp:effectExtent l="0" t="0" r="0" b="0"/>
            <wp:docPr id="319" name="Рисунок 319" descr="base_23733_6293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3733_62930_833"/>
                    <pic:cNvPicPr>
                      <a:picLocks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D1A5FC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Mj</w:t>
      </w:r>
      <w:r w:rsidRPr="002D6555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внсп</w:t>
      </w:r>
      <w:r w:rsidRPr="00132D5D">
        <w:rPr>
          <w:sz w:val="18"/>
          <w:szCs w:val="18"/>
        </w:rPr>
        <w:t xml:space="preserve"> - планируемое количество месяцев работы внештатного сотрудника в j-й должности;</w:t>
      </w:r>
    </w:p>
    <w:p w14:paraId="37D9DBC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Pj</w:t>
      </w:r>
      <w:r>
        <w:rPr>
          <w:noProof/>
          <w:sz w:val="18"/>
          <w:szCs w:val="18"/>
        </w:rPr>
        <w:t xml:space="preserve"> внсп</w:t>
      </w:r>
      <w:r w:rsidRPr="00132D5D">
        <w:rPr>
          <w:sz w:val="18"/>
          <w:szCs w:val="18"/>
        </w:rPr>
        <w:t xml:space="preserve"> - стоимость 1 месяца работы внештатного сотрудника в j-й должности;</w:t>
      </w:r>
    </w:p>
    <w:p w14:paraId="3BD0D30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Tj</w:t>
      </w:r>
      <w:r>
        <w:rPr>
          <w:noProof/>
          <w:sz w:val="18"/>
          <w:szCs w:val="18"/>
        </w:rPr>
        <w:t xml:space="preserve"> внсп</w:t>
      </w:r>
      <w:r w:rsidRPr="00132D5D">
        <w:rPr>
          <w:sz w:val="18"/>
          <w:szCs w:val="18"/>
        </w:rPr>
        <w:t xml:space="preserve"> - процентная ставка страховых взносов в государственные внебюджетные фонды.</w:t>
      </w:r>
    </w:p>
    <w:p w14:paraId="553DACA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14:paraId="3A158A7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676CC99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Звнсп</w:t>
      </w:r>
      <w:proofErr w:type="spellEnd"/>
      <w:r w:rsidRPr="00132D5D">
        <w:rPr>
          <w:sz w:val="18"/>
          <w:szCs w:val="18"/>
        </w:rPr>
        <w:t xml:space="preserve"> = 0,1*38461,54*1,3 = 5 000,00 рублей</w:t>
      </w:r>
    </w:p>
    <w:p w14:paraId="537FB7EB" w14:textId="77777777" w:rsidR="00BA3920" w:rsidRDefault="00BA3920" w:rsidP="00BA3920">
      <w:pPr>
        <w:jc w:val="both"/>
        <w:rPr>
          <w:sz w:val="18"/>
          <w:szCs w:val="18"/>
        </w:rPr>
      </w:pPr>
    </w:p>
    <w:p w14:paraId="65BFA66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33. Затраты на оплату услуг вневедомственной охраны определяются по фактическим затратам в отчетном финансовом году.</w:t>
      </w:r>
    </w:p>
    <w:p w14:paraId="0460D80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12*12 000,00 = 144 000,00 рублей</w:t>
      </w:r>
    </w:p>
    <w:p w14:paraId="124C470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34CCFA0" w14:textId="77777777" w:rsidR="00BA3920" w:rsidRPr="00C92CD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92CD6">
        <w:rPr>
          <w:b/>
          <w:bCs/>
          <w:i/>
          <w:iCs/>
          <w:sz w:val="18"/>
          <w:szCs w:val="1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14:paraId="04C5F3F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92BE44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132D5D">
        <w:rPr>
          <w:noProof/>
          <w:sz w:val="18"/>
          <w:szCs w:val="18"/>
        </w:rPr>
        <w:drawing>
          <wp:inline distT="0" distB="0" distL="0" distR="0" wp14:anchorId="36CA0CCF" wp14:editId="005A2C5B">
            <wp:extent cx="449580" cy="259080"/>
            <wp:effectExtent l="0" t="0" r="0" b="0"/>
            <wp:docPr id="315" name="Рисунок 315" descr="base_23733_6293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733_62930_871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 xml:space="preserve"> определяются по формуле:</w:t>
      </w:r>
    </w:p>
    <w:p w14:paraId="63E04F9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1E6459A8" wp14:editId="0AD03729">
            <wp:extent cx="1501140" cy="259080"/>
            <wp:effectExtent l="0" t="0" r="0" b="0"/>
            <wp:docPr id="314" name="Рисунок 314" descr="base_23733_6293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3733_62930_872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F59C2E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Зам</w:t>
      </w:r>
      <w:r w:rsidRPr="00132D5D">
        <w:rPr>
          <w:sz w:val="18"/>
          <w:szCs w:val="18"/>
        </w:rPr>
        <w:t xml:space="preserve"> - затраты на приобретение транспортных средств;</w:t>
      </w:r>
    </w:p>
    <w:p w14:paraId="2197AFA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Зпмеб</w:t>
      </w:r>
      <w:proofErr w:type="spellEnd"/>
      <w:r w:rsidRPr="00132D5D">
        <w:rPr>
          <w:sz w:val="18"/>
          <w:szCs w:val="18"/>
        </w:rPr>
        <w:t xml:space="preserve"> - затраты на приобретение мебели;</w:t>
      </w:r>
    </w:p>
    <w:p w14:paraId="5339697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Зск</w:t>
      </w:r>
      <w:proofErr w:type="spellEnd"/>
      <w:r w:rsidRPr="00132D5D">
        <w:rPr>
          <w:sz w:val="18"/>
          <w:szCs w:val="18"/>
        </w:rPr>
        <w:t xml:space="preserve"> - затраты на приобретение систем кондиционирования.</w:t>
      </w:r>
    </w:p>
    <w:p w14:paraId="5C8EBF22" w14:textId="77777777" w:rsidR="00BA3920" w:rsidRDefault="00BA3920" w:rsidP="00BA3920">
      <w:pPr>
        <w:jc w:val="both"/>
        <w:rPr>
          <w:sz w:val="18"/>
          <w:szCs w:val="18"/>
        </w:rPr>
      </w:pPr>
    </w:p>
    <w:p w14:paraId="6B47663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35. Затраты на приобретение мебели </w:t>
      </w:r>
      <w:proofErr w:type="spellStart"/>
      <w:r>
        <w:rPr>
          <w:sz w:val="18"/>
          <w:szCs w:val="18"/>
        </w:rPr>
        <w:t>Зпмеб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2D288D1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70E0D970" wp14:editId="7D028AB4">
            <wp:extent cx="1676400" cy="472440"/>
            <wp:effectExtent l="0" t="0" r="0" b="3810"/>
            <wp:docPr id="309" name="Рисунок 309" descr="base_23733_6293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3733_62930_881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7BA829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пмеб</w:t>
      </w:r>
      <w:proofErr w:type="spellEnd"/>
      <w:r w:rsidRPr="00132D5D">
        <w:rPr>
          <w:sz w:val="18"/>
          <w:szCs w:val="18"/>
        </w:rPr>
        <w:t xml:space="preserve"> - планируемое к приобретению количество i-х предметов мебели в соответствии с нормативами муниципального органа;</w:t>
      </w:r>
    </w:p>
    <w:p w14:paraId="19312B7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пмеб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i-го предмета мебели в соответствии с нормативами государственных органов Воронежской области.</w:t>
      </w:r>
    </w:p>
    <w:p w14:paraId="0E5CF55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Зск</w:t>
      </w:r>
      <w:proofErr w:type="spellEnd"/>
      <w:r w:rsidRPr="00132D5D">
        <w:rPr>
          <w:sz w:val="18"/>
          <w:szCs w:val="18"/>
        </w:rPr>
        <w:t xml:space="preserve"> = 5*10 000,00 = 50 000,00 рублей</w:t>
      </w:r>
    </w:p>
    <w:p w14:paraId="1F3D7356" w14:textId="77777777" w:rsidR="00BA3920" w:rsidRDefault="00BA3920" w:rsidP="00BA3920">
      <w:pPr>
        <w:jc w:val="both"/>
        <w:rPr>
          <w:sz w:val="18"/>
          <w:szCs w:val="18"/>
        </w:rPr>
      </w:pPr>
    </w:p>
    <w:p w14:paraId="137E647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36. Затраты на приобретение систем кондиционирования </w:t>
      </w:r>
      <w:proofErr w:type="spellStart"/>
      <w:r>
        <w:rPr>
          <w:sz w:val="18"/>
          <w:szCs w:val="18"/>
        </w:rPr>
        <w:t>Зск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2E0E1E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59026AE" wp14:editId="6628D4D3">
            <wp:extent cx="1226820" cy="472440"/>
            <wp:effectExtent l="0" t="0" r="0" b="3810"/>
            <wp:docPr id="306" name="Рисунок 306" descr="base_23733_6293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23733_62930_885"/>
                    <pic:cNvPicPr>
                      <a:picLocks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846348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C92CD6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с</w:t>
      </w:r>
      <w:r w:rsidRPr="00132D5D">
        <w:rPr>
          <w:sz w:val="18"/>
          <w:szCs w:val="18"/>
        </w:rPr>
        <w:t xml:space="preserve"> - планируемое к приобретению количество i-х систем кондиционирования;</w:t>
      </w:r>
    </w:p>
    <w:p w14:paraId="7859028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C92CD6">
        <w:rPr>
          <w:sz w:val="18"/>
          <w:szCs w:val="18"/>
          <w:lang w:val="en-US"/>
        </w:rPr>
        <w:t>Pi</w:t>
      </w:r>
      <w:r w:rsidRPr="00C92CD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 </w:t>
      </w:r>
      <w:r w:rsidRPr="00132D5D">
        <w:rPr>
          <w:sz w:val="18"/>
          <w:szCs w:val="18"/>
        </w:rPr>
        <w:t>- стоимость i-й системы кондиционирования.</w:t>
      </w:r>
    </w:p>
    <w:p w14:paraId="09C2710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Зск</w:t>
      </w:r>
      <w:proofErr w:type="spellEnd"/>
      <w:r w:rsidRPr="00132D5D">
        <w:rPr>
          <w:sz w:val="18"/>
          <w:szCs w:val="18"/>
        </w:rPr>
        <w:t xml:space="preserve"> = 1*30 000,00 = 30 000,00 рублей</w:t>
      </w:r>
    </w:p>
    <w:p w14:paraId="0375C7F9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8854D0F" w14:textId="77777777" w:rsidR="00BA3920" w:rsidRPr="00C92CD6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92CD6">
        <w:rPr>
          <w:b/>
          <w:bCs/>
          <w:i/>
          <w:iCs/>
          <w:sz w:val="18"/>
          <w:szCs w:val="1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0CEA1BB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C36A24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37.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132D5D">
        <w:rPr>
          <w:noProof/>
          <w:sz w:val="18"/>
          <w:szCs w:val="18"/>
        </w:rPr>
        <w:drawing>
          <wp:inline distT="0" distB="0" distL="0" distR="0" wp14:anchorId="477986E8" wp14:editId="1C394D79">
            <wp:extent cx="449580" cy="259080"/>
            <wp:effectExtent l="0" t="0" r="0" b="0"/>
            <wp:docPr id="304" name="Рисунок 304" descr="base_23733_6293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23733_62930_888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 xml:space="preserve"> определяются по формуле:</w:t>
      </w:r>
    </w:p>
    <w:p w14:paraId="26FBA93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D5DD09B" wp14:editId="7318A63E">
            <wp:extent cx="2735580" cy="259080"/>
            <wp:effectExtent l="0" t="0" r="7620" b="0"/>
            <wp:docPr id="303" name="Рисунок 303" descr="base_23733_6293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23733_62930_889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F96E09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Збл</w:t>
      </w:r>
      <w:proofErr w:type="spellEnd"/>
      <w:r w:rsidRPr="00132D5D">
        <w:rPr>
          <w:sz w:val="18"/>
          <w:szCs w:val="18"/>
        </w:rPr>
        <w:t xml:space="preserve"> - затраты на приобретение бланочной продукции;</w:t>
      </w:r>
    </w:p>
    <w:p w14:paraId="7A33039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- затраты на приобретение канцелярских принадлежностей;</w:t>
      </w:r>
    </w:p>
    <w:p w14:paraId="121E29B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Зхп</w:t>
      </w:r>
      <w:proofErr w:type="spellEnd"/>
      <w:r w:rsidRPr="00132D5D">
        <w:rPr>
          <w:sz w:val="18"/>
          <w:szCs w:val="18"/>
        </w:rPr>
        <w:t xml:space="preserve"> - затраты на приобретение хозяйственных товаров и принадлежностей;</w:t>
      </w:r>
    </w:p>
    <w:p w14:paraId="2A3384E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Згсм</w:t>
      </w:r>
      <w:proofErr w:type="spellEnd"/>
      <w:r w:rsidRPr="00132D5D">
        <w:rPr>
          <w:sz w:val="18"/>
          <w:szCs w:val="18"/>
        </w:rPr>
        <w:t xml:space="preserve"> - затраты на приобретение горюче-смазочных материалов;</w:t>
      </w:r>
    </w:p>
    <w:p w14:paraId="157F9FC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Ззпа</w:t>
      </w:r>
      <w:proofErr w:type="spellEnd"/>
      <w:r w:rsidRPr="00132D5D">
        <w:rPr>
          <w:sz w:val="18"/>
          <w:szCs w:val="18"/>
        </w:rPr>
        <w:t xml:space="preserve"> - затраты на приобретение запасных частей для транспортных средств;</w:t>
      </w:r>
    </w:p>
    <w:p w14:paraId="5C21CF7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Змзго</w:t>
      </w:r>
      <w:proofErr w:type="spellEnd"/>
      <w:r w:rsidRPr="00132D5D">
        <w:rPr>
          <w:sz w:val="18"/>
          <w:szCs w:val="18"/>
        </w:rPr>
        <w:t xml:space="preserve"> - затраты на приобретение материальных запасов для нужд гражданской обороны.</w:t>
      </w:r>
    </w:p>
    <w:p w14:paraId="1821D6B7" w14:textId="77777777" w:rsidR="00BA3920" w:rsidRDefault="00BA3920" w:rsidP="00BA3920">
      <w:pPr>
        <w:jc w:val="both"/>
        <w:rPr>
          <w:sz w:val="18"/>
          <w:szCs w:val="18"/>
        </w:rPr>
      </w:pPr>
    </w:p>
    <w:p w14:paraId="6536D7F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38. Затраты на приобретение бланочной продукции </w:t>
      </w:r>
      <w:proofErr w:type="spellStart"/>
      <w:r>
        <w:rPr>
          <w:sz w:val="18"/>
          <w:szCs w:val="18"/>
        </w:rPr>
        <w:t>Збл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407DC07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13AE93DC" wp14:editId="2B6B11CD">
            <wp:simplePos x="721659" y="6490447"/>
            <wp:positionH relativeFrom="column">
              <wp:align>left</wp:align>
            </wp:positionH>
            <wp:positionV relativeFrom="paragraph">
              <wp:align>top</wp:align>
            </wp:positionV>
            <wp:extent cx="2316480" cy="495300"/>
            <wp:effectExtent l="0" t="0" r="0" b="0"/>
            <wp:wrapSquare wrapText="bothSides"/>
            <wp:docPr id="295" name="Рисунок 295" descr="base_23733_6293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23733_62930_897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909BF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где:</w:t>
      </w:r>
    </w:p>
    <w:p w14:paraId="12BCE92B" w14:textId="77777777" w:rsidR="00BA3920" w:rsidRDefault="00BA3920" w:rsidP="00BA3920">
      <w:pPr>
        <w:jc w:val="both"/>
        <w:rPr>
          <w:noProof/>
          <w:sz w:val="18"/>
          <w:szCs w:val="18"/>
        </w:rPr>
      </w:pPr>
    </w:p>
    <w:p w14:paraId="7449C932" w14:textId="77777777" w:rsidR="00BA3920" w:rsidRDefault="00BA3920" w:rsidP="00BA3920">
      <w:pPr>
        <w:jc w:val="both"/>
        <w:rPr>
          <w:noProof/>
          <w:sz w:val="18"/>
          <w:szCs w:val="18"/>
        </w:rPr>
      </w:pPr>
    </w:p>
    <w:p w14:paraId="4DB8744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б</w:t>
      </w:r>
      <w:r w:rsidRPr="00132D5D">
        <w:rPr>
          <w:sz w:val="18"/>
          <w:szCs w:val="18"/>
        </w:rPr>
        <w:t xml:space="preserve"> - планируемое к приобретению количество бланочной продукции;</w:t>
      </w:r>
    </w:p>
    <w:p w14:paraId="3852B8F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2D6555"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б</w:t>
      </w:r>
      <w:r w:rsidRPr="00132D5D">
        <w:rPr>
          <w:sz w:val="18"/>
          <w:szCs w:val="18"/>
        </w:rPr>
        <w:t xml:space="preserve"> - стоимость 1 бланка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тиражу;</w:t>
      </w:r>
    </w:p>
    <w:p w14:paraId="588EB36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Qj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пп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планируемое к приобретению количество прочей продукции, изготовляемой типографией;</w:t>
      </w:r>
    </w:p>
    <w:p w14:paraId="7585177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Pj</w:t>
      </w:r>
      <w:r>
        <w:rPr>
          <w:noProof/>
          <w:sz w:val="18"/>
          <w:szCs w:val="18"/>
        </w:rPr>
        <w:t xml:space="preserve"> пп</w:t>
      </w:r>
      <w:r w:rsidRPr="00132D5D">
        <w:rPr>
          <w:sz w:val="18"/>
          <w:szCs w:val="18"/>
        </w:rPr>
        <w:t xml:space="preserve"> - стоимость 1 единицы прочей продукции, изготовляемой типографией,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тиражу.</w:t>
      </w:r>
    </w:p>
    <w:p w14:paraId="0DE1E7AE" w14:textId="77777777" w:rsidR="00BA3920" w:rsidRDefault="00BA3920" w:rsidP="00BA3920">
      <w:pPr>
        <w:jc w:val="both"/>
        <w:rPr>
          <w:sz w:val="18"/>
          <w:szCs w:val="18"/>
        </w:rPr>
      </w:pPr>
    </w:p>
    <w:p w14:paraId="2E81C19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39. Затраты на приобретение канцелярских принадлежностей </w:t>
      </w:r>
      <w:proofErr w:type="spellStart"/>
      <w:r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2EBE33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596A5C3" wp14:editId="3F61FDD6">
            <wp:extent cx="2011680" cy="472440"/>
            <wp:effectExtent l="0" t="0" r="0" b="3810"/>
            <wp:docPr id="289" name="Рисунок 289" descr="base_23733_6293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23733_62930_903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E77B0E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 xml:space="preserve"> - количество i-го предмета канцелярских принадлежностей в соответствии с нормативами государственных органов Воронежской области в расчете на основного работника;</w:t>
      </w:r>
    </w:p>
    <w:p w14:paraId="00C99F0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93" w:history="1">
        <w:r w:rsidRPr="001E624C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94" w:history="1">
        <w:r w:rsidRPr="001E624C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затрат;</w:t>
      </w:r>
    </w:p>
    <w:p w14:paraId="51E6899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>- стоимость i-го предмета канцелярских принадлежностей в соответствии с нормативами государственных органов Воронежской области.</w:t>
      </w:r>
    </w:p>
    <w:p w14:paraId="143A1D1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= 120*5*50 = 30 000,00 рублей</w:t>
      </w:r>
    </w:p>
    <w:p w14:paraId="147B8EA5" w14:textId="77777777" w:rsidR="00BA3920" w:rsidRDefault="00BA3920" w:rsidP="00BA3920">
      <w:pPr>
        <w:jc w:val="both"/>
        <w:rPr>
          <w:sz w:val="18"/>
          <w:szCs w:val="18"/>
        </w:rPr>
      </w:pPr>
    </w:p>
    <w:p w14:paraId="631C10C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40. Затраты на приобретение хозяйственных товаров и принадлежностей </w:t>
      </w:r>
      <w:proofErr w:type="spellStart"/>
      <w:r>
        <w:rPr>
          <w:sz w:val="18"/>
          <w:szCs w:val="18"/>
        </w:rPr>
        <w:t>Зхп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6BB9A8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D53C5F9" wp14:editId="01DEA306">
            <wp:extent cx="1356360" cy="472440"/>
            <wp:effectExtent l="0" t="0" r="0" b="3810"/>
            <wp:docPr id="285" name="Рисунок 285" descr="base_23733_6293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23733_62930_908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623DB6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Pi</w:t>
      </w:r>
      <w:r>
        <w:rPr>
          <w:noProof/>
          <w:sz w:val="18"/>
          <w:szCs w:val="18"/>
        </w:rPr>
        <w:t xml:space="preserve"> хп</w:t>
      </w:r>
      <w:r w:rsidRPr="00132D5D">
        <w:rPr>
          <w:sz w:val="18"/>
          <w:szCs w:val="18"/>
        </w:rPr>
        <w:t xml:space="preserve"> - стоимость i-й единицы хозяйственных товаров и принадлежностей в соответствии с нормативами муниципального органа;</w:t>
      </w:r>
    </w:p>
    <w:p w14:paraId="48A5A8C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lastRenderedPageBreak/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хп</w:t>
      </w:r>
      <w:proofErr w:type="spellEnd"/>
      <w:r w:rsidRPr="00132D5D">
        <w:rPr>
          <w:sz w:val="18"/>
          <w:szCs w:val="18"/>
        </w:rPr>
        <w:t xml:space="preserve"> - количество i-го хозяйственного товара и принадлежности в соответствии с нормативами муниципального органа.</w:t>
      </w:r>
    </w:p>
    <w:p w14:paraId="1648E5BD" w14:textId="77777777" w:rsidR="00BA3920" w:rsidRPr="00132D5D" w:rsidRDefault="00BA3920" w:rsidP="00BA3920">
      <w:pPr>
        <w:jc w:val="both"/>
        <w:rPr>
          <w:rFonts w:eastAsia="Arial Unicode MS"/>
          <w:sz w:val="18"/>
          <w:szCs w:val="18"/>
        </w:rPr>
      </w:pPr>
      <w:proofErr w:type="spellStart"/>
      <w:r w:rsidRPr="00132D5D">
        <w:rPr>
          <w:rFonts w:eastAsia="Arial Unicode MS"/>
          <w:sz w:val="18"/>
          <w:szCs w:val="18"/>
        </w:rPr>
        <w:t>Зхп</w:t>
      </w:r>
      <w:proofErr w:type="spellEnd"/>
      <w:r>
        <w:rPr>
          <w:rFonts w:eastAsia="Arial Unicode MS"/>
          <w:sz w:val="18"/>
          <w:szCs w:val="18"/>
        </w:rPr>
        <w:t xml:space="preserve"> </w:t>
      </w:r>
      <w:r w:rsidRPr="00132D5D">
        <w:rPr>
          <w:rFonts w:eastAsia="Arial Unicode MS"/>
          <w:sz w:val="18"/>
          <w:szCs w:val="18"/>
        </w:rPr>
        <w:t>= 40*125,00 = 5 000,00 рублей</w:t>
      </w:r>
    </w:p>
    <w:p w14:paraId="05A2386A" w14:textId="77777777" w:rsidR="00BA3920" w:rsidRPr="00132D5D" w:rsidRDefault="00BA3920" w:rsidP="00BA3920">
      <w:pPr>
        <w:jc w:val="both"/>
        <w:rPr>
          <w:rFonts w:eastAsia="Arial Unicode MS"/>
          <w:sz w:val="18"/>
          <w:szCs w:val="18"/>
        </w:rPr>
      </w:pPr>
      <w:r w:rsidRPr="00132D5D">
        <w:rPr>
          <w:rFonts w:eastAsia="Arial Unicode MS"/>
          <w:sz w:val="18"/>
          <w:szCs w:val="18"/>
        </w:rPr>
        <w:t>Затраты на приобретение бутилированной питьевой воды:</w:t>
      </w:r>
    </w:p>
    <w:p w14:paraId="3B5AE930" w14:textId="77777777" w:rsidR="00BA3920" w:rsidRPr="00132D5D" w:rsidRDefault="00BA3920" w:rsidP="00BA3920">
      <w:pPr>
        <w:jc w:val="both"/>
        <w:rPr>
          <w:rFonts w:eastAsia="Arial Unicode MS"/>
          <w:sz w:val="18"/>
          <w:szCs w:val="18"/>
        </w:rPr>
      </w:pPr>
      <w:proofErr w:type="spellStart"/>
      <w:r w:rsidRPr="00132D5D">
        <w:rPr>
          <w:rFonts w:eastAsia="Arial Unicode MS"/>
          <w:sz w:val="18"/>
          <w:szCs w:val="18"/>
        </w:rPr>
        <w:t>Збв</w:t>
      </w:r>
      <w:proofErr w:type="spellEnd"/>
      <w:r w:rsidRPr="00132D5D">
        <w:rPr>
          <w:rFonts w:eastAsia="Arial Unicode MS"/>
          <w:sz w:val="18"/>
          <w:szCs w:val="18"/>
        </w:rPr>
        <w:t xml:space="preserve"> = 15*220,00 = 3 300,00 рублей</w:t>
      </w:r>
    </w:p>
    <w:p w14:paraId="29B0B67F" w14:textId="77777777" w:rsidR="00BA3920" w:rsidRPr="00132D5D" w:rsidRDefault="00BA3920" w:rsidP="00BA3920">
      <w:pPr>
        <w:jc w:val="both"/>
        <w:rPr>
          <w:rFonts w:eastAsia="Arial Unicode MS"/>
          <w:sz w:val="18"/>
          <w:szCs w:val="18"/>
        </w:rPr>
      </w:pPr>
    </w:p>
    <w:p w14:paraId="7B55FABA" w14:textId="77777777" w:rsidR="00BA3920" w:rsidRPr="0033528F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33528F">
        <w:rPr>
          <w:b/>
          <w:bCs/>
          <w:i/>
          <w:iCs/>
          <w:sz w:val="18"/>
          <w:szCs w:val="18"/>
        </w:rPr>
        <w:t>Затраты на дополнительное профессиональное образование</w:t>
      </w:r>
    </w:p>
    <w:p w14:paraId="2C80B48C" w14:textId="77777777" w:rsidR="00BA3920" w:rsidRDefault="00BA3920" w:rsidP="00BA3920">
      <w:pPr>
        <w:jc w:val="both"/>
        <w:rPr>
          <w:sz w:val="18"/>
          <w:szCs w:val="18"/>
        </w:rPr>
      </w:pPr>
    </w:p>
    <w:p w14:paraId="609B25D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41. Затраты на приобретение образовательных услуг по профессиональной переподготовке и повышению квалификации </w:t>
      </w:r>
      <w:proofErr w:type="spellStart"/>
      <w:r>
        <w:rPr>
          <w:sz w:val="18"/>
          <w:szCs w:val="18"/>
        </w:rPr>
        <w:t>Здпо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B069D4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520CE2F" wp14:editId="6692B2F9">
            <wp:extent cx="1965960" cy="472440"/>
            <wp:effectExtent l="0" t="0" r="0" b="3810"/>
            <wp:docPr id="281" name="Рисунок 281" descr="base_23733_6293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23733_62930_922"/>
                    <pic:cNvPicPr>
                      <a:picLocks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7CCFBF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дпо</w:t>
      </w:r>
      <w:proofErr w:type="spellEnd"/>
      <w:r w:rsidRPr="00132D5D">
        <w:rPr>
          <w:sz w:val="18"/>
          <w:szCs w:val="18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5DEB3BF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дпо</w:t>
      </w:r>
      <w:proofErr w:type="spellEnd"/>
      <w:r w:rsidRPr="00132D5D">
        <w:rPr>
          <w:sz w:val="18"/>
          <w:szCs w:val="18"/>
        </w:rPr>
        <w:t xml:space="preserve"> - стоимость одного часа обучения одного работника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виду дополнительного профессионального образования;</w:t>
      </w:r>
    </w:p>
    <w:p w14:paraId="24699CD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Kiдпо</w:t>
      </w:r>
      <w:proofErr w:type="spellEnd"/>
      <w:r w:rsidRPr="00132D5D">
        <w:rPr>
          <w:sz w:val="18"/>
          <w:szCs w:val="18"/>
        </w:rPr>
        <w:t xml:space="preserve"> - количество часов обучения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виду дополнительного профессионального образования.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551"/>
        <w:gridCol w:w="2268"/>
        <w:gridCol w:w="2686"/>
      </w:tblGrid>
      <w:tr w:rsidR="00BA3920" w:rsidRPr="00132D5D" w14:paraId="0B997C93" w14:textId="77777777" w:rsidTr="00A17C1E">
        <w:tc>
          <w:tcPr>
            <w:tcW w:w="1102" w:type="pct"/>
            <w:shd w:val="clear" w:color="auto" w:fill="auto"/>
          </w:tcPr>
          <w:p w14:paraId="02B30A4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работников, направляемых на i-й вид дополнительного профессионального образования;</w:t>
            </w:r>
          </w:p>
        </w:tc>
        <w:tc>
          <w:tcPr>
            <w:tcW w:w="1325" w:type="pct"/>
            <w:shd w:val="clear" w:color="auto" w:fill="auto"/>
          </w:tcPr>
          <w:p w14:paraId="299EDAC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одного часа обучения одного работника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виду дополнительного профессионального образования;</w:t>
            </w:r>
          </w:p>
        </w:tc>
        <w:tc>
          <w:tcPr>
            <w:tcW w:w="1178" w:type="pct"/>
            <w:shd w:val="clear" w:color="auto" w:fill="auto"/>
          </w:tcPr>
          <w:p w14:paraId="4E3CD87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часов обучения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виду дополнительного профессионального образования.</w:t>
            </w:r>
          </w:p>
        </w:tc>
        <w:tc>
          <w:tcPr>
            <w:tcW w:w="1395" w:type="pct"/>
            <w:shd w:val="clear" w:color="auto" w:fill="auto"/>
          </w:tcPr>
          <w:p w14:paraId="0F4956F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Затраты на приобретение образовательных услуг по профессиональной переподготовке и повышению квалификации </w:t>
            </w:r>
            <w:proofErr w:type="spellStart"/>
            <w:r>
              <w:rPr>
                <w:sz w:val="18"/>
                <w:szCs w:val="18"/>
              </w:rPr>
              <w:t>Здпо</w:t>
            </w:r>
            <w:proofErr w:type="spellEnd"/>
          </w:p>
        </w:tc>
      </w:tr>
      <w:tr w:rsidR="00BA3920" w:rsidRPr="00132D5D" w14:paraId="76DC1BB3" w14:textId="77777777" w:rsidTr="00A17C1E">
        <w:tc>
          <w:tcPr>
            <w:tcW w:w="1102" w:type="pct"/>
            <w:shd w:val="clear" w:color="auto" w:fill="auto"/>
          </w:tcPr>
          <w:p w14:paraId="1A4CD42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14:paraId="1073408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125</w:t>
            </w:r>
          </w:p>
        </w:tc>
        <w:tc>
          <w:tcPr>
            <w:tcW w:w="1178" w:type="pct"/>
            <w:shd w:val="clear" w:color="auto" w:fill="auto"/>
          </w:tcPr>
          <w:p w14:paraId="307F072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80</w:t>
            </w:r>
          </w:p>
        </w:tc>
        <w:tc>
          <w:tcPr>
            <w:tcW w:w="1395" w:type="pct"/>
            <w:shd w:val="clear" w:color="auto" w:fill="auto"/>
          </w:tcPr>
          <w:p w14:paraId="144359E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10000</w:t>
            </w:r>
          </w:p>
        </w:tc>
      </w:tr>
    </w:tbl>
    <w:p w14:paraId="751F91BE" w14:textId="77777777" w:rsidR="00BA3920" w:rsidRDefault="00BA3920" w:rsidP="00BA3920">
      <w:pPr>
        <w:jc w:val="both"/>
        <w:rPr>
          <w:sz w:val="18"/>
          <w:szCs w:val="18"/>
        </w:rPr>
      </w:pPr>
    </w:p>
    <w:p w14:paraId="57271FA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Нормативы обеспечения функций МКУ «Рамонский архив», применяемые при расчете нормативных затрат на услуги интернет – провайдеров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3"/>
        <w:gridCol w:w="3545"/>
        <w:gridCol w:w="2806"/>
        <w:gridCol w:w="2684"/>
      </w:tblGrid>
      <w:tr w:rsidR="00BA3920" w:rsidRPr="00132D5D" w14:paraId="2592C84E" w14:textId="77777777" w:rsidTr="00A17C1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55C3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EDBE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канала передачи данных через сеть Интернет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722C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Минимальная скорость передачи данных по каналу передачи данных в сети Интернет, Мбит/с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E21C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Предельная стоимость аренды канала, руб./год</w:t>
            </w:r>
          </w:p>
        </w:tc>
      </w:tr>
      <w:tr w:rsidR="00BA3920" w:rsidRPr="00132D5D" w14:paraId="17A03A91" w14:textId="77777777" w:rsidTr="00A17C1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B193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3851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Канал доступа в сеть интернет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6D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0AF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</w:t>
            </w:r>
          </w:p>
        </w:tc>
      </w:tr>
    </w:tbl>
    <w:p w14:paraId="78F3785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F5D374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Примечание: Скорость каналов доступа может отличаться от приведённой в зависимости от решаемых административных задач. При этом оплата услуг доступа к сети Интернет или аренды VPN каналов осуществляется в пределах доведенных лимитов бюджетных обязательств на обеспечение функций МКУ «Рамонский архив».</w:t>
      </w:r>
    </w:p>
    <w:p w14:paraId="261EF205" w14:textId="77777777" w:rsidR="00BA3920" w:rsidRDefault="00BA3920" w:rsidP="00BA3920">
      <w:pPr>
        <w:jc w:val="both"/>
        <w:rPr>
          <w:sz w:val="18"/>
          <w:szCs w:val="18"/>
        </w:rPr>
      </w:pPr>
    </w:p>
    <w:p w14:paraId="0C375F0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Нормативы обеспечения функций МКУ «Рамонский архив», применяемые при расчете нормативных затрат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 локальных вычислительных сетей</w:t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0"/>
        <w:gridCol w:w="2126"/>
        <w:gridCol w:w="1148"/>
        <w:gridCol w:w="3198"/>
        <w:gridCol w:w="2686"/>
      </w:tblGrid>
      <w:tr w:rsidR="00BA3920" w:rsidRPr="00132D5D" w14:paraId="23DC5820" w14:textId="77777777" w:rsidTr="00A17C1E">
        <w:trPr>
          <w:trHeight w:val="112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4F4F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№ </w:t>
            </w:r>
            <w:proofErr w:type="spellStart"/>
            <w:r w:rsidRPr="00132D5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5AF3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устройства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DAB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устройств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3FF6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Норматив количества технического обслуживания 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32D5D">
              <w:rPr>
                <w:sz w:val="18"/>
                <w:szCs w:val="18"/>
              </w:rPr>
              <w:t>регламентно</w:t>
            </w:r>
            <w:proofErr w:type="spellEnd"/>
            <w:r w:rsidRPr="00132D5D">
              <w:rPr>
                <w:sz w:val="18"/>
                <w:szCs w:val="18"/>
              </w:rPr>
              <w:t>- профилактического ремонта одного устройства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A6A4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Предельная стоимость единицы технического обслуживания и </w:t>
            </w:r>
            <w:proofErr w:type="spellStart"/>
            <w:r w:rsidRPr="00132D5D">
              <w:rPr>
                <w:sz w:val="18"/>
                <w:szCs w:val="18"/>
              </w:rPr>
              <w:t>регламентно</w:t>
            </w:r>
            <w:proofErr w:type="spellEnd"/>
            <w:r w:rsidRPr="00132D5D">
              <w:rPr>
                <w:sz w:val="18"/>
                <w:szCs w:val="18"/>
              </w:rPr>
              <w:t>- профилактического ремонта одного устройства в год, в рублях</w:t>
            </w:r>
          </w:p>
        </w:tc>
      </w:tr>
      <w:tr w:rsidR="00BA3920" w:rsidRPr="00132D5D" w14:paraId="21E7158F" w14:textId="77777777" w:rsidTr="00A17C1E">
        <w:trPr>
          <w:trHeight w:val="65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D82C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F5DF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Устройства локальных вычислительных сетей </w:t>
            </w:r>
            <w:proofErr w:type="spellStart"/>
            <w:r w:rsidRPr="00132D5D">
              <w:rPr>
                <w:sz w:val="18"/>
                <w:szCs w:val="18"/>
              </w:rPr>
              <w:t>MikroteKSXT</w:t>
            </w:r>
            <w:proofErr w:type="spellEnd"/>
            <w:r w:rsidRPr="00132D5D">
              <w:rPr>
                <w:sz w:val="18"/>
                <w:szCs w:val="18"/>
              </w:rPr>
              <w:t xml:space="preserve"> Lite5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C9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BBEB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определяется на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основании фактических данных о ремонте техники в отчетном финансовом году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13E7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62 400</w:t>
            </w:r>
          </w:p>
        </w:tc>
      </w:tr>
    </w:tbl>
    <w:p w14:paraId="3932C1C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B3FCDE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Примечание: Количество услуг, связанных с техническим обслуживанием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-профилактическим ремонтом </w:t>
      </w:r>
      <w:proofErr w:type="gramStart"/>
      <w:r w:rsidRPr="00132D5D">
        <w:rPr>
          <w:sz w:val="18"/>
          <w:szCs w:val="18"/>
        </w:rPr>
        <w:t>локальных вычислительных сетей</w:t>
      </w:r>
      <w:proofErr w:type="gramEnd"/>
      <w:r w:rsidRPr="00132D5D">
        <w:rPr>
          <w:sz w:val="18"/>
          <w:szCs w:val="18"/>
        </w:rPr>
        <w:t xml:space="preserve"> может отличаться от приведенного в зависимости от решаемых задач. При этом, закупка услуг осуществляется в пределах доведенных лимитов бюджетных обязательств на обеспечение функций МКУ «Рамонский архив».</w:t>
      </w:r>
    </w:p>
    <w:p w14:paraId="09CC30A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9724C0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Нормативы обеспечения функций МКУ «Рамонский архив», применяемые при расчете нормативных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3119"/>
        <w:gridCol w:w="1695"/>
      </w:tblGrid>
      <w:tr w:rsidR="00BA3920" w:rsidRPr="00132D5D" w14:paraId="30AD1F0D" w14:textId="77777777" w:rsidTr="00A17C1E">
        <w:tc>
          <w:tcPr>
            <w:tcW w:w="1250" w:type="pct"/>
            <w:shd w:val="clear" w:color="auto" w:fill="auto"/>
          </w:tcPr>
          <w:p w14:paraId="30DC9E70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Наименование СПС, ПО</w:t>
            </w:r>
          </w:p>
        </w:tc>
        <w:tc>
          <w:tcPr>
            <w:tcW w:w="1250" w:type="pct"/>
            <w:shd w:val="clear" w:color="auto" w:fill="auto"/>
          </w:tcPr>
          <w:p w14:paraId="1AB6F127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Количество СП С, ПО/объекту установки</w:t>
            </w:r>
          </w:p>
        </w:tc>
        <w:tc>
          <w:tcPr>
            <w:tcW w:w="1620" w:type="pct"/>
            <w:shd w:val="clear" w:color="auto" w:fill="auto"/>
          </w:tcPr>
          <w:p w14:paraId="774E1D10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Предельная цена приобретения 1 ед., руб./срок действия</w:t>
            </w:r>
          </w:p>
        </w:tc>
        <w:tc>
          <w:tcPr>
            <w:tcW w:w="880" w:type="pct"/>
            <w:shd w:val="clear" w:color="auto" w:fill="auto"/>
          </w:tcPr>
          <w:p w14:paraId="0ABDDBFD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Предельная стоимость</w:t>
            </w:r>
          </w:p>
        </w:tc>
      </w:tr>
      <w:tr w:rsidR="00BA3920" w:rsidRPr="00132D5D" w14:paraId="6FF40307" w14:textId="77777777" w:rsidTr="00A17C1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FAA7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Бюджет- NEXT</w:t>
            </w:r>
          </w:p>
          <w:p w14:paraId="4778DD11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Формирование консолидированной бюджетной и произвольной отчетности (Свод-СМАРТ)</w:t>
            </w:r>
          </w:p>
          <w:p w14:paraId="02C5AD8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 xml:space="preserve">ИТС 1С: КП Базовый на 12 </w:t>
            </w:r>
            <w:proofErr w:type="spellStart"/>
            <w:r w:rsidRPr="00132D5D">
              <w:rPr>
                <w:rFonts w:eastAsia="Calibri"/>
                <w:sz w:val="18"/>
                <w:szCs w:val="18"/>
              </w:rPr>
              <w:t>менсяцев</w:t>
            </w:r>
            <w:proofErr w:type="spellEnd"/>
          </w:p>
          <w:p w14:paraId="749E80B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Антивирусное ПО (Kaspersky Anti-</w:t>
            </w:r>
            <w:proofErr w:type="spellStart"/>
            <w:r w:rsidRPr="00132D5D">
              <w:rPr>
                <w:rFonts w:eastAsia="Calibri"/>
                <w:sz w:val="18"/>
                <w:szCs w:val="18"/>
              </w:rPr>
              <w:t>Virus</w:t>
            </w:r>
            <w:proofErr w:type="spellEnd"/>
            <w:r w:rsidRPr="00132D5D">
              <w:rPr>
                <w:rFonts w:eastAsia="Calibri"/>
                <w:sz w:val="18"/>
                <w:szCs w:val="18"/>
              </w:rPr>
              <w:t>)</w:t>
            </w:r>
          </w:p>
          <w:p w14:paraId="7FBCA53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132D5D">
              <w:rPr>
                <w:rFonts w:eastAsia="Calibri"/>
                <w:sz w:val="18"/>
                <w:szCs w:val="18"/>
              </w:rPr>
              <w:t>СБИС</w:t>
            </w:r>
          </w:p>
          <w:p w14:paraId="031A99A1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132D5D">
              <w:rPr>
                <w:rFonts w:eastAsia="Calibri"/>
                <w:sz w:val="18"/>
                <w:szCs w:val="18"/>
                <w:lang w:val="en-US"/>
              </w:rPr>
              <w:t>VIP NET Client</w:t>
            </w:r>
          </w:p>
          <w:p w14:paraId="2E8471F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132D5D">
              <w:rPr>
                <w:rFonts w:eastAsia="Calibri"/>
                <w:sz w:val="18"/>
                <w:szCs w:val="18"/>
                <w:lang w:val="en-US"/>
              </w:rPr>
              <w:t>1</w:t>
            </w:r>
            <w:r w:rsidRPr="00132D5D">
              <w:rPr>
                <w:rFonts w:eastAsia="Calibri"/>
                <w:sz w:val="18"/>
                <w:szCs w:val="18"/>
              </w:rPr>
              <w:t>С</w:t>
            </w:r>
            <w:r w:rsidRPr="00132D5D">
              <w:rPr>
                <w:rFonts w:eastAsia="Calibri"/>
                <w:sz w:val="18"/>
                <w:szCs w:val="18"/>
                <w:lang w:val="en-US"/>
              </w:rPr>
              <w:t xml:space="preserve">: </w:t>
            </w:r>
            <w:r w:rsidRPr="00132D5D">
              <w:rPr>
                <w:rFonts w:eastAsia="Calibri"/>
                <w:sz w:val="18"/>
                <w:szCs w:val="18"/>
              </w:rPr>
              <w:t>БГУ</w:t>
            </w:r>
          </w:p>
          <w:p w14:paraId="2A148DE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1С: Зарплата и кадры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40BB0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  <w:p w14:paraId="5791510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7CDF522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  <w:p w14:paraId="1E5EF091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3B3FBB39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16FE5DA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375C021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  <w:p w14:paraId="5FC85909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240C88B6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  <w:p w14:paraId="0FE56AD0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  <w:p w14:paraId="6F3F65FB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  <w:p w14:paraId="6E3845C4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  <w:p w14:paraId="7FD96C81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49E41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29 800,00</w:t>
            </w:r>
          </w:p>
          <w:p w14:paraId="3ED7F429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7DBEACD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7 600,00</w:t>
            </w:r>
          </w:p>
          <w:p w14:paraId="16F9E68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0C0CF5C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683E7484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3F08CAE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21 180,00</w:t>
            </w:r>
          </w:p>
          <w:p w14:paraId="4F5C45A0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21E7D8D4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10 000,00</w:t>
            </w:r>
          </w:p>
          <w:p w14:paraId="5675FE5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10 000,00</w:t>
            </w:r>
          </w:p>
          <w:p w14:paraId="07ABAB86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10 000,00</w:t>
            </w:r>
          </w:p>
          <w:p w14:paraId="5FDFEB9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-</w:t>
            </w:r>
          </w:p>
          <w:p w14:paraId="2C5D539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BFAD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-</w:t>
            </w:r>
          </w:p>
          <w:p w14:paraId="4AB27B5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3C32C120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-</w:t>
            </w:r>
          </w:p>
          <w:p w14:paraId="0227C08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4A116444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1840562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7735F1A7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-</w:t>
            </w:r>
          </w:p>
          <w:p w14:paraId="6B848B8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56EA920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-</w:t>
            </w:r>
          </w:p>
          <w:p w14:paraId="7FF1602C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-</w:t>
            </w:r>
          </w:p>
          <w:p w14:paraId="6A037051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-</w:t>
            </w:r>
          </w:p>
          <w:p w14:paraId="20F8C8D7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15 000,00</w:t>
            </w:r>
          </w:p>
          <w:p w14:paraId="033DABC9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15 000,00</w:t>
            </w:r>
          </w:p>
        </w:tc>
      </w:tr>
    </w:tbl>
    <w:p w14:paraId="4AC5CE1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lastRenderedPageBreak/>
        <w:t>Примечание: 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 для МКУ «Рамонский архив», может отличаться от приведенного в зависимости от решаемых задач. 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МКУ «Рамонский архив».</w:t>
      </w:r>
    </w:p>
    <w:p w14:paraId="217FD2C6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FC5B2E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Нормативы обеспечения функций МКУ «Рамонский архив», применяемых при расчете нормативных затрат на приобретение и обслуживание принтеров, многофункциональных устройств и копировальных аппаратов (оргтехники)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543"/>
        <w:gridCol w:w="1981"/>
        <w:gridCol w:w="2407"/>
      </w:tblGrid>
      <w:tr w:rsidR="00BA3920" w:rsidRPr="00132D5D" w14:paraId="07303B47" w14:textId="77777777" w:rsidTr="00A17C1E">
        <w:tc>
          <w:tcPr>
            <w:tcW w:w="881" w:type="pct"/>
            <w:shd w:val="clear" w:color="auto" w:fill="auto"/>
          </w:tcPr>
          <w:p w14:paraId="1E6DDC08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Должность</w:t>
            </w:r>
          </w:p>
        </w:tc>
        <w:tc>
          <w:tcPr>
            <w:tcW w:w="1840" w:type="pct"/>
            <w:shd w:val="clear" w:color="auto" w:fill="auto"/>
          </w:tcPr>
          <w:p w14:paraId="779EDFA4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Предельное количество оргтехники</w:t>
            </w:r>
          </w:p>
        </w:tc>
        <w:tc>
          <w:tcPr>
            <w:tcW w:w="1029" w:type="pct"/>
            <w:shd w:val="clear" w:color="auto" w:fill="auto"/>
          </w:tcPr>
          <w:p w14:paraId="24F69462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Предельная стоимость за 1 ед., руб.</w:t>
            </w:r>
          </w:p>
        </w:tc>
        <w:tc>
          <w:tcPr>
            <w:tcW w:w="1250" w:type="pct"/>
            <w:shd w:val="clear" w:color="auto" w:fill="auto"/>
          </w:tcPr>
          <w:p w14:paraId="22A74C8B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Предельная стоимость обслуживания единицы оборудования, руб./год</w:t>
            </w:r>
          </w:p>
        </w:tc>
      </w:tr>
      <w:tr w:rsidR="00BA3920" w:rsidRPr="00132D5D" w14:paraId="7FD1666C" w14:textId="77777777" w:rsidTr="00A17C1E">
        <w:tc>
          <w:tcPr>
            <w:tcW w:w="881" w:type="pct"/>
            <w:shd w:val="clear" w:color="auto" w:fill="auto"/>
          </w:tcPr>
          <w:p w14:paraId="605ED0E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Руководитель</w:t>
            </w:r>
          </w:p>
        </w:tc>
        <w:tc>
          <w:tcPr>
            <w:tcW w:w="1840" w:type="pct"/>
            <w:shd w:val="clear" w:color="auto" w:fill="auto"/>
          </w:tcPr>
          <w:p w14:paraId="30814460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 ед. МФУ</w:t>
            </w:r>
          </w:p>
        </w:tc>
        <w:tc>
          <w:tcPr>
            <w:tcW w:w="1029" w:type="pct"/>
            <w:shd w:val="clear" w:color="auto" w:fill="auto"/>
          </w:tcPr>
          <w:p w14:paraId="6A28E686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15 000</w:t>
            </w:r>
          </w:p>
        </w:tc>
        <w:tc>
          <w:tcPr>
            <w:tcW w:w="1250" w:type="pct"/>
            <w:shd w:val="clear" w:color="auto" w:fill="auto"/>
          </w:tcPr>
          <w:p w14:paraId="3E207FBE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3 000</w:t>
            </w:r>
          </w:p>
        </w:tc>
      </w:tr>
      <w:tr w:rsidR="00BA3920" w:rsidRPr="00132D5D" w14:paraId="7BC087DF" w14:textId="77777777" w:rsidTr="00A17C1E">
        <w:tc>
          <w:tcPr>
            <w:tcW w:w="881" w:type="pct"/>
            <w:shd w:val="clear" w:color="auto" w:fill="auto"/>
          </w:tcPr>
          <w:p w14:paraId="1F534B9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Иные должности</w:t>
            </w:r>
          </w:p>
        </w:tc>
        <w:tc>
          <w:tcPr>
            <w:tcW w:w="1840" w:type="pct"/>
            <w:shd w:val="clear" w:color="auto" w:fill="auto"/>
          </w:tcPr>
          <w:p w14:paraId="59880AE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 ед. персональных принтеров 2 ед. МФУ на 2 сотрудников</w:t>
            </w:r>
          </w:p>
        </w:tc>
        <w:tc>
          <w:tcPr>
            <w:tcW w:w="1029" w:type="pct"/>
            <w:shd w:val="clear" w:color="auto" w:fill="auto"/>
          </w:tcPr>
          <w:p w14:paraId="5317A72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10 000</w:t>
            </w:r>
          </w:p>
        </w:tc>
        <w:tc>
          <w:tcPr>
            <w:tcW w:w="1250" w:type="pct"/>
            <w:shd w:val="clear" w:color="auto" w:fill="auto"/>
          </w:tcPr>
          <w:p w14:paraId="4D74251C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7 000</w:t>
            </w:r>
          </w:p>
        </w:tc>
      </w:tr>
    </w:tbl>
    <w:p w14:paraId="24297B0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660E57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Нормативы обеспечения функций МКУ «Рамонский архив», применяемые при расчете нормативных затрат на приобретение деталей, расходных материалов, запасных частей для принтеров, многофункциональных устройств и копировальных аппаратов.</w:t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7"/>
        <w:gridCol w:w="2717"/>
        <w:gridCol w:w="3064"/>
        <w:gridCol w:w="3210"/>
      </w:tblGrid>
      <w:tr w:rsidR="00BA3920" w:rsidRPr="00132D5D" w14:paraId="30159069" w14:textId="77777777" w:rsidTr="00A17C1E">
        <w:trPr>
          <w:trHeight w:val="82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F51E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6F98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Принтеры,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многофункциональные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устройства и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копировальные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аппараты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(оргтехника), i-</w:t>
            </w:r>
            <w:proofErr w:type="spellStart"/>
            <w:r w:rsidRPr="00132D5D">
              <w:rPr>
                <w:sz w:val="18"/>
                <w:szCs w:val="18"/>
              </w:rPr>
              <w:t>ro</w:t>
            </w:r>
            <w:proofErr w:type="spellEnd"/>
            <w:r w:rsidRPr="00132D5D">
              <w:rPr>
                <w:sz w:val="18"/>
                <w:szCs w:val="18"/>
              </w:rPr>
              <w:t xml:space="preserve"> вида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01A6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Предельная стоимость приобретение расходных материалов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для принтера, МФУ и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копировальных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аппаратов (оргтехники) на ед., руб./год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25B4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Предельная стоимость приобретение запасных частей для принтеров,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МФУ и копировальных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аппаратов (оргтехники)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на ед., руб./год</w:t>
            </w:r>
          </w:p>
        </w:tc>
      </w:tr>
      <w:tr w:rsidR="00BA3920" w:rsidRPr="00132D5D" w14:paraId="30B13B9D" w14:textId="77777777" w:rsidTr="00A17C1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1D42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4A4F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Принтеры для рабочих групп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AB9C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5094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1650</w:t>
            </w:r>
          </w:p>
        </w:tc>
      </w:tr>
      <w:tr w:rsidR="00BA3920" w:rsidRPr="00132D5D" w14:paraId="4C8A6DA4" w14:textId="77777777" w:rsidTr="00A17C1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C72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E250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МФУ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0286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7000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BF38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1800</w:t>
            </w:r>
          </w:p>
        </w:tc>
      </w:tr>
      <w:tr w:rsidR="00BA3920" w:rsidRPr="00132D5D" w14:paraId="0DC1C1D8" w14:textId="77777777" w:rsidTr="00A17C1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D00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A936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Факс с термобумагой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5D73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250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E626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540</w:t>
            </w:r>
          </w:p>
        </w:tc>
      </w:tr>
    </w:tbl>
    <w:p w14:paraId="5D36265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Примечание: Количество расходных материалов, запасных частей для МКУ «Рамонский архив» может отличаться от приведенного в зависимости от решаемых задач.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МКУ «Рамонский архив».</w:t>
      </w:r>
    </w:p>
    <w:p w14:paraId="01693A76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CF4817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Нормативы обеспечения функций МКУ «Рамонский архив», применяемые при расчете нормативных затрат на приобретение материальных запасов для работников учреждения.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409"/>
        <w:gridCol w:w="1695"/>
      </w:tblGrid>
      <w:tr w:rsidR="00BA3920" w:rsidRPr="00132D5D" w14:paraId="336FF620" w14:textId="77777777" w:rsidTr="00A17C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72F0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34C4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материальных запасов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2E10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Предельное количество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F356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Предельная стоимость, руб.</w:t>
            </w:r>
          </w:p>
        </w:tc>
      </w:tr>
      <w:tr w:rsidR="00BA3920" w:rsidRPr="00132D5D" w14:paraId="3F35BA13" w14:textId="77777777" w:rsidTr="00A17C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1F75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A12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Запасная часть для принтера, многофункционального устройства (МФУ), копировального аппарата (оргтехники), сканера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1E0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единица материального запаса на 1 устройство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6841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1500</w:t>
            </w:r>
          </w:p>
        </w:tc>
      </w:tr>
    </w:tbl>
    <w:p w14:paraId="0B30375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3C775D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Примечание: Количество материальных запасов для МКУ «Рамонский архив» может отличаться от приведенного в зависимости от решаемых им задач.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функций учреждения.</w:t>
      </w:r>
    </w:p>
    <w:p w14:paraId="2600C1A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610EF0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Нормативы обеспечения функций МКУ «Рамонский архив», применяемые при расчете нормативных затрат на услуги почтовой связи.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1259"/>
        <w:gridCol w:w="2268"/>
        <w:gridCol w:w="5522"/>
      </w:tblGrid>
      <w:tr w:rsidR="00BA3920" w:rsidRPr="00132D5D" w14:paraId="107FB91A" w14:textId="77777777" w:rsidTr="00A17C1E">
        <w:tc>
          <w:tcPr>
            <w:tcW w:w="579" w:type="dxa"/>
            <w:shd w:val="clear" w:color="auto" w:fill="auto"/>
          </w:tcPr>
          <w:p w14:paraId="52AE48C4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1259" w:type="dxa"/>
            <w:shd w:val="clear" w:color="auto" w:fill="auto"/>
          </w:tcPr>
          <w:p w14:paraId="032A58A7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Наименование услуг</w:t>
            </w:r>
          </w:p>
        </w:tc>
        <w:tc>
          <w:tcPr>
            <w:tcW w:w="2268" w:type="dxa"/>
            <w:shd w:val="clear" w:color="auto" w:fill="auto"/>
          </w:tcPr>
          <w:p w14:paraId="0A97C328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Предельное количество почтовых отправлений, шт./месяц</w:t>
            </w:r>
          </w:p>
        </w:tc>
        <w:tc>
          <w:tcPr>
            <w:tcW w:w="5522" w:type="dxa"/>
            <w:shd w:val="clear" w:color="auto" w:fill="auto"/>
          </w:tcPr>
          <w:p w14:paraId="7B2689C1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Стоимость 1 почтового отправления, руб.</w:t>
            </w:r>
          </w:p>
        </w:tc>
      </w:tr>
      <w:tr w:rsidR="00BA3920" w:rsidRPr="00132D5D" w14:paraId="247B8582" w14:textId="77777777" w:rsidTr="00A17C1E">
        <w:tc>
          <w:tcPr>
            <w:tcW w:w="579" w:type="dxa"/>
            <w:shd w:val="clear" w:color="auto" w:fill="auto"/>
          </w:tcPr>
          <w:p w14:paraId="0EECD8B7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F4295C9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Услуги почтовой связи</w:t>
            </w:r>
          </w:p>
        </w:tc>
        <w:tc>
          <w:tcPr>
            <w:tcW w:w="2268" w:type="dxa"/>
            <w:shd w:val="clear" w:color="auto" w:fill="auto"/>
          </w:tcPr>
          <w:p w14:paraId="2879076E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5522" w:type="dxa"/>
            <w:shd w:val="clear" w:color="auto" w:fill="auto"/>
          </w:tcPr>
          <w:p w14:paraId="461EBE6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определяется тарифами оператора почтовой связи, установленными в соответствии с приказом ФСТ России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132D5D">
              <w:rPr>
                <w:rFonts w:eastAsia="Calibri"/>
                <w:sz w:val="18"/>
                <w:szCs w:val="18"/>
              </w:rPr>
              <w:t>от 15 июня 2011 г.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</w:tbl>
    <w:p w14:paraId="31BD8B0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F8AFA8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Примечание: Количество отправлений может отличаться от приведенного в зависимости от решаемых задач. При этом, закупка не указанных в настоящем Приложении отправлений осуществляется в пределах доведенных лимитов бюджетных обязательств на обеспечение функций МКУ «Рамонский архив».</w:t>
      </w:r>
    </w:p>
    <w:p w14:paraId="21BA2AB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E04A8B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Нормативы обеспечения функций МКУ «Рамонский архив</w:t>
      </w:r>
      <w:proofErr w:type="gramStart"/>
      <w:r w:rsidRPr="00132D5D">
        <w:rPr>
          <w:sz w:val="18"/>
          <w:szCs w:val="18"/>
        </w:rPr>
        <w:t>»,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 применяемые</w:t>
      </w:r>
      <w:proofErr w:type="gramEnd"/>
      <w:r w:rsidRPr="00132D5D">
        <w:rPr>
          <w:sz w:val="18"/>
          <w:szCs w:val="18"/>
        </w:rPr>
        <w:t xml:space="preserve"> при расчете нормативных затрат на приобретение периодических печатных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231"/>
        <w:gridCol w:w="1315"/>
        <w:gridCol w:w="1315"/>
        <w:gridCol w:w="2184"/>
      </w:tblGrid>
      <w:tr w:rsidR="00BA3920" w:rsidRPr="00132D5D" w14:paraId="071BDA18" w14:textId="77777777" w:rsidTr="00A17C1E">
        <w:tc>
          <w:tcPr>
            <w:tcW w:w="303" w:type="pct"/>
            <w:shd w:val="clear" w:color="auto" w:fill="auto"/>
          </w:tcPr>
          <w:p w14:paraId="13CA055F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2197" w:type="pct"/>
            <w:shd w:val="clear" w:color="auto" w:fill="auto"/>
          </w:tcPr>
          <w:p w14:paraId="483CD5AB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Наименование издания</w:t>
            </w:r>
          </w:p>
        </w:tc>
        <w:tc>
          <w:tcPr>
            <w:tcW w:w="683" w:type="pct"/>
            <w:shd w:val="clear" w:color="auto" w:fill="auto"/>
          </w:tcPr>
          <w:p w14:paraId="60DDD7E3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Ед. изм.</w:t>
            </w:r>
          </w:p>
        </w:tc>
        <w:tc>
          <w:tcPr>
            <w:tcW w:w="683" w:type="pct"/>
            <w:shd w:val="clear" w:color="auto" w:fill="auto"/>
          </w:tcPr>
          <w:p w14:paraId="39B00658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 xml:space="preserve">Кол-во, </w:t>
            </w:r>
            <w:proofErr w:type="spellStart"/>
            <w:r w:rsidRPr="00132D5D">
              <w:rPr>
                <w:rFonts w:eastAsia="Calibri"/>
                <w:sz w:val="18"/>
                <w:szCs w:val="18"/>
              </w:rPr>
              <w:t>компл</w:t>
            </w:r>
            <w:proofErr w:type="spellEnd"/>
            <w:r w:rsidRPr="00132D5D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14:paraId="30F02082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 xml:space="preserve">Стоимость 1 </w:t>
            </w:r>
            <w:proofErr w:type="spellStart"/>
            <w:r w:rsidRPr="00132D5D">
              <w:rPr>
                <w:rFonts w:eastAsia="Calibri"/>
                <w:sz w:val="18"/>
                <w:szCs w:val="18"/>
              </w:rPr>
              <w:t>компл</w:t>
            </w:r>
            <w:proofErr w:type="spellEnd"/>
            <w:r w:rsidRPr="00132D5D">
              <w:rPr>
                <w:rFonts w:eastAsia="Calibri"/>
                <w:sz w:val="18"/>
                <w:szCs w:val="18"/>
              </w:rPr>
              <w:t>., руб. (не более)</w:t>
            </w:r>
          </w:p>
        </w:tc>
      </w:tr>
      <w:tr w:rsidR="00BA3920" w:rsidRPr="00132D5D" w14:paraId="5D556F2C" w14:textId="77777777" w:rsidTr="00A17C1E">
        <w:tc>
          <w:tcPr>
            <w:tcW w:w="303" w:type="pct"/>
            <w:shd w:val="clear" w:color="auto" w:fill="auto"/>
          </w:tcPr>
          <w:p w14:paraId="528A8D67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2197" w:type="pct"/>
            <w:shd w:val="clear" w:color="auto" w:fill="auto"/>
          </w:tcPr>
          <w:p w14:paraId="285F9B96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Газета «Голос Рамони» годовая подписка</w:t>
            </w:r>
          </w:p>
        </w:tc>
        <w:tc>
          <w:tcPr>
            <w:tcW w:w="683" w:type="pct"/>
            <w:shd w:val="clear" w:color="auto" w:fill="auto"/>
          </w:tcPr>
          <w:p w14:paraId="76E083EF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132D5D">
              <w:rPr>
                <w:rFonts w:eastAsia="Calibri"/>
                <w:sz w:val="18"/>
                <w:szCs w:val="18"/>
              </w:rPr>
              <w:t>компл</w:t>
            </w:r>
            <w:proofErr w:type="spellEnd"/>
            <w:r w:rsidRPr="00132D5D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auto"/>
          </w:tcPr>
          <w:p w14:paraId="1E325BBE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14:paraId="0CF63B81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2 000,00</w:t>
            </w:r>
          </w:p>
        </w:tc>
      </w:tr>
      <w:tr w:rsidR="00BA3920" w:rsidRPr="00132D5D" w14:paraId="14C8D8AC" w14:textId="77777777" w:rsidTr="00A17C1E">
        <w:tc>
          <w:tcPr>
            <w:tcW w:w="303" w:type="pct"/>
            <w:shd w:val="clear" w:color="auto" w:fill="auto"/>
          </w:tcPr>
          <w:p w14:paraId="3196C460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2197" w:type="pct"/>
            <w:shd w:val="clear" w:color="auto" w:fill="auto"/>
          </w:tcPr>
          <w:p w14:paraId="7FF86519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Газета «Воронежский курьер» годовая подписка</w:t>
            </w:r>
          </w:p>
        </w:tc>
        <w:tc>
          <w:tcPr>
            <w:tcW w:w="683" w:type="pct"/>
            <w:shd w:val="clear" w:color="auto" w:fill="auto"/>
          </w:tcPr>
          <w:p w14:paraId="774B6232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132D5D">
              <w:rPr>
                <w:rFonts w:eastAsia="Calibri"/>
                <w:sz w:val="18"/>
                <w:szCs w:val="18"/>
              </w:rPr>
              <w:t>компл</w:t>
            </w:r>
            <w:proofErr w:type="spellEnd"/>
            <w:r w:rsidRPr="00132D5D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auto"/>
          </w:tcPr>
          <w:p w14:paraId="22030A9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14:paraId="69B9B7B0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2 000,00</w:t>
            </w:r>
          </w:p>
        </w:tc>
      </w:tr>
      <w:tr w:rsidR="00BA3920" w:rsidRPr="00132D5D" w14:paraId="7FCB538D" w14:textId="77777777" w:rsidTr="00A17C1E">
        <w:tc>
          <w:tcPr>
            <w:tcW w:w="303" w:type="pct"/>
            <w:shd w:val="clear" w:color="auto" w:fill="auto"/>
          </w:tcPr>
          <w:p w14:paraId="782CEA04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2197" w:type="pct"/>
            <w:shd w:val="clear" w:color="auto" w:fill="auto"/>
          </w:tcPr>
          <w:p w14:paraId="6E1A89BF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Газета «Коммуна»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132D5D">
              <w:rPr>
                <w:rFonts w:eastAsia="Calibri"/>
                <w:sz w:val="18"/>
                <w:szCs w:val="18"/>
              </w:rPr>
              <w:t>годовая подписка</w:t>
            </w:r>
          </w:p>
        </w:tc>
        <w:tc>
          <w:tcPr>
            <w:tcW w:w="683" w:type="pct"/>
            <w:shd w:val="clear" w:color="auto" w:fill="auto"/>
          </w:tcPr>
          <w:p w14:paraId="0B234C9E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132D5D">
              <w:rPr>
                <w:rFonts w:eastAsia="Calibri"/>
                <w:sz w:val="18"/>
                <w:szCs w:val="18"/>
              </w:rPr>
              <w:t>компл</w:t>
            </w:r>
            <w:proofErr w:type="spellEnd"/>
            <w:r w:rsidRPr="00132D5D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auto"/>
          </w:tcPr>
          <w:p w14:paraId="643EEFFC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14:paraId="5D89854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2 000,00</w:t>
            </w:r>
          </w:p>
        </w:tc>
      </w:tr>
    </w:tbl>
    <w:p w14:paraId="3651491A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76E2E1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Нормативы обеспечения функций МКУ «Рамонский архив»,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применяемые при расчете нормативных затрат на приобретение мебели и бытовой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929"/>
        <w:gridCol w:w="709"/>
        <w:gridCol w:w="2696"/>
        <w:gridCol w:w="1835"/>
      </w:tblGrid>
      <w:tr w:rsidR="00BA3920" w:rsidRPr="00132D5D" w14:paraId="51DE9F8E" w14:textId="77777777" w:rsidTr="00A17C1E">
        <w:tc>
          <w:tcPr>
            <w:tcW w:w="5000" w:type="pct"/>
            <w:gridSpan w:val="5"/>
            <w:shd w:val="clear" w:color="auto" w:fill="auto"/>
          </w:tcPr>
          <w:p w14:paraId="08EB9C7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Директор, иные должности</w:t>
            </w:r>
          </w:p>
        </w:tc>
      </w:tr>
      <w:tr w:rsidR="00BA3920" w:rsidRPr="00132D5D" w14:paraId="6CF89A2D" w14:textId="77777777" w:rsidTr="00A17C1E">
        <w:tc>
          <w:tcPr>
            <w:tcW w:w="238" w:type="pct"/>
            <w:shd w:val="clear" w:color="auto" w:fill="auto"/>
          </w:tcPr>
          <w:p w14:paraId="649BDD01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041" w:type="pct"/>
            <w:shd w:val="clear" w:color="auto" w:fill="auto"/>
          </w:tcPr>
          <w:p w14:paraId="4A7A6813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Наименование предмета</w:t>
            </w:r>
          </w:p>
        </w:tc>
        <w:tc>
          <w:tcPr>
            <w:tcW w:w="368" w:type="pct"/>
            <w:shd w:val="clear" w:color="auto" w:fill="auto"/>
          </w:tcPr>
          <w:p w14:paraId="54F76C47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Ед. изм.</w:t>
            </w:r>
          </w:p>
        </w:tc>
        <w:tc>
          <w:tcPr>
            <w:tcW w:w="1400" w:type="pct"/>
            <w:shd w:val="clear" w:color="auto" w:fill="auto"/>
          </w:tcPr>
          <w:p w14:paraId="3301D5A8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Сроки (количество) выдачи/сотр., в год, не более</w:t>
            </w:r>
          </w:p>
        </w:tc>
        <w:tc>
          <w:tcPr>
            <w:tcW w:w="952" w:type="pct"/>
            <w:shd w:val="clear" w:color="auto" w:fill="auto"/>
          </w:tcPr>
          <w:p w14:paraId="686E5D27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Предельная стоимость единицы товара, тыс. руб.</w:t>
            </w:r>
          </w:p>
        </w:tc>
      </w:tr>
      <w:tr w:rsidR="00BA3920" w:rsidRPr="00132D5D" w14:paraId="430F7A4E" w14:textId="77777777" w:rsidTr="00A17C1E">
        <w:tc>
          <w:tcPr>
            <w:tcW w:w="238" w:type="pct"/>
            <w:shd w:val="clear" w:color="auto" w:fill="auto"/>
          </w:tcPr>
          <w:p w14:paraId="183F979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041" w:type="pct"/>
            <w:shd w:val="clear" w:color="auto" w:fill="auto"/>
          </w:tcPr>
          <w:p w14:paraId="5AA7AE1C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Стол рабочий эргономичный</w:t>
            </w:r>
          </w:p>
        </w:tc>
        <w:tc>
          <w:tcPr>
            <w:tcW w:w="368" w:type="pct"/>
            <w:shd w:val="clear" w:color="auto" w:fill="auto"/>
          </w:tcPr>
          <w:p w14:paraId="6DCF46BB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00" w:type="pct"/>
            <w:shd w:val="clear" w:color="auto" w:fill="auto"/>
          </w:tcPr>
          <w:p w14:paraId="43D9569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По количеству рабочих мест</w:t>
            </w:r>
          </w:p>
        </w:tc>
        <w:tc>
          <w:tcPr>
            <w:tcW w:w="952" w:type="pct"/>
            <w:shd w:val="clear" w:color="auto" w:fill="auto"/>
          </w:tcPr>
          <w:p w14:paraId="03DCA76C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8</w:t>
            </w:r>
          </w:p>
        </w:tc>
      </w:tr>
      <w:tr w:rsidR="00BA3920" w:rsidRPr="00132D5D" w14:paraId="7D0B5703" w14:textId="77777777" w:rsidTr="00A17C1E">
        <w:tc>
          <w:tcPr>
            <w:tcW w:w="238" w:type="pct"/>
            <w:shd w:val="clear" w:color="auto" w:fill="auto"/>
          </w:tcPr>
          <w:p w14:paraId="43D3D249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041" w:type="pct"/>
            <w:shd w:val="clear" w:color="auto" w:fill="auto"/>
          </w:tcPr>
          <w:p w14:paraId="30370D1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Шкаф для одежды</w:t>
            </w:r>
          </w:p>
        </w:tc>
        <w:tc>
          <w:tcPr>
            <w:tcW w:w="368" w:type="pct"/>
            <w:shd w:val="clear" w:color="auto" w:fill="auto"/>
          </w:tcPr>
          <w:p w14:paraId="4AFE0BA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00" w:type="pct"/>
            <w:shd w:val="clear" w:color="auto" w:fill="auto"/>
          </w:tcPr>
          <w:p w14:paraId="0F1155B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 (до 4-х сотр.)</w:t>
            </w:r>
          </w:p>
        </w:tc>
        <w:tc>
          <w:tcPr>
            <w:tcW w:w="952" w:type="pct"/>
            <w:shd w:val="clear" w:color="auto" w:fill="auto"/>
          </w:tcPr>
          <w:p w14:paraId="27121DBB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BA3920" w:rsidRPr="00132D5D" w14:paraId="725A1657" w14:textId="77777777" w:rsidTr="00A17C1E">
        <w:tc>
          <w:tcPr>
            <w:tcW w:w="238" w:type="pct"/>
            <w:shd w:val="clear" w:color="auto" w:fill="auto"/>
          </w:tcPr>
          <w:p w14:paraId="37160441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041" w:type="pct"/>
            <w:shd w:val="clear" w:color="auto" w:fill="auto"/>
          </w:tcPr>
          <w:p w14:paraId="62ADF652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Кресло рабочее</w:t>
            </w:r>
          </w:p>
        </w:tc>
        <w:tc>
          <w:tcPr>
            <w:tcW w:w="368" w:type="pct"/>
            <w:shd w:val="clear" w:color="auto" w:fill="auto"/>
          </w:tcPr>
          <w:p w14:paraId="46CF974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00" w:type="pct"/>
            <w:shd w:val="clear" w:color="auto" w:fill="auto"/>
          </w:tcPr>
          <w:p w14:paraId="24EB89C9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По количеству рабочих мест</w:t>
            </w:r>
          </w:p>
        </w:tc>
        <w:tc>
          <w:tcPr>
            <w:tcW w:w="952" w:type="pct"/>
            <w:shd w:val="clear" w:color="auto" w:fill="auto"/>
          </w:tcPr>
          <w:p w14:paraId="7B11BBAF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BA3920" w:rsidRPr="00132D5D" w14:paraId="643C281B" w14:textId="77777777" w:rsidTr="00A17C1E">
        <w:tc>
          <w:tcPr>
            <w:tcW w:w="238" w:type="pct"/>
            <w:shd w:val="clear" w:color="auto" w:fill="auto"/>
          </w:tcPr>
          <w:p w14:paraId="05180BDC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041" w:type="pct"/>
            <w:shd w:val="clear" w:color="auto" w:fill="auto"/>
          </w:tcPr>
          <w:p w14:paraId="068B9AF7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Стул</w:t>
            </w:r>
          </w:p>
        </w:tc>
        <w:tc>
          <w:tcPr>
            <w:tcW w:w="368" w:type="pct"/>
            <w:shd w:val="clear" w:color="auto" w:fill="auto"/>
          </w:tcPr>
          <w:p w14:paraId="34C4B75E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00" w:type="pct"/>
            <w:shd w:val="clear" w:color="auto" w:fill="auto"/>
          </w:tcPr>
          <w:p w14:paraId="79BB6F7B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По количеству рабочих мест</w:t>
            </w:r>
          </w:p>
        </w:tc>
        <w:tc>
          <w:tcPr>
            <w:tcW w:w="952" w:type="pct"/>
            <w:shd w:val="clear" w:color="auto" w:fill="auto"/>
          </w:tcPr>
          <w:p w14:paraId="26B0B5D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BA3920" w:rsidRPr="00132D5D" w14:paraId="235F31FF" w14:textId="77777777" w:rsidTr="00A17C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B8672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1C02B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Электрочайник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61C19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A2D4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 (до 6 сотр.)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37E40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BA3920" w:rsidRPr="00132D5D" w14:paraId="3E520EFD" w14:textId="77777777" w:rsidTr="00A17C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DC7D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7A85E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Станок для сшивания документов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2F944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546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132D5D">
              <w:rPr>
                <w:rFonts w:eastAsia="Calibri"/>
                <w:sz w:val="18"/>
                <w:szCs w:val="18"/>
              </w:rPr>
              <w:t>(по необходимости, до 6 сотр.)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F13A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16</w:t>
            </w:r>
          </w:p>
        </w:tc>
      </w:tr>
      <w:tr w:rsidR="00BA3920" w:rsidRPr="00132D5D" w14:paraId="0F59F18A" w14:textId="77777777" w:rsidTr="00A17C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5DC8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9C7A2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Телефонный аппарат (проводной)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C92A7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2F3CB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По количеству рабочих мест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BEDC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BA3920" w:rsidRPr="00132D5D" w14:paraId="537F0254" w14:textId="77777777" w:rsidTr="00A17C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3F91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163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Шторы (жалюзи)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FA0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AA10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На каждое окно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A7B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5</w:t>
            </w:r>
          </w:p>
        </w:tc>
      </w:tr>
    </w:tbl>
    <w:p w14:paraId="4A892B1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B47757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Примечание: Количество мебели и бытовой техники для МКУ «Рамонский архив» может отличаться от приведенного в зависимости от решаемых им задач. При этом, закупка мебели и бытовой техники осуществляется в пределах доведенных лимитов бюджетных обязательств на обеспечение функций МКУ «Рамонский архив».</w:t>
      </w:r>
    </w:p>
    <w:p w14:paraId="4F71203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1EE496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Нормативы обеспечения функций МКУ «Рамонский архив», применяемые при расчете нормативных затрат на приобретение канцелярских товаров.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105"/>
        <w:gridCol w:w="851"/>
        <w:gridCol w:w="849"/>
        <w:gridCol w:w="2263"/>
      </w:tblGrid>
      <w:tr w:rsidR="00BA3920" w:rsidRPr="00132D5D" w14:paraId="43FD07F0" w14:textId="77777777" w:rsidTr="00A17C1E">
        <w:tc>
          <w:tcPr>
            <w:tcW w:w="291" w:type="pct"/>
            <w:shd w:val="clear" w:color="auto" w:fill="auto"/>
          </w:tcPr>
          <w:p w14:paraId="6D82E9A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п/п.</w:t>
            </w:r>
          </w:p>
        </w:tc>
        <w:tc>
          <w:tcPr>
            <w:tcW w:w="2651" w:type="pct"/>
            <w:shd w:val="clear" w:color="auto" w:fill="auto"/>
          </w:tcPr>
          <w:p w14:paraId="524B9C5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товаров и принадлежностей</w:t>
            </w:r>
          </w:p>
        </w:tc>
        <w:tc>
          <w:tcPr>
            <w:tcW w:w="442" w:type="pct"/>
            <w:shd w:val="clear" w:color="auto" w:fill="auto"/>
          </w:tcPr>
          <w:p w14:paraId="39B89CA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Ед. изм.</w:t>
            </w:r>
          </w:p>
        </w:tc>
        <w:tc>
          <w:tcPr>
            <w:tcW w:w="441" w:type="pct"/>
            <w:shd w:val="clear" w:color="auto" w:fill="auto"/>
          </w:tcPr>
          <w:p w14:paraId="7A5F7D1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Кол- во, </w:t>
            </w:r>
            <w:proofErr w:type="spellStart"/>
            <w:r w:rsidRPr="00132D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5" w:type="pct"/>
            <w:shd w:val="clear" w:color="auto" w:fill="auto"/>
          </w:tcPr>
          <w:p w14:paraId="3C4F29A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Предельная стоимость единицы товара, руб.</w:t>
            </w:r>
          </w:p>
        </w:tc>
      </w:tr>
      <w:tr w:rsidR="00BA3920" w:rsidRPr="00132D5D" w14:paraId="518BEB2A" w14:textId="77777777" w:rsidTr="00A17C1E">
        <w:tc>
          <w:tcPr>
            <w:tcW w:w="291" w:type="pct"/>
            <w:shd w:val="clear" w:color="auto" w:fill="auto"/>
          </w:tcPr>
          <w:p w14:paraId="5D26651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1.</w:t>
            </w:r>
          </w:p>
        </w:tc>
        <w:tc>
          <w:tcPr>
            <w:tcW w:w="2651" w:type="pct"/>
            <w:shd w:val="clear" w:color="auto" w:fill="auto"/>
          </w:tcPr>
          <w:p w14:paraId="25011A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Ручка гелевая </w:t>
            </w:r>
          </w:p>
        </w:tc>
        <w:tc>
          <w:tcPr>
            <w:tcW w:w="442" w:type="pct"/>
            <w:shd w:val="clear" w:color="auto" w:fill="auto"/>
          </w:tcPr>
          <w:p w14:paraId="3665062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5CA9684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24</w:t>
            </w:r>
          </w:p>
        </w:tc>
        <w:tc>
          <w:tcPr>
            <w:tcW w:w="1175" w:type="pct"/>
            <w:shd w:val="clear" w:color="auto" w:fill="auto"/>
          </w:tcPr>
          <w:p w14:paraId="6A120D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350</w:t>
            </w:r>
          </w:p>
        </w:tc>
      </w:tr>
      <w:tr w:rsidR="00BA3920" w:rsidRPr="00132D5D" w14:paraId="06449ED9" w14:textId="77777777" w:rsidTr="00A17C1E">
        <w:tc>
          <w:tcPr>
            <w:tcW w:w="291" w:type="pct"/>
            <w:shd w:val="clear" w:color="auto" w:fill="auto"/>
          </w:tcPr>
          <w:p w14:paraId="7FC987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2.</w:t>
            </w:r>
          </w:p>
        </w:tc>
        <w:tc>
          <w:tcPr>
            <w:tcW w:w="2651" w:type="pct"/>
            <w:shd w:val="clear" w:color="auto" w:fill="auto"/>
          </w:tcPr>
          <w:p w14:paraId="71649EA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Ручка шариковая</w:t>
            </w:r>
          </w:p>
        </w:tc>
        <w:tc>
          <w:tcPr>
            <w:tcW w:w="442" w:type="pct"/>
            <w:shd w:val="clear" w:color="auto" w:fill="auto"/>
          </w:tcPr>
          <w:p w14:paraId="3C282A7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6BF0F19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</w:t>
            </w:r>
          </w:p>
        </w:tc>
        <w:tc>
          <w:tcPr>
            <w:tcW w:w="1175" w:type="pct"/>
            <w:shd w:val="clear" w:color="auto" w:fill="auto"/>
          </w:tcPr>
          <w:p w14:paraId="15700A3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20</w:t>
            </w:r>
          </w:p>
        </w:tc>
      </w:tr>
      <w:tr w:rsidR="00BA3920" w:rsidRPr="00132D5D" w14:paraId="6C6F9625" w14:textId="77777777" w:rsidTr="00A17C1E">
        <w:tc>
          <w:tcPr>
            <w:tcW w:w="291" w:type="pct"/>
            <w:shd w:val="clear" w:color="auto" w:fill="auto"/>
          </w:tcPr>
          <w:p w14:paraId="118EAD8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3.</w:t>
            </w:r>
          </w:p>
        </w:tc>
        <w:tc>
          <w:tcPr>
            <w:tcW w:w="2651" w:type="pct"/>
            <w:shd w:val="clear" w:color="auto" w:fill="auto"/>
          </w:tcPr>
          <w:p w14:paraId="29A394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маркер</w:t>
            </w:r>
          </w:p>
        </w:tc>
        <w:tc>
          <w:tcPr>
            <w:tcW w:w="442" w:type="pct"/>
            <w:shd w:val="clear" w:color="auto" w:fill="auto"/>
          </w:tcPr>
          <w:p w14:paraId="037623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6644A44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</w:t>
            </w:r>
          </w:p>
        </w:tc>
        <w:tc>
          <w:tcPr>
            <w:tcW w:w="1175" w:type="pct"/>
            <w:shd w:val="clear" w:color="auto" w:fill="auto"/>
          </w:tcPr>
          <w:p w14:paraId="72601E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85</w:t>
            </w:r>
          </w:p>
        </w:tc>
      </w:tr>
      <w:tr w:rsidR="00BA3920" w:rsidRPr="00132D5D" w14:paraId="3499F79A" w14:textId="77777777" w:rsidTr="00A17C1E">
        <w:tc>
          <w:tcPr>
            <w:tcW w:w="291" w:type="pct"/>
            <w:shd w:val="clear" w:color="auto" w:fill="auto"/>
          </w:tcPr>
          <w:p w14:paraId="0FE00D6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4.</w:t>
            </w:r>
          </w:p>
        </w:tc>
        <w:tc>
          <w:tcPr>
            <w:tcW w:w="2651" w:type="pct"/>
            <w:shd w:val="clear" w:color="auto" w:fill="auto"/>
          </w:tcPr>
          <w:p w14:paraId="216E8A3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Текстмаркер</w:t>
            </w:r>
            <w:proofErr w:type="spellEnd"/>
            <w:r w:rsidRPr="00132D5D">
              <w:rPr>
                <w:sz w:val="18"/>
                <w:szCs w:val="18"/>
              </w:rPr>
              <w:t xml:space="preserve"> классический</w:t>
            </w:r>
          </w:p>
        </w:tc>
        <w:tc>
          <w:tcPr>
            <w:tcW w:w="442" w:type="pct"/>
            <w:shd w:val="clear" w:color="auto" w:fill="auto"/>
          </w:tcPr>
          <w:p w14:paraId="28B97E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6F4367D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</w:t>
            </w:r>
          </w:p>
        </w:tc>
        <w:tc>
          <w:tcPr>
            <w:tcW w:w="1175" w:type="pct"/>
            <w:shd w:val="clear" w:color="auto" w:fill="auto"/>
          </w:tcPr>
          <w:p w14:paraId="07F3F21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</w:t>
            </w:r>
          </w:p>
        </w:tc>
      </w:tr>
      <w:tr w:rsidR="00BA3920" w:rsidRPr="00132D5D" w14:paraId="1E566287" w14:textId="77777777" w:rsidTr="00A17C1E">
        <w:tc>
          <w:tcPr>
            <w:tcW w:w="291" w:type="pct"/>
            <w:shd w:val="clear" w:color="auto" w:fill="auto"/>
          </w:tcPr>
          <w:p w14:paraId="11BC93B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5.</w:t>
            </w:r>
          </w:p>
        </w:tc>
        <w:tc>
          <w:tcPr>
            <w:tcW w:w="2651" w:type="pct"/>
            <w:shd w:val="clear" w:color="auto" w:fill="auto"/>
          </w:tcPr>
          <w:p w14:paraId="0A7C3D0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Степлер (до 25 листов)</w:t>
            </w:r>
          </w:p>
        </w:tc>
        <w:tc>
          <w:tcPr>
            <w:tcW w:w="442" w:type="pct"/>
            <w:shd w:val="clear" w:color="auto" w:fill="auto"/>
          </w:tcPr>
          <w:p w14:paraId="5B3E3C6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7DA0868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</w:t>
            </w:r>
          </w:p>
        </w:tc>
        <w:tc>
          <w:tcPr>
            <w:tcW w:w="1175" w:type="pct"/>
            <w:shd w:val="clear" w:color="auto" w:fill="auto"/>
          </w:tcPr>
          <w:p w14:paraId="125693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</w:t>
            </w:r>
          </w:p>
        </w:tc>
      </w:tr>
      <w:tr w:rsidR="00BA3920" w:rsidRPr="00132D5D" w14:paraId="41BCE1C3" w14:textId="77777777" w:rsidTr="00A17C1E">
        <w:tc>
          <w:tcPr>
            <w:tcW w:w="291" w:type="pct"/>
            <w:shd w:val="clear" w:color="auto" w:fill="auto"/>
          </w:tcPr>
          <w:p w14:paraId="730EA83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6.</w:t>
            </w:r>
          </w:p>
        </w:tc>
        <w:tc>
          <w:tcPr>
            <w:tcW w:w="2651" w:type="pct"/>
            <w:shd w:val="clear" w:color="auto" w:fill="auto"/>
          </w:tcPr>
          <w:p w14:paraId="1458114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Блок для записей</w:t>
            </w:r>
          </w:p>
        </w:tc>
        <w:tc>
          <w:tcPr>
            <w:tcW w:w="442" w:type="pct"/>
            <w:shd w:val="clear" w:color="auto" w:fill="auto"/>
          </w:tcPr>
          <w:p w14:paraId="119BE62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блок</w:t>
            </w:r>
          </w:p>
        </w:tc>
        <w:tc>
          <w:tcPr>
            <w:tcW w:w="441" w:type="pct"/>
            <w:shd w:val="clear" w:color="auto" w:fill="auto"/>
          </w:tcPr>
          <w:p w14:paraId="24D833D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</w:t>
            </w:r>
          </w:p>
        </w:tc>
        <w:tc>
          <w:tcPr>
            <w:tcW w:w="1175" w:type="pct"/>
            <w:shd w:val="clear" w:color="auto" w:fill="auto"/>
          </w:tcPr>
          <w:p w14:paraId="15498D4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</w:t>
            </w:r>
          </w:p>
        </w:tc>
      </w:tr>
      <w:tr w:rsidR="00BA3920" w:rsidRPr="00132D5D" w14:paraId="4C9F0741" w14:textId="77777777" w:rsidTr="00A17C1E">
        <w:tc>
          <w:tcPr>
            <w:tcW w:w="291" w:type="pct"/>
            <w:shd w:val="clear" w:color="auto" w:fill="auto"/>
          </w:tcPr>
          <w:p w14:paraId="062DC5F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7.</w:t>
            </w:r>
          </w:p>
        </w:tc>
        <w:tc>
          <w:tcPr>
            <w:tcW w:w="2651" w:type="pct"/>
            <w:shd w:val="clear" w:color="auto" w:fill="auto"/>
          </w:tcPr>
          <w:p w14:paraId="250F68B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Закладки самоклеящиеся</w:t>
            </w:r>
          </w:p>
        </w:tc>
        <w:tc>
          <w:tcPr>
            <w:tcW w:w="442" w:type="pct"/>
            <w:shd w:val="clear" w:color="auto" w:fill="auto"/>
          </w:tcPr>
          <w:p w14:paraId="5B304CB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66FB7FA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</w:t>
            </w:r>
          </w:p>
        </w:tc>
        <w:tc>
          <w:tcPr>
            <w:tcW w:w="1175" w:type="pct"/>
            <w:shd w:val="clear" w:color="auto" w:fill="auto"/>
          </w:tcPr>
          <w:p w14:paraId="595C7FC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</w:t>
            </w:r>
          </w:p>
        </w:tc>
      </w:tr>
      <w:tr w:rsidR="00BA3920" w:rsidRPr="00132D5D" w14:paraId="00011642" w14:textId="77777777" w:rsidTr="00A17C1E">
        <w:tc>
          <w:tcPr>
            <w:tcW w:w="291" w:type="pct"/>
            <w:shd w:val="clear" w:color="auto" w:fill="auto"/>
          </w:tcPr>
          <w:p w14:paraId="0BE61C2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8.</w:t>
            </w:r>
          </w:p>
        </w:tc>
        <w:tc>
          <w:tcPr>
            <w:tcW w:w="2651" w:type="pct"/>
            <w:shd w:val="clear" w:color="auto" w:fill="auto"/>
          </w:tcPr>
          <w:p w14:paraId="15D318A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Бумага для заметок с клеящим краем</w:t>
            </w:r>
          </w:p>
        </w:tc>
        <w:tc>
          <w:tcPr>
            <w:tcW w:w="442" w:type="pct"/>
            <w:shd w:val="clear" w:color="auto" w:fill="auto"/>
          </w:tcPr>
          <w:p w14:paraId="5E667F2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блок.</w:t>
            </w:r>
          </w:p>
        </w:tc>
        <w:tc>
          <w:tcPr>
            <w:tcW w:w="441" w:type="pct"/>
            <w:shd w:val="clear" w:color="auto" w:fill="auto"/>
          </w:tcPr>
          <w:p w14:paraId="1D2836D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</w:t>
            </w:r>
          </w:p>
        </w:tc>
        <w:tc>
          <w:tcPr>
            <w:tcW w:w="1175" w:type="pct"/>
            <w:shd w:val="clear" w:color="auto" w:fill="auto"/>
          </w:tcPr>
          <w:p w14:paraId="2ACC706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</w:t>
            </w:r>
          </w:p>
        </w:tc>
      </w:tr>
      <w:tr w:rsidR="00BA3920" w:rsidRPr="00132D5D" w14:paraId="003F70FB" w14:textId="77777777" w:rsidTr="00A17C1E">
        <w:tc>
          <w:tcPr>
            <w:tcW w:w="291" w:type="pct"/>
            <w:shd w:val="clear" w:color="auto" w:fill="auto"/>
          </w:tcPr>
          <w:p w14:paraId="44BF989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9.</w:t>
            </w:r>
          </w:p>
        </w:tc>
        <w:tc>
          <w:tcPr>
            <w:tcW w:w="2651" w:type="pct"/>
            <w:shd w:val="clear" w:color="auto" w:fill="auto"/>
          </w:tcPr>
          <w:p w14:paraId="054E0F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Дырокол</w:t>
            </w:r>
          </w:p>
        </w:tc>
        <w:tc>
          <w:tcPr>
            <w:tcW w:w="442" w:type="pct"/>
            <w:shd w:val="clear" w:color="auto" w:fill="auto"/>
          </w:tcPr>
          <w:p w14:paraId="1EB0F63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05E2B77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175" w:type="pct"/>
            <w:shd w:val="clear" w:color="auto" w:fill="auto"/>
          </w:tcPr>
          <w:p w14:paraId="65A4D9A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350</w:t>
            </w:r>
          </w:p>
        </w:tc>
      </w:tr>
      <w:tr w:rsidR="00BA3920" w:rsidRPr="00132D5D" w14:paraId="70008B52" w14:textId="77777777" w:rsidTr="00A17C1E">
        <w:tc>
          <w:tcPr>
            <w:tcW w:w="291" w:type="pct"/>
            <w:shd w:val="clear" w:color="auto" w:fill="auto"/>
          </w:tcPr>
          <w:p w14:paraId="1CDE0A5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10.</w:t>
            </w:r>
          </w:p>
        </w:tc>
        <w:tc>
          <w:tcPr>
            <w:tcW w:w="2651" w:type="pct"/>
            <w:shd w:val="clear" w:color="auto" w:fill="auto"/>
          </w:tcPr>
          <w:p w14:paraId="0D3EF4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Накопитель документов</w:t>
            </w:r>
          </w:p>
        </w:tc>
        <w:tc>
          <w:tcPr>
            <w:tcW w:w="442" w:type="pct"/>
            <w:shd w:val="clear" w:color="auto" w:fill="auto"/>
          </w:tcPr>
          <w:p w14:paraId="433240D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79EE983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150</w:t>
            </w:r>
          </w:p>
        </w:tc>
        <w:tc>
          <w:tcPr>
            <w:tcW w:w="1175" w:type="pct"/>
            <w:shd w:val="clear" w:color="auto" w:fill="auto"/>
          </w:tcPr>
          <w:p w14:paraId="5152C94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75</w:t>
            </w:r>
          </w:p>
        </w:tc>
      </w:tr>
      <w:tr w:rsidR="00BA3920" w:rsidRPr="00132D5D" w14:paraId="4ED62AB8" w14:textId="77777777" w:rsidTr="00A17C1E">
        <w:tc>
          <w:tcPr>
            <w:tcW w:w="291" w:type="pct"/>
            <w:shd w:val="clear" w:color="auto" w:fill="auto"/>
          </w:tcPr>
          <w:p w14:paraId="5FEDC38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11.</w:t>
            </w:r>
          </w:p>
        </w:tc>
        <w:tc>
          <w:tcPr>
            <w:tcW w:w="2651" w:type="pct"/>
            <w:shd w:val="clear" w:color="auto" w:fill="auto"/>
          </w:tcPr>
          <w:p w14:paraId="3F72B38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Клей ПВА</w:t>
            </w:r>
          </w:p>
        </w:tc>
        <w:tc>
          <w:tcPr>
            <w:tcW w:w="442" w:type="pct"/>
            <w:shd w:val="clear" w:color="auto" w:fill="auto"/>
          </w:tcPr>
          <w:p w14:paraId="2E5E700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77FC8D8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20</w:t>
            </w:r>
          </w:p>
        </w:tc>
        <w:tc>
          <w:tcPr>
            <w:tcW w:w="1175" w:type="pct"/>
            <w:shd w:val="clear" w:color="auto" w:fill="auto"/>
          </w:tcPr>
          <w:p w14:paraId="2ECECE8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25</w:t>
            </w:r>
          </w:p>
        </w:tc>
      </w:tr>
      <w:tr w:rsidR="00BA3920" w:rsidRPr="00132D5D" w14:paraId="6E081BE9" w14:textId="77777777" w:rsidTr="00A17C1E">
        <w:tc>
          <w:tcPr>
            <w:tcW w:w="291" w:type="pct"/>
            <w:shd w:val="clear" w:color="auto" w:fill="auto"/>
          </w:tcPr>
          <w:p w14:paraId="0931C39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12.</w:t>
            </w:r>
          </w:p>
        </w:tc>
        <w:tc>
          <w:tcPr>
            <w:tcW w:w="2651" w:type="pct"/>
            <w:shd w:val="clear" w:color="auto" w:fill="auto"/>
          </w:tcPr>
          <w:p w14:paraId="55293D2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Закладка пластиковая в ассортименте</w:t>
            </w:r>
          </w:p>
        </w:tc>
        <w:tc>
          <w:tcPr>
            <w:tcW w:w="442" w:type="pct"/>
            <w:shd w:val="clear" w:color="auto" w:fill="auto"/>
          </w:tcPr>
          <w:p w14:paraId="2A1C4EC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упак</w:t>
            </w:r>
            <w:proofErr w:type="spellEnd"/>
            <w:r w:rsidRPr="00132D5D">
              <w:rPr>
                <w:sz w:val="18"/>
                <w:szCs w:val="18"/>
              </w:rPr>
              <w:t>.</w:t>
            </w:r>
          </w:p>
        </w:tc>
        <w:tc>
          <w:tcPr>
            <w:tcW w:w="441" w:type="pct"/>
            <w:shd w:val="clear" w:color="auto" w:fill="auto"/>
          </w:tcPr>
          <w:p w14:paraId="1B06C59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</w:t>
            </w:r>
          </w:p>
        </w:tc>
        <w:tc>
          <w:tcPr>
            <w:tcW w:w="1175" w:type="pct"/>
            <w:shd w:val="clear" w:color="auto" w:fill="auto"/>
          </w:tcPr>
          <w:p w14:paraId="6DD70C8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</w:t>
            </w:r>
          </w:p>
        </w:tc>
      </w:tr>
      <w:tr w:rsidR="00BA3920" w:rsidRPr="00132D5D" w14:paraId="1CE39970" w14:textId="77777777" w:rsidTr="00A17C1E">
        <w:tc>
          <w:tcPr>
            <w:tcW w:w="291" w:type="pct"/>
            <w:shd w:val="clear" w:color="auto" w:fill="auto"/>
          </w:tcPr>
          <w:p w14:paraId="4823B28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13.</w:t>
            </w:r>
          </w:p>
        </w:tc>
        <w:tc>
          <w:tcPr>
            <w:tcW w:w="2651" w:type="pct"/>
            <w:shd w:val="clear" w:color="auto" w:fill="auto"/>
          </w:tcPr>
          <w:p w14:paraId="1C83D84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скрепки</w:t>
            </w:r>
          </w:p>
        </w:tc>
        <w:tc>
          <w:tcPr>
            <w:tcW w:w="442" w:type="pct"/>
            <w:shd w:val="clear" w:color="auto" w:fill="auto"/>
          </w:tcPr>
          <w:p w14:paraId="090C03D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2CFC1AD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</w:t>
            </w:r>
          </w:p>
        </w:tc>
        <w:tc>
          <w:tcPr>
            <w:tcW w:w="1175" w:type="pct"/>
            <w:shd w:val="clear" w:color="auto" w:fill="auto"/>
          </w:tcPr>
          <w:p w14:paraId="5E9F35E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</w:t>
            </w:r>
          </w:p>
        </w:tc>
      </w:tr>
      <w:tr w:rsidR="00BA3920" w:rsidRPr="00132D5D" w14:paraId="2115F2A1" w14:textId="77777777" w:rsidTr="00A17C1E">
        <w:tc>
          <w:tcPr>
            <w:tcW w:w="291" w:type="pct"/>
            <w:shd w:val="clear" w:color="auto" w:fill="auto"/>
          </w:tcPr>
          <w:p w14:paraId="6282323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14.</w:t>
            </w:r>
          </w:p>
        </w:tc>
        <w:tc>
          <w:tcPr>
            <w:tcW w:w="2651" w:type="pct"/>
            <w:shd w:val="clear" w:color="auto" w:fill="auto"/>
          </w:tcPr>
          <w:p w14:paraId="37CCF0E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Карандаш </w:t>
            </w:r>
            <w:proofErr w:type="spellStart"/>
            <w:r w:rsidRPr="00132D5D">
              <w:rPr>
                <w:sz w:val="18"/>
                <w:szCs w:val="18"/>
              </w:rPr>
              <w:t>чернографитовый</w:t>
            </w:r>
            <w:proofErr w:type="spellEnd"/>
          </w:p>
        </w:tc>
        <w:tc>
          <w:tcPr>
            <w:tcW w:w="442" w:type="pct"/>
            <w:shd w:val="clear" w:color="auto" w:fill="auto"/>
          </w:tcPr>
          <w:p w14:paraId="4C4272A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2C348AD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</w:t>
            </w:r>
          </w:p>
        </w:tc>
        <w:tc>
          <w:tcPr>
            <w:tcW w:w="1175" w:type="pct"/>
            <w:shd w:val="clear" w:color="auto" w:fill="auto"/>
          </w:tcPr>
          <w:p w14:paraId="76BF39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</w:tr>
      <w:tr w:rsidR="00BA3920" w:rsidRPr="00132D5D" w14:paraId="2FC4643E" w14:textId="77777777" w:rsidTr="00A17C1E">
        <w:tc>
          <w:tcPr>
            <w:tcW w:w="291" w:type="pct"/>
            <w:shd w:val="clear" w:color="auto" w:fill="auto"/>
          </w:tcPr>
          <w:p w14:paraId="6209D98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15.</w:t>
            </w:r>
          </w:p>
        </w:tc>
        <w:tc>
          <w:tcPr>
            <w:tcW w:w="2651" w:type="pct"/>
            <w:shd w:val="clear" w:color="auto" w:fill="auto"/>
          </w:tcPr>
          <w:p w14:paraId="2EEB4ED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Клей-карандаш</w:t>
            </w:r>
          </w:p>
        </w:tc>
        <w:tc>
          <w:tcPr>
            <w:tcW w:w="442" w:type="pct"/>
            <w:shd w:val="clear" w:color="auto" w:fill="auto"/>
          </w:tcPr>
          <w:p w14:paraId="143B469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410F340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</w:t>
            </w:r>
          </w:p>
        </w:tc>
        <w:tc>
          <w:tcPr>
            <w:tcW w:w="1175" w:type="pct"/>
            <w:shd w:val="clear" w:color="auto" w:fill="auto"/>
          </w:tcPr>
          <w:p w14:paraId="7F4C5E2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17</w:t>
            </w:r>
          </w:p>
        </w:tc>
      </w:tr>
      <w:tr w:rsidR="00BA3920" w:rsidRPr="00132D5D" w14:paraId="5728979E" w14:textId="77777777" w:rsidTr="00A17C1E">
        <w:tc>
          <w:tcPr>
            <w:tcW w:w="291" w:type="pct"/>
            <w:shd w:val="clear" w:color="auto" w:fill="auto"/>
          </w:tcPr>
          <w:p w14:paraId="1C467E5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16.</w:t>
            </w:r>
          </w:p>
        </w:tc>
        <w:tc>
          <w:tcPr>
            <w:tcW w:w="2651" w:type="pct"/>
            <w:shd w:val="clear" w:color="auto" w:fill="auto"/>
          </w:tcPr>
          <w:p w14:paraId="576A4F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Корректирующая жидкость</w:t>
            </w:r>
          </w:p>
        </w:tc>
        <w:tc>
          <w:tcPr>
            <w:tcW w:w="442" w:type="pct"/>
            <w:shd w:val="clear" w:color="auto" w:fill="auto"/>
          </w:tcPr>
          <w:p w14:paraId="2469CE2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0A164DA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175" w:type="pct"/>
            <w:shd w:val="clear" w:color="auto" w:fill="auto"/>
          </w:tcPr>
          <w:p w14:paraId="14AD4B2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</w:t>
            </w:r>
          </w:p>
        </w:tc>
      </w:tr>
      <w:tr w:rsidR="00BA3920" w:rsidRPr="00132D5D" w14:paraId="1B412311" w14:textId="77777777" w:rsidTr="00A17C1E">
        <w:tc>
          <w:tcPr>
            <w:tcW w:w="291" w:type="pct"/>
            <w:shd w:val="clear" w:color="auto" w:fill="auto"/>
          </w:tcPr>
          <w:p w14:paraId="4B4D65A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17.</w:t>
            </w:r>
          </w:p>
        </w:tc>
        <w:tc>
          <w:tcPr>
            <w:tcW w:w="2651" w:type="pct"/>
            <w:shd w:val="clear" w:color="auto" w:fill="auto"/>
          </w:tcPr>
          <w:p w14:paraId="7342C9E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Ластик</w:t>
            </w:r>
          </w:p>
        </w:tc>
        <w:tc>
          <w:tcPr>
            <w:tcW w:w="442" w:type="pct"/>
            <w:shd w:val="clear" w:color="auto" w:fill="auto"/>
          </w:tcPr>
          <w:p w14:paraId="6447BEB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2F6D383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</w:t>
            </w:r>
          </w:p>
        </w:tc>
        <w:tc>
          <w:tcPr>
            <w:tcW w:w="1175" w:type="pct"/>
            <w:shd w:val="clear" w:color="auto" w:fill="auto"/>
          </w:tcPr>
          <w:p w14:paraId="0C11A05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</w:t>
            </w:r>
          </w:p>
        </w:tc>
      </w:tr>
      <w:tr w:rsidR="00BA3920" w:rsidRPr="00132D5D" w14:paraId="2E67BF90" w14:textId="77777777" w:rsidTr="00A17C1E">
        <w:tc>
          <w:tcPr>
            <w:tcW w:w="291" w:type="pct"/>
            <w:shd w:val="clear" w:color="auto" w:fill="auto"/>
          </w:tcPr>
          <w:p w14:paraId="2CEB078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18.</w:t>
            </w:r>
          </w:p>
        </w:tc>
        <w:tc>
          <w:tcPr>
            <w:tcW w:w="2651" w:type="pct"/>
            <w:shd w:val="clear" w:color="auto" w:fill="auto"/>
          </w:tcPr>
          <w:p w14:paraId="4F8BF93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Линейка</w:t>
            </w:r>
          </w:p>
        </w:tc>
        <w:tc>
          <w:tcPr>
            <w:tcW w:w="442" w:type="pct"/>
            <w:shd w:val="clear" w:color="auto" w:fill="auto"/>
          </w:tcPr>
          <w:p w14:paraId="47E5926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4D2E027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175" w:type="pct"/>
            <w:shd w:val="clear" w:color="auto" w:fill="auto"/>
          </w:tcPr>
          <w:p w14:paraId="792228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</w:tr>
      <w:tr w:rsidR="00BA3920" w:rsidRPr="00132D5D" w14:paraId="2F9569DB" w14:textId="77777777" w:rsidTr="00A17C1E">
        <w:tc>
          <w:tcPr>
            <w:tcW w:w="291" w:type="pct"/>
            <w:shd w:val="clear" w:color="auto" w:fill="auto"/>
          </w:tcPr>
          <w:p w14:paraId="5D2CB16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19.</w:t>
            </w:r>
          </w:p>
        </w:tc>
        <w:tc>
          <w:tcPr>
            <w:tcW w:w="2651" w:type="pct"/>
            <w:shd w:val="clear" w:color="auto" w:fill="auto"/>
          </w:tcPr>
          <w:p w14:paraId="169DCDA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Нож канцелярский</w:t>
            </w:r>
          </w:p>
        </w:tc>
        <w:tc>
          <w:tcPr>
            <w:tcW w:w="442" w:type="pct"/>
            <w:shd w:val="clear" w:color="auto" w:fill="auto"/>
          </w:tcPr>
          <w:p w14:paraId="3EE82D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6C33F3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175" w:type="pct"/>
            <w:shd w:val="clear" w:color="auto" w:fill="auto"/>
          </w:tcPr>
          <w:p w14:paraId="200D0C1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90</w:t>
            </w:r>
          </w:p>
        </w:tc>
      </w:tr>
      <w:tr w:rsidR="00BA3920" w:rsidRPr="00132D5D" w14:paraId="20A57491" w14:textId="77777777" w:rsidTr="00A17C1E">
        <w:tc>
          <w:tcPr>
            <w:tcW w:w="291" w:type="pct"/>
            <w:shd w:val="clear" w:color="auto" w:fill="auto"/>
          </w:tcPr>
          <w:p w14:paraId="120AC37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20.</w:t>
            </w:r>
          </w:p>
        </w:tc>
        <w:tc>
          <w:tcPr>
            <w:tcW w:w="2651" w:type="pct"/>
            <w:shd w:val="clear" w:color="auto" w:fill="auto"/>
          </w:tcPr>
          <w:p w14:paraId="41F8611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Ножницы в ассортименте</w:t>
            </w:r>
          </w:p>
        </w:tc>
        <w:tc>
          <w:tcPr>
            <w:tcW w:w="442" w:type="pct"/>
            <w:shd w:val="clear" w:color="auto" w:fill="auto"/>
          </w:tcPr>
          <w:p w14:paraId="70B1EBD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74B2CA8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175" w:type="pct"/>
            <w:shd w:val="clear" w:color="auto" w:fill="auto"/>
          </w:tcPr>
          <w:p w14:paraId="0A0FF13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180</w:t>
            </w:r>
          </w:p>
        </w:tc>
      </w:tr>
      <w:tr w:rsidR="00BA3920" w:rsidRPr="00132D5D" w14:paraId="4AD15D6F" w14:textId="77777777" w:rsidTr="00A17C1E">
        <w:tc>
          <w:tcPr>
            <w:tcW w:w="291" w:type="pct"/>
            <w:shd w:val="clear" w:color="auto" w:fill="auto"/>
          </w:tcPr>
          <w:p w14:paraId="0675B14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21.</w:t>
            </w:r>
          </w:p>
        </w:tc>
        <w:tc>
          <w:tcPr>
            <w:tcW w:w="2651" w:type="pct"/>
            <w:shd w:val="clear" w:color="auto" w:fill="auto"/>
          </w:tcPr>
          <w:p w14:paraId="6C1D9E2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Папка на резинке</w:t>
            </w:r>
          </w:p>
        </w:tc>
        <w:tc>
          <w:tcPr>
            <w:tcW w:w="442" w:type="pct"/>
            <w:shd w:val="clear" w:color="auto" w:fill="auto"/>
          </w:tcPr>
          <w:p w14:paraId="4749C1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7382928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175" w:type="pct"/>
            <w:shd w:val="clear" w:color="auto" w:fill="auto"/>
          </w:tcPr>
          <w:p w14:paraId="733B73A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32</w:t>
            </w:r>
          </w:p>
        </w:tc>
      </w:tr>
      <w:tr w:rsidR="00BA3920" w:rsidRPr="00132D5D" w14:paraId="420BBDDF" w14:textId="77777777" w:rsidTr="00A17C1E">
        <w:tc>
          <w:tcPr>
            <w:tcW w:w="291" w:type="pct"/>
            <w:shd w:val="clear" w:color="auto" w:fill="auto"/>
          </w:tcPr>
          <w:p w14:paraId="5CFA3D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22.</w:t>
            </w:r>
          </w:p>
        </w:tc>
        <w:tc>
          <w:tcPr>
            <w:tcW w:w="2651" w:type="pct"/>
            <w:shd w:val="clear" w:color="auto" w:fill="auto"/>
          </w:tcPr>
          <w:p w14:paraId="07283A5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Папка-дело</w:t>
            </w:r>
          </w:p>
        </w:tc>
        <w:tc>
          <w:tcPr>
            <w:tcW w:w="442" w:type="pct"/>
            <w:shd w:val="clear" w:color="auto" w:fill="auto"/>
          </w:tcPr>
          <w:p w14:paraId="2D53275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6A1951F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400</w:t>
            </w:r>
          </w:p>
        </w:tc>
        <w:tc>
          <w:tcPr>
            <w:tcW w:w="1175" w:type="pct"/>
            <w:shd w:val="clear" w:color="auto" w:fill="auto"/>
          </w:tcPr>
          <w:p w14:paraId="6869E89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</w:tr>
      <w:tr w:rsidR="00BA3920" w:rsidRPr="00132D5D" w14:paraId="5E93D209" w14:textId="77777777" w:rsidTr="00A17C1E">
        <w:tc>
          <w:tcPr>
            <w:tcW w:w="291" w:type="pct"/>
            <w:shd w:val="clear" w:color="auto" w:fill="auto"/>
          </w:tcPr>
          <w:p w14:paraId="577FDA8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23.</w:t>
            </w:r>
          </w:p>
        </w:tc>
        <w:tc>
          <w:tcPr>
            <w:tcW w:w="2651" w:type="pct"/>
            <w:shd w:val="clear" w:color="auto" w:fill="auto"/>
          </w:tcPr>
          <w:p w14:paraId="5EEEF7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Папка конверт</w:t>
            </w:r>
          </w:p>
        </w:tc>
        <w:tc>
          <w:tcPr>
            <w:tcW w:w="442" w:type="pct"/>
            <w:shd w:val="clear" w:color="auto" w:fill="auto"/>
          </w:tcPr>
          <w:p w14:paraId="108F874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6D445C8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</w:t>
            </w:r>
          </w:p>
        </w:tc>
        <w:tc>
          <w:tcPr>
            <w:tcW w:w="1175" w:type="pct"/>
            <w:shd w:val="clear" w:color="auto" w:fill="auto"/>
          </w:tcPr>
          <w:p w14:paraId="729F267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</w:t>
            </w:r>
          </w:p>
        </w:tc>
      </w:tr>
      <w:tr w:rsidR="00BA3920" w:rsidRPr="00132D5D" w14:paraId="0E845111" w14:textId="77777777" w:rsidTr="00A17C1E">
        <w:tc>
          <w:tcPr>
            <w:tcW w:w="291" w:type="pct"/>
            <w:shd w:val="clear" w:color="auto" w:fill="auto"/>
          </w:tcPr>
          <w:p w14:paraId="67ED9AA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24</w:t>
            </w:r>
          </w:p>
        </w:tc>
        <w:tc>
          <w:tcPr>
            <w:tcW w:w="2651" w:type="pct"/>
            <w:shd w:val="clear" w:color="auto" w:fill="auto"/>
          </w:tcPr>
          <w:p w14:paraId="2151F9E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Папка уголок</w:t>
            </w:r>
          </w:p>
        </w:tc>
        <w:tc>
          <w:tcPr>
            <w:tcW w:w="442" w:type="pct"/>
            <w:shd w:val="clear" w:color="auto" w:fill="auto"/>
          </w:tcPr>
          <w:p w14:paraId="60EC6CC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6915FD0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1175" w:type="pct"/>
            <w:shd w:val="clear" w:color="auto" w:fill="auto"/>
          </w:tcPr>
          <w:p w14:paraId="0B992DF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</w:t>
            </w:r>
          </w:p>
        </w:tc>
      </w:tr>
      <w:tr w:rsidR="00BA3920" w:rsidRPr="00132D5D" w14:paraId="5FBEE366" w14:textId="77777777" w:rsidTr="00A17C1E">
        <w:tc>
          <w:tcPr>
            <w:tcW w:w="291" w:type="pct"/>
            <w:shd w:val="clear" w:color="auto" w:fill="auto"/>
          </w:tcPr>
          <w:p w14:paraId="0526BCD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25.</w:t>
            </w:r>
          </w:p>
        </w:tc>
        <w:tc>
          <w:tcPr>
            <w:tcW w:w="2651" w:type="pct"/>
            <w:shd w:val="clear" w:color="auto" w:fill="auto"/>
          </w:tcPr>
          <w:p w14:paraId="3A27386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Папка файл-вкладыш (до 100 шт. в </w:t>
            </w:r>
            <w:proofErr w:type="spellStart"/>
            <w:r w:rsidRPr="00132D5D">
              <w:rPr>
                <w:sz w:val="18"/>
                <w:szCs w:val="18"/>
              </w:rPr>
              <w:t>упак</w:t>
            </w:r>
            <w:proofErr w:type="spellEnd"/>
            <w:r w:rsidRPr="00132D5D">
              <w:rPr>
                <w:sz w:val="18"/>
                <w:szCs w:val="18"/>
              </w:rPr>
              <w:t>.)</w:t>
            </w:r>
          </w:p>
        </w:tc>
        <w:tc>
          <w:tcPr>
            <w:tcW w:w="442" w:type="pct"/>
            <w:shd w:val="clear" w:color="auto" w:fill="auto"/>
          </w:tcPr>
          <w:p w14:paraId="0DABBF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упак</w:t>
            </w:r>
            <w:proofErr w:type="spellEnd"/>
            <w:r w:rsidRPr="00132D5D">
              <w:rPr>
                <w:sz w:val="18"/>
                <w:szCs w:val="18"/>
              </w:rPr>
              <w:t>.</w:t>
            </w:r>
          </w:p>
        </w:tc>
        <w:tc>
          <w:tcPr>
            <w:tcW w:w="441" w:type="pct"/>
            <w:shd w:val="clear" w:color="auto" w:fill="auto"/>
          </w:tcPr>
          <w:p w14:paraId="10D9BEA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1175" w:type="pct"/>
            <w:shd w:val="clear" w:color="auto" w:fill="auto"/>
          </w:tcPr>
          <w:p w14:paraId="0C742BB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120</w:t>
            </w:r>
          </w:p>
        </w:tc>
      </w:tr>
      <w:tr w:rsidR="00BA3920" w:rsidRPr="00132D5D" w14:paraId="23285905" w14:textId="77777777" w:rsidTr="00A17C1E">
        <w:tc>
          <w:tcPr>
            <w:tcW w:w="291" w:type="pct"/>
            <w:shd w:val="clear" w:color="auto" w:fill="auto"/>
          </w:tcPr>
          <w:p w14:paraId="3926B5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26.</w:t>
            </w:r>
          </w:p>
        </w:tc>
        <w:tc>
          <w:tcPr>
            <w:tcW w:w="2651" w:type="pct"/>
            <w:shd w:val="clear" w:color="auto" w:fill="auto"/>
          </w:tcPr>
          <w:p w14:paraId="1D1DC77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Скобы для степлера (до 1000 шт. в упаковке) в ассортименте</w:t>
            </w:r>
          </w:p>
        </w:tc>
        <w:tc>
          <w:tcPr>
            <w:tcW w:w="442" w:type="pct"/>
            <w:shd w:val="clear" w:color="auto" w:fill="auto"/>
          </w:tcPr>
          <w:p w14:paraId="1A7B25C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упак</w:t>
            </w:r>
            <w:proofErr w:type="spellEnd"/>
            <w:r w:rsidRPr="00132D5D">
              <w:rPr>
                <w:sz w:val="18"/>
                <w:szCs w:val="18"/>
              </w:rPr>
              <w:t>.</w:t>
            </w:r>
          </w:p>
        </w:tc>
        <w:tc>
          <w:tcPr>
            <w:tcW w:w="441" w:type="pct"/>
            <w:shd w:val="clear" w:color="auto" w:fill="auto"/>
          </w:tcPr>
          <w:p w14:paraId="016550E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</w:t>
            </w:r>
          </w:p>
        </w:tc>
        <w:tc>
          <w:tcPr>
            <w:tcW w:w="1175" w:type="pct"/>
            <w:shd w:val="clear" w:color="auto" w:fill="auto"/>
          </w:tcPr>
          <w:p w14:paraId="26DDB9A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</w:t>
            </w:r>
          </w:p>
        </w:tc>
      </w:tr>
      <w:tr w:rsidR="00BA3920" w:rsidRPr="00132D5D" w14:paraId="48740325" w14:textId="77777777" w:rsidTr="00A17C1E">
        <w:tc>
          <w:tcPr>
            <w:tcW w:w="291" w:type="pct"/>
            <w:shd w:val="clear" w:color="auto" w:fill="auto"/>
          </w:tcPr>
          <w:p w14:paraId="5DEBE4E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27.</w:t>
            </w:r>
          </w:p>
        </w:tc>
        <w:tc>
          <w:tcPr>
            <w:tcW w:w="2651" w:type="pct"/>
            <w:shd w:val="clear" w:color="auto" w:fill="auto"/>
          </w:tcPr>
          <w:p w14:paraId="3DB8559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Маркер перманентный в ассортименте</w:t>
            </w:r>
          </w:p>
        </w:tc>
        <w:tc>
          <w:tcPr>
            <w:tcW w:w="442" w:type="pct"/>
            <w:shd w:val="clear" w:color="auto" w:fill="auto"/>
          </w:tcPr>
          <w:p w14:paraId="63B7FC0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244BD27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175" w:type="pct"/>
            <w:shd w:val="clear" w:color="auto" w:fill="auto"/>
          </w:tcPr>
          <w:p w14:paraId="0BD6BF4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</w:t>
            </w:r>
          </w:p>
        </w:tc>
      </w:tr>
      <w:tr w:rsidR="00BA3920" w:rsidRPr="00132D5D" w14:paraId="4E4FCF7D" w14:textId="77777777" w:rsidTr="00A17C1E">
        <w:tc>
          <w:tcPr>
            <w:tcW w:w="291" w:type="pct"/>
            <w:shd w:val="clear" w:color="auto" w:fill="auto"/>
          </w:tcPr>
          <w:p w14:paraId="25A976D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28</w:t>
            </w:r>
          </w:p>
        </w:tc>
        <w:tc>
          <w:tcPr>
            <w:tcW w:w="2651" w:type="pct"/>
            <w:shd w:val="clear" w:color="auto" w:fill="auto"/>
          </w:tcPr>
          <w:p w14:paraId="713FD14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Скрепки (100 шт. в </w:t>
            </w:r>
            <w:proofErr w:type="spellStart"/>
            <w:r w:rsidRPr="00132D5D">
              <w:rPr>
                <w:sz w:val="18"/>
                <w:szCs w:val="18"/>
              </w:rPr>
              <w:t>упак</w:t>
            </w:r>
            <w:proofErr w:type="spellEnd"/>
            <w:r w:rsidRPr="00132D5D">
              <w:rPr>
                <w:sz w:val="18"/>
                <w:szCs w:val="18"/>
              </w:rPr>
              <w:t>.) в ассортименте</w:t>
            </w:r>
          </w:p>
        </w:tc>
        <w:tc>
          <w:tcPr>
            <w:tcW w:w="442" w:type="pct"/>
            <w:shd w:val="clear" w:color="auto" w:fill="auto"/>
          </w:tcPr>
          <w:p w14:paraId="384C17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упак</w:t>
            </w:r>
            <w:proofErr w:type="spellEnd"/>
            <w:r w:rsidRPr="00132D5D">
              <w:rPr>
                <w:sz w:val="18"/>
                <w:szCs w:val="18"/>
              </w:rPr>
              <w:t>.</w:t>
            </w:r>
          </w:p>
        </w:tc>
        <w:tc>
          <w:tcPr>
            <w:tcW w:w="441" w:type="pct"/>
            <w:shd w:val="clear" w:color="auto" w:fill="auto"/>
          </w:tcPr>
          <w:p w14:paraId="5A2A0A3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</w:t>
            </w:r>
          </w:p>
        </w:tc>
        <w:tc>
          <w:tcPr>
            <w:tcW w:w="1175" w:type="pct"/>
            <w:shd w:val="clear" w:color="auto" w:fill="auto"/>
          </w:tcPr>
          <w:p w14:paraId="19D6538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</w:t>
            </w:r>
          </w:p>
        </w:tc>
      </w:tr>
      <w:tr w:rsidR="00BA3920" w:rsidRPr="00132D5D" w14:paraId="0FC2A9E6" w14:textId="77777777" w:rsidTr="00A17C1E">
        <w:tc>
          <w:tcPr>
            <w:tcW w:w="291" w:type="pct"/>
            <w:shd w:val="clear" w:color="auto" w:fill="auto"/>
          </w:tcPr>
          <w:p w14:paraId="66D7E00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29</w:t>
            </w:r>
          </w:p>
        </w:tc>
        <w:tc>
          <w:tcPr>
            <w:tcW w:w="2651" w:type="pct"/>
            <w:shd w:val="clear" w:color="auto" w:fill="auto"/>
          </w:tcPr>
          <w:p w14:paraId="02B947E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Точилка</w:t>
            </w:r>
          </w:p>
        </w:tc>
        <w:tc>
          <w:tcPr>
            <w:tcW w:w="442" w:type="pct"/>
            <w:shd w:val="clear" w:color="auto" w:fill="auto"/>
          </w:tcPr>
          <w:p w14:paraId="1909267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0F15752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175" w:type="pct"/>
            <w:shd w:val="clear" w:color="auto" w:fill="auto"/>
          </w:tcPr>
          <w:p w14:paraId="453B51E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</w:tr>
      <w:tr w:rsidR="00BA3920" w:rsidRPr="00132D5D" w14:paraId="22ACD592" w14:textId="77777777" w:rsidTr="00A17C1E">
        <w:tc>
          <w:tcPr>
            <w:tcW w:w="291" w:type="pct"/>
            <w:shd w:val="clear" w:color="auto" w:fill="auto"/>
          </w:tcPr>
          <w:p w14:paraId="39FC83E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30.</w:t>
            </w:r>
          </w:p>
        </w:tc>
        <w:tc>
          <w:tcPr>
            <w:tcW w:w="2651" w:type="pct"/>
            <w:shd w:val="clear" w:color="auto" w:fill="auto"/>
          </w:tcPr>
          <w:p w14:paraId="275CA98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Шпагат</w:t>
            </w:r>
          </w:p>
        </w:tc>
        <w:tc>
          <w:tcPr>
            <w:tcW w:w="442" w:type="pct"/>
            <w:shd w:val="clear" w:color="auto" w:fill="auto"/>
          </w:tcPr>
          <w:p w14:paraId="28E088D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48EF8AE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</w:t>
            </w:r>
          </w:p>
        </w:tc>
        <w:tc>
          <w:tcPr>
            <w:tcW w:w="1175" w:type="pct"/>
            <w:shd w:val="clear" w:color="auto" w:fill="auto"/>
          </w:tcPr>
          <w:p w14:paraId="28B0D37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350</w:t>
            </w:r>
          </w:p>
        </w:tc>
      </w:tr>
      <w:tr w:rsidR="00BA3920" w:rsidRPr="00132D5D" w14:paraId="6805C71B" w14:textId="77777777" w:rsidTr="00A17C1E">
        <w:tc>
          <w:tcPr>
            <w:tcW w:w="291" w:type="pct"/>
            <w:shd w:val="clear" w:color="auto" w:fill="auto"/>
          </w:tcPr>
          <w:p w14:paraId="5B8A000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31</w:t>
            </w:r>
          </w:p>
        </w:tc>
        <w:tc>
          <w:tcPr>
            <w:tcW w:w="2651" w:type="pct"/>
            <w:shd w:val="clear" w:color="auto" w:fill="auto"/>
          </w:tcPr>
          <w:p w14:paraId="582F088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Скотч</w:t>
            </w:r>
          </w:p>
        </w:tc>
        <w:tc>
          <w:tcPr>
            <w:tcW w:w="442" w:type="pct"/>
            <w:shd w:val="clear" w:color="auto" w:fill="auto"/>
          </w:tcPr>
          <w:p w14:paraId="1F66AE3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413603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</w:t>
            </w:r>
          </w:p>
        </w:tc>
        <w:tc>
          <w:tcPr>
            <w:tcW w:w="1175" w:type="pct"/>
            <w:shd w:val="clear" w:color="auto" w:fill="auto"/>
          </w:tcPr>
          <w:p w14:paraId="5033A3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</w:t>
            </w:r>
          </w:p>
        </w:tc>
      </w:tr>
      <w:tr w:rsidR="00BA3920" w:rsidRPr="00132D5D" w14:paraId="6F3F53EB" w14:textId="77777777" w:rsidTr="00A17C1E">
        <w:tc>
          <w:tcPr>
            <w:tcW w:w="291" w:type="pct"/>
            <w:shd w:val="clear" w:color="auto" w:fill="auto"/>
          </w:tcPr>
          <w:p w14:paraId="40B457C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32</w:t>
            </w:r>
          </w:p>
        </w:tc>
        <w:tc>
          <w:tcPr>
            <w:tcW w:w="2651" w:type="pct"/>
            <w:shd w:val="clear" w:color="auto" w:fill="auto"/>
          </w:tcPr>
          <w:p w14:paraId="61979E7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Бумага А4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(500 листов в пачке)</w:t>
            </w:r>
          </w:p>
        </w:tc>
        <w:tc>
          <w:tcPr>
            <w:tcW w:w="442" w:type="pct"/>
            <w:shd w:val="clear" w:color="auto" w:fill="auto"/>
          </w:tcPr>
          <w:p w14:paraId="10A7382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пачка</w:t>
            </w:r>
          </w:p>
        </w:tc>
        <w:tc>
          <w:tcPr>
            <w:tcW w:w="441" w:type="pct"/>
            <w:shd w:val="clear" w:color="auto" w:fill="auto"/>
          </w:tcPr>
          <w:p w14:paraId="7A2168A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</w:t>
            </w:r>
          </w:p>
        </w:tc>
        <w:tc>
          <w:tcPr>
            <w:tcW w:w="1175" w:type="pct"/>
            <w:shd w:val="clear" w:color="auto" w:fill="auto"/>
          </w:tcPr>
          <w:p w14:paraId="6EB9F6D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260</w:t>
            </w:r>
          </w:p>
        </w:tc>
      </w:tr>
      <w:tr w:rsidR="00BA3920" w:rsidRPr="00132D5D" w14:paraId="16B64798" w14:textId="77777777" w:rsidTr="00A17C1E">
        <w:tc>
          <w:tcPr>
            <w:tcW w:w="291" w:type="pct"/>
            <w:shd w:val="clear" w:color="auto" w:fill="auto"/>
          </w:tcPr>
          <w:p w14:paraId="6B83590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33</w:t>
            </w:r>
          </w:p>
        </w:tc>
        <w:tc>
          <w:tcPr>
            <w:tcW w:w="2651" w:type="pct"/>
            <w:shd w:val="clear" w:color="auto" w:fill="auto"/>
          </w:tcPr>
          <w:p w14:paraId="28FB48B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Чистящие салфетки для оргтехники (100 </w:t>
            </w:r>
            <w:proofErr w:type="spellStart"/>
            <w:r w:rsidRPr="00132D5D">
              <w:rPr>
                <w:sz w:val="18"/>
                <w:szCs w:val="18"/>
              </w:rPr>
              <w:t>салф</w:t>
            </w:r>
            <w:proofErr w:type="spellEnd"/>
            <w:r w:rsidRPr="00132D5D">
              <w:rPr>
                <w:sz w:val="18"/>
                <w:szCs w:val="18"/>
              </w:rPr>
              <w:t>. в пластиковой тубе)</w:t>
            </w:r>
          </w:p>
        </w:tc>
        <w:tc>
          <w:tcPr>
            <w:tcW w:w="442" w:type="pct"/>
            <w:shd w:val="clear" w:color="auto" w:fill="auto"/>
          </w:tcPr>
          <w:p w14:paraId="4B21995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Пласт, туба</w:t>
            </w:r>
          </w:p>
        </w:tc>
        <w:tc>
          <w:tcPr>
            <w:tcW w:w="441" w:type="pct"/>
            <w:shd w:val="clear" w:color="auto" w:fill="auto"/>
          </w:tcPr>
          <w:p w14:paraId="6304073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30</w:t>
            </w:r>
          </w:p>
        </w:tc>
        <w:tc>
          <w:tcPr>
            <w:tcW w:w="1175" w:type="pct"/>
            <w:shd w:val="clear" w:color="auto" w:fill="auto"/>
          </w:tcPr>
          <w:p w14:paraId="2C9622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150</w:t>
            </w:r>
          </w:p>
        </w:tc>
      </w:tr>
      <w:tr w:rsidR="00BA3920" w:rsidRPr="00132D5D" w14:paraId="5ACC5BAD" w14:textId="77777777" w:rsidTr="00A17C1E">
        <w:tc>
          <w:tcPr>
            <w:tcW w:w="291" w:type="pct"/>
            <w:shd w:val="clear" w:color="auto" w:fill="auto"/>
          </w:tcPr>
          <w:p w14:paraId="69E5437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34</w:t>
            </w:r>
          </w:p>
        </w:tc>
        <w:tc>
          <w:tcPr>
            <w:tcW w:w="2651" w:type="pct"/>
            <w:shd w:val="clear" w:color="auto" w:fill="auto"/>
          </w:tcPr>
          <w:p w14:paraId="1B59533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Короб архивный</w:t>
            </w:r>
          </w:p>
        </w:tc>
        <w:tc>
          <w:tcPr>
            <w:tcW w:w="442" w:type="pct"/>
            <w:shd w:val="clear" w:color="auto" w:fill="auto"/>
          </w:tcPr>
          <w:p w14:paraId="4CDA46E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6CDF41F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150</w:t>
            </w:r>
          </w:p>
        </w:tc>
        <w:tc>
          <w:tcPr>
            <w:tcW w:w="1175" w:type="pct"/>
            <w:shd w:val="clear" w:color="auto" w:fill="auto"/>
          </w:tcPr>
          <w:p w14:paraId="4BF395F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80</w:t>
            </w:r>
          </w:p>
        </w:tc>
      </w:tr>
      <w:tr w:rsidR="00BA3920" w:rsidRPr="00132D5D" w14:paraId="7BA2C4A8" w14:textId="77777777" w:rsidTr="00A17C1E">
        <w:tc>
          <w:tcPr>
            <w:tcW w:w="291" w:type="pct"/>
            <w:shd w:val="clear" w:color="auto" w:fill="auto"/>
          </w:tcPr>
          <w:p w14:paraId="6CE5D1D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35.</w:t>
            </w:r>
          </w:p>
        </w:tc>
        <w:tc>
          <w:tcPr>
            <w:tcW w:w="2651" w:type="pct"/>
            <w:shd w:val="clear" w:color="auto" w:fill="auto"/>
          </w:tcPr>
          <w:p w14:paraId="47B0F93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Папка пластиковая</w:t>
            </w:r>
          </w:p>
        </w:tc>
        <w:tc>
          <w:tcPr>
            <w:tcW w:w="442" w:type="pct"/>
            <w:shd w:val="clear" w:color="auto" w:fill="auto"/>
          </w:tcPr>
          <w:p w14:paraId="6B552B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шт.</w:t>
            </w:r>
          </w:p>
        </w:tc>
        <w:tc>
          <w:tcPr>
            <w:tcW w:w="441" w:type="pct"/>
            <w:shd w:val="clear" w:color="auto" w:fill="auto"/>
          </w:tcPr>
          <w:p w14:paraId="3D7ACD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</w:t>
            </w:r>
          </w:p>
        </w:tc>
        <w:tc>
          <w:tcPr>
            <w:tcW w:w="1175" w:type="pct"/>
            <w:shd w:val="clear" w:color="auto" w:fill="auto"/>
          </w:tcPr>
          <w:p w14:paraId="2B2D159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80</w:t>
            </w:r>
          </w:p>
        </w:tc>
      </w:tr>
    </w:tbl>
    <w:p w14:paraId="2E5F49B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89B752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Примечание: Количество канцелярских изделий и принадлежностей хозяйственных товаров для МКУ «Рамонский архив» может отличаться от приведенного в зависимости от решаемых им задач. При этом, закупка канцелярских изделий и принадлежностей хозяйственных товаров осуществляется в пределах доведенных лимитов бюджетных обязательств на обеспечение функций МКУ «Рамонский архив».</w:t>
      </w:r>
    </w:p>
    <w:p w14:paraId="1EEA2F3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EDE9D16" w14:textId="77777777" w:rsidR="00BA3920" w:rsidRDefault="00BA3920" w:rsidP="00BA3920">
      <w:pPr>
        <w:ind w:left="3402"/>
        <w:jc w:val="both"/>
        <w:rPr>
          <w:i/>
          <w:iCs/>
          <w:sz w:val="18"/>
          <w:szCs w:val="18"/>
        </w:rPr>
      </w:pPr>
    </w:p>
    <w:p w14:paraId="7C1E36DF" w14:textId="77777777" w:rsidR="00BA3920" w:rsidRDefault="00BA3920" w:rsidP="00BA3920">
      <w:pPr>
        <w:ind w:left="3402"/>
        <w:jc w:val="both"/>
        <w:rPr>
          <w:i/>
          <w:iCs/>
          <w:sz w:val="18"/>
          <w:szCs w:val="18"/>
        </w:rPr>
      </w:pPr>
    </w:p>
    <w:p w14:paraId="68F1C598" w14:textId="77777777" w:rsidR="00BA3920" w:rsidRDefault="00BA3920" w:rsidP="00BA3920">
      <w:pPr>
        <w:ind w:left="3402"/>
        <w:jc w:val="both"/>
        <w:rPr>
          <w:i/>
          <w:iCs/>
          <w:sz w:val="18"/>
          <w:szCs w:val="18"/>
        </w:rPr>
      </w:pPr>
    </w:p>
    <w:p w14:paraId="2084571D" w14:textId="77777777" w:rsidR="00BA3920" w:rsidRDefault="00BA3920" w:rsidP="00BA3920">
      <w:pPr>
        <w:ind w:left="3402"/>
        <w:jc w:val="both"/>
        <w:rPr>
          <w:i/>
          <w:iCs/>
          <w:sz w:val="18"/>
          <w:szCs w:val="18"/>
        </w:rPr>
      </w:pPr>
    </w:p>
    <w:p w14:paraId="20F2A42E" w14:textId="77777777" w:rsidR="00BA3920" w:rsidRDefault="00BA3920" w:rsidP="00BA3920">
      <w:pPr>
        <w:ind w:left="3402"/>
        <w:jc w:val="both"/>
        <w:rPr>
          <w:i/>
          <w:iCs/>
          <w:sz w:val="18"/>
          <w:szCs w:val="18"/>
        </w:rPr>
      </w:pPr>
    </w:p>
    <w:p w14:paraId="3BDF6AFE" w14:textId="77777777" w:rsidR="00BA3920" w:rsidRDefault="00BA3920" w:rsidP="00BA3920">
      <w:pPr>
        <w:ind w:left="3402"/>
        <w:jc w:val="both"/>
        <w:rPr>
          <w:i/>
          <w:iCs/>
          <w:sz w:val="18"/>
          <w:szCs w:val="18"/>
        </w:rPr>
      </w:pPr>
    </w:p>
    <w:p w14:paraId="19210BFF" w14:textId="17914A63" w:rsidR="00BA3920" w:rsidRPr="0033528F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33528F">
        <w:rPr>
          <w:i/>
          <w:iCs/>
          <w:sz w:val="18"/>
          <w:szCs w:val="18"/>
        </w:rPr>
        <w:lastRenderedPageBreak/>
        <w:t>Приложение 4</w:t>
      </w:r>
    </w:p>
    <w:p w14:paraId="23D5FB06" w14:textId="77777777" w:rsidR="00BA3920" w:rsidRPr="0033528F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33528F">
        <w:rPr>
          <w:i/>
          <w:iCs/>
          <w:sz w:val="18"/>
          <w:szCs w:val="18"/>
        </w:rPr>
        <w:t>к постановлению администрации Рамонского муниципального района Воронежской области от 11.03.2025 № 113</w:t>
      </w:r>
    </w:p>
    <w:p w14:paraId="630BD04C" w14:textId="77777777" w:rsidR="00BA3920" w:rsidRPr="0033528F" w:rsidRDefault="00BA3920" w:rsidP="00BA3920">
      <w:pPr>
        <w:ind w:left="3402"/>
        <w:jc w:val="both"/>
        <w:rPr>
          <w:i/>
          <w:iCs/>
          <w:sz w:val="18"/>
          <w:szCs w:val="18"/>
        </w:rPr>
      </w:pPr>
    </w:p>
    <w:p w14:paraId="5742D983" w14:textId="77777777" w:rsidR="00BA3920" w:rsidRPr="0033528F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33528F">
        <w:rPr>
          <w:b/>
          <w:bCs/>
          <w:i/>
          <w:iCs/>
          <w:sz w:val="18"/>
          <w:szCs w:val="18"/>
        </w:rPr>
        <w:t>«Нормативные затраты на обеспечение функций муниципального бюджетного учреждения</w:t>
      </w:r>
    </w:p>
    <w:p w14:paraId="3A9F51A1" w14:textId="77777777" w:rsidR="00BA3920" w:rsidRPr="00132D5D" w:rsidRDefault="00BA3920" w:rsidP="00BA3920">
      <w:pPr>
        <w:jc w:val="center"/>
        <w:rPr>
          <w:sz w:val="18"/>
          <w:szCs w:val="18"/>
        </w:rPr>
      </w:pPr>
      <w:r w:rsidRPr="0033528F">
        <w:rPr>
          <w:b/>
          <w:bCs/>
          <w:i/>
          <w:iCs/>
          <w:sz w:val="18"/>
          <w:szCs w:val="18"/>
        </w:rPr>
        <w:t>«Управление сельского хозяйства Рамонского муниципального района»</w:t>
      </w:r>
    </w:p>
    <w:p w14:paraId="0D0B5B9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7C4877F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применяются для обоснования объекта и (или) объектов закупок муниципального бюджетного учреждения «Управление сельского хозяйства Рамонского муниципального района» (далее – учреждение).</w:t>
      </w:r>
    </w:p>
    <w:p w14:paraId="198EC0FF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не подлежат применению при расчете объема затрат при централизации расходов, связанных с закупкой товаров, работ, услуг.</w:t>
      </w:r>
    </w:p>
    <w:p w14:paraId="148EB069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учреждению лимитов бюджетных обязательств на закупку товаров, работ, услуг в рамках исполнения бюджета муниципального бюджетного учреждения «Центр поддержки агропромышленного комплекса и сельских территорий Рамонского муниципального района».</w:t>
      </w:r>
    </w:p>
    <w:p w14:paraId="41126158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14:paraId="792D457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Затратами на обеспечение функций Учреждения являются:</w:t>
      </w:r>
    </w:p>
    <w:p w14:paraId="58CE8733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услуги связи</w:t>
      </w:r>
    </w:p>
    <w:p w14:paraId="06258660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содержание имущества.</w:t>
      </w:r>
    </w:p>
    <w:p w14:paraId="68A0B1F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прочих работ и услуг.</w:t>
      </w:r>
    </w:p>
    <w:p w14:paraId="77D9420D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основных средств.</w:t>
      </w:r>
    </w:p>
    <w:p w14:paraId="64C7D253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материальных запасов.</w:t>
      </w:r>
    </w:p>
    <w:p w14:paraId="60DC9FAE" w14:textId="77777777" w:rsidR="00BA3920" w:rsidRDefault="00BA3920" w:rsidP="00BA3920">
      <w:pPr>
        <w:jc w:val="both"/>
        <w:rPr>
          <w:sz w:val="18"/>
          <w:szCs w:val="18"/>
        </w:rPr>
      </w:pPr>
    </w:p>
    <w:p w14:paraId="0AE6B4C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на услуги связи</w:t>
      </w:r>
    </w:p>
    <w:p w14:paraId="4FB1CC3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2F56F3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1. Затраты на абонентскую плату </w:t>
      </w:r>
      <w:proofErr w:type="spellStart"/>
      <w:r>
        <w:rPr>
          <w:sz w:val="18"/>
          <w:szCs w:val="18"/>
        </w:rPr>
        <w:t>Заб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CB790A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4E8D965" wp14:editId="13E8B07D">
            <wp:extent cx="1813560" cy="472440"/>
            <wp:effectExtent l="0" t="0" r="0" b="3810"/>
            <wp:docPr id="276" name="Рисунок 276" descr="base_23733_6293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733_62930_46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93444A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 w:rsidRPr="00132D5D">
        <w:rPr>
          <w:sz w:val="18"/>
          <w:szCs w:val="1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2539D40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Hi</w:t>
      </w:r>
      <w:r>
        <w:rPr>
          <w:noProof/>
          <w:sz w:val="18"/>
          <w:szCs w:val="18"/>
        </w:rPr>
        <w:t xml:space="preserve"> аб</w:t>
      </w:r>
      <w:r w:rsidRPr="00132D5D">
        <w:rPr>
          <w:sz w:val="18"/>
          <w:szCs w:val="1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36877D2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Ni</w:t>
      </w:r>
      <w:r w:rsidRPr="001D3959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месяцев предоставления услуги с i-й абонентской платой.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3401"/>
        <w:gridCol w:w="2251"/>
        <w:gridCol w:w="1436"/>
        <w:gridCol w:w="984"/>
      </w:tblGrid>
      <w:tr w:rsidR="00BA3920" w:rsidRPr="00132D5D" w14:paraId="2823CB90" w14:textId="77777777" w:rsidTr="00A17C1E">
        <w:tc>
          <w:tcPr>
            <w:tcW w:w="808" w:type="pct"/>
            <w:shd w:val="clear" w:color="auto" w:fill="auto"/>
          </w:tcPr>
          <w:p w14:paraId="3AACD93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766" w:type="pct"/>
            <w:shd w:val="clear" w:color="auto" w:fill="auto"/>
          </w:tcPr>
          <w:p w14:paraId="141697E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169" w:type="pct"/>
            <w:shd w:val="clear" w:color="auto" w:fill="auto"/>
          </w:tcPr>
          <w:p w14:paraId="41CD7EB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Ежемесячная абонентская плата в расчете на 1 абонентский номер для передачи голосовой информации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746" w:type="pct"/>
            <w:shd w:val="clear" w:color="auto" w:fill="auto"/>
          </w:tcPr>
          <w:p w14:paraId="0382DC2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абонентской платой</w:t>
            </w:r>
          </w:p>
        </w:tc>
        <w:tc>
          <w:tcPr>
            <w:tcW w:w="511" w:type="pct"/>
            <w:shd w:val="clear" w:color="auto" w:fill="auto"/>
          </w:tcPr>
          <w:p w14:paraId="4E442A9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5E1D58E3" w14:textId="77777777" w:rsidTr="00A17C1E">
        <w:trPr>
          <w:trHeight w:val="219"/>
        </w:trPr>
        <w:tc>
          <w:tcPr>
            <w:tcW w:w="808" w:type="pct"/>
            <w:shd w:val="clear" w:color="auto" w:fill="auto"/>
            <w:vAlign w:val="center"/>
          </w:tcPr>
          <w:p w14:paraId="004516D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589696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339C881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400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71D476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948EF9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14 400,00</w:t>
            </w:r>
          </w:p>
        </w:tc>
      </w:tr>
    </w:tbl>
    <w:p w14:paraId="26E7EA29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A0EFDB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2. Затраты на повременную оплату местных, междугородних и международных телефонных соединений </w:t>
      </w:r>
      <w:proofErr w:type="spellStart"/>
      <w:r>
        <w:rPr>
          <w:sz w:val="18"/>
          <w:szCs w:val="18"/>
        </w:rPr>
        <w:t>Зпов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C29032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0C7791C" wp14:editId="5F7E0EDF">
            <wp:extent cx="4107180" cy="1005840"/>
            <wp:effectExtent l="0" t="0" r="7620" b="3810"/>
            <wp:docPr id="272" name="Рисунок 272" descr="base_23733_6293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733_62930_46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A60D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где:</w:t>
      </w:r>
    </w:p>
    <w:p w14:paraId="4812972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Qg</w:t>
      </w:r>
      <w:proofErr w:type="spellEnd"/>
      <w:r w:rsidRPr="00497CD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0C3DE56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Sg</w:t>
      </w:r>
      <w:r w:rsidRPr="00497CD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</w:t>
      </w:r>
      <w:r w:rsidRPr="00132D5D">
        <w:rPr>
          <w:sz w:val="18"/>
          <w:szCs w:val="1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3D973EC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Pg</w:t>
      </w:r>
      <w:r w:rsidRPr="00497CD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</w:t>
      </w:r>
      <w:r w:rsidRPr="00132D5D">
        <w:rPr>
          <w:sz w:val="18"/>
          <w:szCs w:val="18"/>
        </w:rPr>
        <w:t xml:space="preserve"> - стоимость минуты разговора при местных телефонных соединениях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6E50D46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Ng</w:t>
      </w:r>
      <w:r w:rsidRPr="00497CD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</w:t>
      </w:r>
      <w:r w:rsidRPr="00132D5D">
        <w:rPr>
          <w:sz w:val="18"/>
          <w:szCs w:val="18"/>
        </w:rPr>
        <w:t xml:space="preserve"> - количество месяцев предоставления услуги местной телефонной связи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2DF23BE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40F0F2B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Si</w:t>
      </w:r>
      <w:r>
        <w:rPr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769D5D7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стоимость минуты разговора при междугородних телефонных соединениях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0E1723B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28C16DE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Qj</w:t>
      </w:r>
      <w:proofErr w:type="spellEnd"/>
      <w:r>
        <w:rPr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1FA23BF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lastRenderedPageBreak/>
        <w:t>Sj</w:t>
      </w:r>
      <w:proofErr w:type="spellEnd"/>
      <w:r w:rsidRPr="003F0D29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2DE4498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Pj</w:t>
      </w:r>
      <w:proofErr w:type="spellEnd"/>
      <w:r w:rsidRPr="003F0D29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стоимость минуты разговора при международных телефонных соединениях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29E59A1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Nj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>- количество месяцев предоставления услуги международной телефонной связи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69"/>
        <w:gridCol w:w="2268"/>
        <w:gridCol w:w="1540"/>
        <w:gridCol w:w="1436"/>
        <w:gridCol w:w="986"/>
      </w:tblGrid>
      <w:tr w:rsidR="00BA3920" w:rsidRPr="00132D5D" w14:paraId="2E888D5C" w14:textId="77777777" w:rsidTr="00A17C1E">
        <w:tc>
          <w:tcPr>
            <w:tcW w:w="586" w:type="pct"/>
            <w:shd w:val="clear" w:color="auto" w:fill="auto"/>
          </w:tcPr>
          <w:p w14:paraId="422776F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178" w:type="pct"/>
            <w:shd w:val="clear" w:color="auto" w:fill="auto"/>
          </w:tcPr>
          <w:p w14:paraId="7F0CBD9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178" w:type="pct"/>
            <w:shd w:val="clear" w:color="auto" w:fill="auto"/>
          </w:tcPr>
          <w:p w14:paraId="26D3645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800" w:type="pct"/>
            <w:shd w:val="clear" w:color="auto" w:fill="auto"/>
          </w:tcPr>
          <w:p w14:paraId="16BC2C1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минуты разговора местных телефонных соединениях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746" w:type="pct"/>
            <w:shd w:val="clear" w:color="auto" w:fill="auto"/>
          </w:tcPr>
          <w:p w14:paraId="4BF4AF8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местной телефонной связи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512" w:type="pct"/>
            <w:shd w:val="clear" w:color="auto" w:fill="auto"/>
          </w:tcPr>
          <w:p w14:paraId="04FE658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5D3408E2" w14:textId="77777777" w:rsidTr="00A17C1E">
        <w:tc>
          <w:tcPr>
            <w:tcW w:w="586" w:type="pct"/>
            <w:shd w:val="clear" w:color="auto" w:fill="auto"/>
            <w:vAlign w:val="center"/>
          </w:tcPr>
          <w:p w14:paraId="47A3BC3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6F777F5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565DEB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C17CA3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7B4E45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1A8A0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22 800,00</w:t>
            </w:r>
          </w:p>
        </w:tc>
      </w:tr>
    </w:tbl>
    <w:p w14:paraId="3045A82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8"/>
        <w:gridCol w:w="2245"/>
        <w:gridCol w:w="1440"/>
        <w:gridCol w:w="1700"/>
        <w:gridCol w:w="986"/>
      </w:tblGrid>
      <w:tr w:rsidR="00BA3920" w:rsidRPr="00132D5D" w14:paraId="24E1AFF5" w14:textId="77777777" w:rsidTr="00A17C1E">
        <w:tc>
          <w:tcPr>
            <w:tcW w:w="586" w:type="pct"/>
            <w:shd w:val="clear" w:color="auto" w:fill="auto"/>
          </w:tcPr>
          <w:p w14:paraId="7B51E3F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105" w:type="pct"/>
            <w:shd w:val="clear" w:color="auto" w:fill="auto"/>
          </w:tcPr>
          <w:p w14:paraId="0FA48E1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166" w:type="pct"/>
            <w:shd w:val="clear" w:color="auto" w:fill="auto"/>
          </w:tcPr>
          <w:p w14:paraId="36EB19B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748" w:type="pct"/>
            <w:shd w:val="clear" w:color="auto" w:fill="auto"/>
          </w:tcPr>
          <w:p w14:paraId="744543E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минуты разговора при междугородних телефонных соединениях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883" w:type="pct"/>
            <w:shd w:val="clear" w:color="auto" w:fill="auto"/>
          </w:tcPr>
          <w:p w14:paraId="204B2CB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междугородней телефонной связи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512" w:type="pct"/>
            <w:shd w:val="clear" w:color="auto" w:fill="auto"/>
          </w:tcPr>
          <w:p w14:paraId="7EFF580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417B8ACB" w14:textId="77777777" w:rsidTr="00A17C1E">
        <w:tc>
          <w:tcPr>
            <w:tcW w:w="586" w:type="pct"/>
            <w:shd w:val="clear" w:color="auto" w:fill="auto"/>
            <w:vAlign w:val="center"/>
          </w:tcPr>
          <w:p w14:paraId="01281D8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7B02720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27DC6AA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F4696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47C5B0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1BBECE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22 800,00</w:t>
            </w:r>
          </w:p>
        </w:tc>
      </w:tr>
    </w:tbl>
    <w:p w14:paraId="3B886EC7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C0EAAB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Зпов</w:t>
      </w:r>
      <w:proofErr w:type="spellEnd"/>
      <w:r w:rsidRPr="00132D5D">
        <w:rPr>
          <w:sz w:val="18"/>
          <w:szCs w:val="18"/>
        </w:rPr>
        <w:t xml:space="preserve"> = 22 800 + 22 800 = 45 600,00 рублей</w:t>
      </w:r>
    </w:p>
    <w:p w14:paraId="59B9552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Всего затраты на услуги связи: 14 400,00 + 45 600,00 = 60 000,00 рублей</w:t>
      </w:r>
    </w:p>
    <w:p w14:paraId="3604851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671DD73" w14:textId="77777777" w:rsidR="00BA3920" w:rsidRPr="003F0D29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3F0D29">
        <w:rPr>
          <w:b/>
          <w:bCs/>
          <w:i/>
          <w:iCs/>
          <w:sz w:val="18"/>
          <w:szCs w:val="18"/>
        </w:rPr>
        <w:t>Затраты на содержание имущества</w:t>
      </w:r>
    </w:p>
    <w:p w14:paraId="394983C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45164E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3. При определении затрат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применяется перечень работ по техническому обслуживанию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5199A6B2" w14:textId="77777777" w:rsidR="00BA3920" w:rsidRDefault="00BA3920" w:rsidP="00BA3920">
      <w:pPr>
        <w:jc w:val="both"/>
        <w:rPr>
          <w:sz w:val="18"/>
          <w:szCs w:val="18"/>
        </w:rPr>
      </w:pPr>
    </w:p>
    <w:p w14:paraId="0E9CE94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 -профилактический ремонт вычислительной техники </w:t>
      </w:r>
      <w:proofErr w:type="spellStart"/>
      <w:r>
        <w:rPr>
          <w:sz w:val="18"/>
          <w:szCs w:val="18"/>
        </w:rPr>
        <w:t>Зрвт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4AD66B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20D69D7" wp14:editId="57A21500">
            <wp:extent cx="1470660" cy="472440"/>
            <wp:effectExtent l="0" t="0" r="0" b="3810"/>
            <wp:docPr id="259" name="Рисунок 259" descr="base_23733_6293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733_62930_51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B4A36D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14:paraId="6927F24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в расчете на 1 i-ю рабочую станцию в год.</w:t>
      </w:r>
    </w:p>
    <w:p w14:paraId="3C86BC4D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Предельное количество i-х рабочих станций </w:t>
      </w:r>
      <w:r w:rsidRPr="001D3959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>
        <w:rPr>
          <w:sz w:val="18"/>
          <w:szCs w:val="18"/>
        </w:rPr>
        <w:t xml:space="preserve"> предел</w:t>
      </w:r>
      <w:r w:rsidRPr="00132D5D">
        <w:rPr>
          <w:sz w:val="18"/>
          <w:szCs w:val="18"/>
        </w:rPr>
        <w:t xml:space="preserve"> определяется с округлением до целого по формуле:</w:t>
      </w:r>
    </w:p>
    <w:p w14:paraId="17F2B16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Qi</w:t>
      </w:r>
      <w:r w:rsidRPr="001D3959">
        <w:rPr>
          <w:sz w:val="18"/>
          <w:szCs w:val="18"/>
        </w:rPr>
        <w:t xml:space="preserve"> </w:t>
      </w:r>
      <w:proofErr w:type="spellStart"/>
      <w:r w:rsidRPr="001D3959">
        <w:rPr>
          <w:sz w:val="18"/>
          <w:szCs w:val="18"/>
        </w:rPr>
        <w:t>рвт</w:t>
      </w:r>
      <w:proofErr w:type="spellEnd"/>
      <w:r w:rsidRPr="001D3959">
        <w:rPr>
          <w:sz w:val="18"/>
          <w:szCs w:val="18"/>
        </w:rPr>
        <w:t xml:space="preserve"> предел</w:t>
      </w:r>
      <w:r>
        <w:rPr>
          <w:sz w:val="18"/>
          <w:szCs w:val="18"/>
        </w:rPr>
        <w:t xml:space="preserve"> = Чоп х 1,5, </w:t>
      </w:r>
      <w:r w:rsidRPr="00132D5D">
        <w:rPr>
          <w:sz w:val="18"/>
          <w:szCs w:val="18"/>
        </w:rPr>
        <w:t>где:</w:t>
      </w:r>
    </w:p>
    <w:p w14:paraId="548BED8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96" w:history="1">
        <w:r w:rsidRPr="003F0D29">
          <w:rPr>
            <w:sz w:val="18"/>
            <w:szCs w:val="18"/>
          </w:rPr>
          <w:t>пунктами 18</w:t>
        </w:r>
      </w:hyperlink>
      <w:r w:rsidRPr="00132D5D">
        <w:rPr>
          <w:sz w:val="18"/>
          <w:szCs w:val="18"/>
        </w:rPr>
        <w:t xml:space="preserve"> и </w:t>
      </w:r>
      <w:hyperlink r:id="rId97" w:history="1">
        <w:r w:rsidRPr="003F0D29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 (далее - общие требования к определению нормативных затрат).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4064"/>
        <w:gridCol w:w="3166"/>
        <w:gridCol w:w="984"/>
      </w:tblGrid>
      <w:tr w:rsidR="00BA3920" w:rsidRPr="00132D5D" w14:paraId="1562F8DC" w14:textId="77777777" w:rsidTr="00BA3920">
        <w:trPr>
          <w:trHeight w:val="1"/>
        </w:trPr>
        <w:tc>
          <w:tcPr>
            <w:tcW w:w="7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7BEE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21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4324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рабочих станций (персональный компьютер (стационарный), ноутбук или сервер), но не более предельного количества</w:t>
            </w:r>
          </w:p>
        </w:tc>
        <w:tc>
          <w:tcPr>
            <w:tcW w:w="16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8F59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услуги в расчете на 1 рабочую станцию в год (не более, руб.)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2F6C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93B40AF" w14:textId="77777777" w:rsidTr="00BA3920">
        <w:trPr>
          <w:trHeight w:val="542"/>
        </w:trPr>
        <w:tc>
          <w:tcPr>
            <w:tcW w:w="7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1C6F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1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6BEB8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</w:t>
            </w:r>
          </w:p>
        </w:tc>
        <w:tc>
          <w:tcPr>
            <w:tcW w:w="16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720B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в соответствии с расценками 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EEC65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9 000,00</w:t>
            </w:r>
          </w:p>
        </w:tc>
      </w:tr>
    </w:tbl>
    <w:p w14:paraId="612D4E0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216E47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5.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Зрпм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34884F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00C8E2D" wp14:editId="7CB71169">
            <wp:extent cx="1554480" cy="472440"/>
            <wp:effectExtent l="0" t="0" r="0" b="3810"/>
            <wp:docPr id="252" name="Рисунок 252" descr="base_23733_6293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3_62930_53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0221E1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рпм</w:t>
      </w:r>
      <w:proofErr w:type="spellEnd"/>
      <w:r w:rsidRPr="00132D5D">
        <w:rPr>
          <w:sz w:val="18"/>
          <w:szCs w:val="1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муниципального органа;</w:t>
      </w:r>
    </w:p>
    <w:p w14:paraId="67E87BA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рпм</w:t>
      </w:r>
      <w:proofErr w:type="spellEnd"/>
      <w:r w:rsidRPr="00132D5D">
        <w:rPr>
          <w:sz w:val="18"/>
          <w:szCs w:val="18"/>
        </w:rPr>
        <w:t xml:space="preserve">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132"/>
        <w:gridCol w:w="5671"/>
        <w:gridCol w:w="1269"/>
      </w:tblGrid>
      <w:tr w:rsidR="00BA3920" w:rsidRPr="00132D5D" w14:paraId="4D4D59C7" w14:textId="77777777" w:rsidTr="00A17C1E">
        <w:tc>
          <w:tcPr>
            <w:tcW w:w="808" w:type="pct"/>
            <w:shd w:val="clear" w:color="auto" w:fill="auto"/>
            <w:vAlign w:val="center"/>
          </w:tcPr>
          <w:p w14:paraId="2D45225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Должность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043828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48F358D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услуги в расчете на 1 рабочую станцию в год (не более, руб.)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AA4549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0D6251B9" w14:textId="77777777" w:rsidTr="00A17C1E">
        <w:tc>
          <w:tcPr>
            <w:tcW w:w="808" w:type="pct"/>
            <w:shd w:val="clear" w:color="auto" w:fill="auto"/>
            <w:vAlign w:val="center"/>
          </w:tcPr>
          <w:p w14:paraId="2B7A00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284874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3146B6C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 (заправка картриджей)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0DF30D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18 000,00</w:t>
            </w:r>
          </w:p>
        </w:tc>
      </w:tr>
    </w:tbl>
    <w:p w14:paraId="0FE5EBF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29A4C3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6. Затраты на проведение текущего ремонта </w:t>
      </w:r>
      <w:proofErr w:type="spellStart"/>
      <w:r>
        <w:rPr>
          <w:sz w:val="18"/>
          <w:szCs w:val="18"/>
        </w:rPr>
        <w:t>Зтр</w:t>
      </w:r>
      <w:proofErr w:type="spellEnd"/>
      <w:r w:rsidRPr="00132D5D">
        <w:rPr>
          <w:sz w:val="18"/>
          <w:szCs w:val="18"/>
        </w:rPr>
        <w:t xml:space="preserve"> рабочего кабинета определяются по формуле:</w:t>
      </w:r>
    </w:p>
    <w:p w14:paraId="7469D3B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623EAC6" wp14:editId="7AF27855">
            <wp:extent cx="1303020" cy="472440"/>
            <wp:effectExtent l="0" t="0" r="0" b="3810"/>
            <wp:docPr id="249" name="Рисунок 249" descr="base_23733_6293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base_23733_62930_739"/>
                    <pic:cNvPicPr preferRelativeResize="0"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AED23B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Si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тр</w:t>
      </w:r>
      <w:proofErr w:type="spellEnd"/>
      <w:r w:rsidRPr="00132D5D">
        <w:rPr>
          <w:sz w:val="18"/>
          <w:szCs w:val="18"/>
        </w:rPr>
        <w:t xml:space="preserve"> - площадь, планируемая к проведению текущего ремонта;</w:t>
      </w:r>
    </w:p>
    <w:p w14:paraId="167FE3D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тр</w:t>
      </w:r>
      <w:proofErr w:type="spellEnd"/>
      <w:r w:rsidRPr="00132D5D">
        <w:rPr>
          <w:sz w:val="18"/>
          <w:szCs w:val="18"/>
        </w:rPr>
        <w:t xml:space="preserve"> - стоимость текущего ремонта 1 кв. метра.</w:t>
      </w:r>
    </w:p>
    <w:p w14:paraId="4354B06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Затраты на ремонт </w:t>
      </w:r>
    </w:p>
    <w:p w14:paraId="2301596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Зтр</w:t>
      </w:r>
      <w:proofErr w:type="spellEnd"/>
      <w:r w:rsidRPr="00132D5D">
        <w:rPr>
          <w:sz w:val="18"/>
          <w:szCs w:val="18"/>
        </w:rPr>
        <w:t xml:space="preserve"> = 50 * 4 000,00=200 000,00 рублей.</w:t>
      </w:r>
    </w:p>
    <w:p w14:paraId="05D0B94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3601330" w14:textId="77777777" w:rsidR="00BA3920" w:rsidRPr="003F0D29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3F0D29">
        <w:rPr>
          <w:b/>
          <w:bCs/>
          <w:i/>
          <w:iCs/>
          <w:sz w:val="18"/>
          <w:szCs w:val="18"/>
        </w:rPr>
        <w:t>Затраты на приобретение прочих работ и услуг, не относящиеся к затратам на содержание имущества</w:t>
      </w:r>
    </w:p>
    <w:p w14:paraId="07CCD5B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83030BD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proofErr w:type="spellStart"/>
      <w:r>
        <w:rPr>
          <w:sz w:val="18"/>
          <w:szCs w:val="18"/>
        </w:rPr>
        <w:t>Зспо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BCA994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Зспо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Зсспс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Зсип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366711B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Зсспс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справочно-правовых систем;</w:t>
      </w:r>
    </w:p>
    <w:p w14:paraId="2B20241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Зсип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и приобретению иного программного обеспечения.</w:t>
      </w:r>
    </w:p>
    <w:p w14:paraId="0B14D16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267"/>
        <w:gridCol w:w="2987"/>
        <w:gridCol w:w="1835"/>
      </w:tblGrid>
      <w:tr w:rsidR="00BA3920" w:rsidRPr="00132D5D" w14:paraId="108D66BD" w14:textId="77777777" w:rsidTr="00A17C1E">
        <w:tc>
          <w:tcPr>
            <w:tcW w:w="280" w:type="pct"/>
            <w:shd w:val="clear" w:color="auto" w:fill="auto"/>
          </w:tcPr>
          <w:p w14:paraId="08AF9A8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2216" w:type="pct"/>
            <w:shd w:val="clear" w:color="auto" w:fill="auto"/>
          </w:tcPr>
          <w:p w14:paraId="53C80A1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СПС, ПО</w:t>
            </w:r>
          </w:p>
        </w:tc>
        <w:tc>
          <w:tcPr>
            <w:tcW w:w="1551" w:type="pct"/>
            <w:shd w:val="clear" w:color="auto" w:fill="auto"/>
          </w:tcPr>
          <w:p w14:paraId="3C38783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СПС, ПО/объекту установки</w:t>
            </w:r>
          </w:p>
        </w:tc>
        <w:tc>
          <w:tcPr>
            <w:tcW w:w="953" w:type="pct"/>
            <w:shd w:val="clear" w:color="auto" w:fill="auto"/>
          </w:tcPr>
          <w:p w14:paraId="5D68979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Предельная стоимость сопровождения (услуг), руб./ год</w:t>
            </w:r>
          </w:p>
        </w:tc>
      </w:tr>
      <w:tr w:rsidR="00BA3920" w:rsidRPr="00132D5D" w14:paraId="520696CC" w14:textId="77777777" w:rsidTr="00A17C1E">
        <w:trPr>
          <w:trHeight w:val="564"/>
        </w:trPr>
        <w:tc>
          <w:tcPr>
            <w:tcW w:w="280" w:type="pct"/>
            <w:shd w:val="clear" w:color="auto" w:fill="auto"/>
          </w:tcPr>
          <w:p w14:paraId="1BAB081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1.</w:t>
            </w:r>
          </w:p>
        </w:tc>
        <w:tc>
          <w:tcPr>
            <w:tcW w:w="2216" w:type="pct"/>
            <w:shd w:val="clear" w:color="auto" w:fill="auto"/>
          </w:tcPr>
          <w:p w14:paraId="0B61893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Справочно-правовые системы</w:t>
            </w:r>
          </w:p>
          <w:p w14:paraId="37D99AF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-ИТС 1С: КП Расширенный</w:t>
            </w:r>
          </w:p>
          <w:p w14:paraId="321A87A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-Главбух</w:t>
            </w:r>
          </w:p>
        </w:tc>
        <w:tc>
          <w:tcPr>
            <w:tcW w:w="1551" w:type="pct"/>
            <w:shd w:val="clear" w:color="auto" w:fill="auto"/>
          </w:tcPr>
          <w:p w14:paraId="3ED261D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953" w:type="pct"/>
            <w:shd w:val="clear" w:color="auto" w:fill="auto"/>
          </w:tcPr>
          <w:p w14:paraId="2801397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73 000,00</w:t>
            </w:r>
          </w:p>
        </w:tc>
      </w:tr>
      <w:tr w:rsidR="00BA3920" w:rsidRPr="00132D5D" w14:paraId="0B6EC155" w14:textId="77777777" w:rsidTr="00A17C1E">
        <w:tc>
          <w:tcPr>
            <w:tcW w:w="280" w:type="pct"/>
            <w:shd w:val="clear" w:color="auto" w:fill="auto"/>
          </w:tcPr>
          <w:p w14:paraId="61D3E0A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2216" w:type="pct"/>
            <w:shd w:val="clear" w:color="auto" w:fill="auto"/>
          </w:tcPr>
          <w:p w14:paraId="185E70F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Услуги по сопровождению прикладного программного обеспечения Комплексной автоматизированной системы исполнения бюджета ("Бюджет-СМАРТ ", «Свод-СМАРТ»)</w:t>
            </w:r>
          </w:p>
        </w:tc>
        <w:tc>
          <w:tcPr>
            <w:tcW w:w="1551" w:type="pct"/>
            <w:shd w:val="clear" w:color="auto" w:fill="auto"/>
          </w:tcPr>
          <w:p w14:paraId="7A21593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953" w:type="pct"/>
            <w:shd w:val="clear" w:color="auto" w:fill="auto"/>
          </w:tcPr>
          <w:p w14:paraId="6C68CC3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37 400,00</w:t>
            </w:r>
          </w:p>
        </w:tc>
      </w:tr>
      <w:tr w:rsidR="00BA3920" w:rsidRPr="00132D5D" w14:paraId="0C5D849F" w14:textId="77777777" w:rsidTr="00A17C1E">
        <w:tc>
          <w:tcPr>
            <w:tcW w:w="280" w:type="pct"/>
            <w:shd w:val="clear" w:color="auto" w:fill="auto"/>
          </w:tcPr>
          <w:p w14:paraId="32FB96A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</w:t>
            </w:r>
          </w:p>
        </w:tc>
        <w:tc>
          <w:tcPr>
            <w:tcW w:w="2216" w:type="pct"/>
            <w:shd w:val="clear" w:color="auto" w:fill="auto"/>
          </w:tcPr>
          <w:p w14:paraId="78CF1DB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Услуги по сопровождению программного обеспечения электронного документооборота (Калуга-Астрал)</w:t>
            </w:r>
          </w:p>
        </w:tc>
        <w:tc>
          <w:tcPr>
            <w:tcW w:w="1551" w:type="pct"/>
            <w:shd w:val="clear" w:color="auto" w:fill="auto"/>
          </w:tcPr>
          <w:p w14:paraId="3CB302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1 ед. /1 рабочих места пользователей в соответствии с профессиональной необходимостью </w:t>
            </w:r>
          </w:p>
        </w:tc>
        <w:tc>
          <w:tcPr>
            <w:tcW w:w="953" w:type="pct"/>
            <w:shd w:val="clear" w:color="auto" w:fill="auto"/>
          </w:tcPr>
          <w:p w14:paraId="3A7DEF9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8 000,00</w:t>
            </w:r>
          </w:p>
        </w:tc>
      </w:tr>
      <w:tr w:rsidR="00BA3920" w:rsidRPr="00132D5D" w14:paraId="7CB82A53" w14:textId="77777777" w:rsidTr="00A17C1E">
        <w:tc>
          <w:tcPr>
            <w:tcW w:w="280" w:type="pct"/>
            <w:shd w:val="clear" w:color="auto" w:fill="auto"/>
          </w:tcPr>
          <w:p w14:paraId="7AB5788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</w:t>
            </w:r>
          </w:p>
        </w:tc>
        <w:tc>
          <w:tcPr>
            <w:tcW w:w="2216" w:type="pct"/>
            <w:shd w:val="clear" w:color="auto" w:fill="auto"/>
          </w:tcPr>
          <w:p w14:paraId="1EDE297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Услуги по сопровождению программного обеспечения бухгалтерского учета</w:t>
            </w:r>
          </w:p>
          <w:p w14:paraId="4BEA74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-1</w:t>
            </w:r>
            <w:proofErr w:type="gramStart"/>
            <w:r w:rsidRPr="00132D5D">
              <w:rPr>
                <w:sz w:val="18"/>
                <w:szCs w:val="18"/>
              </w:rPr>
              <w:t>С:БГУ</w:t>
            </w:r>
            <w:proofErr w:type="gramEnd"/>
          </w:p>
          <w:p w14:paraId="7C91C4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-1</w:t>
            </w:r>
            <w:proofErr w:type="gramStart"/>
            <w:r w:rsidRPr="00132D5D">
              <w:rPr>
                <w:sz w:val="18"/>
                <w:szCs w:val="18"/>
              </w:rPr>
              <w:t>С:Зарплата</w:t>
            </w:r>
            <w:proofErr w:type="gramEnd"/>
            <w:r w:rsidRPr="00132D5D">
              <w:rPr>
                <w:sz w:val="18"/>
                <w:szCs w:val="18"/>
              </w:rPr>
              <w:t xml:space="preserve"> и кадры</w:t>
            </w:r>
          </w:p>
        </w:tc>
        <w:tc>
          <w:tcPr>
            <w:tcW w:w="1551" w:type="pct"/>
            <w:shd w:val="clear" w:color="auto" w:fill="auto"/>
          </w:tcPr>
          <w:p w14:paraId="7F2200F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ед. /1 рабочее место пользователей в соответствии с профессиональной необходимостью</w:t>
            </w:r>
          </w:p>
        </w:tc>
        <w:tc>
          <w:tcPr>
            <w:tcW w:w="953" w:type="pct"/>
            <w:shd w:val="clear" w:color="auto" w:fill="auto"/>
          </w:tcPr>
          <w:p w14:paraId="568D105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10 000,00</w:t>
            </w:r>
          </w:p>
        </w:tc>
      </w:tr>
      <w:tr w:rsidR="00BA3920" w:rsidRPr="00132D5D" w14:paraId="041A6782" w14:textId="77777777" w:rsidTr="00A17C1E">
        <w:tc>
          <w:tcPr>
            <w:tcW w:w="280" w:type="pct"/>
            <w:shd w:val="clear" w:color="auto" w:fill="auto"/>
          </w:tcPr>
          <w:p w14:paraId="403C9AC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2216" w:type="pct"/>
            <w:shd w:val="clear" w:color="auto" w:fill="auto"/>
          </w:tcPr>
          <w:p w14:paraId="7009A77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  <w:p w14:paraId="3D6A79C4" w14:textId="77777777" w:rsidR="00BA3920" w:rsidRPr="00132D5D" w:rsidRDefault="00BA3920" w:rsidP="00A17C1E">
            <w:pPr>
              <w:jc w:val="both"/>
              <w:rPr>
                <w:sz w:val="18"/>
                <w:szCs w:val="18"/>
                <w:highlight w:val="yellow"/>
              </w:rPr>
            </w:pPr>
            <w:r w:rsidRPr="00132D5D">
              <w:rPr>
                <w:sz w:val="18"/>
                <w:szCs w:val="18"/>
              </w:rPr>
              <w:t>Антивирусное ПО (Kaspersky Anti-</w:t>
            </w:r>
            <w:proofErr w:type="spellStart"/>
            <w:r w:rsidRPr="00132D5D">
              <w:rPr>
                <w:sz w:val="18"/>
                <w:szCs w:val="18"/>
              </w:rPr>
              <w:t>Virus</w:t>
            </w:r>
            <w:proofErr w:type="spellEnd"/>
            <w:r w:rsidRPr="00132D5D">
              <w:rPr>
                <w:sz w:val="18"/>
                <w:szCs w:val="18"/>
              </w:rPr>
              <w:t>)</w:t>
            </w:r>
          </w:p>
        </w:tc>
        <w:tc>
          <w:tcPr>
            <w:tcW w:w="1551" w:type="pct"/>
            <w:shd w:val="clear" w:color="auto" w:fill="auto"/>
          </w:tcPr>
          <w:p w14:paraId="38CE1FA8" w14:textId="77777777" w:rsidR="00BA3920" w:rsidRPr="00132D5D" w:rsidRDefault="00BA3920" w:rsidP="00A17C1E">
            <w:pPr>
              <w:jc w:val="both"/>
              <w:rPr>
                <w:sz w:val="18"/>
                <w:szCs w:val="18"/>
                <w:highlight w:val="yellow"/>
              </w:rPr>
            </w:pPr>
            <w:r w:rsidRPr="00132D5D">
              <w:rPr>
                <w:sz w:val="18"/>
                <w:szCs w:val="18"/>
              </w:rPr>
              <w:t>1 ед. /7 рабочих мест пользователей в соответствии с профессиональной необходимостью</w:t>
            </w:r>
          </w:p>
        </w:tc>
        <w:tc>
          <w:tcPr>
            <w:tcW w:w="953" w:type="pct"/>
            <w:shd w:val="clear" w:color="auto" w:fill="auto"/>
          </w:tcPr>
          <w:p w14:paraId="56A1467F" w14:textId="77777777" w:rsidR="00BA3920" w:rsidRPr="00132D5D" w:rsidRDefault="00BA3920" w:rsidP="00A17C1E">
            <w:pPr>
              <w:jc w:val="both"/>
              <w:rPr>
                <w:sz w:val="18"/>
                <w:szCs w:val="18"/>
                <w:highlight w:val="yellow"/>
              </w:rPr>
            </w:pPr>
            <w:r w:rsidRPr="00132D5D">
              <w:rPr>
                <w:sz w:val="18"/>
                <w:szCs w:val="18"/>
              </w:rPr>
              <w:t>10 000,00</w:t>
            </w:r>
          </w:p>
        </w:tc>
      </w:tr>
      <w:tr w:rsidR="00BA3920" w:rsidRPr="00132D5D" w14:paraId="1FCDA813" w14:textId="77777777" w:rsidTr="00A17C1E">
        <w:tc>
          <w:tcPr>
            <w:tcW w:w="280" w:type="pct"/>
            <w:shd w:val="clear" w:color="auto" w:fill="auto"/>
          </w:tcPr>
          <w:p w14:paraId="040192E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</w:t>
            </w:r>
          </w:p>
        </w:tc>
        <w:tc>
          <w:tcPr>
            <w:tcW w:w="2216" w:type="pct"/>
            <w:shd w:val="clear" w:color="auto" w:fill="auto"/>
          </w:tcPr>
          <w:p w14:paraId="4B6CCB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Услуги по сопровождению сайта учреждения</w:t>
            </w:r>
          </w:p>
        </w:tc>
        <w:tc>
          <w:tcPr>
            <w:tcW w:w="1551" w:type="pct"/>
            <w:shd w:val="clear" w:color="auto" w:fill="auto"/>
          </w:tcPr>
          <w:p w14:paraId="27D47B2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ед. /1 рабочее место пользователей в соответствии с профессиональной необходимостью</w:t>
            </w:r>
          </w:p>
        </w:tc>
        <w:tc>
          <w:tcPr>
            <w:tcW w:w="953" w:type="pct"/>
            <w:shd w:val="clear" w:color="auto" w:fill="auto"/>
          </w:tcPr>
          <w:p w14:paraId="1D8559A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30 000,00</w:t>
            </w:r>
          </w:p>
        </w:tc>
      </w:tr>
    </w:tbl>
    <w:p w14:paraId="2FB5A82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700FCC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Итого затраты на оплату услуг по сопровождению и приобретению программного обеспечения – 168 400,00 руб.</w:t>
      </w:r>
    </w:p>
    <w:p w14:paraId="2BEDDD2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F4A9F0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8. Затраты на проведение специальной оценки условий труда рабочих мест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(СОУТ) </w:t>
      </w:r>
    </w:p>
    <w:p w14:paraId="4CC3924E" w14:textId="77777777" w:rsidR="00BA3920" w:rsidRPr="00132D5D" w:rsidRDefault="00BA3920" w:rsidP="00BA3920">
      <w:pPr>
        <w:jc w:val="both"/>
        <w:rPr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З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км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18"/>
                <w:szCs w:val="18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</w:rPr>
              <m:t>i=1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i км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×</m:t>
            </m:r>
          </m:e>
        </m:nary>
        <m:sSub>
          <m:sSubPr>
            <m:ctrlPr>
              <w:rPr>
                <w:rFonts w:ascii="Cambria Math" w:hAnsi="Cambria Math"/>
                <w:sz w:val="18"/>
                <w:szCs w:val="1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iкм</m:t>
            </m:r>
          </m:sub>
        </m:sSub>
      </m:oMath>
      <w:proofErr w:type="gramStart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 xml:space="preserve"> где</w:t>
      </w:r>
      <w:proofErr w:type="gramEnd"/>
      <w:r w:rsidRPr="00132D5D">
        <w:rPr>
          <w:sz w:val="18"/>
          <w:szCs w:val="18"/>
        </w:rPr>
        <w:t>:</w:t>
      </w:r>
    </w:p>
    <w:p w14:paraId="05D08E1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P(км) - стоимость i-й единицы проведения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СОУТ</w:t>
      </w:r>
      <w:r>
        <w:rPr>
          <w:sz w:val="18"/>
          <w:szCs w:val="18"/>
        </w:rPr>
        <w:t xml:space="preserve"> </w:t>
      </w:r>
    </w:p>
    <w:p w14:paraId="2CE87E7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Q(км)- количество i-го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работников</w:t>
      </w:r>
      <w:r>
        <w:rPr>
          <w:sz w:val="18"/>
          <w:szCs w:val="18"/>
        </w:rPr>
        <w:t xml:space="preserve"> </w:t>
      </w:r>
    </w:p>
    <w:p w14:paraId="6E499C0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3 000 х 8 = 24 000 рублей.</w:t>
      </w:r>
    </w:p>
    <w:p w14:paraId="18F4E80F" w14:textId="77777777" w:rsidR="00BA3920" w:rsidRDefault="00BA3920" w:rsidP="00BA3920">
      <w:pPr>
        <w:jc w:val="both"/>
        <w:rPr>
          <w:sz w:val="18"/>
          <w:szCs w:val="18"/>
        </w:rPr>
      </w:pPr>
    </w:p>
    <w:p w14:paraId="06773DA0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9. Затраты на приобретение периодических печатных изданий </w:t>
      </w:r>
      <w:proofErr w:type="spellStart"/>
      <w:r>
        <w:rPr>
          <w:sz w:val="18"/>
          <w:szCs w:val="18"/>
        </w:rPr>
        <w:t>Зт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2783E31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Зт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Зж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Зиу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09ACAE0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Зж</w:t>
      </w:r>
      <w:proofErr w:type="spellEnd"/>
      <w:r w:rsidRPr="00132D5D">
        <w:rPr>
          <w:sz w:val="18"/>
          <w:szCs w:val="18"/>
        </w:rPr>
        <w:t xml:space="preserve"> - затраты на приобретение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>;</w:t>
      </w:r>
    </w:p>
    <w:p w14:paraId="409CD18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Зиу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BA3920" w:rsidRPr="00132D5D" w14:paraId="75645EF3" w14:textId="77777777" w:rsidTr="00A17C1E">
        <w:tc>
          <w:tcPr>
            <w:tcW w:w="1028" w:type="pct"/>
            <w:shd w:val="clear" w:color="auto" w:fill="auto"/>
          </w:tcPr>
          <w:p w14:paraId="5B1F0E7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затраты на приобретение </w:t>
            </w:r>
            <w:proofErr w:type="spellStart"/>
            <w:r w:rsidRPr="00132D5D">
              <w:rPr>
                <w:sz w:val="18"/>
                <w:szCs w:val="18"/>
              </w:rPr>
              <w:t>спецжурналов</w:t>
            </w:r>
            <w:proofErr w:type="spellEnd"/>
          </w:p>
        </w:tc>
        <w:tc>
          <w:tcPr>
            <w:tcW w:w="3972" w:type="pct"/>
            <w:shd w:val="clear" w:color="auto" w:fill="auto"/>
          </w:tcPr>
          <w:p w14:paraId="517AF70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      </w:r>
          </w:p>
        </w:tc>
      </w:tr>
      <w:tr w:rsidR="00BA3920" w:rsidRPr="00132D5D" w14:paraId="2B2A9384" w14:textId="77777777" w:rsidTr="00A17C1E">
        <w:tc>
          <w:tcPr>
            <w:tcW w:w="1028" w:type="pct"/>
            <w:shd w:val="clear" w:color="auto" w:fill="auto"/>
          </w:tcPr>
          <w:p w14:paraId="269B771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3000,00</w:t>
            </w:r>
          </w:p>
        </w:tc>
        <w:tc>
          <w:tcPr>
            <w:tcW w:w="3972" w:type="pct"/>
            <w:shd w:val="clear" w:color="auto" w:fill="auto"/>
          </w:tcPr>
          <w:p w14:paraId="35341C3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1000,00</w:t>
            </w:r>
          </w:p>
        </w:tc>
      </w:tr>
    </w:tbl>
    <w:p w14:paraId="1B69F14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A598E0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10. Затраты на приобретение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Зж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8AA719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42FF3CE1" wp14:editId="54CF6212">
            <wp:extent cx="1264920" cy="472440"/>
            <wp:effectExtent l="0" t="0" r="0" b="3810"/>
            <wp:docPr id="240" name="Рисунок 240" descr="base_23733_6293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base_23733_62930_828"/>
                    <pic:cNvPicPr preferRelativeResize="0"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DD49FE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ж</w:t>
      </w:r>
      <w:r w:rsidRPr="00132D5D">
        <w:rPr>
          <w:sz w:val="18"/>
          <w:szCs w:val="18"/>
        </w:rPr>
        <w:t xml:space="preserve"> - количество приобретаемых i-х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>;</w:t>
      </w:r>
    </w:p>
    <w:p w14:paraId="1106FF9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3F0D29">
        <w:rPr>
          <w:sz w:val="18"/>
          <w:szCs w:val="18"/>
        </w:rPr>
        <w:t xml:space="preserve"> </w:t>
      </w:r>
      <w:r>
        <w:rPr>
          <w:sz w:val="18"/>
          <w:szCs w:val="18"/>
        </w:rPr>
        <w:t>ж</w:t>
      </w:r>
      <w:r w:rsidRPr="00132D5D">
        <w:rPr>
          <w:sz w:val="18"/>
          <w:szCs w:val="18"/>
        </w:rPr>
        <w:t xml:space="preserve">- стоимость 1 i-го </w:t>
      </w:r>
      <w:proofErr w:type="spellStart"/>
      <w:r w:rsidRPr="00132D5D">
        <w:rPr>
          <w:sz w:val="18"/>
          <w:szCs w:val="18"/>
        </w:rPr>
        <w:t>спецжурнала</w:t>
      </w:r>
      <w:proofErr w:type="spellEnd"/>
      <w:r w:rsidRPr="00132D5D">
        <w:rPr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3686"/>
        <w:gridCol w:w="1695"/>
      </w:tblGrid>
      <w:tr w:rsidR="00BA3920" w:rsidRPr="00132D5D" w14:paraId="681307C6" w14:textId="77777777" w:rsidTr="00A17C1E">
        <w:tc>
          <w:tcPr>
            <w:tcW w:w="2206" w:type="pct"/>
            <w:shd w:val="clear" w:color="auto" w:fill="auto"/>
          </w:tcPr>
          <w:p w14:paraId="54871C6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количество приобретаемых i-х </w:t>
            </w:r>
            <w:proofErr w:type="spellStart"/>
            <w:r w:rsidRPr="00132D5D">
              <w:rPr>
                <w:sz w:val="18"/>
                <w:szCs w:val="18"/>
              </w:rPr>
              <w:t>спецжурналов</w:t>
            </w:r>
            <w:proofErr w:type="spellEnd"/>
          </w:p>
        </w:tc>
        <w:tc>
          <w:tcPr>
            <w:tcW w:w="1914" w:type="pct"/>
            <w:shd w:val="clear" w:color="auto" w:fill="auto"/>
          </w:tcPr>
          <w:p w14:paraId="5E59037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стоимость 1 i-го </w:t>
            </w:r>
            <w:proofErr w:type="spellStart"/>
            <w:r w:rsidRPr="00132D5D">
              <w:rPr>
                <w:sz w:val="18"/>
                <w:szCs w:val="18"/>
              </w:rPr>
              <w:t>спецжурнала</w:t>
            </w:r>
            <w:proofErr w:type="spellEnd"/>
            <w:r w:rsidRPr="00132D5D">
              <w:rPr>
                <w:sz w:val="18"/>
                <w:szCs w:val="18"/>
              </w:rPr>
              <w:t>.</w:t>
            </w:r>
          </w:p>
        </w:tc>
        <w:tc>
          <w:tcPr>
            <w:tcW w:w="880" w:type="pct"/>
            <w:shd w:val="clear" w:color="auto" w:fill="auto"/>
          </w:tcPr>
          <w:p w14:paraId="17E5DB1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Общая стоимость</w:t>
            </w:r>
          </w:p>
        </w:tc>
      </w:tr>
      <w:tr w:rsidR="00BA3920" w:rsidRPr="00132D5D" w14:paraId="44FEF112" w14:textId="77777777" w:rsidTr="00A17C1E">
        <w:tc>
          <w:tcPr>
            <w:tcW w:w="2206" w:type="pct"/>
            <w:shd w:val="clear" w:color="auto" w:fill="auto"/>
          </w:tcPr>
          <w:p w14:paraId="3D1E31E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914" w:type="pct"/>
            <w:shd w:val="clear" w:color="auto" w:fill="auto"/>
          </w:tcPr>
          <w:p w14:paraId="4A6CAE1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3000,00</w:t>
            </w:r>
          </w:p>
        </w:tc>
        <w:tc>
          <w:tcPr>
            <w:tcW w:w="880" w:type="pct"/>
            <w:shd w:val="clear" w:color="auto" w:fill="auto"/>
          </w:tcPr>
          <w:p w14:paraId="465EFC3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3000,00</w:t>
            </w:r>
          </w:p>
        </w:tc>
      </w:tr>
    </w:tbl>
    <w:p w14:paraId="03731BA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1F7AC0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11. Затраты на приобретение информационных услуг, которые включают в себя затраты на приобретение периодических печатных изданий, справочной литературы определяются по фактическим затратам в отчетном финансовом году.</w:t>
      </w:r>
    </w:p>
    <w:p w14:paraId="458F7FC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2 000,00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рублей.</w:t>
      </w:r>
    </w:p>
    <w:p w14:paraId="2D24E8A7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BFE2AD4" w14:textId="77777777" w:rsidR="00BA3920" w:rsidRPr="003F0D29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3F0D29">
        <w:rPr>
          <w:b/>
          <w:bCs/>
          <w:i/>
          <w:iCs/>
          <w:sz w:val="18"/>
          <w:szCs w:val="18"/>
        </w:rPr>
        <w:t>Затраты на приобретение основных средств</w:t>
      </w:r>
    </w:p>
    <w:p w14:paraId="60BDF0E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1CF27A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12. Затраты на приобретение основных средств определяются по формуле:</w:t>
      </w:r>
    </w:p>
    <w:p w14:paraId="33302C4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ЗОС = </w:t>
      </w:r>
      <w:proofErr w:type="spellStart"/>
      <w:r w:rsidRPr="00132D5D">
        <w:rPr>
          <w:sz w:val="18"/>
          <w:szCs w:val="18"/>
        </w:rPr>
        <w:t>Зоргтех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Зпмеб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+ </w:t>
      </w:r>
      <w:proofErr w:type="spellStart"/>
      <w:r w:rsidRPr="00132D5D">
        <w:rPr>
          <w:sz w:val="18"/>
          <w:szCs w:val="18"/>
        </w:rPr>
        <w:t>Зпр</w:t>
      </w:r>
      <w:proofErr w:type="spellEnd"/>
      <w:r w:rsidRPr="00132D5D">
        <w:rPr>
          <w:sz w:val="18"/>
          <w:szCs w:val="18"/>
        </w:rPr>
        <w:t xml:space="preserve"> ос</w:t>
      </w:r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5A202D2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Зоргтех</w:t>
      </w:r>
      <w:proofErr w:type="spellEnd"/>
      <w:r w:rsidRPr="00132D5D">
        <w:rPr>
          <w:sz w:val="18"/>
          <w:szCs w:val="18"/>
        </w:rPr>
        <w:t xml:space="preserve"> - затраты на приобретение оргтехники;</w:t>
      </w:r>
    </w:p>
    <w:p w14:paraId="1F7157A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Зпмеб</w:t>
      </w:r>
      <w:proofErr w:type="spellEnd"/>
      <w:r w:rsidRPr="00132D5D">
        <w:rPr>
          <w:sz w:val="18"/>
          <w:szCs w:val="18"/>
        </w:rPr>
        <w:t xml:space="preserve"> - затраты на приобретение мебели;</w:t>
      </w:r>
    </w:p>
    <w:p w14:paraId="5A3CB91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Зпр</w:t>
      </w:r>
      <w:proofErr w:type="spellEnd"/>
      <w:r w:rsidRPr="00132D5D">
        <w:rPr>
          <w:sz w:val="18"/>
          <w:szCs w:val="18"/>
        </w:rPr>
        <w:t xml:space="preserve"> ос- затраты на приобретение прочих основных средств.</w:t>
      </w:r>
    </w:p>
    <w:p w14:paraId="6695D19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Зос</w:t>
      </w:r>
      <w:proofErr w:type="spellEnd"/>
      <w:r w:rsidRPr="00132D5D">
        <w:rPr>
          <w:sz w:val="18"/>
          <w:szCs w:val="18"/>
        </w:rPr>
        <w:t xml:space="preserve"> = 60 000,00 + 10 000,00 + 20 000,00 = 90 000,00 рублей</w:t>
      </w:r>
    </w:p>
    <w:p w14:paraId="1C96821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13. Затраты на приобретение оргтехники (</w:t>
      </w:r>
      <w:proofErr w:type="spellStart"/>
      <w:r w:rsidRPr="00132D5D">
        <w:rPr>
          <w:sz w:val="18"/>
          <w:szCs w:val="18"/>
        </w:rPr>
        <w:t>Зоргтех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5508BBD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Зоргтех</w:t>
      </w:r>
      <w:proofErr w:type="spellEnd"/>
      <w:r w:rsidRPr="00132D5D">
        <w:rPr>
          <w:sz w:val="18"/>
          <w:szCs w:val="18"/>
        </w:rPr>
        <w:t xml:space="preserve"> =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оргтех</w:t>
      </w:r>
      <w:proofErr w:type="spellEnd"/>
      <w:r w:rsidRPr="00132D5D">
        <w:rPr>
          <w:sz w:val="18"/>
          <w:szCs w:val="18"/>
        </w:rPr>
        <w:t xml:space="preserve"> * P i </w:t>
      </w:r>
      <w:proofErr w:type="spellStart"/>
      <w:r w:rsidRPr="00132D5D">
        <w:rPr>
          <w:sz w:val="18"/>
          <w:szCs w:val="18"/>
        </w:rPr>
        <w:t>оргтех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4B19FB2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оргтех</w:t>
      </w:r>
      <w:proofErr w:type="spellEnd"/>
      <w:r w:rsidRPr="00132D5D">
        <w:rPr>
          <w:sz w:val="18"/>
          <w:szCs w:val="18"/>
        </w:rPr>
        <w:t xml:space="preserve"> - планируемое к приобретению количество i-х предметов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оргтехники;</w:t>
      </w:r>
    </w:p>
    <w:p w14:paraId="3EC4997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P i </w:t>
      </w:r>
      <w:proofErr w:type="spellStart"/>
      <w:r w:rsidRPr="00132D5D">
        <w:rPr>
          <w:sz w:val="18"/>
          <w:szCs w:val="18"/>
        </w:rPr>
        <w:t>оргтех</w:t>
      </w:r>
      <w:proofErr w:type="spellEnd"/>
      <w:r w:rsidRPr="00132D5D">
        <w:rPr>
          <w:sz w:val="18"/>
          <w:szCs w:val="18"/>
        </w:rPr>
        <w:t xml:space="preserve"> - стоимость i-го предмета оргтехники.</w:t>
      </w:r>
    </w:p>
    <w:p w14:paraId="173FB6E8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Зск</w:t>
      </w:r>
      <w:proofErr w:type="spellEnd"/>
      <w:r w:rsidRPr="00132D5D">
        <w:rPr>
          <w:sz w:val="18"/>
          <w:szCs w:val="18"/>
        </w:rPr>
        <w:t xml:space="preserve"> = 2 * 30 000,00 = 60 000,00 рублей</w:t>
      </w:r>
    </w:p>
    <w:p w14:paraId="0258ABDD" w14:textId="77777777" w:rsidR="00BA3920" w:rsidRDefault="00BA3920" w:rsidP="00BA3920">
      <w:pPr>
        <w:jc w:val="both"/>
        <w:rPr>
          <w:sz w:val="18"/>
          <w:szCs w:val="18"/>
        </w:rPr>
      </w:pPr>
    </w:p>
    <w:p w14:paraId="1EC5FF0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14. Затраты на приобретение мебели </w:t>
      </w:r>
      <w:proofErr w:type="spellStart"/>
      <w:r>
        <w:rPr>
          <w:sz w:val="18"/>
          <w:szCs w:val="18"/>
        </w:rPr>
        <w:t>Зпмеб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2CD461F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2F240AE" wp14:editId="12A81B85">
            <wp:extent cx="1676400" cy="472440"/>
            <wp:effectExtent l="0" t="0" r="0" b="3810"/>
            <wp:docPr id="236" name="Рисунок 236" descr="base_23733_6293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23733_62930_881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ABE3B3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3F0D29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пмеб</w:t>
      </w:r>
      <w:proofErr w:type="spellEnd"/>
      <w:r w:rsidRPr="00132D5D">
        <w:rPr>
          <w:sz w:val="18"/>
          <w:szCs w:val="18"/>
        </w:rPr>
        <w:t xml:space="preserve"> - планируемое к приобретению количество i-х предметов мебели в соответствии с нормативами муниципального органа;</w:t>
      </w:r>
    </w:p>
    <w:p w14:paraId="1EF2463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пмеб</w:t>
      </w:r>
      <w:proofErr w:type="spellEnd"/>
      <w:r w:rsidRPr="00132D5D">
        <w:rPr>
          <w:sz w:val="18"/>
          <w:szCs w:val="18"/>
        </w:rPr>
        <w:t>- стоимость i-го предмета мебели в соответствии с нормативами государственных органов Воронежской области.</w:t>
      </w:r>
    </w:p>
    <w:p w14:paraId="4F7D277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Зпмеб</w:t>
      </w:r>
      <w:proofErr w:type="spellEnd"/>
      <w:r w:rsidRPr="00132D5D">
        <w:rPr>
          <w:sz w:val="18"/>
          <w:szCs w:val="18"/>
        </w:rPr>
        <w:t xml:space="preserve"> = 2 * 5000,00 = 10000,00 рублей</w:t>
      </w:r>
    </w:p>
    <w:p w14:paraId="0F5EE402" w14:textId="77777777" w:rsidR="00BA3920" w:rsidRDefault="00BA3920" w:rsidP="00BA3920">
      <w:pPr>
        <w:jc w:val="both"/>
        <w:rPr>
          <w:sz w:val="18"/>
          <w:szCs w:val="18"/>
        </w:rPr>
      </w:pPr>
    </w:p>
    <w:p w14:paraId="465DDEE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15. Затраты на приобретение прочих основных средств (</w:t>
      </w:r>
      <w:proofErr w:type="spellStart"/>
      <w:r w:rsidRPr="00132D5D">
        <w:rPr>
          <w:sz w:val="18"/>
          <w:szCs w:val="18"/>
        </w:rPr>
        <w:t>Зпрос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1A3DAE1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Зпр</w:t>
      </w:r>
      <w:proofErr w:type="spellEnd"/>
      <w:r w:rsidRPr="00132D5D">
        <w:rPr>
          <w:sz w:val="18"/>
          <w:szCs w:val="18"/>
        </w:rPr>
        <w:t xml:space="preserve"> ос =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пр</w:t>
      </w:r>
      <w:proofErr w:type="spellEnd"/>
      <w:r w:rsidRPr="00132D5D">
        <w:rPr>
          <w:sz w:val="18"/>
          <w:szCs w:val="18"/>
        </w:rPr>
        <w:t xml:space="preserve"> ос * P i </w:t>
      </w:r>
      <w:proofErr w:type="spellStart"/>
      <w:r w:rsidRPr="00132D5D">
        <w:rPr>
          <w:sz w:val="18"/>
          <w:szCs w:val="18"/>
        </w:rPr>
        <w:t>пр</w:t>
      </w:r>
      <w:proofErr w:type="spellEnd"/>
      <w:r w:rsidRPr="00132D5D">
        <w:rPr>
          <w:sz w:val="18"/>
          <w:szCs w:val="18"/>
        </w:rPr>
        <w:t xml:space="preserve"> ос</w:t>
      </w:r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4B4BB41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пр</w:t>
      </w:r>
      <w:proofErr w:type="spellEnd"/>
      <w:r w:rsidRPr="00132D5D">
        <w:rPr>
          <w:sz w:val="18"/>
          <w:szCs w:val="18"/>
        </w:rPr>
        <w:t xml:space="preserve"> ос - планируемое к приобретению количество i-х предметов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прочих основных средств;</w:t>
      </w:r>
    </w:p>
    <w:p w14:paraId="3247CD9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P i </w:t>
      </w:r>
      <w:proofErr w:type="spellStart"/>
      <w:r w:rsidRPr="00132D5D">
        <w:rPr>
          <w:sz w:val="18"/>
          <w:szCs w:val="18"/>
        </w:rPr>
        <w:t>пр</w:t>
      </w:r>
      <w:proofErr w:type="spellEnd"/>
      <w:r w:rsidRPr="00132D5D">
        <w:rPr>
          <w:sz w:val="18"/>
          <w:szCs w:val="18"/>
        </w:rPr>
        <w:t xml:space="preserve"> ос - стоимость i-го предмета прочих основных средств.</w:t>
      </w:r>
    </w:p>
    <w:p w14:paraId="07A7C6E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Зск</w:t>
      </w:r>
      <w:proofErr w:type="spellEnd"/>
      <w:r w:rsidRPr="00132D5D">
        <w:rPr>
          <w:sz w:val="18"/>
          <w:szCs w:val="18"/>
        </w:rPr>
        <w:t xml:space="preserve"> = 2 * 10 000,00 = 20 000,00 рублей</w:t>
      </w:r>
    </w:p>
    <w:p w14:paraId="4A86F8C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7025769" w14:textId="77777777" w:rsidR="00BA3920" w:rsidRPr="003F0D29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3F0D29">
        <w:rPr>
          <w:b/>
          <w:bCs/>
          <w:i/>
          <w:iCs/>
          <w:sz w:val="18"/>
          <w:szCs w:val="18"/>
        </w:rPr>
        <w:t>Затраты на приобретение материальных запасов</w:t>
      </w:r>
    </w:p>
    <w:p w14:paraId="6FE039A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811763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16. Затраты на приобретение материальных запасов (</w:t>
      </w:r>
      <w:proofErr w:type="spellStart"/>
      <w:r w:rsidRPr="00132D5D">
        <w:rPr>
          <w:sz w:val="18"/>
          <w:szCs w:val="18"/>
        </w:rPr>
        <w:t>Змз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20F10A3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Змз</w:t>
      </w:r>
      <w:proofErr w:type="spellEnd"/>
      <w:r w:rsidRPr="00132D5D">
        <w:rPr>
          <w:sz w:val="18"/>
          <w:szCs w:val="18"/>
        </w:rPr>
        <w:t xml:space="preserve"> = </w:t>
      </w:r>
      <w:proofErr w:type="spellStart"/>
      <w:r w:rsidRPr="00132D5D">
        <w:rPr>
          <w:sz w:val="18"/>
          <w:szCs w:val="18"/>
        </w:rPr>
        <w:t>Ззч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Зканц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5A2127C8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Ззч</w:t>
      </w:r>
      <w:proofErr w:type="spellEnd"/>
      <w:r w:rsidRPr="00132D5D">
        <w:rPr>
          <w:sz w:val="18"/>
          <w:szCs w:val="18"/>
        </w:rPr>
        <w:t xml:space="preserve"> -затраты на приобретение запасных частей для принтеров, многофункциональных устройств и копировальных аппаратов (оргтехники)</w:t>
      </w:r>
    </w:p>
    <w:p w14:paraId="45001B0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Зканц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затраты на приобретение канцелярских принадлежностей;</w:t>
      </w:r>
    </w:p>
    <w:p w14:paraId="30194FD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Змз</w:t>
      </w:r>
      <w:proofErr w:type="spellEnd"/>
      <w:r w:rsidRPr="00132D5D">
        <w:rPr>
          <w:sz w:val="18"/>
          <w:szCs w:val="18"/>
        </w:rPr>
        <w:t xml:space="preserve"> = 16 000 + 40 000 = 56 000,00 рублей</w:t>
      </w:r>
    </w:p>
    <w:p w14:paraId="5619518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458D6F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17. Затраты на приобретение запасных частей для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Ззп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F3BD3C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6347BA8" wp14:editId="3678BAAB">
            <wp:extent cx="1333500" cy="472440"/>
            <wp:effectExtent l="0" t="0" r="0" b="3810"/>
            <wp:docPr id="233" name="Рисунок 233" descr="base_23733_6293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23733_62930_617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537E0B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3BB4B68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3F0D29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>- стоимость 1 единицы i-й запасной части.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6"/>
        <w:gridCol w:w="2336"/>
        <w:gridCol w:w="2409"/>
        <w:gridCol w:w="2343"/>
        <w:gridCol w:w="984"/>
      </w:tblGrid>
      <w:tr w:rsidR="00BA3920" w:rsidRPr="00132D5D" w14:paraId="61B6079D" w14:textId="77777777" w:rsidTr="00A17C1E">
        <w:trPr>
          <w:trHeight w:val="1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A4D87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05A4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нормативами;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3700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CD59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нормативами.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9AB6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5C4E23BA" w14:textId="77777777" w:rsidTr="00A17C1E">
        <w:trPr>
          <w:trHeight w:val="1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0786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Все сотрудники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7254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C166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71CC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2 000,00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6FCE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16 000,00</w:t>
            </w:r>
          </w:p>
        </w:tc>
      </w:tr>
    </w:tbl>
    <w:p w14:paraId="3CBD740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B18379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18. Затраты на приобретение канцелярских принадлежностей </w:t>
      </w:r>
      <w:proofErr w:type="spellStart"/>
      <w:r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B1A2F1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09DF568" wp14:editId="56DC74F7">
            <wp:extent cx="2011680" cy="472440"/>
            <wp:effectExtent l="0" t="0" r="0" b="3810"/>
            <wp:docPr id="230" name="Рисунок 230" descr="base_23733_6293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23733_62930_903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68C7F6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 w:rsidRPr="004D41B8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 xml:space="preserve"> - количество i-го предмета канцелярских принадлежностей в соответствии с нормативами государственных органов Воронежской области в расчете на основного работника;</w:t>
      </w:r>
    </w:p>
    <w:p w14:paraId="46FFB52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98" w:history="1">
        <w:r w:rsidRPr="001D3959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99" w:history="1">
        <w:r w:rsidRPr="001D3959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затрат;</w:t>
      </w:r>
    </w:p>
    <w:p w14:paraId="5AD4ADB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>- стоимость i-го предмета канцелярских принадлежностей в соответствии с нормативами государственных органов Воронежской области.</w:t>
      </w:r>
    </w:p>
    <w:p w14:paraId="2C1959E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= 25 * 8 * 200 = 40 000,00 рублей</w:t>
      </w:r>
    </w:p>
    <w:p w14:paraId="639B395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4F324C1" w14:textId="77777777" w:rsidR="00BA3920" w:rsidRPr="004D41B8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4D41B8">
        <w:rPr>
          <w:b/>
          <w:bCs/>
          <w:i/>
          <w:iCs/>
          <w:sz w:val="18"/>
          <w:szCs w:val="18"/>
        </w:rPr>
        <w:t>Затраты на содержание имущества</w:t>
      </w:r>
    </w:p>
    <w:p w14:paraId="0ED5E6C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F02C13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19. При определении затрат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применяется перечень работ по техническому обслуживанию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-профилактическому ремонту,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67BA8CC1" w14:textId="77777777" w:rsidR="00BA3920" w:rsidRDefault="00BA3920" w:rsidP="00BA3920">
      <w:pPr>
        <w:jc w:val="both"/>
        <w:rPr>
          <w:sz w:val="18"/>
          <w:szCs w:val="18"/>
        </w:rPr>
      </w:pPr>
    </w:p>
    <w:p w14:paraId="7AB6B00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20.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 -профилактический ремонт вычислительной техники </w:t>
      </w:r>
      <w:proofErr w:type="spellStart"/>
      <w:r>
        <w:rPr>
          <w:sz w:val="18"/>
          <w:szCs w:val="18"/>
        </w:rPr>
        <w:t>Зрвт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D8C470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2800DEE" wp14:editId="65A35A5F">
            <wp:extent cx="1470660" cy="472440"/>
            <wp:effectExtent l="0" t="0" r="0" b="3810"/>
            <wp:docPr id="226" name="Рисунок 226" descr="base_23733_6293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733_62930_51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98C9D0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14:paraId="4271AB3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Р</w:t>
      </w:r>
      <w:proofErr w:type="spellStart"/>
      <w:r>
        <w:rPr>
          <w:sz w:val="18"/>
          <w:szCs w:val="18"/>
          <w:lang w:val="en-US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в расчете на 1 i-ю рабочую станцию в год.</w:t>
      </w:r>
    </w:p>
    <w:p w14:paraId="1DC2B00E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Предельное количество i-х рабочих станций </w:t>
      </w: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>
        <w:rPr>
          <w:sz w:val="18"/>
          <w:szCs w:val="18"/>
        </w:rPr>
        <w:t xml:space="preserve"> предел</w:t>
      </w:r>
      <w:r w:rsidRPr="00132D5D">
        <w:rPr>
          <w:sz w:val="18"/>
          <w:szCs w:val="18"/>
        </w:rPr>
        <w:t xml:space="preserve"> определяется с округлением до целого по формуле:</w:t>
      </w:r>
    </w:p>
    <w:p w14:paraId="50E8D6B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Qi</w:t>
      </w:r>
      <w:r w:rsidRPr="001D3959">
        <w:rPr>
          <w:sz w:val="18"/>
          <w:szCs w:val="18"/>
        </w:rPr>
        <w:t xml:space="preserve"> </w:t>
      </w:r>
      <w:proofErr w:type="spellStart"/>
      <w:r w:rsidRPr="001D3959">
        <w:rPr>
          <w:sz w:val="18"/>
          <w:szCs w:val="18"/>
        </w:rPr>
        <w:t>рвт</w:t>
      </w:r>
      <w:proofErr w:type="spellEnd"/>
      <w:r w:rsidRPr="001D3959">
        <w:rPr>
          <w:sz w:val="18"/>
          <w:szCs w:val="18"/>
        </w:rPr>
        <w:t xml:space="preserve"> предел</w:t>
      </w:r>
      <w:r>
        <w:rPr>
          <w:sz w:val="18"/>
          <w:szCs w:val="18"/>
        </w:rPr>
        <w:t xml:space="preserve"> = Чоп х 1,5, </w:t>
      </w:r>
      <w:r w:rsidRPr="00132D5D">
        <w:rPr>
          <w:sz w:val="18"/>
          <w:szCs w:val="18"/>
        </w:rPr>
        <w:t>где:</w:t>
      </w:r>
    </w:p>
    <w:p w14:paraId="0F81E4D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</w:t>
      </w:r>
      <w:r w:rsidRPr="00B670A5">
        <w:rPr>
          <w:sz w:val="18"/>
          <w:szCs w:val="18"/>
        </w:rPr>
        <w:t xml:space="preserve">соответствии с </w:t>
      </w:r>
      <w:hyperlink r:id="rId100" w:history="1">
        <w:r w:rsidRPr="00B670A5">
          <w:rPr>
            <w:sz w:val="18"/>
            <w:szCs w:val="18"/>
          </w:rPr>
          <w:t>пунктами 18</w:t>
        </w:r>
      </w:hyperlink>
      <w:r w:rsidRPr="00B670A5">
        <w:rPr>
          <w:sz w:val="18"/>
          <w:szCs w:val="18"/>
        </w:rPr>
        <w:t xml:space="preserve"> и </w:t>
      </w:r>
      <w:hyperlink r:id="rId101" w:history="1">
        <w:r w:rsidRPr="00B670A5">
          <w:rPr>
            <w:sz w:val="18"/>
            <w:szCs w:val="18"/>
          </w:rPr>
          <w:t>22</w:t>
        </w:r>
      </w:hyperlink>
      <w:r w:rsidRPr="00B670A5">
        <w:rPr>
          <w:sz w:val="18"/>
          <w:szCs w:val="1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правилах определения нормативных затрат на</w:t>
      </w:r>
      <w:r w:rsidRPr="00132D5D">
        <w:rPr>
          <w:sz w:val="18"/>
          <w:szCs w:val="18"/>
        </w:rPr>
        <w:t xml:space="preserve">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 (далее - общие требования к определению нормативных затрат).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57"/>
        <w:gridCol w:w="4393"/>
        <w:gridCol w:w="2694"/>
        <w:gridCol w:w="986"/>
      </w:tblGrid>
      <w:tr w:rsidR="00BA3920" w:rsidRPr="00132D5D" w14:paraId="2DDC6837" w14:textId="77777777" w:rsidTr="00A17C1E"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545C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22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2C12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рабочих станций (персональный компьютер (стационарный), ноутбук или сервер), но не более предельного количества</w:t>
            </w:r>
          </w:p>
        </w:tc>
        <w:tc>
          <w:tcPr>
            <w:tcW w:w="13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9CC0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услуги в расчете на 1 рабочую станцию в год (не более, руб.)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57CA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0182DFE5" w14:textId="77777777" w:rsidTr="00A17C1E"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96D36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2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38226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</w:t>
            </w:r>
          </w:p>
        </w:tc>
        <w:tc>
          <w:tcPr>
            <w:tcW w:w="13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8DA8E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в соответствии с расценками 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95A90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9 000,00</w:t>
            </w:r>
          </w:p>
        </w:tc>
      </w:tr>
    </w:tbl>
    <w:p w14:paraId="14D3FFF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40EEA1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21.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Зрпм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B3841E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6CED277" wp14:editId="076D04E9">
            <wp:extent cx="1554480" cy="472440"/>
            <wp:effectExtent l="0" t="0" r="0" b="3810"/>
            <wp:docPr id="219" name="Рисунок 219" descr="base_23733_6293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3_62930_53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844F13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рпм</w:t>
      </w:r>
      <w:proofErr w:type="spellEnd"/>
      <w:r w:rsidRPr="00132D5D">
        <w:rPr>
          <w:sz w:val="18"/>
          <w:szCs w:val="1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муниципального органа;</w:t>
      </w:r>
    </w:p>
    <w:p w14:paraId="37E635A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B670A5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рпм</w:t>
      </w:r>
      <w:proofErr w:type="spellEnd"/>
      <w:r w:rsidRPr="00132D5D">
        <w:rPr>
          <w:sz w:val="18"/>
          <w:szCs w:val="18"/>
        </w:rPr>
        <w:t xml:space="preserve">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14:paraId="15A41DE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132"/>
        <w:gridCol w:w="5528"/>
        <w:gridCol w:w="1411"/>
      </w:tblGrid>
      <w:tr w:rsidR="00BA3920" w:rsidRPr="00132D5D" w14:paraId="0413DB8B" w14:textId="77777777" w:rsidTr="00A17C1E">
        <w:tc>
          <w:tcPr>
            <w:tcW w:w="808" w:type="pct"/>
            <w:shd w:val="clear" w:color="auto" w:fill="auto"/>
            <w:vAlign w:val="center"/>
          </w:tcPr>
          <w:p w14:paraId="541B2A0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12796C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56D0E48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услуги в расчете на 1 рабочую станцию в год (не более, руб.)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6DCEA4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395CB8E1" w14:textId="77777777" w:rsidTr="00A17C1E">
        <w:tc>
          <w:tcPr>
            <w:tcW w:w="808" w:type="pct"/>
            <w:shd w:val="clear" w:color="auto" w:fill="auto"/>
            <w:vAlign w:val="center"/>
          </w:tcPr>
          <w:p w14:paraId="08DA16C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1A7808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01FA2D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 (заправка картриджей)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5B845D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16 000</w:t>
            </w:r>
          </w:p>
        </w:tc>
      </w:tr>
    </w:tbl>
    <w:p w14:paraId="352D63E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95DAE4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22. Затраты на проведение текущего ремонта </w:t>
      </w:r>
      <w:proofErr w:type="spellStart"/>
      <w:r>
        <w:rPr>
          <w:sz w:val="18"/>
          <w:szCs w:val="18"/>
        </w:rPr>
        <w:t>Зтр</w:t>
      </w:r>
      <w:proofErr w:type="spellEnd"/>
      <w:r w:rsidRPr="00132D5D">
        <w:rPr>
          <w:sz w:val="18"/>
          <w:szCs w:val="18"/>
        </w:rPr>
        <w:t xml:space="preserve"> рабочего кабинета определяются по формуле:</w:t>
      </w:r>
    </w:p>
    <w:p w14:paraId="09F3466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7C6224C6" wp14:editId="5C29C0BB">
            <wp:extent cx="1303020" cy="472440"/>
            <wp:effectExtent l="0" t="0" r="0" b="3810"/>
            <wp:docPr id="216" name="Рисунок 216" descr="base_23733_6293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base_23733_62930_739"/>
                    <pic:cNvPicPr preferRelativeResize="0"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54E01C1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Si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тр</w:t>
      </w:r>
      <w:proofErr w:type="spellEnd"/>
      <w:r w:rsidRPr="00132D5D">
        <w:rPr>
          <w:sz w:val="18"/>
          <w:szCs w:val="18"/>
        </w:rPr>
        <w:t xml:space="preserve"> - площадь, планируемая к проведению текущего ремонта;</w:t>
      </w:r>
    </w:p>
    <w:p w14:paraId="34A21C7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тр</w:t>
      </w:r>
      <w:proofErr w:type="spellEnd"/>
      <w:r w:rsidRPr="00132D5D">
        <w:rPr>
          <w:sz w:val="18"/>
          <w:szCs w:val="18"/>
        </w:rPr>
        <w:t xml:space="preserve"> - стоимость текущего ремонта 1 кв. метра.</w:t>
      </w:r>
    </w:p>
    <w:p w14:paraId="4A2B862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Затраты на ремонт </w:t>
      </w:r>
    </w:p>
    <w:p w14:paraId="02C58BF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Зтр</w:t>
      </w:r>
      <w:proofErr w:type="spellEnd"/>
      <w:r w:rsidRPr="00132D5D">
        <w:rPr>
          <w:sz w:val="18"/>
          <w:szCs w:val="18"/>
        </w:rPr>
        <w:t xml:space="preserve"> = 50 * 4 000,00=200 000,00 рублей.</w:t>
      </w:r>
    </w:p>
    <w:p w14:paraId="6F972C6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58ED1DF" w14:textId="77777777" w:rsidR="00BA3920" w:rsidRPr="00B670A5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B670A5">
        <w:rPr>
          <w:b/>
          <w:bCs/>
          <w:i/>
          <w:iCs/>
          <w:sz w:val="18"/>
          <w:szCs w:val="18"/>
        </w:rPr>
        <w:lastRenderedPageBreak/>
        <w:t>Затраты на приобретение прочих работ и услуг, не относящиеся к затратам на содержание имущества</w:t>
      </w:r>
    </w:p>
    <w:p w14:paraId="7627BBB3" w14:textId="77777777" w:rsidR="00BA3920" w:rsidRDefault="00BA3920" w:rsidP="00BA3920">
      <w:pPr>
        <w:jc w:val="both"/>
        <w:rPr>
          <w:sz w:val="18"/>
          <w:szCs w:val="18"/>
        </w:rPr>
      </w:pPr>
    </w:p>
    <w:p w14:paraId="238F205F" w14:textId="641AE09C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23.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proofErr w:type="spellStart"/>
      <w:r>
        <w:rPr>
          <w:sz w:val="18"/>
          <w:szCs w:val="18"/>
        </w:rPr>
        <w:t>Зспо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4D9AA1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Зспо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Зсспс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Зсип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6D5E019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Зсспс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справочно-правовых систем;</w:t>
      </w:r>
    </w:p>
    <w:p w14:paraId="4A6F5578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Зсип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и приобретению иного программного обеспечения.</w:t>
      </w:r>
    </w:p>
    <w:p w14:paraId="2C2EBA2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931"/>
        <w:gridCol w:w="3258"/>
        <w:gridCol w:w="1978"/>
      </w:tblGrid>
      <w:tr w:rsidR="00BA3920" w:rsidRPr="00132D5D" w14:paraId="365590CF" w14:textId="77777777" w:rsidTr="00A17C1E">
        <w:tc>
          <w:tcPr>
            <w:tcW w:w="239" w:type="pct"/>
            <w:shd w:val="clear" w:color="auto" w:fill="auto"/>
          </w:tcPr>
          <w:p w14:paraId="54C36B8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2041" w:type="pct"/>
            <w:shd w:val="clear" w:color="auto" w:fill="auto"/>
          </w:tcPr>
          <w:p w14:paraId="68022DE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СПС, ПО</w:t>
            </w:r>
          </w:p>
        </w:tc>
        <w:tc>
          <w:tcPr>
            <w:tcW w:w="1692" w:type="pct"/>
            <w:shd w:val="clear" w:color="auto" w:fill="auto"/>
          </w:tcPr>
          <w:p w14:paraId="36A7F8C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СПС, ПО/объекту установки</w:t>
            </w:r>
          </w:p>
        </w:tc>
        <w:tc>
          <w:tcPr>
            <w:tcW w:w="1027" w:type="pct"/>
            <w:shd w:val="clear" w:color="auto" w:fill="auto"/>
          </w:tcPr>
          <w:p w14:paraId="64FF6F1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Предельная стоимость сопровождения (услуг), руб./ год</w:t>
            </w:r>
          </w:p>
        </w:tc>
      </w:tr>
      <w:tr w:rsidR="00BA3920" w:rsidRPr="00132D5D" w14:paraId="24D2E042" w14:textId="77777777" w:rsidTr="00A17C1E">
        <w:tc>
          <w:tcPr>
            <w:tcW w:w="239" w:type="pct"/>
            <w:shd w:val="clear" w:color="auto" w:fill="auto"/>
          </w:tcPr>
          <w:p w14:paraId="0BA12BA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1.</w:t>
            </w:r>
          </w:p>
        </w:tc>
        <w:tc>
          <w:tcPr>
            <w:tcW w:w="2041" w:type="pct"/>
            <w:shd w:val="clear" w:color="auto" w:fill="auto"/>
          </w:tcPr>
          <w:p w14:paraId="41150A2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Справочно-правовые системы</w:t>
            </w:r>
          </w:p>
        </w:tc>
        <w:tc>
          <w:tcPr>
            <w:tcW w:w="1692" w:type="pct"/>
            <w:shd w:val="clear" w:color="auto" w:fill="auto"/>
          </w:tcPr>
          <w:p w14:paraId="5F3240A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 </w:t>
            </w:r>
          </w:p>
        </w:tc>
        <w:tc>
          <w:tcPr>
            <w:tcW w:w="1027" w:type="pct"/>
            <w:shd w:val="clear" w:color="auto" w:fill="auto"/>
          </w:tcPr>
          <w:p w14:paraId="25E6DDA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 -</w:t>
            </w:r>
          </w:p>
        </w:tc>
      </w:tr>
      <w:tr w:rsidR="00BA3920" w:rsidRPr="00132D5D" w14:paraId="490B4B51" w14:textId="77777777" w:rsidTr="00A17C1E">
        <w:tc>
          <w:tcPr>
            <w:tcW w:w="239" w:type="pct"/>
            <w:shd w:val="clear" w:color="auto" w:fill="auto"/>
          </w:tcPr>
          <w:p w14:paraId="48F2167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2041" w:type="pct"/>
            <w:shd w:val="clear" w:color="auto" w:fill="auto"/>
          </w:tcPr>
          <w:p w14:paraId="0A54F9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Услуги по сопровождению прикладного программного обеспечения Комплексной автоматизированной системы исполнения бюджета ("Бюджет-СМАРТ ", «Свод-СМАРТ»)</w:t>
            </w:r>
          </w:p>
        </w:tc>
        <w:tc>
          <w:tcPr>
            <w:tcW w:w="1692" w:type="pct"/>
            <w:shd w:val="clear" w:color="auto" w:fill="auto"/>
          </w:tcPr>
          <w:p w14:paraId="78EBB9A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027" w:type="pct"/>
            <w:shd w:val="clear" w:color="auto" w:fill="auto"/>
          </w:tcPr>
          <w:p w14:paraId="063F64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25 000</w:t>
            </w:r>
          </w:p>
        </w:tc>
      </w:tr>
      <w:tr w:rsidR="00BA3920" w:rsidRPr="00132D5D" w14:paraId="126E3AF4" w14:textId="77777777" w:rsidTr="00A17C1E">
        <w:tc>
          <w:tcPr>
            <w:tcW w:w="239" w:type="pct"/>
            <w:shd w:val="clear" w:color="auto" w:fill="auto"/>
          </w:tcPr>
          <w:p w14:paraId="51552E6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</w:t>
            </w:r>
          </w:p>
        </w:tc>
        <w:tc>
          <w:tcPr>
            <w:tcW w:w="2041" w:type="pct"/>
            <w:shd w:val="clear" w:color="auto" w:fill="auto"/>
          </w:tcPr>
          <w:p w14:paraId="4BE2064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Услуги по сопровождению программного обеспечения электронного документооборота (VIP NET Client)</w:t>
            </w:r>
          </w:p>
        </w:tc>
        <w:tc>
          <w:tcPr>
            <w:tcW w:w="1692" w:type="pct"/>
            <w:shd w:val="clear" w:color="auto" w:fill="auto"/>
          </w:tcPr>
          <w:p w14:paraId="39188C7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1 ед. /1 рабочих места пользователей в соответствии с профессиональной необходимостью </w:t>
            </w:r>
          </w:p>
        </w:tc>
        <w:tc>
          <w:tcPr>
            <w:tcW w:w="1027" w:type="pct"/>
            <w:shd w:val="clear" w:color="auto" w:fill="auto"/>
          </w:tcPr>
          <w:p w14:paraId="7DD2936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3 000</w:t>
            </w:r>
          </w:p>
        </w:tc>
      </w:tr>
      <w:tr w:rsidR="00BA3920" w:rsidRPr="00132D5D" w14:paraId="0B678BE4" w14:textId="77777777" w:rsidTr="00A17C1E">
        <w:tc>
          <w:tcPr>
            <w:tcW w:w="239" w:type="pct"/>
            <w:shd w:val="clear" w:color="auto" w:fill="auto"/>
          </w:tcPr>
          <w:p w14:paraId="29D8566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</w:t>
            </w:r>
          </w:p>
        </w:tc>
        <w:tc>
          <w:tcPr>
            <w:tcW w:w="2041" w:type="pct"/>
            <w:shd w:val="clear" w:color="auto" w:fill="auto"/>
          </w:tcPr>
          <w:p w14:paraId="6B780E0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Услуги по сопровождению программного обеспечения бухгалтерского учета</w:t>
            </w:r>
          </w:p>
          <w:p w14:paraId="77BFF7F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-1</w:t>
            </w:r>
            <w:proofErr w:type="gramStart"/>
            <w:r w:rsidRPr="00132D5D">
              <w:rPr>
                <w:sz w:val="18"/>
                <w:szCs w:val="18"/>
              </w:rPr>
              <w:t>С:БГУ</w:t>
            </w:r>
            <w:proofErr w:type="gramEnd"/>
          </w:p>
          <w:p w14:paraId="1A999B1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-1</w:t>
            </w:r>
            <w:proofErr w:type="gramStart"/>
            <w:r w:rsidRPr="00132D5D">
              <w:rPr>
                <w:sz w:val="18"/>
                <w:szCs w:val="18"/>
              </w:rPr>
              <w:t>С:Зарплата</w:t>
            </w:r>
            <w:proofErr w:type="gramEnd"/>
            <w:r w:rsidRPr="00132D5D">
              <w:rPr>
                <w:sz w:val="18"/>
                <w:szCs w:val="18"/>
              </w:rPr>
              <w:t xml:space="preserve"> и кадры</w:t>
            </w:r>
          </w:p>
        </w:tc>
        <w:tc>
          <w:tcPr>
            <w:tcW w:w="1692" w:type="pct"/>
            <w:shd w:val="clear" w:color="auto" w:fill="auto"/>
          </w:tcPr>
          <w:p w14:paraId="11DEEC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ед. /1 рабочее место пользователей в соответствии с профессиональной необходимостью</w:t>
            </w:r>
          </w:p>
        </w:tc>
        <w:tc>
          <w:tcPr>
            <w:tcW w:w="1027" w:type="pct"/>
            <w:shd w:val="clear" w:color="auto" w:fill="auto"/>
          </w:tcPr>
          <w:p w14:paraId="30280C2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40 000</w:t>
            </w:r>
          </w:p>
        </w:tc>
      </w:tr>
      <w:tr w:rsidR="00BA3920" w:rsidRPr="00132D5D" w14:paraId="408077AD" w14:textId="77777777" w:rsidTr="00A17C1E">
        <w:tc>
          <w:tcPr>
            <w:tcW w:w="239" w:type="pct"/>
            <w:shd w:val="clear" w:color="auto" w:fill="auto"/>
          </w:tcPr>
          <w:p w14:paraId="1E6E5B2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2041" w:type="pct"/>
            <w:shd w:val="clear" w:color="auto" w:fill="auto"/>
          </w:tcPr>
          <w:p w14:paraId="0AAAEEC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Услуги по обновлению антивирусной программы</w:t>
            </w:r>
          </w:p>
        </w:tc>
        <w:tc>
          <w:tcPr>
            <w:tcW w:w="1692" w:type="pct"/>
            <w:shd w:val="clear" w:color="auto" w:fill="auto"/>
          </w:tcPr>
          <w:p w14:paraId="5A96664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ед. /7 рабочих мест пользователей в соответствии с профессиональной необходимостью</w:t>
            </w:r>
          </w:p>
        </w:tc>
        <w:tc>
          <w:tcPr>
            <w:tcW w:w="1027" w:type="pct"/>
            <w:shd w:val="clear" w:color="auto" w:fill="auto"/>
          </w:tcPr>
          <w:p w14:paraId="56DEE83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8 000</w:t>
            </w:r>
          </w:p>
        </w:tc>
      </w:tr>
      <w:tr w:rsidR="00BA3920" w:rsidRPr="00132D5D" w14:paraId="5C5C157A" w14:textId="77777777" w:rsidTr="00A17C1E">
        <w:tc>
          <w:tcPr>
            <w:tcW w:w="239" w:type="pct"/>
            <w:shd w:val="clear" w:color="auto" w:fill="auto"/>
          </w:tcPr>
          <w:p w14:paraId="1B7C09E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</w:t>
            </w:r>
          </w:p>
        </w:tc>
        <w:tc>
          <w:tcPr>
            <w:tcW w:w="2041" w:type="pct"/>
            <w:shd w:val="clear" w:color="auto" w:fill="auto"/>
          </w:tcPr>
          <w:p w14:paraId="0095C0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Услуги по сопровождению сайта учреждения</w:t>
            </w:r>
          </w:p>
        </w:tc>
        <w:tc>
          <w:tcPr>
            <w:tcW w:w="1692" w:type="pct"/>
            <w:shd w:val="clear" w:color="auto" w:fill="auto"/>
          </w:tcPr>
          <w:p w14:paraId="0C02500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 ед. /1 рабочее место пользователей в соответствии с профессиональной необходимостью</w:t>
            </w:r>
          </w:p>
        </w:tc>
        <w:tc>
          <w:tcPr>
            <w:tcW w:w="1027" w:type="pct"/>
            <w:shd w:val="clear" w:color="auto" w:fill="auto"/>
          </w:tcPr>
          <w:p w14:paraId="4FC53A5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21 600</w:t>
            </w:r>
          </w:p>
        </w:tc>
      </w:tr>
    </w:tbl>
    <w:p w14:paraId="53B0C0D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EE2B19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Итого затраты на оплату услуг по сопровождению и приобретению программного обеспечения – 97 600,00 руб.</w:t>
      </w:r>
    </w:p>
    <w:p w14:paraId="19C33A7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1A65D1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24. Затраты на проведение специальной оценки условий труда рабочих мест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(СОУТ) </w:t>
      </w:r>
    </w:p>
    <w:p w14:paraId="164F0DBC" w14:textId="77777777" w:rsidR="00BA3920" w:rsidRPr="00132D5D" w:rsidRDefault="00BA3920" w:rsidP="00BA3920">
      <w:pPr>
        <w:jc w:val="both"/>
        <w:rPr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З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км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18"/>
                <w:szCs w:val="18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</w:rPr>
              <m:t>i=1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i км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×</m:t>
            </m:r>
          </m:e>
        </m:nary>
        <m:sSub>
          <m:sSubPr>
            <m:ctrlPr>
              <w:rPr>
                <w:rFonts w:ascii="Cambria Math" w:hAnsi="Cambria Math"/>
                <w:sz w:val="18"/>
                <w:szCs w:val="1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iкм</m:t>
            </m:r>
          </m:sub>
        </m:sSub>
      </m:oMath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71CEA3D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P(км) - стоимость i-й единицы проведения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СОУТ</w:t>
      </w:r>
      <w:r>
        <w:rPr>
          <w:sz w:val="18"/>
          <w:szCs w:val="18"/>
        </w:rPr>
        <w:t xml:space="preserve"> </w:t>
      </w:r>
    </w:p>
    <w:p w14:paraId="1F71227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Q(км)- количество i-го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работников</w:t>
      </w:r>
      <w:r>
        <w:rPr>
          <w:sz w:val="18"/>
          <w:szCs w:val="18"/>
        </w:rPr>
        <w:t xml:space="preserve"> </w:t>
      </w:r>
    </w:p>
    <w:p w14:paraId="5243E64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2 000 х 8 = 16 000 рублей.</w:t>
      </w:r>
    </w:p>
    <w:p w14:paraId="11E70539" w14:textId="77777777" w:rsidR="00BA3920" w:rsidRDefault="00BA3920" w:rsidP="00BA3920">
      <w:pPr>
        <w:jc w:val="both"/>
        <w:rPr>
          <w:sz w:val="18"/>
          <w:szCs w:val="18"/>
        </w:rPr>
      </w:pPr>
    </w:p>
    <w:p w14:paraId="66C008BD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25. Затраты на приобретение периодических печатных изданий </w:t>
      </w:r>
      <w:proofErr w:type="spellStart"/>
      <w:r>
        <w:rPr>
          <w:sz w:val="18"/>
          <w:szCs w:val="18"/>
        </w:rPr>
        <w:t>Зт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01C1AD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Зт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Зж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Зиу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013F992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Зж</w:t>
      </w:r>
      <w:proofErr w:type="spellEnd"/>
      <w:r w:rsidRPr="00132D5D">
        <w:rPr>
          <w:sz w:val="18"/>
          <w:szCs w:val="18"/>
        </w:rPr>
        <w:t xml:space="preserve"> - затраты на приобретение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>;</w:t>
      </w:r>
    </w:p>
    <w:p w14:paraId="7FE44E2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Зиу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01"/>
      </w:tblGrid>
      <w:tr w:rsidR="00BA3920" w:rsidRPr="00132D5D" w14:paraId="446422EA" w14:textId="77777777" w:rsidTr="00A17C1E">
        <w:tc>
          <w:tcPr>
            <w:tcW w:w="2405" w:type="dxa"/>
            <w:shd w:val="clear" w:color="auto" w:fill="auto"/>
          </w:tcPr>
          <w:p w14:paraId="7497233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затраты на приобретение </w:t>
            </w:r>
            <w:proofErr w:type="spellStart"/>
            <w:r w:rsidRPr="00132D5D">
              <w:rPr>
                <w:sz w:val="18"/>
                <w:szCs w:val="18"/>
              </w:rPr>
              <w:t>спецжурналов</w:t>
            </w:r>
            <w:proofErr w:type="spellEnd"/>
          </w:p>
        </w:tc>
        <w:tc>
          <w:tcPr>
            <w:tcW w:w="7201" w:type="dxa"/>
            <w:shd w:val="clear" w:color="auto" w:fill="auto"/>
          </w:tcPr>
          <w:p w14:paraId="652E82F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      </w:r>
          </w:p>
        </w:tc>
      </w:tr>
      <w:tr w:rsidR="00BA3920" w:rsidRPr="00132D5D" w14:paraId="537A94EC" w14:textId="77777777" w:rsidTr="00A17C1E">
        <w:tc>
          <w:tcPr>
            <w:tcW w:w="2405" w:type="dxa"/>
            <w:shd w:val="clear" w:color="auto" w:fill="auto"/>
          </w:tcPr>
          <w:p w14:paraId="509C404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3000,00</w:t>
            </w:r>
          </w:p>
        </w:tc>
        <w:tc>
          <w:tcPr>
            <w:tcW w:w="7201" w:type="dxa"/>
            <w:shd w:val="clear" w:color="auto" w:fill="auto"/>
          </w:tcPr>
          <w:p w14:paraId="155AB26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1000,00</w:t>
            </w:r>
          </w:p>
        </w:tc>
      </w:tr>
    </w:tbl>
    <w:p w14:paraId="20AFFF79" w14:textId="77777777" w:rsidR="00BA3920" w:rsidRDefault="00BA3920" w:rsidP="00BA3920">
      <w:pPr>
        <w:jc w:val="both"/>
        <w:rPr>
          <w:sz w:val="18"/>
          <w:szCs w:val="18"/>
        </w:rPr>
      </w:pPr>
    </w:p>
    <w:p w14:paraId="1AE8815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26. Затраты на приобретение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Зж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4B71C9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8D3A910" wp14:editId="7B09B090">
            <wp:extent cx="1264920" cy="472440"/>
            <wp:effectExtent l="0" t="0" r="0" b="3810"/>
            <wp:docPr id="207" name="Рисунок 207" descr="base_23733_6293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base_23733_62930_828"/>
                    <pic:cNvPicPr preferRelativeResize="0"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5FD1480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ж</w:t>
      </w:r>
      <w:r w:rsidRPr="00132D5D">
        <w:rPr>
          <w:sz w:val="18"/>
          <w:szCs w:val="18"/>
        </w:rPr>
        <w:t xml:space="preserve"> - количество приобретаемых i-х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>;</w:t>
      </w:r>
    </w:p>
    <w:p w14:paraId="7AC495E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B670A5">
        <w:rPr>
          <w:sz w:val="18"/>
          <w:szCs w:val="18"/>
        </w:rPr>
        <w:t xml:space="preserve"> </w:t>
      </w:r>
      <w:r>
        <w:rPr>
          <w:sz w:val="18"/>
          <w:szCs w:val="18"/>
        </w:rPr>
        <w:t>ж</w:t>
      </w:r>
      <w:r w:rsidRPr="00132D5D">
        <w:rPr>
          <w:sz w:val="18"/>
          <w:szCs w:val="18"/>
        </w:rPr>
        <w:t xml:space="preserve">- стоимость 1 i-го </w:t>
      </w:r>
      <w:proofErr w:type="spellStart"/>
      <w:r w:rsidRPr="00132D5D">
        <w:rPr>
          <w:sz w:val="18"/>
          <w:szCs w:val="18"/>
        </w:rPr>
        <w:t>спецжурнала</w:t>
      </w:r>
      <w:proofErr w:type="spellEnd"/>
      <w:r w:rsidRPr="00132D5D">
        <w:rPr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3688"/>
        <w:gridCol w:w="1835"/>
      </w:tblGrid>
      <w:tr w:rsidR="00BA3920" w:rsidRPr="00132D5D" w14:paraId="0B828525" w14:textId="77777777" w:rsidTr="00A17C1E">
        <w:tc>
          <w:tcPr>
            <w:tcW w:w="2132" w:type="pct"/>
            <w:shd w:val="clear" w:color="auto" w:fill="auto"/>
          </w:tcPr>
          <w:p w14:paraId="62B7673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количество приобретаемых i-х </w:t>
            </w:r>
            <w:proofErr w:type="spellStart"/>
            <w:r w:rsidRPr="00132D5D">
              <w:rPr>
                <w:sz w:val="18"/>
                <w:szCs w:val="18"/>
              </w:rPr>
              <w:t>спецжурналов</w:t>
            </w:r>
            <w:proofErr w:type="spellEnd"/>
          </w:p>
        </w:tc>
        <w:tc>
          <w:tcPr>
            <w:tcW w:w="1915" w:type="pct"/>
            <w:shd w:val="clear" w:color="auto" w:fill="auto"/>
          </w:tcPr>
          <w:p w14:paraId="310011C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- стоимость 1 i-го </w:t>
            </w:r>
            <w:proofErr w:type="spellStart"/>
            <w:r w:rsidRPr="00132D5D">
              <w:rPr>
                <w:sz w:val="18"/>
                <w:szCs w:val="18"/>
              </w:rPr>
              <w:t>спецжурнала</w:t>
            </w:r>
            <w:proofErr w:type="spellEnd"/>
            <w:r w:rsidRPr="00132D5D">
              <w:rPr>
                <w:sz w:val="18"/>
                <w:szCs w:val="18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6AB70D3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Общая стоимость</w:t>
            </w:r>
          </w:p>
        </w:tc>
      </w:tr>
      <w:tr w:rsidR="00BA3920" w:rsidRPr="00132D5D" w14:paraId="34D39575" w14:textId="77777777" w:rsidTr="00A17C1E">
        <w:tc>
          <w:tcPr>
            <w:tcW w:w="2132" w:type="pct"/>
            <w:shd w:val="clear" w:color="auto" w:fill="auto"/>
          </w:tcPr>
          <w:p w14:paraId="293A9C9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915" w:type="pct"/>
            <w:shd w:val="clear" w:color="auto" w:fill="auto"/>
          </w:tcPr>
          <w:p w14:paraId="4895C63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1500,00</w:t>
            </w:r>
          </w:p>
        </w:tc>
        <w:tc>
          <w:tcPr>
            <w:tcW w:w="953" w:type="pct"/>
            <w:shd w:val="clear" w:color="auto" w:fill="auto"/>
          </w:tcPr>
          <w:p w14:paraId="34E0F2E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3000,00</w:t>
            </w:r>
          </w:p>
        </w:tc>
      </w:tr>
    </w:tbl>
    <w:p w14:paraId="341987EA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27FF0C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27. Затраты на приобретение информационных услуг, которые включают в себя затраты на приобретение периодических печатных изданий, справочной литературы определяются по фактическим затратам в отчетном финансовом году.</w:t>
      </w:r>
    </w:p>
    <w:p w14:paraId="1143E04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= 1 000,00 рублей.</w:t>
      </w:r>
    </w:p>
    <w:p w14:paraId="7400A8A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854430D" w14:textId="77777777" w:rsidR="00BA3920" w:rsidRPr="00B670A5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B670A5">
        <w:rPr>
          <w:b/>
          <w:bCs/>
          <w:i/>
          <w:iCs/>
          <w:sz w:val="18"/>
          <w:szCs w:val="18"/>
        </w:rPr>
        <w:t>Затраты на приобретение основных средств</w:t>
      </w:r>
    </w:p>
    <w:p w14:paraId="339D1EC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DB2254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28. Затраты на приобретение основных средств определяются по формуле:</w:t>
      </w:r>
    </w:p>
    <w:p w14:paraId="264C4FF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</w:t>
      </w:r>
      <w:r>
        <w:rPr>
          <w:sz w:val="18"/>
          <w:szCs w:val="18"/>
        </w:rPr>
        <w:t>ос</w:t>
      </w:r>
      <w:proofErr w:type="spellEnd"/>
      <w:r w:rsidRPr="00132D5D">
        <w:rPr>
          <w:sz w:val="18"/>
          <w:szCs w:val="18"/>
        </w:rPr>
        <w:t xml:space="preserve"> = </w:t>
      </w:r>
      <w:proofErr w:type="spellStart"/>
      <w:r w:rsidRPr="00132D5D">
        <w:rPr>
          <w:sz w:val="18"/>
          <w:szCs w:val="18"/>
        </w:rPr>
        <w:t>Зоргтех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Зпмеб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+ </w:t>
      </w:r>
      <w:proofErr w:type="spellStart"/>
      <w:r w:rsidRPr="00132D5D">
        <w:rPr>
          <w:sz w:val="18"/>
          <w:szCs w:val="18"/>
        </w:rPr>
        <w:t>Зпр</w:t>
      </w:r>
      <w:proofErr w:type="spellEnd"/>
      <w:r w:rsidRPr="00132D5D">
        <w:rPr>
          <w:sz w:val="18"/>
          <w:szCs w:val="18"/>
        </w:rPr>
        <w:t xml:space="preserve"> ос</w:t>
      </w:r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58A3606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Зоргтех</w:t>
      </w:r>
      <w:proofErr w:type="spellEnd"/>
      <w:r w:rsidRPr="00132D5D">
        <w:rPr>
          <w:sz w:val="18"/>
          <w:szCs w:val="18"/>
        </w:rPr>
        <w:t xml:space="preserve"> - затраты на приобретение оргтехники;</w:t>
      </w:r>
    </w:p>
    <w:p w14:paraId="0EB76FA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Зпмеб</w:t>
      </w:r>
      <w:proofErr w:type="spellEnd"/>
      <w:r w:rsidRPr="00132D5D">
        <w:rPr>
          <w:sz w:val="18"/>
          <w:szCs w:val="18"/>
        </w:rPr>
        <w:t xml:space="preserve"> - затраты на приобретение мебели;</w:t>
      </w:r>
    </w:p>
    <w:p w14:paraId="2E42E74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Зпр</w:t>
      </w:r>
      <w:proofErr w:type="spellEnd"/>
      <w:r w:rsidRPr="00132D5D">
        <w:rPr>
          <w:sz w:val="18"/>
          <w:szCs w:val="18"/>
        </w:rPr>
        <w:t xml:space="preserve"> ос- затраты на приобретение прочих основных средств.</w:t>
      </w:r>
    </w:p>
    <w:p w14:paraId="57B0776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Зос</w:t>
      </w:r>
      <w:proofErr w:type="spellEnd"/>
      <w:r w:rsidRPr="00132D5D">
        <w:rPr>
          <w:sz w:val="18"/>
          <w:szCs w:val="18"/>
        </w:rPr>
        <w:t xml:space="preserve"> = 50 000,00 + 10 000,00 + 16 000 = 76 000,00 рублей</w:t>
      </w:r>
    </w:p>
    <w:p w14:paraId="27E24D24" w14:textId="77777777" w:rsidR="00BA3920" w:rsidRDefault="00BA3920" w:rsidP="00BA3920">
      <w:pPr>
        <w:jc w:val="both"/>
        <w:rPr>
          <w:sz w:val="18"/>
          <w:szCs w:val="18"/>
        </w:rPr>
      </w:pPr>
    </w:p>
    <w:p w14:paraId="2FB62EE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29. Затраты на приобретение оргтехники (</w:t>
      </w:r>
      <w:proofErr w:type="spellStart"/>
      <w:r w:rsidRPr="00132D5D">
        <w:rPr>
          <w:sz w:val="18"/>
          <w:szCs w:val="18"/>
        </w:rPr>
        <w:t>Зоргтех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7B33138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Зоргтех</w:t>
      </w:r>
      <w:proofErr w:type="spellEnd"/>
      <w:r w:rsidRPr="00132D5D">
        <w:rPr>
          <w:sz w:val="18"/>
          <w:szCs w:val="18"/>
        </w:rPr>
        <w:t xml:space="preserve"> =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оргтех</w:t>
      </w:r>
      <w:proofErr w:type="spellEnd"/>
      <w:r w:rsidRPr="00132D5D">
        <w:rPr>
          <w:sz w:val="18"/>
          <w:szCs w:val="18"/>
        </w:rPr>
        <w:t xml:space="preserve"> * P i </w:t>
      </w:r>
      <w:proofErr w:type="spellStart"/>
      <w:proofErr w:type="gramStart"/>
      <w:r w:rsidRPr="00132D5D">
        <w:rPr>
          <w:sz w:val="18"/>
          <w:szCs w:val="18"/>
        </w:rPr>
        <w:t>оргтех</w:t>
      </w:r>
      <w:proofErr w:type="spellEnd"/>
      <w:r w:rsidRPr="00132D5D"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где:</w:t>
      </w:r>
    </w:p>
    <w:p w14:paraId="7182508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оргтех</w:t>
      </w:r>
      <w:proofErr w:type="spellEnd"/>
      <w:r w:rsidRPr="00132D5D">
        <w:rPr>
          <w:sz w:val="18"/>
          <w:szCs w:val="18"/>
        </w:rPr>
        <w:t xml:space="preserve"> - планируемое к приобретению количество i-х предметов оргтехники;</w:t>
      </w:r>
    </w:p>
    <w:p w14:paraId="2F5752E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P i </w:t>
      </w:r>
      <w:proofErr w:type="spellStart"/>
      <w:r w:rsidRPr="00132D5D">
        <w:rPr>
          <w:sz w:val="18"/>
          <w:szCs w:val="18"/>
        </w:rPr>
        <w:t>оргтех</w:t>
      </w:r>
      <w:proofErr w:type="spellEnd"/>
      <w:r w:rsidRPr="00132D5D">
        <w:rPr>
          <w:sz w:val="18"/>
          <w:szCs w:val="18"/>
        </w:rPr>
        <w:t xml:space="preserve"> - стоимость i-го предмета оргтехники.</w:t>
      </w:r>
    </w:p>
    <w:p w14:paraId="44156E38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Зск</w:t>
      </w:r>
      <w:proofErr w:type="spellEnd"/>
      <w:r w:rsidRPr="00132D5D">
        <w:rPr>
          <w:sz w:val="18"/>
          <w:szCs w:val="18"/>
        </w:rPr>
        <w:t xml:space="preserve"> = 2 * 25 000,00 = 50 000,00 рублей.</w:t>
      </w:r>
    </w:p>
    <w:p w14:paraId="05323A8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30. Затраты на приобретение мебели </w:t>
      </w:r>
      <w:proofErr w:type="spellStart"/>
      <w:r>
        <w:rPr>
          <w:sz w:val="18"/>
          <w:szCs w:val="18"/>
        </w:rPr>
        <w:t>Зпмеб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2FD15C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DC777C7" wp14:editId="284AE3B0">
            <wp:extent cx="1676400" cy="472440"/>
            <wp:effectExtent l="0" t="0" r="0" b="3810"/>
            <wp:docPr id="203" name="Рисунок 203" descr="base_23733_6293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23733_62930_881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238617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пмеб</w:t>
      </w:r>
      <w:proofErr w:type="spellEnd"/>
      <w:r w:rsidRPr="00132D5D">
        <w:rPr>
          <w:sz w:val="18"/>
          <w:szCs w:val="18"/>
        </w:rPr>
        <w:t xml:space="preserve"> - планируемое к приобретению количество i-х предметов мебели в соответствии с нормативами муниципального органа;</w:t>
      </w:r>
    </w:p>
    <w:p w14:paraId="780099E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пмеб</w:t>
      </w:r>
      <w:proofErr w:type="spellEnd"/>
      <w:r w:rsidRPr="00132D5D">
        <w:rPr>
          <w:sz w:val="18"/>
          <w:szCs w:val="18"/>
        </w:rPr>
        <w:t>- стоимость i-го предмета мебели в соответствии с нормативами государственных органов Воронежской области.</w:t>
      </w:r>
    </w:p>
    <w:p w14:paraId="4A1D144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Зпмеб</w:t>
      </w:r>
      <w:proofErr w:type="spellEnd"/>
      <w:r w:rsidRPr="00132D5D">
        <w:rPr>
          <w:sz w:val="18"/>
          <w:szCs w:val="18"/>
        </w:rPr>
        <w:t xml:space="preserve"> = 2 * 5000,00 = 10000,00 рублей.</w:t>
      </w:r>
    </w:p>
    <w:p w14:paraId="589EB34A" w14:textId="77777777" w:rsidR="00BA3920" w:rsidRDefault="00BA3920" w:rsidP="00BA3920">
      <w:pPr>
        <w:jc w:val="both"/>
        <w:rPr>
          <w:sz w:val="18"/>
          <w:szCs w:val="18"/>
        </w:rPr>
      </w:pPr>
    </w:p>
    <w:p w14:paraId="5B51082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31. Затраты на приобретение прочих основных средств (</w:t>
      </w:r>
      <w:proofErr w:type="spellStart"/>
      <w:r w:rsidRPr="00132D5D">
        <w:rPr>
          <w:sz w:val="18"/>
          <w:szCs w:val="18"/>
        </w:rPr>
        <w:t>Зпрос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4EB1C98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Зпр</w:t>
      </w:r>
      <w:proofErr w:type="spellEnd"/>
      <w:r w:rsidRPr="00132D5D">
        <w:rPr>
          <w:sz w:val="18"/>
          <w:szCs w:val="18"/>
        </w:rPr>
        <w:t xml:space="preserve"> ос =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пр</w:t>
      </w:r>
      <w:proofErr w:type="spellEnd"/>
      <w:r w:rsidRPr="00132D5D">
        <w:rPr>
          <w:sz w:val="18"/>
          <w:szCs w:val="18"/>
        </w:rPr>
        <w:t xml:space="preserve"> ос * P i </w:t>
      </w:r>
      <w:proofErr w:type="spellStart"/>
      <w:r w:rsidRPr="00132D5D">
        <w:rPr>
          <w:sz w:val="18"/>
          <w:szCs w:val="18"/>
        </w:rPr>
        <w:t>пр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proofErr w:type="gramStart"/>
      <w:r w:rsidRPr="00132D5D">
        <w:rPr>
          <w:sz w:val="18"/>
          <w:szCs w:val="18"/>
        </w:rPr>
        <w:t>ос</w:t>
      </w:r>
      <w:r>
        <w:rPr>
          <w:sz w:val="18"/>
          <w:szCs w:val="18"/>
        </w:rPr>
        <w:t>,</w:t>
      </w:r>
      <w:r w:rsidRPr="00132D5D">
        <w:rPr>
          <w:sz w:val="18"/>
          <w:szCs w:val="18"/>
        </w:rPr>
        <w:t>где</w:t>
      </w:r>
      <w:proofErr w:type="spellEnd"/>
      <w:proofErr w:type="gramEnd"/>
      <w:r w:rsidRPr="00132D5D">
        <w:rPr>
          <w:sz w:val="18"/>
          <w:szCs w:val="18"/>
        </w:rPr>
        <w:t>:</w:t>
      </w:r>
    </w:p>
    <w:p w14:paraId="158E383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пр</w:t>
      </w:r>
      <w:proofErr w:type="spellEnd"/>
      <w:r w:rsidRPr="00132D5D">
        <w:rPr>
          <w:sz w:val="18"/>
          <w:szCs w:val="18"/>
        </w:rPr>
        <w:t xml:space="preserve"> ос - планируемое к приобретению количество i-х предметов прочих основных средств;</w:t>
      </w:r>
    </w:p>
    <w:p w14:paraId="0C0E369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P i </w:t>
      </w:r>
      <w:proofErr w:type="spellStart"/>
      <w:r w:rsidRPr="00132D5D">
        <w:rPr>
          <w:sz w:val="18"/>
          <w:szCs w:val="18"/>
        </w:rPr>
        <w:t>пр</w:t>
      </w:r>
      <w:proofErr w:type="spellEnd"/>
      <w:r w:rsidRPr="00132D5D">
        <w:rPr>
          <w:sz w:val="18"/>
          <w:szCs w:val="18"/>
        </w:rPr>
        <w:t xml:space="preserve"> ос - стоимость i-го предмета прочих основных средств.</w:t>
      </w:r>
    </w:p>
    <w:p w14:paraId="1852398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Зск</w:t>
      </w:r>
      <w:proofErr w:type="spellEnd"/>
      <w:r w:rsidRPr="00132D5D">
        <w:rPr>
          <w:sz w:val="18"/>
          <w:szCs w:val="18"/>
        </w:rPr>
        <w:t xml:space="preserve"> = 2 * 8 000,00 = 16 000,00 рублей</w:t>
      </w:r>
    </w:p>
    <w:p w14:paraId="257663C9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9DEEB23" w14:textId="77777777" w:rsidR="00BA3920" w:rsidRPr="00B670A5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B670A5">
        <w:rPr>
          <w:b/>
          <w:bCs/>
          <w:i/>
          <w:iCs/>
          <w:sz w:val="18"/>
          <w:szCs w:val="18"/>
        </w:rPr>
        <w:t>Затраты на приобретение материальных запасов</w:t>
      </w:r>
    </w:p>
    <w:p w14:paraId="07EF84B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AC43D8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32. Затраты на приобретение материальных запасов (</w:t>
      </w:r>
      <w:proofErr w:type="spellStart"/>
      <w:r w:rsidRPr="00132D5D">
        <w:rPr>
          <w:sz w:val="18"/>
          <w:szCs w:val="18"/>
        </w:rPr>
        <w:t>Змз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25780E2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Змз</w:t>
      </w:r>
      <w:proofErr w:type="spellEnd"/>
      <w:r w:rsidRPr="00132D5D">
        <w:rPr>
          <w:sz w:val="18"/>
          <w:szCs w:val="18"/>
        </w:rPr>
        <w:t xml:space="preserve"> = </w:t>
      </w:r>
      <w:proofErr w:type="spellStart"/>
      <w:r w:rsidRPr="00132D5D">
        <w:rPr>
          <w:sz w:val="18"/>
          <w:szCs w:val="18"/>
        </w:rPr>
        <w:t>Ззч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Зканц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09C2A51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Ззч</w:t>
      </w:r>
      <w:proofErr w:type="spellEnd"/>
      <w:r w:rsidRPr="00132D5D">
        <w:rPr>
          <w:sz w:val="18"/>
          <w:szCs w:val="18"/>
        </w:rPr>
        <w:t xml:space="preserve"> -затраты на приобретение запасных частей для принтеров, многофункциональных устройств и копировальных аппаратов (оргтехники)</w:t>
      </w:r>
    </w:p>
    <w:p w14:paraId="0B431C9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Зканц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затраты на приобретение канцелярских принадлежностей;</w:t>
      </w:r>
    </w:p>
    <w:p w14:paraId="28ABEB0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Змз</w:t>
      </w:r>
      <w:proofErr w:type="spellEnd"/>
      <w:r w:rsidRPr="00132D5D">
        <w:rPr>
          <w:sz w:val="18"/>
          <w:szCs w:val="18"/>
        </w:rPr>
        <w:t xml:space="preserve"> = 16 000 + 40 000 = 56 000,00 рублей.</w:t>
      </w:r>
    </w:p>
    <w:p w14:paraId="6663304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33. Затраты на приобретение запасных частей для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Ззп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640B08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C0D9AF9" wp14:editId="10FF199A">
            <wp:extent cx="1333500" cy="472440"/>
            <wp:effectExtent l="0" t="0" r="0" b="3810"/>
            <wp:docPr id="200" name="Рисунок 200" descr="base_23733_6293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23733_62930_617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AC0C12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B670A5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4FBE98A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>- стоимость 1 единицы i-й запасной части.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7"/>
        <w:gridCol w:w="2268"/>
        <w:gridCol w:w="2549"/>
        <w:gridCol w:w="2268"/>
        <w:gridCol w:w="986"/>
      </w:tblGrid>
      <w:tr w:rsidR="00BA3920" w:rsidRPr="00132D5D" w14:paraId="22727176" w14:textId="77777777" w:rsidTr="00A17C1E">
        <w:trPr>
          <w:trHeight w:val="1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44F4F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6C75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нормативами;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4876A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CF37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нормативами.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50EE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78D20BF0" w14:textId="77777777" w:rsidTr="00A17C1E">
        <w:trPr>
          <w:trHeight w:val="1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7BC9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47F2C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9AD1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329FB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2 000,00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E44CC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16 000,00</w:t>
            </w:r>
          </w:p>
        </w:tc>
      </w:tr>
    </w:tbl>
    <w:p w14:paraId="2D21017B" w14:textId="77777777" w:rsidR="00BA3920" w:rsidRDefault="00BA3920" w:rsidP="00BA3920">
      <w:pPr>
        <w:jc w:val="both"/>
        <w:rPr>
          <w:sz w:val="18"/>
          <w:szCs w:val="18"/>
        </w:rPr>
      </w:pPr>
    </w:p>
    <w:p w14:paraId="664298E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34. Затраты на приобретение канцелярских принадлежностей </w:t>
      </w:r>
      <w:proofErr w:type="spellStart"/>
      <w:r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23F1ED1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585E5F0" wp14:editId="1CD2FC7C">
            <wp:extent cx="2011680" cy="472440"/>
            <wp:effectExtent l="0" t="0" r="0" b="3810"/>
            <wp:docPr id="197" name="Рисунок 197" descr="base_23733_6293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23733_62930_903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320F37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 xml:space="preserve"> - количество i-го предмета канцелярских принадлежностей в соответствии с нормативами государственных органов Воронежской области в расчете на основного работника;</w:t>
      </w:r>
    </w:p>
    <w:p w14:paraId="7228852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102" w:history="1">
        <w:r w:rsidRPr="00B670A5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103" w:history="1">
        <w:r w:rsidRPr="00B670A5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затрат;</w:t>
      </w:r>
    </w:p>
    <w:p w14:paraId="1789051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>- стоимость i-го предмета канцелярских принадлежностей в соответствии с нормативами государственных органов Воронежской области.</w:t>
      </w:r>
    </w:p>
    <w:p w14:paraId="7E95B1D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= 25 * 8 * 200 = 40 000,00 рублей.</w:t>
      </w:r>
    </w:p>
    <w:p w14:paraId="4FD4D841" w14:textId="77777777" w:rsidR="00BA3920" w:rsidRDefault="00BA3920" w:rsidP="00BA3920">
      <w:pPr>
        <w:jc w:val="both"/>
        <w:rPr>
          <w:sz w:val="18"/>
          <w:szCs w:val="18"/>
        </w:rPr>
      </w:pPr>
    </w:p>
    <w:p w14:paraId="33790A5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35. Затраты на приобретение бланочной продукции </w:t>
      </w:r>
      <w:proofErr w:type="spellStart"/>
      <w:r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58F2F9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Зблпр</w:t>
      </w:r>
      <w:proofErr w:type="spellEnd"/>
      <w:r w:rsidRPr="00B670A5">
        <w:rPr>
          <w:sz w:val="18"/>
          <w:szCs w:val="18"/>
        </w:rPr>
        <w:t xml:space="preserve">= </w:t>
      </w:r>
      <w:r w:rsidRPr="00132D5D">
        <w:rPr>
          <w:sz w:val="18"/>
          <w:szCs w:val="18"/>
          <w:lang w:val="en-US"/>
        </w:rPr>
        <w:t>Qi</w:t>
      </w:r>
      <w:r w:rsidRPr="00B670A5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бл</w:t>
      </w:r>
      <w:proofErr w:type="spellEnd"/>
      <w:r w:rsidRPr="00B670A5">
        <w:rPr>
          <w:sz w:val="18"/>
          <w:szCs w:val="18"/>
        </w:rPr>
        <w:t xml:space="preserve"> * </w:t>
      </w:r>
      <w:r w:rsidRPr="00132D5D">
        <w:rPr>
          <w:sz w:val="18"/>
          <w:szCs w:val="18"/>
          <w:lang w:val="en-US"/>
        </w:rPr>
        <w:t>P</w:t>
      </w:r>
      <w:r w:rsidRPr="00B670A5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  <w:lang w:val="en-US"/>
        </w:rPr>
        <w:t>i</w:t>
      </w:r>
      <w:proofErr w:type="spellEnd"/>
      <w:r w:rsidRPr="00B670A5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бл</w:t>
      </w:r>
      <w:proofErr w:type="spellEnd"/>
      <w:r w:rsidRPr="00B670A5"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2122326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бл</w:t>
      </w:r>
      <w:proofErr w:type="spellEnd"/>
      <w:r w:rsidRPr="00132D5D">
        <w:rPr>
          <w:sz w:val="18"/>
          <w:szCs w:val="18"/>
        </w:rPr>
        <w:t>. - планируемое к приобретению количество i-х бланков;</w:t>
      </w:r>
    </w:p>
    <w:p w14:paraId="37F3DB1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P i </w:t>
      </w:r>
      <w:proofErr w:type="spellStart"/>
      <w:r w:rsidRPr="00132D5D">
        <w:rPr>
          <w:sz w:val="18"/>
          <w:szCs w:val="18"/>
        </w:rPr>
        <w:t>бл</w:t>
      </w:r>
      <w:proofErr w:type="spellEnd"/>
      <w:r w:rsidRPr="00132D5D">
        <w:rPr>
          <w:sz w:val="18"/>
          <w:szCs w:val="18"/>
        </w:rPr>
        <w:t xml:space="preserve"> - стоимость i-го бланка.</w:t>
      </w:r>
    </w:p>
    <w:p w14:paraId="2128635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Зск</w:t>
      </w:r>
      <w:proofErr w:type="spellEnd"/>
      <w:r w:rsidRPr="00132D5D">
        <w:rPr>
          <w:sz w:val="18"/>
          <w:szCs w:val="18"/>
        </w:rPr>
        <w:t xml:space="preserve"> = 14 * 150,00 = 2 100,00 рублей.</w:t>
      </w:r>
    </w:p>
    <w:p w14:paraId="54F4C012" w14:textId="77777777" w:rsidR="00BA3920" w:rsidRPr="00B670A5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B670A5">
        <w:rPr>
          <w:i/>
          <w:iCs/>
          <w:sz w:val="18"/>
          <w:szCs w:val="18"/>
        </w:rPr>
        <w:lastRenderedPageBreak/>
        <w:t>Приложение 5</w:t>
      </w:r>
    </w:p>
    <w:p w14:paraId="4C794F26" w14:textId="77777777" w:rsidR="00BA3920" w:rsidRPr="00B670A5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B670A5">
        <w:rPr>
          <w:i/>
          <w:iCs/>
          <w:sz w:val="18"/>
          <w:szCs w:val="18"/>
        </w:rPr>
        <w:t>к постановлению администрации Рамонского муниципального района Воронежской области от 11.03.2025 № 113</w:t>
      </w:r>
    </w:p>
    <w:p w14:paraId="64DE522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0016FFD" w14:textId="77777777" w:rsidR="00BA3920" w:rsidRPr="00B670A5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B670A5">
        <w:rPr>
          <w:b/>
          <w:bCs/>
          <w:i/>
          <w:iCs/>
          <w:sz w:val="18"/>
          <w:szCs w:val="18"/>
        </w:rPr>
        <w:t>Нормативные затраты на обеспечение функций МКУ «Централизованная бухгалтерия поселений»</w:t>
      </w:r>
    </w:p>
    <w:p w14:paraId="1232190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6F5D18B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применяются для обоснования объекта и (или) объектов закупок МКУ «Централизованная бухгалтерия поселений».</w:t>
      </w:r>
    </w:p>
    <w:p w14:paraId="3F749258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не подлежат применению при расчете объема затрат при централизации расходов, связанных с закупкой товаров, работ, услуг.</w:t>
      </w:r>
    </w:p>
    <w:p w14:paraId="761F136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муниципального района лимитов бюджетных обязательств на закупку товаров, работ, услуг в рамках исполнения бюджета Рамонского муниципального района Воронежской области.</w:t>
      </w:r>
    </w:p>
    <w:p w14:paraId="21395E8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14:paraId="30EBDC06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 нормативным затратам на обеспечение функций администрации муниципального района относятся:</w:t>
      </w:r>
    </w:p>
    <w:p w14:paraId="6364A580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услуги связи;</w:t>
      </w:r>
    </w:p>
    <w:p w14:paraId="272DF8B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содержание имущества;</w:t>
      </w:r>
    </w:p>
    <w:p w14:paraId="29AC5150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прочих работ и услуг, не относящиеся к затратам на услуги связи, аренду и содержание имущества;</w:t>
      </w:r>
    </w:p>
    <w:p w14:paraId="52B83E0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основных средств;</w:t>
      </w:r>
    </w:p>
    <w:p w14:paraId="013190A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материальных запасов;</w:t>
      </w:r>
    </w:p>
    <w:p w14:paraId="658824C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услуги связи, не отнесенные к затратам на услуги связи в рамках затрат на информационно-коммуникационные технологии;</w:t>
      </w:r>
    </w:p>
    <w:p w14:paraId="32F7974C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транспортные услуги;</w:t>
      </w:r>
    </w:p>
    <w:p w14:paraId="5F741BF8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прочих работ и услуг;</w:t>
      </w:r>
    </w:p>
    <w:p w14:paraId="0461DF60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14:paraId="39C31707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14:paraId="0C57476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дополнительное профессиональное образование.</w:t>
      </w:r>
    </w:p>
    <w:p w14:paraId="0B5A13E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Расчетная численность основных работников (Чоп) определена в соответствии с пунктом 18 общих требований к определению нормативных затрат, установленных постановлением Правительства РФ от 13.10.2014 </w:t>
      </w:r>
      <w:r w:rsidRPr="00132D5D">
        <w:rPr>
          <w:sz w:val="18"/>
          <w:szCs w:val="18"/>
        </w:rPr>
        <w:br/>
        <w:t>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организаций»:</w:t>
      </w:r>
    </w:p>
    <w:p w14:paraId="19BB541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Чоп = (</w:t>
      </w:r>
      <w:proofErr w:type="spellStart"/>
      <w:r w:rsidRPr="00132D5D">
        <w:rPr>
          <w:sz w:val="18"/>
          <w:szCs w:val="18"/>
        </w:rPr>
        <w:t>Чс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Чр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Чнсот</w:t>
      </w:r>
      <w:proofErr w:type="spellEnd"/>
      <w:r w:rsidRPr="00132D5D">
        <w:rPr>
          <w:sz w:val="18"/>
          <w:szCs w:val="18"/>
        </w:rPr>
        <w:t>) х 1,1 = (32) х 1,1 = 35,2 чел., где:</w:t>
      </w:r>
    </w:p>
    <w:p w14:paraId="429522B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Чс</w:t>
      </w:r>
      <w:proofErr w:type="spellEnd"/>
      <w:r w:rsidRPr="00132D5D">
        <w:rPr>
          <w:sz w:val="18"/>
          <w:szCs w:val="18"/>
        </w:rPr>
        <w:t xml:space="preserve"> - фактическая численность служащих;</w:t>
      </w:r>
    </w:p>
    <w:p w14:paraId="6E626B3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Чр</w:t>
      </w:r>
      <w:proofErr w:type="spellEnd"/>
      <w:r w:rsidRPr="00132D5D">
        <w:rPr>
          <w:sz w:val="18"/>
          <w:szCs w:val="1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14:paraId="50B85D3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Чнсот</w:t>
      </w:r>
      <w:proofErr w:type="spellEnd"/>
      <w:r w:rsidRPr="00132D5D">
        <w:rPr>
          <w:sz w:val="18"/>
          <w:szCs w:val="18"/>
        </w:rPr>
        <w:t xml:space="preserve"> - фактическая численность работников оплата труда которых в настоящее время осуществляется на основе Единой тарифной сетки;</w:t>
      </w:r>
    </w:p>
    <w:p w14:paraId="4BDE175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1,1 - коэффициент, который может быть использован на случай замещения вакантных должностей.</w:t>
      </w:r>
    </w:p>
    <w:p w14:paraId="22319209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2BC36AA" w14:textId="77777777" w:rsidR="00BA3920" w:rsidRPr="00B670A5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B670A5">
        <w:rPr>
          <w:b/>
          <w:bCs/>
          <w:i/>
          <w:iCs/>
          <w:sz w:val="18"/>
          <w:szCs w:val="18"/>
        </w:rPr>
        <w:t>Затраты на информационно-коммуникационные технологии</w:t>
      </w:r>
    </w:p>
    <w:p w14:paraId="6989F7F7" w14:textId="77777777" w:rsidR="00BA3920" w:rsidRPr="00B670A5" w:rsidRDefault="00BA3920" w:rsidP="00BA3920">
      <w:pPr>
        <w:jc w:val="both"/>
        <w:rPr>
          <w:b/>
          <w:bCs/>
          <w:i/>
          <w:iCs/>
          <w:sz w:val="18"/>
          <w:szCs w:val="18"/>
        </w:rPr>
      </w:pPr>
    </w:p>
    <w:p w14:paraId="6CFAA142" w14:textId="77777777" w:rsidR="00BA3920" w:rsidRPr="00B670A5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B670A5">
        <w:rPr>
          <w:b/>
          <w:bCs/>
          <w:i/>
          <w:iCs/>
          <w:sz w:val="18"/>
          <w:szCs w:val="18"/>
        </w:rPr>
        <w:t>Затраты на услуги связи</w:t>
      </w:r>
    </w:p>
    <w:p w14:paraId="66095BB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1. Затраты на абонентскую плату </w:t>
      </w:r>
      <w:proofErr w:type="spellStart"/>
      <w:r>
        <w:rPr>
          <w:sz w:val="18"/>
          <w:szCs w:val="18"/>
        </w:rPr>
        <w:t>Заб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0101CF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52CE1C8" wp14:editId="05DEB377">
            <wp:extent cx="1813560" cy="472440"/>
            <wp:effectExtent l="0" t="0" r="0" b="3810"/>
            <wp:docPr id="189" name="Рисунок 189" descr="base_23733_6293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base_23733_62930_464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55345DB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 w:rsidRPr="00132D5D">
        <w:rPr>
          <w:sz w:val="18"/>
          <w:szCs w:val="1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54FC067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>Hi</w:t>
      </w:r>
      <w:r>
        <w:rPr>
          <w:noProof/>
          <w:sz w:val="18"/>
          <w:szCs w:val="18"/>
        </w:rPr>
        <w:t xml:space="preserve"> аб</w:t>
      </w:r>
      <w:r w:rsidRPr="00132D5D">
        <w:rPr>
          <w:sz w:val="18"/>
          <w:szCs w:val="1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63915DB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Ni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- количество месяцев предоставления услуги с i-й абонентской платой.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32"/>
        <w:gridCol w:w="2949"/>
        <w:gridCol w:w="2720"/>
        <w:gridCol w:w="1843"/>
        <w:gridCol w:w="986"/>
      </w:tblGrid>
      <w:tr w:rsidR="00BA3920" w:rsidRPr="00132D5D" w14:paraId="4D1E0835" w14:textId="77777777" w:rsidTr="00A17C1E">
        <w:trPr>
          <w:trHeight w:val="1"/>
        </w:trPr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54F2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AA04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4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3891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Ежемесячная абонентская плата в расчете на 1 абонентский номер для передачи голосовой информации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9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8F84F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абонентской платой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C950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431DECB" w14:textId="77777777" w:rsidTr="00A17C1E">
        <w:trPr>
          <w:trHeight w:val="1"/>
        </w:trPr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DC1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2B7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14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65F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в соответствии с тарифами ПАО «Ростелеком» или иной государственной телекоммуникационной </w:t>
            </w:r>
            <w:r w:rsidRPr="00132D5D">
              <w:rPr>
                <w:sz w:val="18"/>
                <w:szCs w:val="18"/>
              </w:rPr>
              <w:lastRenderedPageBreak/>
              <w:t>компании в регионе за 1 абонентский номер</w:t>
            </w:r>
          </w:p>
        </w:tc>
        <w:tc>
          <w:tcPr>
            <w:tcW w:w="9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E330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7E8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45000,00</w:t>
            </w:r>
          </w:p>
        </w:tc>
      </w:tr>
    </w:tbl>
    <w:p w14:paraId="283CE40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304583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Заб</w:t>
      </w:r>
      <w:proofErr w:type="spellEnd"/>
      <w:r w:rsidRPr="00132D5D">
        <w:rPr>
          <w:sz w:val="18"/>
          <w:szCs w:val="18"/>
        </w:rPr>
        <w:t xml:space="preserve"> = 45000,00 рублей. </w:t>
      </w:r>
    </w:p>
    <w:p w14:paraId="18B97CB1" w14:textId="77777777" w:rsidR="00BA3920" w:rsidRDefault="00BA3920" w:rsidP="00BA3920">
      <w:pPr>
        <w:jc w:val="both"/>
        <w:rPr>
          <w:sz w:val="18"/>
          <w:szCs w:val="18"/>
        </w:rPr>
      </w:pPr>
    </w:p>
    <w:p w14:paraId="1EF1610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2. Затраты на повременную оплату местных, междугородних и международных телефонных соединений </w:t>
      </w:r>
      <w:proofErr w:type="spellStart"/>
      <w:r>
        <w:rPr>
          <w:sz w:val="18"/>
          <w:szCs w:val="18"/>
        </w:rPr>
        <w:t>Зпов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2D2505E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B978EBB" wp14:editId="104B861C">
            <wp:extent cx="4107180" cy="1005840"/>
            <wp:effectExtent l="0" t="0" r="7620" b="3810"/>
            <wp:docPr id="184" name="Рисунок 184" descr="base_23733_6293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base_23733_62930_469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D15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где:</w:t>
      </w:r>
    </w:p>
    <w:p w14:paraId="76EE1A4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Qg</w:t>
      </w:r>
      <w:proofErr w:type="spellEnd"/>
      <w:r w:rsidRPr="00753A51">
        <w:rPr>
          <w:sz w:val="18"/>
          <w:szCs w:val="18"/>
        </w:rPr>
        <w:t xml:space="preserve"> </w:t>
      </w:r>
      <w:r>
        <w:rPr>
          <w:sz w:val="18"/>
          <w:szCs w:val="18"/>
        </w:rPr>
        <w:t>м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773917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Sg</w:t>
      </w:r>
      <w:r w:rsidRPr="00753A51">
        <w:rPr>
          <w:sz w:val="18"/>
          <w:szCs w:val="18"/>
        </w:rPr>
        <w:t xml:space="preserve"> </w:t>
      </w:r>
      <w:r>
        <w:rPr>
          <w:sz w:val="18"/>
          <w:szCs w:val="18"/>
        </w:rPr>
        <w:t>м</w:t>
      </w:r>
      <w:r w:rsidRPr="00132D5D">
        <w:rPr>
          <w:sz w:val="18"/>
          <w:szCs w:val="1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17A0E2A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Pg</w:t>
      </w:r>
      <w:r>
        <w:rPr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стоимость минуты разговора при местных телефонных соединениях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122387F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Ng</w:t>
      </w:r>
      <w:r>
        <w:rPr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количество месяцев предоставления услуги местной телефонной связи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782304A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753A51">
        <w:rPr>
          <w:sz w:val="18"/>
          <w:szCs w:val="18"/>
        </w:rPr>
        <w:t xml:space="preserve"> </w:t>
      </w:r>
      <w:r>
        <w:rPr>
          <w:sz w:val="18"/>
          <w:szCs w:val="18"/>
        </w:rPr>
        <w:t>мг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7275C41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Si</w:t>
      </w:r>
      <w:r w:rsidRPr="00753A51">
        <w:rPr>
          <w:sz w:val="18"/>
          <w:szCs w:val="18"/>
        </w:rPr>
        <w:t xml:space="preserve"> </w:t>
      </w:r>
      <w:r>
        <w:rPr>
          <w:sz w:val="18"/>
          <w:szCs w:val="18"/>
        </w:rPr>
        <w:t>мг</w:t>
      </w:r>
      <w:r w:rsidRPr="00132D5D">
        <w:rPr>
          <w:sz w:val="18"/>
          <w:szCs w:val="1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2AF1AA1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мг</w:t>
      </w:r>
      <w:r w:rsidRPr="00132D5D">
        <w:rPr>
          <w:sz w:val="18"/>
          <w:szCs w:val="18"/>
        </w:rPr>
        <w:t>- стоимость минуты разговора при междугородних телефонных соединениях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 </w:t>
      </w:r>
    </w:p>
    <w:p w14:paraId="1417CDB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703B9B4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Qj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 </w:t>
      </w:r>
    </w:p>
    <w:p w14:paraId="39C0DCA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Sj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36DE58E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Pj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стоимость минуты разговора при международных телефонных соединениях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 </w:t>
      </w:r>
    </w:p>
    <w:p w14:paraId="0B06368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Nj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мн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месяцев предоставления услуги международной телефонной связи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24"/>
        <w:gridCol w:w="6"/>
        <w:gridCol w:w="2121"/>
        <w:gridCol w:w="6"/>
        <w:gridCol w:w="2126"/>
        <w:gridCol w:w="133"/>
        <w:gridCol w:w="1425"/>
        <w:gridCol w:w="10"/>
        <w:gridCol w:w="1697"/>
        <w:gridCol w:w="982"/>
      </w:tblGrid>
      <w:tr w:rsidR="00BA3920" w:rsidRPr="00132D5D" w14:paraId="469E9384" w14:textId="77777777" w:rsidTr="00BA3920">
        <w:trPr>
          <w:trHeight w:val="1"/>
        </w:trPr>
        <w:tc>
          <w:tcPr>
            <w:tcW w:w="587" w:type="pct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867400D" w14:textId="77777777" w:rsidR="00BA3920" w:rsidRPr="00132D5D" w:rsidRDefault="00BA3920" w:rsidP="00BA3920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104" w:type="pct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C10E61F" w14:textId="77777777" w:rsidR="00BA3920" w:rsidRPr="00132D5D" w:rsidRDefault="00BA3920" w:rsidP="00BA3920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104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F592454" w14:textId="77777777" w:rsidR="00BA3920" w:rsidRPr="00132D5D" w:rsidRDefault="00BA3920" w:rsidP="00BA3920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тарифу;</w:t>
            </w:r>
          </w:p>
        </w:tc>
        <w:tc>
          <w:tcPr>
            <w:tcW w:w="809" w:type="pct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9D3881B" w14:textId="77777777" w:rsidR="00BA3920" w:rsidRPr="00132D5D" w:rsidRDefault="00BA3920" w:rsidP="00BA3920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минуты разговора местных телефонных соединениях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884" w:type="pct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3192244" w14:textId="77777777" w:rsidR="00BA3920" w:rsidRPr="00132D5D" w:rsidRDefault="00BA3920" w:rsidP="00BA3920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местной телефонной связи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64455DB" w14:textId="77777777" w:rsidR="00BA3920" w:rsidRPr="00132D5D" w:rsidRDefault="00BA3920" w:rsidP="00BA3920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AE5C27A" w14:textId="77777777" w:rsidTr="00BA3920">
        <w:trPr>
          <w:trHeight w:val="1"/>
        </w:trPr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E0A71" w14:textId="77777777" w:rsidR="00BA3920" w:rsidRPr="00132D5D" w:rsidRDefault="00BA3920" w:rsidP="00BA3920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36294" w14:textId="77777777" w:rsidR="00BA3920" w:rsidRPr="00132D5D" w:rsidRDefault="00BA3920" w:rsidP="00BA3920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96CDB" w14:textId="77777777" w:rsidR="00BA3920" w:rsidRPr="00132D5D" w:rsidRDefault="00BA3920" w:rsidP="00BA3920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1E407" w14:textId="77777777" w:rsidR="00BA3920" w:rsidRPr="00132D5D" w:rsidRDefault="00BA3920" w:rsidP="00BA3920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5B9EE" w14:textId="77777777" w:rsidR="00BA3920" w:rsidRPr="00132D5D" w:rsidRDefault="00BA3920" w:rsidP="00BA3920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AD40D" w14:textId="77777777" w:rsidR="00BA3920" w:rsidRPr="00132D5D" w:rsidRDefault="00BA3920" w:rsidP="00BA3920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60000,00</w:t>
            </w:r>
          </w:p>
        </w:tc>
      </w:tr>
      <w:tr w:rsidR="00BA3920" w:rsidRPr="00132D5D" w14:paraId="61B00AD5" w14:textId="77777777" w:rsidTr="00BA3920">
        <w:trPr>
          <w:trHeight w:val="1"/>
        </w:trPr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9DA7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FE84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F5AE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EA7F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минуты разговора при междугородних телефонных соединениях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F292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междугородней телефонной связи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A259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5C96D33B" w14:textId="77777777" w:rsidTr="00BA3920">
        <w:trPr>
          <w:trHeight w:val="1"/>
        </w:trPr>
        <w:tc>
          <w:tcPr>
            <w:tcW w:w="584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C819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4737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13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F895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5471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43D4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0A2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20000,00</w:t>
            </w:r>
          </w:p>
        </w:tc>
      </w:tr>
    </w:tbl>
    <w:p w14:paraId="213271C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7429B2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Зпов</w:t>
      </w:r>
      <w:proofErr w:type="spellEnd"/>
      <w:r w:rsidRPr="00132D5D">
        <w:rPr>
          <w:sz w:val="18"/>
          <w:szCs w:val="18"/>
        </w:rPr>
        <w:t>=60000,00+20000,00=80000,00 рублей</w:t>
      </w:r>
    </w:p>
    <w:p w14:paraId="41462CA9" w14:textId="77777777" w:rsidR="00BA3920" w:rsidRDefault="00BA3920" w:rsidP="00BA3920">
      <w:pPr>
        <w:jc w:val="both"/>
        <w:rPr>
          <w:sz w:val="18"/>
          <w:szCs w:val="18"/>
        </w:rPr>
      </w:pPr>
    </w:p>
    <w:p w14:paraId="3C2C29E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3. Затраты на передачу данных с использованием информационно-телекоммуникационной сети Интернет (далее - сеть Интернет) и услуги интернет -провайдеров для планшетных компьютеров </w:t>
      </w:r>
      <w:proofErr w:type="spellStart"/>
      <w:r>
        <w:rPr>
          <w:sz w:val="18"/>
          <w:szCs w:val="18"/>
        </w:rPr>
        <w:t>Зип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550934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C64A269" wp14:editId="7BB75F7F">
            <wp:extent cx="1813560" cy="480060"/>
            <wp:effectExtent l="0" t="0" r="0" b="0"/>
            <wp:docPr id="172" name="Рисунок 172" descr="base_23733_6293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base_23733_62930_488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F2FF1F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ип</w:t>
      </w:r>
      <w:proofErr w:type="spellEnd"/>
      <w:r w:rsidRPr="00132D5D">
        <w:rPr>
          <w:sz w:val="18"/>
          <w:szCs w:val="18"/>
        </w:rPr>
        <w:t xml:space="preserve"> - количество SIM-карт по i-й должности в соответствии с нормативами муниципального органа;</w:t>
      </w:r>
    </w:p>
    <w:p w14:paraId="6D63BB9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753A51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ип</w:t>
      </w:r>
      <w:proofErr w:type="spellEnd"/>
      <w:r w:rsidRPr="00132D5D">
        <w:rPr>
          <w:sz w:val="18"/>
          <w:szCs w:val="18"/>
        </w:rPr>
        <w:t xml:space="preserve"> - ежемесячная стоимость в расчете на 1 SIM-карту по i-й должности;</w:t>
      </w:r>
    </w:p>
    <w:p w14:paraId="2620AF1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ип</w:t>
      </w:r>
      <w:proofErr w:type="spellEnd"/>
      <w:r w:rsidRPr="00132D5D">
        <w:rPr>
          <w:sz w:val="18"/>
          <w:szCs w:val="18"/>
        </w:rPr>
        <w:t>- количество месяцев предоставления услуги передачи данных по i-й должности.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56"/>
        <w:gridCol w:w="1984"/>
        <w:gridCol w:w="2373"/>
        <w:gridCol w:w="2448"/>
        <w:gridCol w:w="1269"/>
      </w:tblGrid>
      <w:tr w:rsidR="00BA3920" w:rsidRPr="00132D5D" w14:paraId="6813B673" w14:textId="77777777" w:rsidTr="00A17C1E">
        <w:trPr>
          <w:trHeight w:val="1"/>
        </w:trPr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E96BA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0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D3DA4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каналов передачи данных сети "Интернет"</w:t>
            </w:r>
          </w:p>
        </w:tc>
        <w:tc>
          <w:tcPr>
            <w:tcW w:w="12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8E1B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месячная цена аренды канала передачи данных сети "Интернет</w:t>
            </w:r>
          </w:p>
        </w:tc>
        <w:tc>
          <w:tcPr>
            <w:tcW w:w="1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A88EF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аренды канала передачи данных сети "Интернет"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82416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7D94715D" w14:textId="77777777" w:rsidTr="00A17C1E">
        <w:trPr>
          <w:trHeight w:val="70"/>
        </w:trPr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4B56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0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352A7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2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A698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4000</w:t>
            </w:r>
          </w:p>
        </w:tc>
        <w:tc>
          <w:tcPr>
            <w:tcW w:w="1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9F1B2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1E82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48000,00</w:t>
            </w:r>
          </w:p>
        </w:tc>
      </w:tr>
    </w:tbl>
    <w:p w14:paraId="42CE026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Зип</w:t>
      </w:r>
      <w:proofErr w:type="spellEnd"/>
      <w:r w:rsidRPr="00132D5D">
        <w:rPr>
          <w:sz w:val="18"/>
          <w:szCs w:val="18"/>
        </w:rPr>
        <w:t xml:space="preserve"> = 48000,00 рублей.</w:t>
      </w:r>
    </w:p>
    <w:p w14:paraId="12EAA085" w14:textId="77777777" w:rsidR="00BA3920" w:rsidRPr="00753A51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53A51">
        <w:rPr>
          <w:b/>
          <w:bCs/>
          <w:i/>
          <w:iCs/>
          <w:sz w:val="18"/>
          <w:szCs w:val="18"/>
        </w:rPr>
        <w:lastRenderedPageBreak/>
        <w:t>Затраты на содержание имущества</w:t>
      </w:r>
    </w:p>
    <w:p w14:paraId="4E1CCD2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1F846C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4.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При определении затрат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ремонт, указанный в </w:t>
      </w:r>
      <w:hyperlink w:anchor="P166" w:history="1">
        <w:r w:rsidRPr="00753A51">
          <w:rPr>
            <w:sz w:val="18"/>
            <w:szCs w:val="18"/>
          </w:rPr>
          <w:t>пунктах 11</w:t>
        </w:r>
      </w:hyperlink>
      <w:r w:rsidRPr="00132D5D">
        <w:rPr>
          <w:sz w:val="18"/>
          <w:szCs w:val="18"/>
        </w:rPr>
        <w:t xml:space="preserve"> - </w:t>
      </w:r>
      <w:hyperlink w:anchor="P193" w:history="1">
        <w:r w:rsidRPr="00753A51">
          <w:rPr>
            <w:sz w:val="18"/>
            <w:szCs w:val="18"/>
          </w:rPr>
          <w:t>15</w:t>
        </w:r>
      </w:hyperlink>
      <w:r w:rsidRPr="00132D5D">
        <w:rPr>
          <w:sz w:val="18"/>
          <w:szCs w:val="1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-профилактическому ремонту,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6CBF73A4" w14:textId="77777777" w:rsidR="00BA3920" w:rsidRDefault="00BA3920" w:rsidP="00BA3920">
      <w:pPr>
        <w:jc w:val="both"/>
        <w:rPr>
          <w:sz w:val="18"/>
          <w:szCs w:val="18"/>
        </w:rPr>
      </w:pPr>
    </w:p>
    <w:p w14:paraId="07C43B6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5.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 вычислительной техники (</w:t>
      </w:r>
      <w:proofErr w:type="spellStart"/>
      <w:r w:rsidRPr="00132D5D">
        <w:rPr>
          <w:sz w:val="18"/>
          <w:szCs w:val="18"/>
        </w:rPr>
        <w:t>Зрвт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0E27128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4D784AC" wp14:editId="1B0985F1">
            <wp:extent cx="1866900" cy="60198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BFE2BB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30DFFC8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в расчете на 1 i-ю вычислительную технику в год.</w:t>
      </w:r>
    </w:p>
    <w:p w14:paraId="1BE8645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Предельное количество i-й вычислительной техники (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предел) определяется с округлением до целого по формулам:</w:t>
      </w:r>
    </w:p>
    <w:p w14:paraId="3D5F5E5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 = Чоп x 0,2 - для закрытого контура обработки информации;</w:t>
      </w:r>
    </w:p>
    <w:p w14:paraId="0EB3E51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 = Чоп x 1 - для открытого контура обработки информации,</w:t>
      </w:r>
    </w:p>
    <w:p w14:paraId="2667510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где Чоп - расчетная численность основных работников, определяемая в соответствии с </w:t>
      </w:r>
      <w:hyperlink r:id="rId104" w:history="1">
        <w:r w:rsidRPr="00753A51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105" w:history="1">
        <w:r w:rsidRPr="00753A51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bookmarkStart w:id="7" w:name="_Hlk194091472"/>
      <w:r w:rsidRPr="00132D5D">
        <w:rPr>
          <w:sz w:val="18"/>
          <w:szCs w:val="18"/>
        </w:rPr>
        <w:t>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</w:t>
      </w:r>
      <w:bookmarkEnd w:id="7"/>
      <w:r w:rsidRPr="00132D5D">
        <w:rPr>
          <w:sz w:val="18"/>
          <w:szCs w:val="1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56"/>
        <w:gridCol w:w="3696"/>
        <w:gridCol w:w="3392"/>
        <w:gridCol w:w="986"/>
      </w:tblGrid>
      <w:tr w:rsidR="00BA3920" w:rsidRPr="00132D5D" w14:paraId="2E02F760" w14:textId="77777777" w:rsidTr="00A17C1E">
        <w:trPr>
          <w:trHeight w:val="1"/>
        </w:trPr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DBD2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9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DB14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рабочих станций (персональный компьютер (стационарный), ноутбук или сервер), но не более предельного количества</w:t>
            </w:r>
          </w:p>
        </w:tc>
        <w:tc>
          <w:tcPr>
            <w:tcW w:w="17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7725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услуги в расчете на 1 рабочую станцию в год (не более, руб.)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9991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0024B2DB" w14:textId="77777777" w:rsidTr="00A17C1E">
        <w:trPr>
          <w:trHeight w:val="1"/>
        </w:trPr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8E68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9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1CDC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16</w:t>
            </w:r>
          </w:p>
        </w:tc>
        <w:tc>
          <w:tcPr>
            <w:tcW w:w="17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FE5E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 (заправка картриджей)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0F348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50 000,00</w:t>
            </w:r>
          </w:p>
        </w:tc>
      </w:tr>
    </w:tbl>
    <w:p w14:paraId="1AEE1A2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B6D4206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Предельное количество i-х рабочих станций </w:t>
      </w: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>
        <w:rPr>
          <w:sz w:val="18"/>
          <w:szCs w:val="18"/>
        </w:rPr>
        <w:t xml:space="preserve"> предел</w:t>
      </w:r>
      <w:r w:rsidRPr="00132D5D">
        <w:rPr>
          <w:sz w:val="18"/>
          <w:szCs w:val="18"/>
        </w:rPr>
        <w:t xml:space="preserve"> определяется с округлением до целого по формуле:</w:t>
      </w:r>
    </w:p>
    <w:p w14:paraId="0BFAAD6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>
        <w:rPr>
          <w:sz w:val="18"/>
          <w:szCs w:val="18"/>
        </w:rPr>
        <w:t xml:space="preserve"> предел = Чоп х 1,5, </w:t>
      </w:r>
      <w:r w:rsidRPr="00132D5D">
        <w:rPr>
          <w:sz w:val="18"/>
          <w:szCs w:val="18"/>
        </w:rPr>
        <w:t>где:</w:t>
      </w:r>
    </w:p>
    <w:p w14:paraId="2ADA071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</w:t>
      </w:r>
      <w:r>
        <w:rPr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106" w:history="1">
        <w:r w:rsidRPr="001D3959">
          <w:rPr>
            <w:sz w:val="18"/>
            <w:szCs w:val="18"/>
          </w:rPr>
          <w:t>пунктами 18</w:t>
        </w:r>
      </w:hyperlink>
      <w:r w:rsidRPr="00132D5D">
        <w:rPr>
          <w:sz w:val="18"/>
          <w:szCs w:val="18"/>
        </w:rPr>
        <w:t xml:space="preserve"> и </w:t>
      </w:r>
      <w:hyperlink r:id="rId107" w:history="1">
        <w:r w:rsidRPr="001D3959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 (далее - общие требования к определению нормативных затрат).</w:t>
      </w:r>
    </w:p>
    <w:p w14:paraId="094F5860" w14:textId="77777777" w:rsidR="00BA3920" w:rsidRDefault="00BA3920" w:rsidP="00BA3920">
      <w:pPr>
        <w:jc w:val="both"/>
        <w:rPr>
          <w:sz w:val="18"/>
          <w:szCs w:val="18"/>
        </w:rPr>
      </w:pPr>
    </w:p>
    <w:p w14:paraId="43FE0BE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6.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оборудования по обеспечению безопасности информации </w:t>
      </w:r>
      <w:proofErr w:type="spellStart"/>
      <w:r>
        <w:rPr>
          <w:sz w:val="18"/>
          <w:szCs w:val="18"/>
        </w:rPr>
        <w:t>Зсби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41A88A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7641EA7" wp14:editId="36F8DE09">
            <wp:extent cx="1501140" cy="472440"/>
            <wp:effectExtent l="0" t="0" r="0" b="3810"/>
            <wp:docPr id="164" name="Рисунок 164" descr="base_23733_6293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 descr="base_23733_62930_518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8F89D2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сби</w:t>
      </w:r>
      <w:proofErr w:type="spellEnd"/>
      <w:r w:rsidRPr="00132D5D">
        <w:rPr>
          <w:sz w:val="18"/>
          <w:szCs w:val="18"/>
        </w:rPr>
        <w:t xml:space="preserve"> - количество единиц i-го оборудования по обеспечению безопасности информации;</w:t>
      </w:r>
    </w:p>
    <w:p w14:paraId="44B17CA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сби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-профилактического ремонта 1 единицы i-го оборудования в год.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76"/>
        <w:gridCol w:w="2147"/>
        <w:gridCol w:w="4921"/>
        <w:gridCol w:w="986"/>
      </w:tblGrid>
      <w:tr w:rsidR="00BA3920" w:rsidRPr="00132D5D" w14:paraId="05B96AF0" w14:textId="77777777" w:rsidTr="00A17C1E">
        <w:trPr>
          <w:trHeight w:val="1"/>
        </w:trPr>
        <w:tc>
          <w:tcPr>
            <w:tcW w:w="8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6B66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0C9F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устройств локальных вычислительных сетей</w:t>
            </w:r>
          </w:p>
        </w:tc>
        <w:tc>
          <w:tcPr>
            <w:tcW w:w="2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FD65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132D5D">
              <w:rPr>
                <w:sz w:val="18"/>
                <w:szCs w:val="18"/>
              </w:rPr>
              <w:t>регламентно</w:t>
            </w:r>
            <w:proofErr w:type="spellEnd"/>
            <w:r w:rsidRPr="00132D5D">
              <w:rPr>
                <w:sz w:val="18"/>
                <w:szCs w:val="18"/>
              </w:rPr>
              <w:t>-профилактического ремонта 1 устройства локальных вычислительных сетей в год (не более, руб.)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E1BB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05A798C0" w14:textId="77777777" w:rsidTr="00A17C1E">
        <w:trPr>
          <w:trHeight w:val="1"/>
        </w:trPr>
        <w:tc>
          <w:tcPr>
            <w:tcW w:w="8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8228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238E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2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D49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A9F8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20 000,00</w:t>
            </w:r>
          </w:p>
        </w:tc>
      </w:tr>
    </w:tbl>
    <w:p w14:paraId="099BBDE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6D099E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Злвс</w:t>
      </w:r>
      <w:proofErr w:type="spellEnd"/>
      <w:r w:rsidRPr="00132D5D">
        <w:rPr>
          <w:sz w:val="18"/>
          <w:szCs w:val="18"/>
        </w:rPr>
        <w:t>= 20 000,00 рублей.</w:t>
      </w:r>
    </w:p>
    <w:p w14:paraId="7BAC6CEF" w14:textId="77777777" w:rsidR="00BA3920" w:rsidRDefault="00BA3920" w:rsidP="00BA3920">
      <w:pPr>
        <w:jc w:val="both"/>
        <w:rPr>
          <w:sz w:val="18"/>
          <w:szCs w:val="18"/>
        </w:rPr>
      </w:pPr>
    </w:p>
    <w:p w14:paraId="20DBF40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7.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Зрпм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12C827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046AD24B" wp14:editId="1112449E">
            <wp:extent cx="1554480" cy="472440"/>
            <wp:effectExtent l="0" t="0" r="0" b="3810"/>
            <wp:docPr id="161" name="Рисунок 161" descr="base_23733_6293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base_23733_62930_534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396AAC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753A51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рпм</w:t>
      </w:r>
      <w:proofErr w:type="spellEnd"/>
      <w:r w:rsidRPr="00132D5D">
        <w:rPr>
          <w:sz w:val="18"/>
          <w:szCs w:val="1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муниципального органа;</w:t>
      </w:r>
    </w:p>
    <w:p w14:paraId="1621BAE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753A51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рпм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-профилактического ремонта i-х принтеров, многофункциональных устройств и копировальных аппаратов (оргтехники) в год.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57"/>
        <w:gridCol w:w="2409"/>
        <w:gridCol w:w="4678"/>
        <w:gridCol w:w="986"/>
      </w:tblGrid>
      <w:tr w:rsidR="00BA3920" w:rsidRPr="00132D5D" w14:paraId="1471F81C" w14:textId="77777777" w:rsidTr="00BA3920">
        <w:trPr>
          <w:trHeight w:val="1"/>
        </w:trPr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CB51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C8D3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38BD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132D5D">
              <w:rPr>
                <w:sz w:val="18"/>
                <w:szCs w:val="18"/>
              </w:rPr>
              <w:t>регламентно</w:t>
            </w:r>
            <w:proofErr w:type="spellEnd"/>
            <w:r w:rsidRPr="00132D5D">
              <w:rPr>
                <w:sz w:val="18"/>
                <w:szCs w:val="18"/>
              </w:rPr>
              <w:t>-профилактического ремонта принтеров, многофункциональных устройств и копировальных аппаратов (оргтехники) в год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7BA4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7163BF3F" w14:textId="77777777" w:rsidTr="00BA3920">
        <w:trPr>
          <w:trHeight w:val="1"/>
        </w:trPr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7F42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D8B6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</w:t>
            </w:r>
          </w:p>
        </w:tc>
        <w:tc>
          <w:tcPr>
            <w:tcW w:w="2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9BA2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7F5F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20 000,00</w:t>
            </w:r>
          </w:p>
        </w:tc>
      </w:tr>
    </w:tbl>
    <w:p w14:paraId="1AACCEC6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285313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Зрпм</w:t>
      </w:r>
      <w:proofErr w:type="spellEnd"/>
      <w:r w:rsidRPr="00132D5D">
        <w:rPr>
          <w:sz w:val="18"/>
          <w:szCs w:val="18"/>
        </w:rPr>
        <w:t xml:space="preserve"> = 20 000,00 рублей.</w:t>
      </w:r>
    </w:p>
    <w:p w14:paraId="7ABDAFB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A0A19CD" w14:textId="77777777" w:rsidR="00BA3920" w:rsidRPr="00753A51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53A51">
        <w:rPr>
          <w:b/>
          <w:bCs/>
          <w:i/>
          <w:iCs/>
          <w:sz w:val="18"/>
          <w:szCs w:val="1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14:paraId="508CBB18" w14:textId="77777777" w:rsidR="00BA3920" w:rsidRDefault="00BA3920" w:rsidP="00BA3920">
      <w:pPr>
        <w:jc w:val="both"/>
        <w:rPr>
          <w:sz w:val="18"/>
          <w:szCs w:val="18"/>
        </w:rPr>
      </w:pPr>
    </w:p>
    <w:p w14:paraId="41F25798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8.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proofErr w:type="spellStart"/>
      <w:r>
        <w:rPr>
          <w:sz w:val="18"/>
          <w:szCs w:val="18"/>
        </w:rPr>
        <w:t>Зспо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9172DD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Зспо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Зсспс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Зсип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5945B5B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Зсспс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справочно-правовых систем;</w:t>
      </w:r>
    </w:p>
    <w:p w14:paraId="6258306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Зсип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и приобретению иного программного обеспечения. </w:t>
      </w:r>
    </w:p>
    <w:p w14:paraId="6C46995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 </w:t>
      </w:r>
    </w:p>
    <w:p w14:paraId="6B7687D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Зспо</w:t>
      </w:r>
      <w:proofErr w:type="spellEnd"/>
      <w:r w:rsidRPr="00132D5D">
        <w:rPr>
          <w:sz w:val="18"/>
          <w:szCs w:val="18"/>
        </w:rPr>
        <w:t>= 46500,00+17000,00+270000,00=333500,00 рублей.</w:t>
      </w:r>
    </w:p>
    <w:p w14:paraId="3D45EABE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9. Затраты на оплату услуг, связанных с обеспечением безопасности информации </w:t>
      </w:r>
      <w:proofErr w:type="spellStart"/>
      <w:r>
        <w:rPr>
          <w:sz w:val="18"/>
          <w:szCs w:val="18"/>
        </w:rPr>
        <w:t>Зоби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E4B584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Зоби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Зат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Знп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6B87AE0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Зат</w:t>
      </w:r>
      <w:proofErr w:type="spellEnd"/>
      <w:r w:rsidRPr="00132D5D">
        <w:rPr>
          <w:sz w:val="18"/>
          <w:szCs w:val="18"/>
        </w:rPr>
        <w:t xml:space="preserve"> - затраты на проведение аттестационных, проверочных и контрольных мероприятий;</w:t>
      </w:r>
    </w:p>
    <w:p w14:paraId="4F2B5E5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Знп</w:t>
      </w:r>
      <w:proofErr w:type="spellEnd"/>
      <w:r w:rsidRPr="00132D5D">
        <w:rPr>
          <w:sz w:val="18"/>
          <w:szCs w:val="1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4DCFF55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Затраты – 0 рублей</w:t>
      </w:r>
    </w:p>
    <w:p w14:paraId="3E0314F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7484131" w14:textId="77777777" w:rsidR="00BA3920" w:rsidRPr="00741592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41592">
        <w:rPr>
          <w:b/>
          <w:bCs/>
          <w:i/>
          <w:iCs/>
          <w:sz w:val="18"/>
          <w:szCs w:val="18"/>
        </w:rPr>
        <w:t>Затраты на приобретение основных средств</w:t>
      </w:r>
    </w:p>
    <w:p w14:paraId="49F9B92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C40405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10.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132D5D">
        <w:rPr>
          <w:sz w:val="18"/>
          <w:szCs w:val="18"/>
        </w:rPr>
        <w:t>Зпм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17F2290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4DF0BD0" wp14:editId="7BD4D6B1">
            <wp:extent cx="1325880" cy="518160"/>
            <wp:effectExtent l="0" t="0" r="762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01C7A9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пм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муниципального органа;</w:t>
      </w:r>
    </w:p>
    <w:p w14:paraId="1F988BB0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пм - стоимость 1 i-го типа принтера, многофункционального устройства, копировального аппарата и иной оргтехники в соответствии с нормативами муниципального органа.</w:t>
      </w:r>
      <w:r w:rsidRPr="00132D5D">
        <w:rPr>
          <w:rFonts w:eastAsia="Calibri"/>
          <w:sz w:val="18"/>
          <w:szCs w:val="1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41"/>
        <w:gridCol w:w="3665"/>
        <w:gridCol w:w="3486"/>
        <w:gridCol w:w="1038"/>
      </w:tblGrid>
      <w:tr w:rsidR="00BA3920" w:rsidRPr="00132D5D" w14:paraId="3C57391A" w14:textId="77777777" w:rsidTr="00A17C1E">
        <w:trPr>
          <w:trHeight w:val="1"/>
        </w:trPr>
        <w:tc>
          <w:tcPr>
            <w:tcW w:w="7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E09E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9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FDFE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количество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1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E79A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1 i-го типа принтера, многофункционального устройства, копировального аппарата и иной оргтехники в соответствии с нормативами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E3E4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646EADA7" w14:textId="77777777" w:rsidTr="00A17C1E">
        <w:trPr>
          <w:trHeight w:val="1"/>
        </w:trPr>
        <w:tc>
          <w:tcPr>
            <w:tcW w:w="7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66D1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9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3F29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F09D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100 000,00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9354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100 000,00</w:t>
            </w:r>
          </w:p>
        </w:tc>
      </w:tr>
    </w:tbl>
    <w:p w14:paraId="0508C1FA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C06534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100 000,00 рублей</w:t>
      </w:r>
    </w:p>
    <w:p w14:paraId="59B5EB96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31BD20E" w14:textId="77777777" w:rsidR="00BA3920" w:rsidRPr="00741592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41592">
        <w:rPr>
          <w:b/>
          <w:bCs/>
          <w:i/>
          <w:iCs/>
          <w:sz w:val="18"/>
          <w:szCs w:val="18"/>
        </w:rPr>
        <w:t>Затраты на приобретение материальных запасов</w:t>
      </w:r>
    </w:p>
    <w:p w14:paraId="4D562087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C2AB2C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11. Затраты на приобретение запасных частей для вычислительной техники </w:t>
      </w:r>
      <w:proofErr w:type="spellStart"/>
      <w:r>
        <w:rPr>
          <w:sz w:val="18"/>
          <w:szCs w:val="18"/>
        </w:rPr>
        <w:t>Здвт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D19976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F3D43FB" wp14:editId="5C65BB70">
            <wp:extent cx="1478280" cy="472440"/>
            <wp:effectExtent l="0" t="0" r="0" b="3810"/>
            <wp:docPr id="149" name="Рисунок 149" descr="base_23733_6293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base_23733_62930_600"/>
                    <pic:cNvPicPr preferRelativeResize="0"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9D1D78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двт</w:t>
      </w:r>
      <w:proofErr w:type="spellEnd"/>
      <w:r w:rsidRPr="00132D5D">
        <w:rPr>
          <w:sz w:val="18"/>
          <w:szCs w:val="1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72464E13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74159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двт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1 единицы i-й запасной части для вычислительной техники.</w:t>
      </w:r>
      <w:r w:rsidRPr="00132D5D">
        <w:rPr>
          <w:rFonts w:eastAsia="Calibri"/>
          <w:sz w:val="18"/>
          <w:szCs w:val="18"/>
        </w:rPr>
        <w:t xml:space="preserve"> </w:t>
      </w:r>
    </w:p>
    <w:p w14:paraId="0E2E2EA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5 х 5000 = 25 000,00</w:t>
      </w:r>
    </w:p>
    <w:p w14:paraId="1CC0B155" w14:textId="77777777" w:rsidR="00BA3920" w:rsidRDefault="00BA3920" w:rsidP="00BA3920">
      <w:pPr>
        <w:jc w:val="both"/>
        <w:rPr>
          <w:sz w:val="18"/>
          <w:szCs w:val="18"/>
        </w:rPr>
      </w:pPr>
    </w:p>
    <w:p w14:paraId="275FDC9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12. Затраты на приобретение носителей информации, в том числе магнитных и оптических носителей информации (</w:t>
      </w:r>
      <w:proofErr w:type="spellStart"/>
      <w:r w:rsidRPr="00132D5D">
        <w:rPr>
          <w:sz w:val="18"/>
          <w:szCs w:val="18"/>
        </w:rPr>
        <w:t>Змн</w:t>
      </w:r>
      <w:proofErr w:type="spellEnd"/>
      <w:r w:rsidRPr="00132D5D">
        <w:rPr>
          <w:sz w:val="18"/>
          <w:szCs w:val="18"/>
        </w:rPr>
        <w:t>), определяются по формуле:</w:t>
      </w:r>
    </w:p>
    <w:p w14:paraId="239EC7C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45D4ADED" wp14:editId="0B2128B4">
            <wp:extent cx="1775460" cy="60198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D63E4B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количество носителей информации по i-й должности в соответствии с нормативами государственных органов;</w:t>
      </w:r>
    </w:p>
    <w:p w14:paraId="1C4AAAE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стоимость 1 единицы носителя информации по i-й должности в соответствии с нормативами государственных органов.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2"/>
        <w:gridCol w:w="3106"/>
        <w:gridCol w:w="2775"/>
        <w:gridCol w:w="1895"/>
      </w:tblGrid>
      <w:tr w:rsidR="00BA3920" w:rsidRPr="00132D5D" w14:paraId="70415E3D" w14:textId="77777777" w:rsidTr="00A17C1E">
        <w:trPr>
          <w:trHeight w:val="1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C53DC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A123C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носителей информации по i-й должности в соответствии с нормативами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769E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единицы носителя информации по i-й должности в соответствии с нормативами.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57AD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60E09F3F" w14:textId="77777777" w:rsidTr="00A17C1E">
        <w:trPr>
          <w:trHeight w:val="1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93490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22917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5 </w:t>
            </w:r>
            <w:proofErr w:type="spellStart"/>
            <w:r w:rsidRPr="00132D5D">
              <w:rPr>
                <w:sz w:val="18"/>
                <w:szCs w:val="18"/>
              </w:rPr>
              <w:t>флеш</w:t>
            </w:r>
            <w:proofErr w:type="spellEnd"/>
            <w:r w:rsidRPr="00132D5D">
              <w:rPr>
                <w:sz w:val="18"/>
                <w:szCs w:val="18"/>
              </w:rPr>
              <w:t xml:space="preserve"> накопителей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3AB6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700,00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2C69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3 500,00</w:t>
            </w:r>
          </w:p>
        </w:tc>
      </w:tr>
    </w:tbl>
    <w:p w14:paraId="244A0B54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</w:p>
    <w:p w14:paraId="47A16E61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rFonts w:eastAsia="Calibri"/>
          <w:sz w:val="18"/>
          <w:szCs w:val="18"/>
        </w:rPr>
        <w:t>Змн</w:t>
      </w:r>
      <w:proofErr w:type="spellEnd"/>
      <w:r w:rsidRPr="00132D5D">
        <w:rPr>
          <w:rFonts w:eastAsia="Calibri"/>
          <w:sz w:val="18"/>
          <w:szCs w:val="18"/>
        </w:rPr>
        <w:t xml:space="preserve"> = 3 500,00 рублей.</w:t>
      </w:r>
    </w:p>
    <w:p w14:paraId="1714696A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51CC9C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13.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132D5D">
        <w:rPr>
          <w:sz w:val="18"/>
          <w:szCs w:val="18"/>
        </w:rPr>
        <w:t>Ззп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3C746DB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2233F6F" wp14:editId="6D454815">
            <wp:extent cx="1691640" cy="601980"/>
            <wp:effectExtent l="0" t="0" r="381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59A2E53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593F7A7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- стоимость 1 единицы i-й запасной части.</w:t>
      </w:r>
    </w:p>
    <w:p w14:paraId="734A161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C3F9CDE" w14:textId="77777777" w:rsidR="00BA3920" w:rsidRPr="00741592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41592">
        <w:rPr>
          <w:b/>
          <w:bCs/>
          <w:i/>
          <w:iCs/>
          <w:sz w:val="18"/>
          <w:szCs w:val="18"/>
        </w:rPr>
        <w:t>Прочие затраты</w:t>
      </w:r>
    </w:p>
    <w:p w14:paraId="2F71E95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01239E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14. Затраты на дополнительное профессиональное образование работников</w:t>
      </w:r>
    </w:p>
    <w:p w14:paraId="16431CD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на приобретение образовательных услуг по профессиональной переподготовке и повышению квалификации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(З </w:t>
      </w:r>
      <w:proofErr w:type="spellStart"/>
      <w:r w:rsidRPr="00132D5D">
        <w:rPr>
          <w:sz w:val="18"/>
          <w:szCs w:val="18"/>
        </w:rPr>
        <w:t>дпо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27B6557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15EB47C4" wp14:editId="7E2CE0AC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276350" cy="485775"/>
            <wp:effectExtent l="0" t="0" r="0" b="9525"/>
            <wp:wrapNone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D5D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1AB428B6" wp14:editId="0C8A9C45">
                <wp:extent cx="1280160" cy="487680"/>
                <wp:effectExtent l="0" t="0" r="0" b="0"/>
                <wp:docPr id="145" name="Прямоугольник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01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332D7A" id="Прямоугольник 145" o:spid="_x0000_s1026" style="width:100.8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 w:rsidRPr="00132D5D">
        <w:rPr>
          <w:sz w:val="18"/>
          <w:szCs w:val="18"/>
        </w:rPr>
        <w:t xml:space="preserve">где: </w:t>
      </w:r>
    </w:p>
    <w:p w14:paraId="18F9D5FB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Оiдпо</w:t>
      </w:r>
      <w:proofErr w:type="spellEnd"/>
      <w:r w:rsidRPr="00132D5D">
        <w:rPr>
          <w:sz w:val="18"/>
          <w:szCs w:val="18"/>
        </w:rPr>
        <w:t xml:space="preserve"> – количество работников, направляемых на i-й вид дополнительного профессионального образования;</w:t>
      </w:r>
    </w:p>
    <w:p w14:paraId="4392BB8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Рiдпо</w:t>
      </w:r>
      <w:proofErr w:type="spellEnd"/>
      <w:r w:rsidRPr="00132D5D">
        <w:rPr>
          <w:sz w:val="18"/>
          <w:szCs w:val="18"/>
        </w:rPr>
        <w:t xml:space="preserve"> – цена обучения одного работника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виду дополнительного профессионального образования.</w:t>
      </w:r>
    </w:p>
    <w:p w14:paraId="6F31E0F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по приобретению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5528"/>
        <w:gridCol w:w="1277"/>
        <w:gridCol w:w="1978"/>
      </w:tblGrid>
      <w:tr w:rsidR="00BA3920" w:rsidRPr="00132D5D" w14:paraId="684C1657" w14:textId="77777777" w:rsidTr="00A17C1E">
        <w:tc>
          <w:tcPr>
            <w:tcW w:w="439" w:type="pct"/>
            <w:shd w:val="clear" w:color="auto" w:fill="auto"/>
          </w:tcPr>
          <w:p w14:paraId="6791692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2871" w:type="pct"/>
            <w:shd w:val="clear" w:color="auto" w:fill="auto"/>
          </w:tcPr>
          <w:p w14:paraId="507B16B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663" w:type="pct"/>
            <w:shd w:val="clear" w:color="auto" w:fill="auto"/>
          </w:tcPr>
          <w:p w14:paraId="1D24454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1027" w:type="pct"/>
            <w:shd w:val="clear" w:color="auto" w:fill="auto"/>
          </w:tcPr>
          <w:p w14:paraId="1381740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обучения одного работника, руб.</w:t>
            </w:r>
          </w:p>
        </w:tc>
      </w:tr>
      <w:tr w:rsidR="00BA3920" w:rsidRPr="00132D5D" w14:paraId="53E14F74" w14:textId="77777777" w:rsidTr="00A17C1E">
        <w:tc>
          <w:tcPr>
            <w:tcW w:w="439" w:type="pct"/>
            <w:shd w:val="clear" w:color="auto" w:fill="auto"/>
          </w:tcPr>
          <w:p w14:paraId="4A01E87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2871" w:type="pct"/>
            <w:shd w:val="clear" w:color="auto" w:fill="auto"/>
          </w:tcPr>
          <w:p w14:paraId="4640D7E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приобретению образовательных услуг по профессиональной переподготовке и повышению квалификации</w:t>
            </w:r>
          </w:p>
        </w:tc>
        <w:tc>
          <w:tcPr>
            <w:tcW w:w="663" w:type="pct"/>
            <w:shd w:val="clear" w:color="auto" w:fill="auto"/>
          </w:tcPr>
          <w:p w14:paraId="40A89B1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</w:t>
            </w:r>
          </w:p>
        </w:tc>
        <w:tc>
          <w:tcPr>
            <w:tcW w:w="1027" w:type="pct"/>
            <w:shd w:val="clear" w:color="auto" w:fill="auto"/>
          </w:tcPr>
          <w:p w14:paraId="1F5325E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Не более 30000,0</w:t>
            </w:r>
          </w:p>
        </w:tc>
      </w:tr>
    </w:tbl>
    <w:p w14:paraId="05B1F4C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7073AE6" w14:textId="77777777" w:rsidR="00BA3920" w:rsidRPr="00741592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41592">
        <w:rPr>
          <w:b/>
          <w:bCs/>
          <w:i/>
          <w:iCs/>
          <w:sz w:val="18"/>
          <w:szCs w:val="1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0B6B588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0301E1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15. Затраты на приобретение мебели </w:t>
      </w:r>
      <w:proofErr w:type="spellStart"/>
      <w:r>
        <w:rPr>
          <w:sz w:val="18"/>
          <w:szCs w:val="18"/>
        </w:rPr>
        <w:t>Зпмеб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1002E0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C99C7DA" wp14:editId="7294C64A">
            <wp:extent cx="1676400" cy="472440"/>
            <wp:effectExtent l="0" t="0" r="0" b="3810"/>
            <wp:docPr id="143" name="Рисунок 143" descr="base_23733_6293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base_23733_62930_881"/>
                    <pic:cNvPicPr preferRelativeResize="0"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EF2A72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пмеб</w:t>
      </w:r>
      <w:proofErr w:type="spellEnd"/>
      <w:r w:rsidRPr="00132D5D">
        <w:rPr>
          <w:sz w:val="18"/>
          <w:szCs w:val="18"/>
        </w:rPr>
        <w:t xml:space="preserve"> - количество i-х предметов мебели в соответствии с нормативами муниципального органа;</w:t>
      </w:r>
    </w:p>
    <w:p w14:paraId="7E041AA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пмеб</w:t>
      </w:r>
      <w:proofErr w:type="spellEnd"/>
      <w:r w:rsidRPr="00132D5D">
        <w:rPr>
          <w:sz w:val="18"/>
          <w:szCs w:val="18"/>
        </w:rPr>
        <w:t xml:space="preserve"> - стоимость i-го предмета мебели в соответствии с нормативами муниципального органа.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2"/>
        <w:gridCol w:w="7059"/>
        <w:gridCol w:w="1687"/>
      </w:tblGrid>
      <w:tr w:rsidR="00BA3920" w:rsidRPr="00132D5D" w14:paraId="2339A019" w14:textId="77777777" w:rsidTr="00A17C1E">
        <w:trPr>
          <w:trHeight w:val="237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F401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3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9F6C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товаров и принадлежностей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D6DC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Стоимость, руб.</w:t>
            </w:r>
          </w:p>
        </w:tc>
      </w:tr>
      <w:tr w:rsidR="00BA3920" w:rsidRPr="00132D5D" w14:paraId="40E69F5D" w14:textId="77777777" w:rsidTr="00A17C1E">
        <w:trPr>
          <w:trHeight w:val="141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E0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5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Приобретение мебели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87B7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50 000,00</w:t>
            </w:r>
          </w:p>
        </w:tc>
      </w:tr>
    </w:tbl>
    <w:p w14:paraId="6A7C7FB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53D3E0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16. Затраты на приобретение канцелярских принадлежностей </w:t>
      </w:r>
      <w:proofErr w:type="spellStart"/>
      <w:r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5981F14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0880BC1" wp14:editId="0E37C328">
            <wp:extent cx="2011680" cy="472440"/>
            <wp:effectExtent l="0" t="0" r="0" b="3810"/>
            <wp:docPr id="139" name="Рисунок 139" descr="base_23733_6293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base_23733_62930_903"/>
                    <pic:cNvPicPr preferRelativeResize="0"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91317D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 xml:space="preserve"> - количество i-го предмета канцелярских принадлежностей в соответствии с нормативами муниципального органа в расчете на основного работника;</w:t>
      </w:r>
    </w:p>
    <w:p w14:paraId="1C86C9D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108" w:history="1">
        <w:r w:rsidRPr="00741592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109" w:history="1">
        <w:r w:rsidRPr="00741592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затрат;</w:t>
      </w:r>
    </w:p>
    <w:p w14:paraId="79FAB13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 xml:space="preserve"> - стоимость i-го предмета канцелярских принадлежностей в соответствии с нормативами муниципального органа.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977"/>
        <w:gridCol w:w="2126"/>
        <w:gridCol w:w="1637"/>
      </w:tblGrid>
      <w:tr w:rsidR="00BA3920" w:rsidRPr="00132D5D" w14:paraId="4F015B9B" w14:textId="77777777" w:rsidTr="00A17C1E">
        <w:tc>
          <w:tcPr>
            <w:tcW w:w="2830" w:type="dxa"/>
            <w:shd w:val="clear" w:color="auto" w:fill="auto"/>
          </w:tcPr>
          <w:p w14:paraId="216DA94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количество i-го предмета канцелярских принадлежностей в соответствии с нормативами муниципального органа в расчете на основного работника</w:t>
            </w:r>
          </w:p>
        </w:tc>
        <w:tc>
          <w:tcPr>
            <w:tcW w:w="2977" w:type="dxa"/>
            <w:shd w:val="clear" w:color="auto" w:fill="auto"/>
          </w:tcPr>
          <w:p w14:paraId="0704E7D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расчетная численность основных работников, определяемая в соответствии с </w:t>
            </w:r>
            <w:hyperlink r:id="rId110" w:history="1">
              <w:r w:rsidRPr="00741592">
                <w:rPr>
                  <w:sz w:val="18"/>
                  <w:szCs w:val="18"/>
                </w:rPr>
                <w:t>пунктами 17</w:t>
              </w:r>
            </w:hyperlink>
            <w:r w:rsidRPr="00132D5D">
              <w:rPr>
                <w:sz w:val="18"/>
                <w:szCs w:val="18"/>
              </w:rPr>
              <w:t xml:space="preserve"> - </w:t>
            </w:r>
            <w:hyperlink r:id="rId111" w:history="1">
              <w:r w:rsidRPr="00741592">
                <w:rPr>
                  <w:sz w:val="18"/>
                  <w:szCs w:val="18"/>
                </w:rPr>
                <w:t>22</w:t>
              </w:r>
            </w:hyperlink>
            <w:r w:rsidRPr="00132D5D">
              <w:rPr>
                <w:sz w:val="18"/>
                <w:szCs w:val="18"/>
              </w:rPr>
              <w:t xml:space="preserve"> общих требований к определению нормативных затрат</w:t>
            </w:r>
          </w:p>
        </w:tc>
        <w:tc>
          <w:tcPr>
            <w:tcW w:w="2126" w:type="dxa"/>
            <w:shd w:val="clear" w:color="auto" w:fill="auto"/>
          </w:tcPr>
          <w:p w14:paraId="623EAFB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i-го предмета канцелярских принадлежностей в соответствии с нормативами муниципального органа</w:t>
            </w:r>
          </w:p>
        </w:tc>
        <w:tc>
          <w:tcPr>
            <w:tcW w:w="1637" w:type="dxa"/>
            <w:shd w:val="clear" w:color="auto" w:fill="auto"/>
          </w:tcPr>
          <w:p w14:paraId="19E706E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приобретение канцелярских принадлежностей</w:t>
            </w:r>
          </w:p>
        </w:tc>
      </w:tr>
      <w:tr w:rsidR="00BA3920" w:rsidRPr="00132D5D" w14:paraId="4B7AA7D6" w14:textId="77777777" w:rsidTr="00A17C1E">
        <w:tc>
          <w:tcPr>
            <w:tcW w:w="2830" w:type="dxa"/>
            <w:shd w:val="clear" w:color="auto" w:fill="auto"/>
          </w:tcPr>
          <w:p w14:paraId="02243B4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Бумага формат А4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 xml:space="preserve">10шт </w:t>
            </w:r>
          </w:p>
        </w:tc>
        <w:tc>
          <w:tcPr>
            <w:tcW w:w="2977" w:type="dxa"/>
            <w:shd w:val="clear" w:color="auto" w:fill="auto"/>
          </w:tcPr>
          <w:p w14:paraId="4302D0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160</w:t>
            </w:r>
          </w:p>
        </w:tc>
        <w:tc>
          <w:tcPr>
            <w:tcW w:w="2126" w:type="dxa"/>
            <w:shd w:val="clear" w:color="auto" w:fill="auto"/>
          </w:tcPr>
          <w:p w14:paraId="5E12648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600,00</w:t>
            </w:r>
          </w:p>
        </w:tc>
        <w:tc>
          <w:tcPr>
            <w:tcW w:w="1637" w:type="dxa"/>
            <w:shd w:val="clear" w:color="auto" w:fill="auto"/>
          </w:tcPr>
          <w:p w14:paraId="02A693A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96 000,00</w:t>
            </w:r>
          </w:p>
        </w:tc>
      </w:tr>
      <w:tr w:rsidR="00BA3920" w:rsidRPr="00132D5D" w14:paraId="2CA1DCFB" w14:textId="77777777" w:rsidTr="00A17C1E">
        <w:tc>
          <w:tcPr>
            <w:tcW w:w="2830" w:type="dxa"/>
            <w:shd w:val="clear" w:color="auto" w:fill="auto"/>
          </w:tcPr>
          <w:p w14:paraId="3B858B7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Прочие канцелярские принадлежности</w:t>
            </w:r>
          </w:p>
        </w:tc>
        <w:tc>
          <w:tcPr>
            <w:tcW w:w="2977" w:type="dxa"/>
            <w:shd w:val="clear" w:color="auto" w:fill="auto"/>
          </w:tcPr>
          <w:p w14:paraId="0D454DF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36CC095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От 0 рублей до 300 рублей за единицу</w:t>
            </w:r>
          </w:p>
        </w:tc>
        <w:tc>
          <w:tcPr>
            <w:tcW w:w="1637" w:type="dxa"/>
            <w:shd w:val="clear" w:color="auto" w:fill="auto"/>
          </w:tcPr>
          <w:p w14:paraId="4C8F32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250 000,00</w:t>
            </w:r>
          </w:p>
        </w:tc>
      </w:tr>
    </w:tbl>
    <w:p w14:paraId="58A7611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843F23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17. Затраты на приобретение хозяйственных товаров и принадлежностей </w:t>
      </w:r>
      <w:proofErr w:type="spellStart"/>
      <w:r>
        <w:rPr>
          <w:sz w:val="18"/>
          <w:szCs w:val="18"/>
        </w:rPr>
        <w:t>Зхп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51AFF96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C46996B" wp14:editId="0B786714">
            <wp:extent cx="1348740" cy="472440"/>
            <wp:effectExtent l="0" t="0" r="0" b="3810"/>
            <wp:docPr id="134" name="Рисунок 134" descr="base_23733_6293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base_23733_62930_908"/>
                    <pic:cNvPicPr preferRelativeResize="0"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700B57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74159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хп</w:t>
      </w:r>
      <w:proofErr w:type="spellEnd"/>
      <w:r w:rsidRPr="00132D5D">
        <w:rPr>
          <w:sz w:val="18"/>
          <w:szCs w:val="18"/>
        </w:rPr>
        <w:t xml:space="preserve"> - стоимость i-й единицы хозяйственных товаров и принадлежностей в соответствии с нормативами муниципального органа;</w:t>
      </w:r>
    </w:p>
    <w:p w14:paraId="213DB101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хп</w:t>
      </w:r>
      <w:proofErr w:type="spellEnd"/>
      <w:r w:rsidRPr="00132D5D">
        <w:rPr>
          <w:sz w:val="18"/>
          <w:szCs w:val="18"/>
        </w:rPr>
        <w:t xml:space="preserve"> - количество i-го хозяйственного товара и принадлежности в соответствии с нормативами муниципального органа.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3260"/>
        <w:gridCol w:w="2403"/>
      </w:tblGrid>
      <w:tr w:rsidR="00BA3920" w:rsidRPr="00132D5D" w14:paraId="1883C475" w14:textId="77777777" w:rsidTr="00A17C1E">
        <w:tc>
          <w:tcPr>
            <w:tcW w:w="2059" w:type="pct"/>
            <w:shd w:val="clear" w:color="auto" w:fill="auto"/>
          </w:tcPr>
          <w:p w14:paraId="56BC3DF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i-й единицы хозяйственных товаров и принадлежностей в соответствии с нормативами муниципального органа</w:t>
            </w:r>
          </w:p>
        </w:tc>
        <w:tc>
          <w:tcPr>
            <w:tcW w:w="1693" w:type="pct"/>
            <w:shd w:val="clear" w:color="auto" w:fill="auto"/>
          </w:tcPr>
          <w:p w14:paraId="0EA30FD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i-го хозяйственного товара и принадлежности в соответствии с нормативами муниципального органа</w:t>
            </w:r>
          </w:p>
        </w:tc>
        <w:tc>
          <w:tcPr>
            <w:tcW w:w="1248" w:type="pct"/>
            <w:shd w:val="clear" w:color="auto" w:fill="auto"/>
          </w:tcPr>
          <w:p w14:paraId="20A296E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Затраты на приобретение хозяйственных товаров и принадлежностей </w:t>
            </w:r>
            <w:proofErr w:type="spellStart"/>
            <w:r>
              <w:rPr>
                <w:sz w:val="18"/>
                <w:szCs w:val="18"/>
              </w:rPr>
              <w:t>Зхп</w:t>
            </w:r>
            <w:proofErr w:type="spellEnd"/>
          </w:p>
        </w:tc>
      </w:tr>
      <w:tr w:rsidR="00BA3920" w:rsidRPr="00132D5D" w14:paraId="7BC76F47" w14:textId="77777777" w:rsidTr="00A17C1E">
        <w:tc>
          <w:tcPr>
            <w:tcW w:w="2059" w:type="pct"/>
            <w:shd w:val="clear" w:color="auto" w:fill="auto"/>
          </w:tcPr>
          <w:p w14:paraId="12147A3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От 0 рублей до 1000 рублей за единицу</w:t>
            </w:r>
          </w:p>
        </w:tc>
        <w:tc>
          <w:tcPr>
            <w:tcW w:w="1693" w:type="pct"/>
            <w:shd w:val="clear" w:color="auto" w:fill="auto"/>
          </w:tcPr>
          <w:p w14:paraId="36A2902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</w:t>
            </w:r>
          </w:p>
        </w:tc>
        <w:tc>
          <w:tcPr>
            <w:tcW w:w="1248" w:type="pct"/>
            <w:shd w:val="clear" w:color="auto" w:fill="auto"/>
          </w:tcPr>
          <w:p w14:paraId="158072F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40 000,00</w:t>
            </w:r>
          </w:p>
        </w:tc>
      </w:tr>
    </w:tbl>
    <w:p w14:paraId="2D04F92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2D7C28F" w14:textId="77777777" w:rsidR="00BA3920" w:rsidRPr="00741592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41592">
        <w:rPr>
          <w:b/>
          <w:bCs/>
          <w:i/>
          <w:iCs/>
          <w:sz w:val="18"/>
          <w:szCs w:val="18"/>
        </w:rPr>
        <w:t xml:space="preserve">Нормативы на коммунальные услуги </w:t>
      </w:r>
    </w:p>
    <w:p w14:paraId="1A4FBCEC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00F5C7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18. Затраты на коммунальные услуги </w:t>
      </w:r>
      <w:proofErr w:type="spellStart"/>
      <w:r>
        <w:rPr>
          <w:sz w:val="18"/>
          <w:szCs w:val="18"/>
        </w:rPr>
        <w:t>Зхп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85AF39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25172F80" wp14:editId="0586150D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352550" cy="476250"/>
            <wp:effectExtent l="0" t="0" r="0" b="0"/>
            <wp:wrapNone/>
            <wp:docPr id="672" name="Рисунок 672" descr="base_23733_6293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33_62930_908"/>
                    <pic:cNvPicPr preferRelativeResize="0"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D5D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3E23525" wp14:editId="181D805F">
                <wp:extent cx="1356360" cy="480060"/>
                <wp:effectExtent l="0" t="0" r="0" b="0"/>
                <wp:docPr id="129" name="Прямоугольник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563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4801B3" id="Прямоугольник 129" o:spid="_x0000_s1026" style="width:106.8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 w:rsidRPr="00132D5D">
        <w:rPr>
          <w:sz w:val="18"/>
          <w:szCs w:val="18"/>
        </w:rPr>
        <w:t>где:</w:t>
      </w:r>
    </w:p>
    <w:p w14:paraId="043F775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74159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хп</w:t>
      </w:r>
      <w:proofErr w:type="spellEnd"/>
      <w:r w:rsidRPr="00132D5D">
        <w:rPr>
          <w:sz w:val="18"/>
          <w:szCs w:val="18"/>
        </w:rPr>
        <w:t xml:space="preserve"> - стоимость i-й единицы коммунальных услуг;</w:t>
      </w:r>
    </w:p>
    <w:p w14:paraId="11D3294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хп</w:t>
      </w:r>
      <w:proofErr w:type="spellEnd"/>
      <w:r w:rsidRPr="00132D5D">
        <w:rPr>
          <w:sz w:val="18"/>
          <w:szCs w:val="18"/>
        </w:rPr>
        <w:t xml:space="preserve"> - количество предоставленных коммунальных услуг.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5642"/>
      </w:tblGrid>
      <w:tr w:rsidR="00BA3920" w:rsidRPr="00132D5D" w14:paraId="21B89881" w14:textId="77777777" w:rsidTr="00A17C1E">
        <w:trPr>
          <w:trHeight w:val="86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D930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860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 руб./год</w:t>
            </w:r>
          </w:p>
        </w:tc>
      </w:tr>
      <w:tr w:rsidR="00BA3920" w:rsidRPr="00132D5D" w14:paraId="4CDFECAA" w14:textId="77777777" w:rsidTr="00A17C1E">
        <w:trPr>
          <w:trHeight w:val="145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5E2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Возмещение коммунальных услуг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27C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180 000,00</w:t>
            </w:r>
          </w:p>
        </w:tc>
      </w:tr>
    </w:tbl>
    <w:p w14:paraId="45872600" w14:textId="77777777" w:rsidR="00BA3920" w:rsidRPr="00132D5D" w:rsidRDefault="00BA3920" w:rsidP="00BA3920">
      <w:pPr>
        <w:jc w:val="both"/>
        <w:rPr>
          <w:sz w:val="18"/>
          <w:szCs w:val="18"/>
          <w:highlight w:val="yellow"/>
        </w:rPr>
      </w:pPr>
    </w:p>
    <w:p w14:paraId="6CC9AB95" w14:textId="77777777" w:rsidR="00BA3920" w:rsidRPr="00741592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41592">
        <w:rPr>
          <w:b/>
          <w:bCs/>
          <w:i/>
          <w:iCs/>
          <w:sz w:val="18"/>
          <w:szCs w:val="18"/>
        </w:rPr>
        <w:t>Нормативы на оплату аренды за пользование имуществом</w:t>
      </w:r>
    </w:p>
    <w:p w14:paraId="0FC86E5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5642"/>
      </w:tblGrid>
      <w:tr w:rsidR="00BA3920" w:rsidRPr="00132D5D" w14:paraId="6D47E6AC" w14:textId="77777777" w:rsidTr="00A17C1E">
        <w:trPr>
          <w:trHeight w:val="42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CBE3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24F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 руб./год</w:t>
            </w:r>
          </w:p>
        </w:tc>
      </w:tr>
      <w:tr w:rsidR="00BA3920" w:rsidRPr="00132D5D" w14:paraId="04D61147" w14:textId="77777777" w:rsidTr="00A17C1E">
        <w:trPr>
          <w:trHeight w:val="44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4C5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A3F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650 000,00</w:t>
            </w:r>
          </w:p>
        </w:tc>
      </w:tr>
    </w:tbl>
    <w:p w14:paraId="23617C67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DEE4A5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19. Затраты на арендную плату за пользование имуществом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Зхп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9A5E98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3ED26B44" wp14:editId="2969F6BB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352550" cy="476250"/>
            <wp:effectExtent l="0" t="0" r="0" b="0"/>
            <wp:wrapNone/>
            <wp:docPr id="670" name="Рисунок 670" descr="base_23733_6293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3_62930_908"/>
                    <pic:cNvPicPr preferRelativeResize="0"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D5D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612B3468" wp14:editId="518656C4">
                <wp:extent cx="1356360" cy="480060"/>
                <wp:effectExtent l="0" t="0" r="0" b="0"/>
                <wp:docPr id="125" name="Прямоугольник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563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A942D" id="Прямоугольник 125" o:spid="_x0000_s1026" style="width:106.8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 w:rsidRPr="00132D5D">
        <w:rPr>
          <w:sz w:val="18"/>
          <w:szCs w:val="18"/>
        </w:rPr>
        <w:t>где:</w:t>
      </w:r>
    </w:p>
    <w:p w14:paraId="1CFCD3A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74159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хп</w:t>
      </w:r>
      <w:proofErr w:type="spellEnd"/>
      <w:r w:rsidRPr="00132D5D">
        <w:rPr>
          <w:sz w:val="18"/>
          <w:szCs w:val="18"/>
        </w:rPr>
        <w:t xml:space="preserve"> - стоимость i-й единицы арендной платы в месяц;</w:t>
      </w:r>
    </w:p>
    <w:p w14:paraId="2A50B84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хп</w:t>
      </w:r>
      <w:proofErr w:type="spellEnd"/>
      <w:r w:rsidRPr="00132D5D">
        <w:rPr>
          <w:sz w:val="18"/>
          <w:szCs w:val="18"/>
        </w:rPr>
        <w:t>- количество месяцев аренды.</w:t>
      </w:r>
    </w:p>
    <w:p w14:paraId="75BAA3B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42732C5" w14:textId="77777777" w:rsidR="00BA3920" w:rsidRPr="00741592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741592">
        <w:rPr>
          <w:i/>
          <w:iCs/>
          <w:sz w:val="18"/>
          <w:szCs w:val="18"/>
        </w:rPr>
        <w:t>Приложение 6</w:t>
      </w:r>
    </w:p>
    <w:p w14:paraId="3ED36524" w14:textId="77777777" w:rsidR="00BA3920" w:rsidRPr="00741592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741592">
        <w:rPr>
          <w:i/>
          <w:iCs/>
          <w:sz w:val="18"/>
          <w:szCs w:val="18"/>
        </w:rPr>
        <w:t>к постановлению администрации Рамонского муниципального района Воронежской области от 11.03.2025 № 113</w:t>
      </w:r>
    </w:p>
    <w:p w14:paraId="4EDBEB0C" w14:textId="77777777" w:rsidR="00BA3920" w:rsidRDefault="00BA3920" w:rsidP="00BA3920">
      <w:pPr>
        <w:jc w:val="both"/>
        <w:rPr>
          <w:sz w:val="18"/>
          <w:szCs w:val="18"/>
        </w:rPr>
      </w:pPr>
    </w:p>
    <w:p w14:paraId="65D50472" w14:textId="77777777" w:rsidR="00BA3920" w:rsidRPr="00741592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741592">
        <w:rPr>
          <w:b/>
          <w:bCs/>
          <w:i/>
          <w:iCs/>
          <w:sz w:val="18"/>
          <w:szCs w:val="18"/>
        </w:rPr>
        <w:t>Нормативные затраты на обеспечение функций муниципального казенного учреждения «Управление капитального строительства» администрации Рамонского муниципального района Воронежской области</w:t>
      </w:r>
    </w:p>
    <w:p w14:paraId="3818887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0392603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применяются для обоснования объекта и (или) объектов закупок на обеспечение функций муниципального казенного учреждения «Управление капитального строительства» администрации Рамонского муниципального района Воронежской области.</w:t>
      </w:r>
    </w:p>
    <w:p w14:paraId="4B740B9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Нормативные затраты не подлежат применению при расчете объема затрат при централизации расходов, связанных с закупкой товаров, работ, услуг.</w:t>
      </w:r>
    </w:p>
    <w:p w14:paraId="3DECA8A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муниципального района лимитов бюджетных обязательств на закупку товаров, работ, услуг в рамках исполнения бюджета Рамонского муниципального района Воронежской области.</w:t>
      </w:r>
    </w:p>
    <w:p w14:paraId="3B0E9C28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14:paraId="3A8978AF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К нормативным затратам на обеспечение функций администрации муниципального района относятся:</w:t>
      </w:r>
    </w:p>
    <w:p w14:paraId="46E7965C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услуги связи;</w:t>
      </w:r>
    </w:p>
    <w:p w14:paraId="3D80178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содержание имущества;</w:t>
      </w:r>
    </w:p>
    <w:p w14:paraId="761329D2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прочих работ и услуг, не относящиеся к затратам на услуги связи, аренду и содержание имущества;</w:t>
      </w:r>
    </w:p>
    <w:p w14:paraId="58385BB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lastRenderedPageBreak/>
        <w:t>- Затраты на приобретение основных средств;</w:t>
      </w:r>
    </w:p>
    <w:p w14:paraId="05227FA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материальных запасов;</w:t>
      </w:r>
    </w:p>
    <w:p w14:paraId="1786ED4D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услуги связи, не отнесенные к затратам на услуги связи в рамках затрат на информационно-коммуникационные технологии;</w:t>
      </w:r>
    </w:p>
    <w:p w14:paraId="2E4A6416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транспортные услуги;</w:t>
      </w:r>
    </w:p>
    <w:p w14:paraId="76EE73E9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прочих работ и услуг;</w:t>
      </w:r>
    </w:p>
    <w:p w14:paraId="34E19C4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14:paraId="4E34C8D3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14:paraId="5A09249C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капитальный ремонт муниципального имущества;</w:t>
      </w:r>
    </w:p>
    <w:p w14:paraId="2BCE6C5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финансовое обеспечение строительства, реконструкции (в том числе с элементами реставрации) технического перевооружения объектов капитального строительства;</w:t>
      </w:r>
    </w:p>
    <w:p w14:paraId="291ED5CB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- Затраты на дополнительное профессиональное образование.</w:t>
      </w:r>
    </w:p>
    <w:p w14:paraId="1EFC8937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Расчетная численность основных работников (Чоп) определена в соответствии с пунктом 18 общих требований к определению нормативных затрат, установленных постановлением Правительства РФ от 13.10.2014 </w:t>
      </w:r>
      <w:r w:rsidRPr="00132D5D">
        <w:rPr>
          <w:sz w:val="18"/>
          <w:szCs w:val="18"/>
        </w:rPr>
        <w:br/>
        <w:t>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организаций»:</w:t>
      </w:r>
    </w:p>
    <w:p w14:paraId="5928CCD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Чоп = (</w:t>
      </w:r>
      <w:proofErr w:type="spellStart"/>
      <w:r w:rsidRPr="00132D5D">
        <w:rPr>
          <w:sz w:val="18"/>
          <w:szCs w:val="18"/>
        </w:rPr>
        <w:t>Чс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Чр</w:t>
      </w:r>
      <w:proofErr w:type="spellEnd"/>
      <w:r w:rsidRPr="00132D5D">
        <w:rPr>
          <w:sz w:val="18"/>
          <w:szCs w:val="18"/>
        </w:rPr>
        <w:t xml:space="preserve"> + </w:t>
      </w:r>
      <w:proofErr w:type="spellStart"/>
      <w:r w:rsidRPr="00132D5D">
        <w:rPr>
          <w:sz w:val="18"/>
          <w:szCs w:val="18"/>
        </w:rPr>
        <w:t>Чнсот</w:t>
      </w:r>
      <w:proofErr w:type="spellEnd"/>
      <w:r w:rsidRPr="00132D5D">
        <w:rPr>
          <w:sz w:val="18"/>
          <w:szCs w:val="18"/>
        </w:rPr>
        <w:t>) х 1,1 = (32) х 1,1 = 35,2 чел., где:</w:t>
      </w:r>
    </w:p>
    <w:p w14:paraId="0D47F18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Чс</w:t>
      </w:r>
      <w:proofErr w:type="spellEnd"/>
      <w:r w:rsidRPr="00132D5D">
        <w:rPr>
          <w:sz w:val="18"/>
          <w:szCs w:val="18"/>
        </w:rPr>
        <w:t xml:space="preserve"> - фактическая численность служащих;</w:t>
      </w:r>
    </w:p>
    <w:p w14:paraId="1C08DD0C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Чр</w:t>
      </w:r>
      <w:proofErr w:type="spellEnd"/>
      <w:r w:rsidRPr="00132D5D">
        <w:rPr>
          <w:sz w:val="18"/>
          <w:szCs w:val="1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14:paraId="1B14E08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Чнсот</w:t>
      </w:r>
      <w:proofErr w:type="spellEnd"/>
      <w:r w:rsidRPr="00132D5D">
        <w:rPr>
          <w:sz w:val="18"/>
          <w:szCs w:val="18"/>
        </w:rPr>
        <w:t xml:space="preserve"> - фактическая численность работников оплата труда которых в настоящее время осуществляется на основе Единой тарифной сетки;</w:t>
      </w:r>
    </w:p>
    <w:p w14:paraId="0AF5E28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1,1 - коэффициент, который может быть использован на случай замещения вакантных должностей.</w:t>
      </w:r>
    </w:p>
    <w:p w14:paraId="1600F05A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D1157DB" w14:textId="77777777" w:rsidR="00BA3920" w:rsidRPr="00741592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41592">
        <w:rPr>
          <w:b/>
          <w:bCs/>
          <w:i/>
          <w:iCs/>
          <w:sz w:val="18"/>
          <w:szCs w:val="18"/>
        </w:rPr>
        <w:t>Затраты на информационно-коммуникационные технологии</w:t>
      </w:r>
    </w:p>
    <w:p w14:paraId="5D643803" w14:textId="77777777" w:rsidR="00BA3920" w:rsidRPr="00741592" w:rsidRDefault="00BA3920" w:rsidP="00BA3920">
      <w:pPr>
        <w:jc w:val="both"/>
        <w:rPr>
          <w:b/>
          <w:bCs/>
          <w:i/>
          <w:iCs/>
          <w:sz w:val="18"/>
          <w:szCs w:val="18"/>
        </w:rPr>
      </w:pPr>
    </w:p>
    <w:p w14:paraId="68C5A18E" w14:textId="77777777" w:rsidR="00BA3920" w:rsidRPr="00741592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741592">
        <w:rPr>
          <w:b/>
          <w:bCs/>
          <w:i/>
          <w:iCs/>
          <w:sz w:val="18"/>
          <w:szCs w:val="18"/>
        </w:rPr>
        <w:t>Затраты на услуги связи</w:t>
      </w:r>
    </w:p>
    <w:p w14:paraId="00D3B5F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1. Затраты на абонентскую плату </w:t>
      </w:r>
      <w:proofErr w:type="spellStart"/>
      <w:r>
        <w:rPr>
          <w:sz w:val="18"/>
          <w:szCs w:val="18"/>
        </w:rPr>
        <w:t>Заб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54F824A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9BB8701" wp14:editId="1A36F720">
            <wp:extent cx="1805940" cy="472440"/>
            <wp:effectExtent l="0" t="0" r="0" b="3810"/>
            <wp:docPr id="119" name="Рисунок 119" descr="base_23733_6293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33_62930_46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EA34B2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74159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 w:rsidRPr="00132D5D">
        <w:rPr>
          <w:sz w:val="18"/>
          <w:szCs w:val="1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6985E6D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Hi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 w:rsidRPr="00132D5D">
        <w:rPr>
          <w:sz w:val="18"/>
          <w:szCs w:val="1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50F676C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</w:t>
      </w:r>
      <w:proofErr w:type="spellEnd"/>
      <w:r w:rsidRPr="00132D5D">
        <w:rPr>
          <w:sz w:val="18"/>
          <w:szCs w:val="18"/>
        </w:rPr>
        <w:t xml:space="preserve"> - количество месяцев предоставления услуги с i-й абонентской платой.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2"/>
        <w:gridCol w:w="2913"/>
        <w:gridCol w:w="2474"/>
        <w:gridCol w:w="1600"/>
        <w:gridCol w:w="1009"/>
      </w:tblGrid>
      <w:tr w:rsidR="00BA3920" w:rsidRPr="00132D5D" w14:paraId="7FE80185" w14:textId="77777777" w:rsidTr="00BA3920">
        <w:trPr>
          <w:trHeight w:val="1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05D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B06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AA0A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Ежемесячная абонентская плата в расчете на 1 абонентский номер для передачи голосовой информации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C2382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абонентской платой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0CF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44327F24" w14:textId="77777777" w:rsidTr="00BA3920">
        <w:trPr>
          <w:trHeight w:val="1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487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247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D38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5000,00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ECAFA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13D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60000,00</w:t>
            </w:r>
          </w:p>
        </w:tc>
      </w:tr>
    </w:tbl>
    <w:p w14:paraId="3B087F0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Заб</w:t>
      </w:r>
      <w:proofErr w:type="spellEnd"/>
      <w:r w:rsidRPr="00132D5D">
        <w:rPr>
          <w:sz w:val="18"/>
          <w:szCs w:val="18"/>
        </w:rPr>
        <w:t xml:space="preserve"> = 60000,00 рублей. </w:t>
      </w:r>
    </w:p>
    <w:p w14:paraId="21835046" w14:textId="77777777" w:rsidR="00F51D74" w:rsidRDefault="00F51D74" w:rsidP="00BA3920">
      <w:pPr>
        <w:jc w:val="both"/>
        <w:rPr>
          <w:sz w:val="18"/>
          <w:szCs w:val="18"/>
        </w:rPr>
      </w:pPr>
    </w:p>
    <w:p w14:paraId="4FFF437B" w14:textId="21C1C3DA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2. Затраты на повременную оплату местных, междугородних и международных телефонных соединений </w:t>
      </w:r>
      <w:proofErr w:type="spellStart"/>
      <w:r>
        <w:rPr>
          <w:sz w:val="18"/>
          <w:szCs w:val="18"/>
        </w:rPr>
        <w:t>Зпов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0ECCA82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9B33E39" wp14:editId="7C66E200">
            <wp:extent cx="4107180" cy="1005840"/>
            <wp:effectExtent l="0" t="0" r="7620" b="3810"/>
            <wp:docPr id="114" name="Рисунок 114" descr="base_23733_6293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3_62930_46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B3A7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где:</w:t>
      </w:r>
    </w:p>
    <w:p w14:paraId="32DF4C8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Qg</w:t>
      </w:r>
      <w:proofErr w:type="spellEnd"/>
      <w:r>
        <w:rPr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3B87108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Sg</w:t>
      </w:r>
      <w:r>
        <w:rPr>
          <w:sz w:val="18"/>
          <w:szCs w:val="18"/>
        </w:rPr>
        <w:t xml:space="preserve"> м</w:t>
      </w:r>
      <w:r w:rsidRPr="00132D5D">
        <w:rPr>
          <w:sz w:val="18"/>
          <w:szCs w:val="1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4792348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Pg</w:t>
      </w:r>
      <w:r w:rsidRPr="00FC3C3B">
        <w:rPr>
          <w:sz w:val="18"/>
          <w:szCs w:val="18"/>
        </w:rPr>
        <w:t xml:space="preserve"> </w:t>
      </w:r>
      <w:r>
        <w:rPr>
          <w:sz w:val="18"/>
          <w:szCs w:val="18"/>
        </w:rPr>
        <w:t>м</w:t>
      </w:r>
      <w:r w:rsidRPr="00132D5D">
        <w:rPr>
          <w:sz w:val="18"/>
          <w:szCs w:val="18"/>
        </w:rPr>
        <w:t xml:space="preserve"> - стоимость минуты разговора при местных телефонных соединениях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4EF61A4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Ng</w:t>
      </w:r>
      <w:r w:rsidRPr="00FC3C3B">
        <w:rPr>
          <w:sz w:val="18"/>
          <w:szCs w:val="18"/>
        </w:rPr>
        <w:t xml:space="preserve"> </w:t>
      </w:r>
      <w:r>
        <w:rPr>
          <w:sz w:val="18"/>
          <w:szCs w:val="18"/>
        </w:rPr>
        <w:t>м</w:t>
      </w:r>
      <w:r w:rsidRPr="00132D5D">
        <w:rPr>
          <w:sz w:val="18"/>
          <w:szCs w:val="18"/>
        </w:rPr>
        <w:t xml:space="preserve"> - количество месяцев предоставления услуги местной телефонной связи по g-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525BCE1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26FE4B8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lastRenderedPageBreak/>
        <w:t>Si</w:t>
      </w:r>
      <w:r>
        <w:rPr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04A5627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мг</w:t>
      </w:r>
      <w:r w:rsidRPr="00132D5D">
        <w:rPr>
          <w:sz w:val="18"/>
          <w:szCs w:val="18"/>
        </w:rPr>
        <w:t>- стоимость минуты разговора при междугородних телефонных соединениях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 </w:t>
      </w:r>
    </w:p>
    <w:p w14:paraId="57BEA3C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мг</w:t>
      </w:r>
      <w:r w:rsidRPr="00132D5D">
        <w:rPr>
          <w:sz w:val="18"/>
          <w:szCs w:val="1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479DE68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Qj</w:t>
      </w:r>
      <w:proofErr w:type="spellEnd"/>
      <w:r w:rsidRPr="00FC3C3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 </w:t>
      </w:r>
    </w:p>
    <w:p w14:paraId="0FA0BB3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Sj</w:t>
      </w:r>
      <w:proofErr w:type="spellEnd"/>
      <w:r w:rsidRPr="00FC3C3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</w:t>
      </w:r>
    </w:p>
    <w:p w14:paraId="243A99A7" w14:textId="77777777" w:rsidR="00BA3920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Pj</w:t>
      </w:r>
      <w:proofErr w:type="spellEnd"/>
      <w:r w:rsidRPr="00FC3C3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стоимость минуты разговора при международных телефонных соединениях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тарифу; </w:t>
      </w:r>
    </w:p>
    <w:p w14:paraId="7725546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Njмн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количество месяцев предоставления услуги международной телефонной связи по j-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тарифу.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8"/>
        <w:gridCol w:w="2422"/>
        <w:gridCol w:w="2268"/>
        <w:gridCol w:w="1417"/>
        <w:gridCol w:w="1523"/>
        <w:gridCol w:w="880"/>
      </w:tblGrid>
      <w:tr w:rsidR="00BA3920" w:rsidRPr="00132D5D" w14:paraId="47F2DB73" w14:textId="77777777" w:rsidTr="00BA3920">
        <w:trPr>
          <w:trHeight w:val="1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F64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9D9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929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1B9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минуты разговора местных телефонных соединениях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ADD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местной телефонной связи по g-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366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AB3E837" w14:textId="77777777" w:rsidTr="00BA3920">
        <w:trPr>
          <w:trHeight w:val="1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D99B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22E35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7954B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B3692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5453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CC751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</w:tr>
    </w:tbl>
    <w:p w14:paraId="52E0540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4"/>
        <w:gridCol w:w="2414"/>
        <w:gridCol w:w="2259"/>
        <w:gridCol w:w="1435"/>
        <w:gridCol w:w="1514"/>
        <w:gridCol w:w="882"/>
      </w:tblGrid>
      <w:tr w:rsidR="00BA3920" w:rsidRPr="00132D5D" w14:paraId="0A67CB11" w14:textId="77777777" w:rsidTr="00A17C1E">
        <w:trPr>
          <w:trHeight w:val="1"/>
        </w:trPr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05814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3CE1E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B3FAE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AC093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минуты разговора при междугородних телефонных соединениях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9F66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 междугородней телефонной связи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тарифу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F5AB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6A634677" w14:textId="77777777" w:rsidTr="00A17C1E">
        <w:trPr>
          <w:trHeight w:val="1"/>
        </w:trPr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6019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394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EAB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E4C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358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6AD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</w:tr>
    </w:tbl>
    <w:p w14:paraId="1563ACF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Зпов</w:t>
      </w:r>
      <w:proofErr w:type="spellEnd"/>
      <w:r w:rsidRPr="00132D5D">
        <w:rPr>
          <w:sz w:val="18"/>
          <w:szCs w:val="18"/>
        </w:rPr>
        <w:t>=60000,00 рублей</w:t>
      </w:r>
    </w:p>
    <w:p w14:paraId="2BEE3DBE" w14:textId="77777777" w:rsidR="00BA3920" w:rsidRDefault="00BA3920" w:rsidP="00BA3920">
      <w:pPr>
        <w:jc w:val="both"/>
        <w:rPr>
          <w:sz w:val="18"/>
          <w:szCs w:val="18"/>
        </w:rPr>
      </w:pPr>
    </w:p>
    <w:p w14:paraId="6DC3719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3. Затраты на передачу данных с использованием информационно-телекоммуникационной сети Интернет (далее - сеть Интернет) и услуги интернет -провайдеров для планшетных компьютеров </w:t>
      </w:r>
      <w:proofErr w:type="spellStart"/>
      <w:r>
        <w:rPr>
          <w:sz w:val="18"/>
          <w:szCs w:val="18"/>
        </w:rPr>
        <w:t>Зип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DE9D0A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1F91D47" wp14:editId="1CE4E943">
            <wp:extent cx="1805940" cy="472440"/>
            <wp:effectExtent l="0" t="0" r="0" b="3810"/>
            <wp:docPr id="102" name="Рисунок 102" descr="base_23733_6293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733_62930_48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DF74B7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FC3C3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ип</w:t>
      </w:r>
      <w:proofErr w:type="spellEnd"/>
      <w:r w:rsidRPr="00132D5D">
        <w:rPr>
          <w:sz w:val="18"/>
          <w:szCs w:val="18"/>
        </w:rPr>
        <w:t xml:space="preserve"> - количество SIM-карт по i-й должности в соответствии с нормативами муниципального органа;</w:t>
      </w:r>
    </w:p>
    <w:p w14:paraId="6316431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ип</w:t>
      </w:r>
      <w:proofErr w:type="spellEnd"/>
      <w:r w:rsidRPr="00132D5D">
        <w:rPr>
          <w:sz w:val="18"/>
          <w:szCs w:val="18"/>
        </w:rPr>
        <w:t xml:space="preserve"> - ежемесячная стоимость в расчете на 1 SIM-карту по i-й должности;</w:t>
      </w:r>
    </w:p>
    <w:p w14:paraId="6818615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ип</w:t>
      </w:r>
      <w:proofErr w:type="spellEnd"/>
      <w:r w:rsidRPr="00132D5D">
        <w:rPr>
          <w:sz w:val="18"/>
          <w:szCs w:val="18"/>
        </w:rPr>
        <w:t>- количество месяцев предоставления услуги передачи данных по i-й должности.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9"/>
        <w:gridCol w:w="2551"/>
        <w:gridCol w:w="2230"/>
        <w:gridCol w:w="2218"/>
        <w:gridCol w:w="1500"/>
      </w:tblGrid>
      <w:tr w:rsidR="00BA3920" w:rsidRPr="00132D5D" w14:paraId="5F8DD06F" w14:textId="77777777" w:rsidTr="00A17C1E">
        <w:trPr>
          <w:trHeight w:val="1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5AD88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31033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каналов передачи данных сети "Интернет"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56195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месячная цена аренды канала передачи данных сети "Интернет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172B2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аренды канала передачи данных сети "Интернет"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E0078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477FA968" w14:textId="77777777" w:rsidTr="00A17C1E">
        <w:trPr>
          <w:trHeight w:val="70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1E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EAF87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4AEE6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A8EB5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584C9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</w:tr>
    </w:tbl>
    <w:p w14:paraId="0792D61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Зип</w:t>
      </w:r>
      <w:proofErr w:type="spellEnd"/>
      <w:r w:rsidRPr="00132D5D">
        <w:rPr>
          <w:sz w:val="18"/>
          <w:szCs w:val="18"/>
        </w:rPr>
        <w:t xml:space="preserve"> = 0,00 рублей.</w:t>
      </w:r>
    </w:p>
    <w:p w14:paraId="272D26D9" w14:textId="77777777" w:rsidR="00BA3920" w:rsidRDefault="00BA3920" w:rsidP="00BA3920">
      <w:pPr>
        <w:jc w:val="both"/>
        <w:rPr>
          <w:sz w:val="18"/>
          <w:szCs w:val="18"/>
        </w:rPr>
      </w:pPr>
    </w:p>
    <w:p w14:paraId="0A38268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4. Затраты на сеть Интернет и услуги интернет- провайдеров </w:t>
      </w:r>
      <w:proofErr w:type="spellStart"/>
      <w:r>
        <w:rPr>
          <w:sz w:val="18"/>
          <w:szCs w:val="18"/>
        </w:rPr>
        <w:t>Зи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272ADEC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4D57939" wp14:editId="5C9836EE">
            <wp:extent cx="1600200" cy="472440"/>
            <wp:effectExtent l="0" t="0" r="0" b="3810"/>
            <wp:docPr id="98" name="Рисунок 98" descr="base_23733_6293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733_62930_49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2B0B0E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FC3C3B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Pr="00132D5D">
        <w:rPr>
          <w:sz w:val="18"/>
          <w:szCs w:val="18"/>
        </w:rPr>
        <w:t xml:space="preserve"> - количество каналов передачи данных сети Интернет с i-й пропускной способностью;</w:t>
      </w:r>
    </w:p>
    <w:p w14:paraId="3F7ECA5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и</w:t>
      </w:r>
      <w:r w:rsidRPr="00132D5D">
        <w:rPr>
          <w:sz w:val="18"/>
          <w:szCs w:val="18"/>
        </w:rPr>
        <w:t xml:space="preserve"> - месячная стоимость аренды канала передачи данных сети Интернет с i-й пропускной способностью;</w:t>
      </w:r>
    </w:p>
    <w:p w14:paraId="7E24FED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и</w:t>
      </w:r>
      <w:r w:rsidRPr="00132D5D">
        <w:rPr>
          <w:sz w:val="18"/>
          <w:szCs w:val="18"/>
        </w:rPr>
        <w:t xml:space="preserve">- количество месяцев аренды канала передачи данных сети Интернет с i-й пропускной способностью.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8"/>
        <w:gridCol w:w="2022"/>
        <w:gridCol w:w="1941"/>
        <w:gridCol w:w="2328"/>
        <w:gridCol w:w="1479"/>
      </w:tblGrid>
      <w:tr w:rsidR="00BA3920" w:rsidRPr="00132D5D" w14:paraId="4F0EAF15" w14:textId="77777777" w:rsidTr="00A17C1E">
        <w:trPr>
          <w:trHeight w:val="1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5231E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51986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каналов передачи данных сети "Интернет"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4F87E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Месячная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плата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передачи данных сети "Интернет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D410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аренды канала передачи данных сети "Интернет"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552F9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7B35BD01" w14:textId="77777777" w:rsidTr="00A17C1E">
        <w:trPr>
          <w:trHeight w:val="70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5F97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464E7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3D45A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A6313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A2BF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  <w:tr w:rsidR="00BA3920" w:rsidRPr="00132D5D" w14:paraId="40140613" w14:textId="77777777" w:rsidTr="00A17C1E">
        <w:trPr>
          <w:trHeight w:val="70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A0CF7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4DFA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3E89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E150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8E41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5B39E31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Зи</w:t>
      </w:r>
      <w:proofErr w:type="spellEnd"/>
      <w:r w:rsidRPr="00132D5D">
        <w:rPr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0,00 рублей.</w:t>
      </w:r>
    </w:p>
    <w:p w14:paraId="56C8C6AF" w14:textId="77777777" w:rsidR="00BA3920" w:rsidRDefault="00BA3920" w:rsidP="00BA3920">
      <w:pPr>
        <w:jc w:val="both"/>
        <w:rPr>
          <w:sz w:val="18"/>
          <w:szCs w:val="18"/>
        </w:rPr>
      </w:pPr>
    </w:p>
    <w:p w14:paraId="6F7B1AA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5. Затраты на электросвязь, относящуюся к связи специального назначения, используемой на региональном уровне </w:t>
      </w:r>
      <w:proofErr w:type="spellStart"/>
      <w:r>
        <w:rPr>
          <w:sz w:val="18"/>
          <w:szCs w:val="18"/>
        </w:rPr>
        <w:t>Зрпс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0BAC59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6801D47" wp14:editId="0BF01E50">
            <wp:extent cx="1592580" cy="259080"/>
            <wp:effectExtent l="0" t="0" r="0" b="7620"/>
            <wp:docPr id="94" name="Рисунок 94" descr="base_23733_6293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733_62930_49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83B5053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</w:t>
      </w:r>
      <w:r w:rsidRPr="00FC3C3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рпс</w:t>
      </w:r>
      <w:proofErr w:type="spellEnd"/>
      <w:r w:rsidRPr="00132D5D">
        <w:rPr>
          <w:sz w:val="18"/>
          <w:szCs w:val="1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168586E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Ррпс</w:t>
      </w:r>
      <w:proofErr w:type="spellEnd"/>
      <w:r w:rsidRPr="00132D5D">
        <w:rPr>
          <w:sz w:val="18"/>
          <w:szCs w:val="18"/>
        </w:rPr>
        <w:t xml:space="preserve"> 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1B9409A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</w:t>
      </w:r>
      <w:proofErr w:type="spellStart"/>
      <w:r>
        <w:rPr>
          <w:sz w:val="18"/>
          <w:szCs w:val="18"/>
        </w:rPr>
        <w:t>рпс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- количество месяцев предоставления услуги. </w:t>
      </w: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693"/>
        <w:gridCol w:w="2126"/>
        <w:gridCol w:w="998"/>
      </w:tblGrid>
      <w:tr w:rsidR="00BA3920" w:rsidRPr="00132D5D" w14:paraId="6F475461" w14:textId="77777777" w:rsidTr="00A17C1E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423F8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телефонных номеров электросвязи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8CEAC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услуги электросвязи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8878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1308D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338CD652" w14:textId="77777777" w:rsidTr="00A17C1E">
        <w:trPr>
          <w:trHeight w:val="7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7D0E7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A1B7F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1C31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B4938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3D06E2AD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C32ED5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6. Затраты на оплату услуг подвижной связи (</w:t>
      </w:r>
      <w:proofErr w:type="spellStart"/>
      <w:r w:rsidRPr="00132D5D">
        <w:rPr>
          <w:sz w:val="18"/>
          <w:szCs w:val="18"/>
        </w:rPr>
        <w:t>Зсот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58C85BC1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pict w14:anchorId="37A89597">
          <v:shape id="_x0000_i1025" type="#_x0000_t75" style="width:182.35pt;height:37.4pt" equationxml="&lt;">
            <v:imagedata r:id="rId112" o:title="" chromakey="white"/>
          </v:shape>
        </w:pict>
      </w:r>
      <w:r w:rsidRPr="00132D5D">
        <w:rPr>
          <w:rFonts w:eastAsia="Calibri"/>
          <w:sz w:val="18"/>
          <w:szCs w:val="18"/>
        </w:rPr>
        <w:t>где:</w:t>
      </w:r>
    </w:p>
    <w:p w14:paraId="1974CE96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rFonts w:eastAsia="Calibri"/>
          <w:sz w:val="18"/>
          <w:szCs w:val="18"/>
        </w:rPr>
        <w:t>Qiсот</w:t>
      </w:r>
      <w:proofErr w:type="spellEnd"/>
      <w:r w:rsidRPr="00132D5D">
        <w:rPr>
          <w:rFonts w:eastAsia="Calibri"/>
          <w:sz w:val="18"/>
          <w:szCs w:val="18"/>
        </w:rPr>
        <w:t xml:space="preserve"> – количество абонентских номеров пользовательского (оконечного) оборудования, подключенного к сети подвижной связи по</w:t>
      </w:r>
      <w:r>
        <w:rPr>
          <w:rFonts w:eastAsia="Calibri"/>
          <w:sz w:val="18"/>
          <w:szCs w:val="18"/>
        </w:rPr>
        <w:t xml:space="preserve"> </w:t>
      </w:r>
      <w:r w:rsidRPr="00132D5D">
        <w:rPr>
          <w:rFonts w:eastAsia="Calibri"/>
          <w:sz w:val="18"/>
          <w:szCs w:val="18"/>
        </w:rPr>
        <w:t>i-й должности;</w:t>
      </w:r>
    </w:p>
    <w:p w14:paraId="3126114E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rFonts w:eastAsia="Calibri"/>
          <w:sz w:val="18"/>
          <w:szCs w:val="18"/>
        </w:rPr>
        <w:t>Piсот</w:t>
      </w:r>
      <w:proofErr w:type="spellEnd"/>
      <w:r w:rsidRPr="00132D5D">
        <w:rPr>
          <w:rFonts w:eastAsia="Calibri"/>
          <w:sz w:val="18"/>
          <w:szCs w:val="18"/>
        </w:rPr>
        <w:t xml:space="preserve"> – ежемесячная цена услуги подвижной связи в расчете на 1 номер сотовой абонентской станции i-й должности;</w:t>
      </w:r>
    </w:p>
    <w:p w14:paraId="1C72BBC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Niсот</w:t>
      </w:r>
      <w:proofErr w:type="spellEnd"/>
      <w:r w:rsidRPr="00132D5D">
        <w:rPr>
          <w:sz w:val="18"/>
          <w:szCs w:val="18"/>
        </w:rPr>
        <w:t xml:space="preserve"> – количество месяцев предоставления услуги подвижной связи по i-й должности.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6"/>
        <w:gridCol w:w="3403"/>
        <w:gridCol w:w="2085"/>
        <w:gridCol w:w="884"/>
      </w:tblGrid>
      <w:tr w:rsidR="00BA3920" w:rsidRPr="00132D5D" w14:paraId="7C955ABC" w14:textId="77777777" w:rsidTr="00A17C1E">
        <w:trPr>
          <w:trHeight w:val="1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99632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телефонных номеров сотовой связи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7CD38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услуги сотовой связи в месяц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C13F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месяцев предоставления услуги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2806B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46A3B284" w14:textId="77777777" w:rsidTr="00A17C1E">
        <w:trPr>
          <w:trHeight w:val="70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C6E57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5DFA2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52373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1CB6F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  <w:tr w:rsidR="00BA3920" w:rsidRPr="00132D5D" w14:paraId="01B12157" w14:textId="77777777" w:rsidTr="00A17C1E">
        <w:trPr>
          <w:trHeight w:val="70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043FC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091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BBFC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182E3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0358ACB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BE7E052" w14:textId="77777777" w:rsidR="00BA3920" w:rsidRPr="00FC3C3B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FC3C3B">
        <w:rPr>
          <w:b/>
          <w:bCs/>
          <w:i/>
          <w:iCs/>
          <w:sz w:val="18"/>
          <w:szCs w:val="18"/>
        </w:rPr>
        <w:t>Затраты на содержание имущества</w:t>
      </w:r>
    </w:p>
    <w:p w14:paraId="09959ED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BFA9E5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7.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При определении затрат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ремонт, указанный в </w:t>
      </w:r>
      <w:hyperlink r:id="rId113" w:anchor="P166" w:history="1">
        <w:r w:rsidRPr="00FC3C3B">
          <w:rPr>
            <w:sz w:val="18"/>
            <w:szCs w:val="18"/>
          </w:rPr>
          <w:t>пунктах 11</w:t>
        </w:r>
      </w:hyperlink>
      <w:r w:rsidRPr="00132D5D">
        <w:rPr>
          <w:sz w:val="18"/>
          <w:szCs w:val="18"/>
        </w:rPr>
        <w:t xml:space="preserve"> - </w:t>
      </w:r>
      <w:hyperlink r:id="rId114" w:anchor="P193" w:history="1">
        <w:r w:rsidRPr="00FC3C3B">
          <w:rPr>
            <w:sz w:val="18"/>
            <w:szCs w:val="18"/>
          </w:rPr>
          <w:t>15</w:t>
        </w:r>
      </w:hyperlink>
      <w:r w:rsidRPr="00132D5D">
        <w:rPr>
          <w:sz w:val="18"/>
          <w:szCs w:val="1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-профилактическому ремонту,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6899C82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8.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-профилактический ремонт вычислительной техники (</w:t>
      </w:r>
      <w:proofErr w:type="spellStart"/>
      <w:r w:rsidRPr="00132D5D">
        <w:rPr>
          <w:sz w:val="18"/>
          <w:szCs w:val="18"/>
        </w:rPr>
        <w:t>Зрвт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6EA0316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5C79DA9" wp14:editId="25F81185">
            <wp:extent cx="1866900" cy="60198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293D67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4C9881B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>-профилактического ремонта в расчете на 1 i-ю вычислительную технику в год.</w:t>
      </w:r>
    </w:p>
    <w:p w14:paraId="11B4BFB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Предельное количество i-й вычислительной техники (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предел) определяется с округлением до целого по формулам:</w:t>
      </w:r>
    </w:p>
    <w:p w14:paraId="5E2C9E5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 = Чоп x 0,2 - для закрытого контура обработки информации;</w:t>
      </w:r>
    </w:p>
    <w:p w14:paraId="70C3199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 = Чоп x 1 - для открытого контура обработки информации,</w:t>
      </w:r>
    </w:p>
    <w:p w14:paraId="07B89EB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где Чоп - расчетная численность основных работников, определяемая в соответствии с </w:t>
      </w:r>
      <w:hyperlink r:id="rId115" w:history="1">
        <w:r w:rsidRPr="00FC3C3B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116" w:history="1">
        <w:r w:rsidRPr="00FC3C3B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8"/>
        <w:gridCol w:w="4254"/>
        <w:gridCol w:w="3260"/>
        <w:gridCol w:w="986"/>
      </w:tblGrid>
      <w:tr w:rsidR="00BA3920" w:rsidRPr="00132D5D" w14:paraId="44E502CD" w14:textId="77777777" w:rsidTr="00A17C1E">
        <w:trPr>
          <w:trHeight w:val="1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692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CF7D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рабочих станций (персональный компьютер (стационарный), ноутбук или сервер), но не более предельного количества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DFA8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услуги в расчете на 1 рабочую станцию в год (не более, руб.)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1090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7817AC0" w14:textId="77777777" w:rsidTr="00A17C1E">
        <w:trPr>
          <w:trHeight w:val="1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4C7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2A7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55B7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 (заправка картриджей)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A2D9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100000,00</w:t>
            </w:r>
          </w:p>
        </w:tc>
      </w:tr>
    </w:tbl>
    <w:p w14:paraId="2D4EE0E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615FC5E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Предельное количество i-х рабочих станций </w:t>
      </w: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>
        <w:rPr>
          <w:sz w:val="18"/>
          <w:szCs w:val="18"/>
        </w:rPr>
        <w:t xml:space="preserve"> предел</w:t>
      </w:r>
      <w:r w:rsidRPr="00132D5D">
        <w:rPr>
          <w:sz w:val="18"/>
          <w:szCs w:val="18"/>
        </w:rPr>
        <w:t xml:space="preserve"> определяется с округлением до целого по формуле:</w:t>
      </w:r>
    </w:p>
    <w:p w14:paraId="547F79D0" w14:textId="77777777" w:rsidR="00BA3920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рвт</w:t>
      </w:r>
      <w:proofErr w:type="spellEnd"/>
      <w:r>
        <w:rPr>
          <w:sz w:val="18"/>
          <w:szCs w:val="18"/>
        </w:rPr>
        <w:t xml:space="preserve"> предел = Чоп х 1,5, </w:t>
      </w:r>
      <w:r w:rsidRPr="00132D5D">
        <w:rPr>
          <w:sz w:val="18"/>
          <w:szCs w:val="18"/>
        </w:rPr>
        <w:t>где</w:t>
      </w:r>
    </w:p>
    <w:p w14:paraId="39710E5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Чоп</w:t>
      </w:r>
      <w:r w:rsidRPr="00132D5D">
        <w:rPr>
          <w:sz w:val="18"/>
          <w:szCs w:val="18"/>
        </w:rPr>
        <w:t xml:space="preserve"> - расчетная численность основных работников, определяемая в соответствии с </w:t>
      </w:r>
      <w:hyperlink r:id="rId117" w:history="1">
        <w:r w:rsidRPr="00FC3C3B">
          <w:rPr>
            <w:sz w:val="18"/>
            <w:szCs w:val="18"/>
          </w:rPr>
          <w:t>пунктами 18</w:t>
        </w:r>
      </w:hyperlink>
      <w:r w:rsidRPr="00132D5D">
        <w:rPr>
          <w:sz w:val="18"/>
          <w:szCs w:val="18"/>
        </w:rPr>
        <w:t xml:space="preserve"> и </w:t>
      </w:r>
      <w:hyperlink r:id="rId118" w:history="1">
        <w:r w:rsidRPr="00FC3C3B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 (далее - общие требования к определению нормативных затрат).</w:t>
      </w:r>
    </w:p>
    <w:p w14:paraId="413FB0B0" w14:textId="77777777" w:rsidR="00BA3920" w:rsidRDefault="00BA3920" w:rsidP="00BA3920">
      <w:pPr>
        <w:jc w:val="both"/>
        <w:rPr>
          <w:sz w:val="18"/>
          <w:szCs w:val="18"/>
        </w:rPr>
      </w:pPr>
    </w:p>
    <w:p w14:paraId="436A39A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lastRenderedPageBreak/>
        <w:t xml:space="preserve">9.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оборудования по обеспечению безопасности информации </w:t>
      </w:r>
      <w:proofErr w:type="spellStart"/>
      <w:r>
        <w:rPr>
          <w:sz w:val="18"/>
          <w:szCs w:val="18"/>
        </w:rPr>
        <w:t>Зсби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5D32ED8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8C4ECD7" wp14:editId="75BEBF8E">
            <wp:extent cx="1508760" cy="472440"/>
            <wp:effectExtent l="0" t="0" r="0" b="3810"/>
            <wp:docPr id="86" name="Рисунок 86" descr="base_23733_6293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733_62930_51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5CFF5F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сби</w:t>
      </w:r>
      <w:proofErr w:type="spellEnd"/>
      <w:r w:rsidRPr="00132D5D">
        <w:rPr>
          <w:sz w:val="18"/>
          <w:szCs w:val="18"/>
        </w:rPr>
        <w:t xml:space="preserve"> - количество единиц i-го оборудования по обеспечению безопасности информации;</w:t>
      </w:r>
    </w:p>
    <w:p w14:paraId="161AEF7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сби</w:t>
      </w:r>
      <w:proofErr w:type="spellEnd"/>
      <w:r w:rsidRPr="00132D5D">
        <w:rPr>
          <w:sz w:val="18"/>
          <w:szCs w:val="18"/>
        </w:rPr>
        <w:t xml:space="preserve">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-профилактического ремонта 1 единицы i-го оборудования в год.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5"/>
        <w:gridCol w:w="2259"/>
        <w:gridCol w:w="5007"/>
        <w:gridCol w:w="897"/>
      </w:tblGrid>
      <w:tr w:rsidR="00BA3920" w:rsidRPr="00132D5D" w14:paraId="439537A2" w14:textId="77777777" w:rsidTr="00A17C1E">
        <w:trPr>
          <w:trHeight w:val="1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2E6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4ED6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устройств локальных вычислительных сетей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376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132D5D">
              <w:rPr>
                <w:sz w:val="18"/>
                <w:szCs w:val="18"/>
              </w:rPr>
              <w:t>регламентно</w:t>
            </w:r>
            <w:proofErr w:type="spellEnd"/>
            <w:r w:rsidRPr="00132D5D">
              <w:rPr>
                <w:sz w:val="18"/>
                <w:szCs w:val="18"/>
              </w:rPr>
              <w:t>-профилактического ремонта 1 устройства локальных вычислительных сетей в год (не более, руб.)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3FB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64D3590C" w14:textId="77777777" w:rsidTr="00A17C1E">
        <w:trPr>
          <w:trHeight w:val="1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407C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896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F0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BB8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389EE37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Злвс</w:t>
      </w:r>
      <w:proofErr w:type="spellEnd"/>
      <w:r w:rsidRPr="00132D5D">
        <w:rPr>
          <w:sz w:val="18"/>
          <w:szCs w:val="18"/>
        </w:rPr>
        <w:t>= 0,00 рублей.</w:t>
      </w:r>
    </w:p>
    <w:p w14:paraId="42886461" w14:textId="77777777" w:rsidR="00BA3920" w:rsidRDefault="00BA3920" w:rsidP="00BA3920">
      <w:pPr>
        <w:jc w:val="both"/>
        <w:rPr>
          <w:sz w:val="18"/>
          <w:szCs w:val="18"/>
        </w:rPr>
      </w:pPr>
    </w:p>
    <w:p w14:paraId="057FC086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10. Затраты на техническое обслуживание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proofErr w:type="spellStart"/>
      <w:r>
        <w:rPr>
          <w:sz w:val="18"/>
          <w:szCs w:val="18"/>
        </w:rPr>
        <w:t>Зрпм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1097BA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1C7A76B" wp14:editId="536E7F06">
            <wp:extent cx="1554480" cy="472440"/>
            <wp:effectExtent l="0" t="0" r="0" b="3810"/>
            <wp:docPr id="83" name="Рисунок 83" descr="base_23733_6293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3_62930_53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3D92DC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рпм</w:t>
      </w:r>
      <w:proofErr w:type="spellEnd"/>
      <w:r w:rsidRPr="00132D5D">
        <w:rPr>
          <w:sz w:val="18"/>
          <w:szCs w:val="1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муниципального органа;</w:t>
      </w:r>
    </w:p>
    <w:p w14:paraId="2DBEE88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F152B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рпм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- стоимость технического обслуживания и </w:t>
      </w:r>
      <w:proofErr w:type="spellStart"/>
      <w:r w:rsidRPr="00132D5D">
        <w:rPr>
          <w:sz w:val="18"/>
          <w:szCs w:val="18"/>
        </w:rPr>
        <w:t>регламентно</w:t>
      </w:r>
      <w:proofErr w:type="spellEnd"/>
      <w:r w:rsidRPr="00132D5D">
        <w:rPr>
          <w:sz w:val="18"/>
          <w:szCs w:val="18"/>
        </w:rPr>
        <w:t xml:space="preserve">-профилактического ремонта i-х принтеров, многофункциональных устройств и копировальных аппаратов (оргтехники) в год.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65"/>
        <w:gridCol w:w="2763"/>
        <w:gridCol w:w="4508"/>
        <w:gridCol w:w="892"/>
      </w:tblGrid>
      <w:tr w:rsidR="00BA3920" w:rsidRPr="00132D5D" w14:paraId="3582E288" w14:textId="77777777" w:rsidTr="00A17C1E">
        <w:trPr>
          <w:trHeight w:val="1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D28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10B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BCA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132D5D">
              <w:rPr>
                <w:sz w:val="18"/>
                <w:szCs w:val="18"/>
              </w:rPr>
              <w:t>регламентно</w:t>
            </w:r>
            <w:proofErr w:type="spellEnd"/>
            <w:r w:rsidRPr="00132D5D">
              <w:rPr>
                <w:sz w:val="18"/>
                <w:szCs w:val="18"/>
              </w:rPr>
              <w:t>-профилактического ремонта принтеров, многофункциональных устройств и копировальных аппаратов (оргтехники) в год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7A5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04A94B51" w14:textId="77777777" w:rsidTr="00A17C1E">
        <w:trPr>
          <w:trHeight w:val="1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3D5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2C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0B4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 соответствии с расценками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0D0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50000,00</w:t>
            </w:r>
          </w:p>
        </w:tc>
      </w:tr>
    </w:tbl>
    <w:p w14:paraId="3D2FF17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Зрпм</w:t>
      </w:r>
      <w:proofErr w:type="spellEnd"/>
      <w:r w:rsidRPr="00132D5D">
        <w:rPr>
          <w:sz w:val="18"/>
          <w:szCs w:val="18"/>
        </w:rPr>
        <w:t xml:space="preserve"> = 50 000,00 рублей.</w:t>
      </w:r>
    </w:p>
    <w:p w14:paraId="7350651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E42CF90" w14:textId="77777777" w:rsidR="00BA3920" w:rsidRPr="00F152BD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F152BD">
        <w:rPr>
          <w:b/>
          <w:bCs/>
          <w:i/>
          <w:iCs/>
          <w:sz w:val="18"/>
          <w:szCs w:val="1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14:paraId="1421A7C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A2D1B88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proofErr w:type="spellStart"/>
      <w:r>
        <w:rPr>
          <w:sz w:val="18"/>
          <w:szCs w:val="18"/>
        </w:rPr>
        <w:t>Зспо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5F8625B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Зспо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Зсспс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Зсип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3862D51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Зсспс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справочно-правовых систем;</w:t>
      </w:r>
    </w:p>
    <w:p w14:paraId="4295E93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Зсип</w:t>
      </w:r>
      <w:proofErr w:type="spellEnd"/>
      <w:r w:rsidRPr="00132D5D">
        <w:rPr>
          <w:sz w:val="18"/>
          <w:szCs w:val="18"/>
        </w:rPr>
        <w:t xml:space="preserve"> - затраты на оплату услуг по сопровождению и приобретению иного программного обеспечения. </w:t>
      </w:r>
    </w:p>
    <w:p w14:paraId="0C20A14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 </w:t>
      </w:r>
    </w:p>
    <w:p w14:paraId="5AD6C58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Зспо</w:t>
      </w:r>
      <w:proofErr w:type="spellEnd"/>
      <w:r w:rsidRPr="00132D5D">
        <w:rPr>
          <w:sz w:val="18"/>
          <w:szCs w:val="18"/>
        </w:rPr>
        <w:t>= 450000,00 рублей.</w:t>
      </w:r>
    </w:p>
    <w:p w14:paraId="7C659FFD" w14:textId="77777777" w:rsidR="00BA3920" w:rsidRDefault="00BA3920" w:rsidP="00BA3920">
      <w:pPr>
        <w:jc w:val="both"/>
        <w:rPr>
          <w:sz w:val="18"/>
          <w:szCs w:val="18"/>
        </w:rPr>
      </w:pPr>
    </w:p>
    <w:p w14:paraId="61B7B115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12. Затраты на оплату услуг, связанных с обеспечением безопасности информации </w:t>
      </w:r>
      <w:proofErr w:type="spellStart"/>
      <w:r>
        <w:rPr>
          <w:sz w:val="18"/>
          <w:szCs w:val="18"/>
        </w:rPr>
        <w:t>Зоби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5F115C5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Зоби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Зат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Знп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3810CDD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Зат</w:t>
      </w:r>
      <w:proofErr w:type="spellEnd"/>
      <w:r w:rsidRPr="00132D5D">
        <w:rPr>
          <w:sz w:val="18"/>
          <w:szCs w:val="18"/>
        </w:rPr>
        <w:t xml:space="preserve"> - затраты на проведение аттестационных, проверочных и контрольных мероприятий;</w:t>
      </w:r>
    </w:p>
    <w:p w14:paraId="77B5DFE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Знп</w:t>
      </w:r>
      <w:proofErr w:type="spellEnd"/>
      <w:r w:rsidRPr="00132D5D">
        <w:rPr>
          <w:sz w:val="18"/>
          <w:szCs w:val="1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175BE4E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Затраты – 0 рублей</w:t>
      </w:r>
    </w:p>
    <w:p w14:paraId="3B6A5EE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AC7484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13. Затраты на проведение аттестационных, проверочных и контрольных мероприятий </w:t>
      </w:r>
      <w:proofErr w:type="spellStart"/>
      <w:r>
        <w:rPr>
          <w:sz w:val="18"/>
          <w:szCs w:val="18"/>
        </w:rPr>
        <w:t>Зат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A2C20B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10BEA23" wp14:editId="51221C34">
            <wp:extent cx="2354580" cy="495300"/>
            <wp:effectExtent l="0" t="0" r="0" b="0"/>
            <wp:docPr id="72" name="Рисунок 72" descr="base_23733_6293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733_62930_55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9EFAF0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F152BD">
        <w:rPr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 w:rsidRPr="00132D5D">
        <w:rPr>
          <w:sz w:val="18"/>
          <w:szCs w:val="18"/>
        </w:rPr>
        <w:t xml:space="preserve"> - количество аттестуемых i-х объектов (помещений);</w:t>
      </w:r>
    </w:p>
    <w:p w14:paraId="1B1A48E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об</w:t>
      </w:r>
      <w:r w:rsidRPr="00132D5D">
        <w:rPr>
          <w:sz w:val="18"/>
          <w:szCs w:val="18"/>
        </w:rPr>
        <w:t xml:space="preserve"> - стоимость проведения аттестации 1 i-го объекта (помещения);</w:t>
      </w:r>
    </w:p>
    <w:p w14:paraId="5A6BA9F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Qj</w:t>
      </w:r>
      <w:proofErr w:type="spellEnd"/>
      <w:r w:rsidRPr="00F152BD">
        <w:rPr>
          <w:sz w:val="18"/>
          <w:szCs w:val="18"/>
        </w:rPr>
        <w:t xml:space="preserve"> </w:t>
      </w:r>
      <w:r>
        <w:rPr>
          <w:sz w:val="18"/>
          <w:szCs w:val="18"/>
        </w:rPr>
        <w:t>ус</w:t>
      </w:r>
      <w:r w:rsidRPr="00132D5D">
        <w:rPr>
          <w:sz w:val="18"/>
          <w:szCs w:val="18"/>
        </w:rPr>
        <w:t xml:space="preserve"> - количество единиц j-го оборудования (устройств), требующих проверки;</w:t>
      </w:r>
    </w:p>
    <w:p w14:paraId="6F63958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Pj</w:t>
      </w:r>
      <w:proofErr w:type="spellEnd"/>
      <w:r>
        <w:rPr>
          <w:sz w:val="18"/>
          <w:szCs w:val="18"/>
        </w:rPr>
        <w:t xml:space="preserve"> ус</w:t>
      </w:r>
      <w:r w:rsidRPr="00132D5D">
        <w:rPr>
          <w:sz w:val="18"/>
          <w:szCs w:val="18"/>
        </w:rPr>
        <w:t xml:space="preserve">- стоимость проведения проверки 1 единицы j-го оборудования (устройства).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2"/>
        <w:gridCol w:w="2326"/>
        <w:gridCol w:w="2977"/>
        <w:gridCol w:w="2403"/>
      </w:tblGrid>
      <w:tr w:rsidR="00BA3920" w:rsidRPr="00132D5D" w14:paraId="703FA766" w14:textId="77777777" w:rsidTr="00A17C1E">
        <w:trPr>
          <w:trHeight w:val="1"/>
          <w:jc w:val="center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775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аттестуемых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i-х объектов(помещений)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860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проведения аттестации 1 i-го объекта (помещения)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142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единиц J-го оборудования(устройств),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требующих проверки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748C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проведения проверки 1 единицы j-го оборудования (устройства)</w:t>
            </w:r>
          </w:p>
        </w:tc>
      </w:tr>
      <w:tr w:rsidR="00BA3920" w:rsidRPr="00132D5D" w14:paraId="262A998A" w14:textId="77777777" w:rsidTr="00A17C1E">
        <w:trPr>
          <w:trHeight w:val="1"/>
          <w:jc w:val="center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DB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44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8C71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57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</w:tr>
      <w:tr w:rsidR="00BA3920" w:rsidRPr="00132D5D" w14:paraId="6CFBF360" w14:textId="77777777" w:rsidTr="00A17C1E">
        <w:trPr>
          <w:trHeight w:val="1"/>
          <w:jc w:val="center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1AB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120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B8A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EE6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</w:tr>
      <w:tr w:rsidR="00BA3920" w:rsidRPr="00132D5D" w14:paraId="1D08A8E3" w14:textId="77777777" w:rsidTr="00A17C1E">
        <w:trPr>
          <w:trHeight w:val="1"/>
          <w:jc w:val="center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988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F1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F00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486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738042B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– 0,00 рублей.</w:t>
      </w:r>
    </w:p>
    <w:p w14:paraId="5772841B" w14:textId="77777777" w:rsidR="00F51D74" w:rsidRDefault="00F51D74" w:rsidP="00BA3920">
      <w:pPr>
        <w:jc w:val="both"/>
        <w:rPr>
          <w:b/>
          <w:bCs/>
          <w:i/>
          <w:iCs/>
          <w:sz w:val="18"/>
          <w:szCs w:val="18"/>
        </w:rPr>
      </w:pPr>
    </w:p>
    <w:p w14:paraId="00E29B76" w14:textId="45AB4B3F" w:rsidR="00BA3920" w:rsidRPr="00A16625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A16625">
        <w:rPr>
          <w:b/>
          <w:bCs/>
          <w:i/>
          <w:iCs/>
          <w:sz w:val="18"/>
          <w:szCs w:val="18"/>
        </w:rPr>
        <w:t>Затраты на приобретение основных средств</w:t>
      </w:r>
    </w:p>
    <w:p w14:paraId="18A60A3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14. Затраты на приобретение рабочих станций (</w:t>
      </w:r>
      <w:proofErr w:type="spellStart"/>
      <w:r w:rsidRPr="00132D5D">
        <w:rPr>
          <w:sz w:val="18"/>
          <w:szCs w:val="18"/>
        </w:rPr>
        <w:t>Зрст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34E1B3C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24A0C86A" wp14:editId="473555F6">
            <wp:extent cx="1562100" cy="5029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51B9F34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рст</w:t>
      </w:r>
      <w:proofErr w:type="spellEnd"/>
      <w:r w:rsidRPr="00132D5D">
        <w:rPr>
          <w:sz w:val="18"/>
          <w:szCs w:val="18"/>
        </w:rPr>
        <w:t xml:space="preserve"> предел - количество рабочих станций по i-й должности, не превышающее предельное количество рабочих станций по i-й должности;</w:t>
      </w:r>
    </w:p>
    <w:p w14:paraId="65B6CC2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рст</w:t>
      </w:r>
      <w:proofErr w:type="spellEnd"/>
      <w:r w:rsidRPr="00132D5D">
        <w:rPr>
          <w:sz w:val="18"/>
          <w:szCs w:val="18"/>
        </w:rPr>
        <w:t xml:space="preserve"> - стоимость приобретения 1 рабочей станции по i-й должности в соответствии с нормативами муниципального органа.</w:t>
      </w:r>
    </w:p>
    <w:p w14:paraId="30C32F7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Предельное количество рабочих станций по i-й должности (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рст</w:t>
      </w:r>
      <w:proofErr w:type="spellEnd"/>
      <w:r w:rsidRPr="00132D5D">
        <w:rPr>
          <w:sz w:val="18"/>
          <w:szCs w:val="18"/>
        </w:rPr>
        <w:t xml:space="preserve"> предел) определяется по формулам:</w:t>
      </w:r>
    </w:p>
    <w:p w14:paraId="4B01AC25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 = Чоп x 0,2 - для закрытого контура обработки информации,</w:t>
      </w:r>
    </w:p>
    <w:p w14:paraId="1A35EA3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рвт</w:t>
      </w:r>
      <w:proofErr w:type="spellEnd"/>
      <w:r w:rsidRPr="00132D5D">
        <w:rPr>
          <w:sz w:val="18"/>
          <w:szCs w:val="18"/>
        </w:rPr>
        <w:t xml:space="preserve"> предел = Чоп x 1 - для открытого контура обработки информации,</w:t>
      </w:r>
    </w:p>
    <w:p w14:paraId="2166697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где Чоп - расчетная численность основных работников, определяемая в соответствии с </w:t>
      </w:r>
      <w:hyperlink r:id="rId119" w:history="1">
        <w:r w:rsidRPr="00A16625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120" w:history="1">
        <w:r w:rsidRPr="00A16625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правил определения нормативных затрат.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96"/>
        <w:gridCol w:w="3260"/>
        <w:gridCol w:w="3118"/>
        <w:gridCol w:w="1554"/>
      </w:tblGrid>
      <w:tr w:rsidR="00BA3920" w:rsidRPr="00132D5D" w14:paraId="3476925D" w14:textId="77777777" w:rsidTr="00A17C1E">
        <w:trPr>
          <w:trHeight w:val="1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2A2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предельное количество рабочих станций по i-должности;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4F7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фактическое количество рабочих станций по i-должности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A5E6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приобретения 1 рабочей станции по i-должности в соответствии с нормативами Воронежской области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4448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приобретение рабочих станций</w:t>
            </w:r>
          </w:p>
        </w:tc>
      </w:tr>
      <w:tr w:rsidR="00BA3920" w:rsidRPr="00132D5D" w14:paraId="53ADADA6" w14:textId="77777777" w:rsidTr="00A17C1E">
        <w:trPr>
          <w:trHeight w:val="1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DC0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645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294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6747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</w:tr>
      <w:tr w:rsidR="00BA3920" w:rsidRPr="00132D5D" w14:paraId="452B1F0C" w14:textId="77777777" w:rsidTr="00A17C1E">
        <w:trPr>
          <w:trHeight w:val="1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A5A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C42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90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656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61A69CC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Зрст</w:t>
      </w:r>
      <w:proofErr w:type="spellEnd"/>
      <w:r w:rsidRPr="00132D5D">
        <w:rPr>
          <w:sz w:val="18"/>
          <w:szCs w:val="18"/>
        </w:rPr>
        <w:t xml:space="preserve"> – 0,00 рублей.</w:t>
      </w:r>
    </w:p>
    <w:p w14:paraId="4FD8563A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970DF2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15.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132D5D">
        <w:rPr>
          <w:sz w:val="18"/>
          <w:szCs w:val="18"/>
        </w:rPr>
        <w:t>Зпм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3A2E1DE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42F94D5" wp14:editId="106DA0C0">
            <wp:extent cx="1325880" cy="518160"/>
            <wp:effectExtent l="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63E2A58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пм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муниципального органа;</w:t>
      </w:r>
    </w:p>
    <w:p w14:paraId="69EB3C5F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пм - стоимость 1 i-го типа принтера, многофункционального устройства, копировального аппарата и иной оргтехники в соответствии с нормативами муниципального органа.</w:t>
      </w:r>
      <w:r w:rsidRPr="00132D5D">
        <w:rPr>
          <w:rFonts w:eastAsia="Calibri"/>
          <w:sz w:val="18"/>
          <w:szCs w:val="1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6"/>
        <w:gridCol w:w="3684"/>
        <w:gridCol w:w="3387"/>
        <w:gridCol w:w="1001"/>
      </w:tblGrid>
      <w:tr w:rsidR="00BA3920" w:rsidRPr="00132D5D" w14:paraId="0CFE8D1B" w14:textId="77777777" w:rsidTr="00A17C1E">
        <w:trPr>
          <w:trHeight w:val="1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F08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AFED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количество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3E4E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1 i-го типа принтера, многофункционального устройства, копировального аппарата и иной оргтехники в соответствии с нормативами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92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08D599A4" w14:textId="77777777" w:rsidTr="00A17C1E">
        <w:trPr>
          <w:trHeight w:val="1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EDC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6C4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7A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110000,00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40A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220000,00</w:t>
            </w:r>
          </w:p>
        </w:tc>
      </w:tr>
    </w:tbl>
    <w:p w14:paraId="47D981C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220 000,00 рублей</w:t>
      </w:r>
    </w:p>
    <w:p w14:paraId="7E53812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48ED6A3" w14:textId="77777777" w:rsidR="00BA3920" w:rsidRPr="00F446CB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F446CB">
        <w:rPr>
          <w:b/>
          <w:bCs/>
          <w:i/>
          <w:iCs/>
          <w:sz w:val="18"/>
          <w:szCs w:val="18"/>
        </w:rPr>
        <w:t>Затраты на приобретение материальных запасов</w:t>
      </w:r>
    </w:p>
    <w:p w14:paraId="56CD15D6" w14:textId="77777777" w:rsidR="00BA3920" w:rsidRDefault="00BA3920" w:rsidP="00BA3920">
      <w:pPr>
        <w:jc w:val="both"/>
        <w:rPr>
          <w:sz w:val="18"/>
          <w:szCs w:val="18"/>
        </w:rPr>
      </w:pPr>
    </w:p>
    <w:p w14:paraId="14CB9EC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16. Затраты на приобретение мониторов </w:t>
      </w:r>
      <w:proofErr w:type="spellStart"/>
      <w:r>
        <w:rPr>
          <w:sz w:val="18"/>
          <w:szCs w:val="18"/>
        </w:rPr>
        <w:t>Змон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297825F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8BC9268" wp14:editId="55498383">
            <wp:extent cx="1554480" cy="472440"/>
            <wp:effectExtent l="0" t="0" r="0" b="3810"/>
            <wp:docPr id="65" name="Рисунок 65" descr="base_23733_6293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733_62930_59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971724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мон</w:t>
      </w:r>
      <w:r w:rsidRPr="00132D5D">
        <w:rPr>
          <w:sz w:val="18"/>
          <w:szCs w:val="18"/>
        </w:rPr>
        <w:t xml:space="preserve"> - количество мониторов для i-й должности;</w:t>
      </w:r>
    </w:p>
    <w:p w14:paraId="403A83C8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мон</w:t>
      </w:r>
      <w:r w:rsidRPr="00132D5D">
        <w:rPr>
          <w:sz w:val="18"/>
          <w:szCs w:val="18"/>
        </w:rPr>
        <w:t>- стоимость одного монитора для i-й должности.</w:t>
      </w:r>
      <w:r w:rsidRPr="00132D5D">
        <w:rPr>
          <w:rFonts w:eastAsia="Calibri"/>
          <w:sz w:val="18"/>
          <w:szCs w:val="1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5"/>
        <w:gridCol w:w="1134"/>
        <w:gridCol w:w="5958"/>
        <w:gridCol w:w="981"/>
      </w:tblGrid>
      <w:tr w:rsidR="00BA3920" w:rsidRPr="00132D5D" w14:paraId="61C488F4" w14:textId="77777777" w:rsidTr="00A17C1E">
        <w:trPr>
          <w:trHeight w:val="1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2093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385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количество мониторов</w:t>
            </w:r>
          </w:p>
        </w:tc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D4F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1 i-го типа принтера, многофункционального устройства, копировального аппарата и иной оргтехники в соответствии с нормативами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70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0BE72CF5" w14:textId="77777777" w:rsidTr="00A17C1E">
        <w:trPr>
          <w:trHeight w:val="1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DF7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D3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</w:t>
            </w:r>
          </w:p>
        </w:tc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F2D8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35 000,00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A31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315000,00</w:t>
            </w:r>
          </w:p>
        </w:tc>
      </w:tr>
    </w:tbl>
    <w:p w14:paraId="282E60F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315 000,00 рублей.</w:t>
      </w:r>
    </w:p>
    <w:p w14:paraId="164B4232" w14:textId="77777777" w:rsidR="00BA3920" w:rsidRDefault="00BA3920" w:rsidP="00BA3920">
      <w:pPr>
        <w:jc w:val="both"/>
        <w:rPr>
          <w:sz w:val="18"/>
          <w:szCs w:val="18"/>
        </w:rPr>
      </w:pPr>
    </w:p>
    <w:p w14:paraId="603736C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17. Затраты на приобретение системных блоков </w:t>
      </w:r>
      <w:proofErr w:type="spellStart"/>
      <w:r>
        <w:rPr>
          <w:sz w:val="18"/>
          <w:szCs w:val="18"/>
        </w:rPr>
        <w:t>Зсб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13E50F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047095E" wp14:editId="403F0748">
            <wp:extent cx="1341120" cy="472440"/>
            <wp:effectExtent l="0" t="0" r="0" b="3810"/>
            <wp:docPr id="62" name="Рисунок 62" descr="base_23733_6293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23733_62930_596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EB5865A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сб</w:t>
      </w:r>
      <w:r w:rsidRPr="00132D5D">
        <w:rPr>
          <w:sz w:val="18"/>
          <w:szCs w:val="18"/>
        </w:rPr>
        <w:t xml:space="preserve"> - количество i-х системных блоков;</w:t>
      </w:r>
    </w:p>
    <w:p w14:paraId="64EFE403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сб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одного i-го системного блока.</w:t>
      </w:r>
      <w:r w:rsidRPr="00132D5D">
        <w:rPr>
          <w:rFonts w:eastAsia="Calibri"/>
          <w:sz w:val="18"/>
          <w:szCs w:val="18"/>
        </w:rPr>
        <w:t xml:space="preserve"> </w:t>
      </w:r>
    </w:p>
    <w:p w14:paraId="620B4591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6"/>
        <w:gridCol w:w="1841"/>
        <w:gridCol w:w="5245"/>
        <w:gridCol w:w="986"/>
      </w:tblGrid>
      <w:tr w:rsidR="00BA3920" w:rsidRPr="00132D5D" w14:paraId="68F20697" w14:textId="77777777" w:rsidTr="00A17C1E">
        <w:trPr>
          <w:trHeight w:val="1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BCE4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3624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количество системных блоков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E036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1 i-го типа принтера, многофункционального устройства, копировального аппарата и иной оргтехники в соответствии с нормативами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567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33DABA75" w14:textId="77777777" w:rsidTr="00A17C1E">
        <w:trPr>
          <w:trHeight w:val="1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AB0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A25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3D3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45000,00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4D5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315000,00</w:t>
            </w:r>
          </w:p>
        </w:tc>
      </w:tr>
    </w:tbl>
    <w:p w14:paraId="6FAC666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315 000,00 рублей.</w:t>
      </w:r>
    </w:p>
    <w:p w14:paraId="43E1E2A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4BBFE02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18. Затраты на приобретение других запасных частей для вычислительной техники </w:t>
      </w:r>
      <w:proofErr w:type="spellStart"/>
      <w:r>
        <w:rPr>
          <w:sz w:val="18"/>
          <w:szCs w:val="18"/>
        </w:rPr>
        <w:t>Здвт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B08063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4D072E79" wp14:editId="278EAD9A">
            <wp:extent cx="1478280" cy="472440"/>
            <wp:effectExtent l="0" t="0" r="0" b="3810"/>
            <wp:docPr id="59" name="Рисунок 59" descr="base_23733_6293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23733_62930_600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DE2A2E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двт</w:t>
      </w:r>
      <w:proofErr w:type="spellEnd"/>
      <w:r w:rsidRPr="00132D5D">
        <w:rPr>
          <w:sz w:val="18"/>
          <w:szCs w:val="1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1A91341E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F446C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двт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1 единицы i-й запасной части для вычислительной техники.</w:t>
      </w:r>
      <w:r w:rsidRPr="00132D5D">
        <w:rPr>
          <w:rFonts w:eastAsia="Calibri"/>
          <w:sz w:val="18"/>
          <w:szCs w:val="18"/>
        </w:rPr>
        <w:t xml:space="preserve"> </w:t>
      </w:r>
    </w:p>
    <w:p w14:paraId="4F892A7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1 х 5000 = 5 000,00</w:t>
      </w:r>
    </w:p>
    <w:p w14:paraId="5C2E8FE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152D8F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19. Затраты на приобретение носителей информации, в том числе магнитных и оптических носителей информации (</w:t>
      </w:r>
      <w:proofErr w:type="spellStart"/>
      <w:r w:rsidRPr="00132D5D">
        <w:rPr>
          <w:sz w:val="18"/>
          <w:szCs w:val="18"/>
        </w:rPr>
        <w:t>Змн</w:t>
      </w:r>
      <w:proofErr w:type="spellEnd"/>
      <w:r w:rsidRPr="00132D5D">
        <w:rPr>
          <w:sz w:val="18"/>
          <w:szCs w:val="18"/>
        </w:rPr>
        <w:t>), определяются по формуле:</w:t>
      </w:r>
    </w:p>
    <w:p w14:paraId="6259A1D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27A6B806" wp14:editId="41EE982B">
            <wp:extent cx="1508760" cy="510540"/>
            <wp:effectExtent l="0" t="0" r="0" b="381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3A1A9F8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количество носителей информации по i-й должности в соответствии с нормативами государственных органов;</w:t>
      </w:r>
    </w:p>
    <w:p w14:paraId="0C024246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мн</w:t>
      </w:r>
      <w:proofErr w:type="spellEnd"/>
      <w:r w:rsidRPr="00132D5D">
        <w:rPr>
          <w:sz w:val="18"/>
          <w:szCs w:val="18"/>
        </w:rPr>
        <w:t xml:space="preserve"> - стоимость 1 единицы носителя информации по i-й должности в соответствии с нормативами государственных органов.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2"/>
        <w:gridCol w:w="3106"/>
        <w:gridCol w:w="2775"/>
        <w:gridCol w:w="1895"/>
      </w:tblGrid>
      <w:tr w:rsidR="00BA3920" w:rsidRPr="00132D5D" w14:paraId="2FAC07C2" w14:textId="77777777" w:rsidTr="00A17C1E">
        <w:trPr>
          <w:trHeight w:val="1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4F3F2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57A3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носителей информации по i-й должности в соответствии с нормативами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2086C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единицы носителя информации по i-й должности в соответствии с нормативами.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C29E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3FB8A357" w14:textId="77777777" w:rsidTr="00A17C1E">
        <w:trPr>
          <w:trHeight w:val="1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6794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C8B41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9 </w:t>
            </w:r>
            <w:proofErr w:type="spellStart"/>
            <w:r w:rsidRPr="00132D5D">
              <w:rPr>
                <w:sz w:val="18"/>
                <w:szCs w:val="18"/>
              </w:rPr>
              <w:t>флеш</w:t>
            </w:r>
            <w:proofErr w:type="spellEnd"/>
            <w:r w:rsidRPr="00132D5D">
              <w:rPr>
                <w:sz w:val="18"/>
                <w:szCs w:val="18"/>
              </w:rPr>
              <w:t xml:space="preserve"> накопителей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72B6F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700,00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0D99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6300,00</w:t>
            </w:r>
          </w:p>
        </w:tc>
      </w:tr>
      <w:tr w:rsidR="00BA3920" w:rsidRPr="00132D5D" w14:paraId="5FA8CAC2" w14:textId="77777777" w:rsidTr="00A17C1E">
        <w:trPr>
          <w:trHeight w:val="1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04B8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BE97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8618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4F506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6300,00</w:t>
            </w:r>
          </w:p>
        </w:tc>
      </w:tr>
    </w:tbl>
    <w:p w14:paraId="23519097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rFonts w:eastAsia="Calibri"/>
          <w:sz w:val="18"/>
          <w:szCs w:val="18"/>
        </w:rPr>
        <w:t>Змн</w:t>
      </w:r>
      <w:proofErr w:type="spellEnd"/>
      <w:r w:rsidRPr="00132D5D">
        <w:rPr>
          <w:rFonts w:eastAsia="Calibri"/>
          <w:sz w:val="18"/>
          <w:szCs w:val="18"/>
        </w:rPr>
        <w:t xml:space="preserve"> = 6300,00 рублей.</w:t>
      </w:r>
    </w:p>
    <w:p w14:paraId="0B24A31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79044C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20.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32D5D">
        <w:rPr>
          <w:sz w:val="18"/>
          <w:szCs w:val="18"/>
        </w:rPr>
        <w:t>Зрм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14AA4C7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7950893A" wp14:editId="21AD6D95">
            <wp:extent cx="1943100" cy="4953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44485D0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рм</w:t>
      </w:r>
      <w:proofErr w:type="spellEnd"/>
      <w:r w:rsidRPr="00132D5D">
        <w:rPr>
          <w:sz w:val="18"/>
          <w:szCs w:val="1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органов;</w:t>
      </w:r>
    </w:p>
    <w:p w14:paraId="33CE5DD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N i </w:t>
      </w:r>
      <w:proofErr w:type="spellStart"/>
      <w:r w:rsidRPr="00132D5D">
        <w:rPr>
          <w:sz w:val="18"/>
          <w:szCs w:val="18"/>
        </w:rPr>
        <w:t>рм</w:t>
      </w:r>
      <w:proofErr w:type="spellEnd"/>
      <w:r w:rsidRPr="00132D5D">
        <w:rPr>
          <w:sz w:val="18"/>
          <w:szCs w:val="1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Воронежской области;</w:t>
      </w:r>
    </w:p>
    <w:p w14:paraId="0EF2124A" w14:textId="77777777" w:rsidR="00BA3920" w:rsidRPr="00132D5D" w:rsidRDefault="00BA3920" w:rsidP="00BA3920">
      <w:pPr>
        <w:jc w:val="both"/>
        <w:rPr>
          <w:rFonts w:eastAsia="Calibri"/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рм</w:t>
      </w:r>
      <w:proofErr w:type="spellEnd"/>
      <w:r w:rsidRPr="00132D5D">
        <w:rPr>
          <w:sz w:val="18"/>
          <w:szCs w:val="1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органов.</w:t>
      </w:r>
      <w:r w:rsidRPr="00132D5D">
        <w:rPr>
          <w:rFonts w:eastAsia="Calibri"/>
          <w:sz w:val="18"/>
          <w:szCs w:val="1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6"/>
        <w:gridCol w:w="2345"/>
        <w:gridCol w:w="2563"/>
        <w:gridCol w:w="2368"/>
        <w:gridCol w:w="886"/>
      </w:tblGrid>
      <w:tr w:rsidR="00BA3920" w:rsidRPr="00132D5D" w14:paraId="03633C73" w14:textId="77777777" w:rsidTr="00A17C1E">
        <w:trPr>
          <w:trHeight w:val="1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461EB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D67AF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нормативами;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F9365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655F8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E17C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0603A38D" w14:textId="77777777" w:rsidTr="00A17C1E">
        <w:trPr>
          <w:trHeight w:val="1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2B88F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02F2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0ABD9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6492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4500,00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80C7B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9000,00</w:t>
            </w:r>
          </w:p>
        </w:tc>
      </w:tr>
    </w:tbl>
    <w:p w14:paraId="038E478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9 000,00 рублей.</w:t>
      </w:r>
    </w:p>
    <w:p w14:paraId="045A0F96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E149A4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21.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132D5D">
        <w:rPr>
          <w:sz w:val="18"/>
          <w:szCs w:val="18"/>
        </w:rPr>
        <w:t>Ззп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4770474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551BC2E" wp14:editId="7BACFC63">
            <wp:extent cx="1699260" cy="60198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96B3753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61363E6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- стоимость 1 единицы i-й запасной части.</w:t>
      </w:r>
    </w:p>
    <w:p w14:paraId="7904A153" w14:textId="77777777" w:rsidR="00BA3920" w:rsidRDefault="00BA3920" w:rsidP="00BA3920">
      <w:pPr>
        <w:jc w:val="both"/>
        <w:rPr>
          <w:sz w:val="18"/>
          <w:szCs w:val="18"/>
        </w:rPr>
      </w:pPr>
    </w:p>
    <w:p w14:paraId="41ADD7ED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22. Затраты на приобретение материальных запасов по обеспечению безопасности информации </w:t>
      </w:r>
      <w:proofErr w:type="spellStart"/>
      <w:r>
        <w:rPr>
          <w:sz w:val="18"/>
          <w:szCs w:val="18"/>
        </w:rPr>
        <w:t>Змби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54172C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65B4D57" wp14:editId="67B2C151">
            <wp:extent cx="1554480" cy="472440"/>
            <wp:effectExtent l="0" t="0" r="0" b="3810"/>
            <wp:docPr id="53" name="Рисунок 53" descr="base_23733_6293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733_62930_621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ADDAB7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мби</w:t>
      </w:r>
      <w:proofErr w:type="spellEnd"/>
      <w:r w:rsidRPr="00132D5D">
        <w:rPr>
          <w:sz w:val="18"/>
          <w:szCs w:val="18"/>
        </w:rPr>
        <w:t xml:space="preserve"> - количество i-го материального запаса;</w:t>
      </w:r>
    </w:p>
    <w:p w14:paraId="2507C64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мби</w:t>
      </w:r>
      <w:proofErr w:type="spellEnd"/>
      <w:r w:rsidRPr="00132D5D">
        <w:rPr>
          <w:sz w:val="18"/>
          <w:szCs w:val="18"/>
        </w:rPr>
        <w:t>- стоимость 1 единицы i-го материального запаса.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42"/>
        <w:gridCol w:w="2380"/>
        <w:gridCol w:w="2409"/>
        <w:gridCol w:w="2517"/>
        <w:gridCol w:w="880"/>
      </w:tblGrid>
      <w:tr w:rsidR="00BA3920" w:rsidRPr="00132D5D" w14:paraId="3EA0449C" w14:textId="77777777" w:rsidTr="00A17C1E">
        <w:trPr>
          <w:trHeight w:val="1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67BD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Должность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7E3F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 xml:space="preserve">фактическое количество принтеров, многофункциональных </w:t>
            </w:r>
            <w:r w:rsidRPr="00132D5D">
              <w:rPr>
                <w:rFonts w:eastAsia="Calibri"/>
                <w:sz w:val="18"/>
                <w:szCs w:val="18"/>
              </w:rPr>
              <w:lastRenderedPageBreak/>
              <w:t>устройств, копировальных аппаратов и иной оргтехники по i-й должности в соответствии с нормативами;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26C1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lastRenderedPageBreak/>
              <w:t xml:space="preserve">норматив потребления расходных материалов для принтеров, </w:t>
            </w:r>
            <w:r w:rsidRPr="00132D5D">
              <w:rPr>
                <w:rFonts w:eastAsia="Calibri"/>
                <w:sz w:val="18"/>
                <w:szCs w:val="18"/>
              </w:rPr>
              <w:lastRenderedPageBreak/>
              <w:t>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9B4B" w14:textId="77777777" w:rsidR="00BA3920" w:rsidRPr="00132D5D" w:rsidRDefault="00BA3920" w:rsidP="00A17C1E">
            <w:pPr>
              <w:jc w:val="center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lastRenderedPageBreak/>
              <w:t xml:space="preserve">цена расходного материала для принтеров, многофункциональных </w:t>
            </w:r>
            <w:r w:rsidRPr="00132D5D">
              <w:rPr>
                <w:rFonts w:eastAsia="Calibri"/>
                <w:sz w:val="18"/>
                <w:szCs w:val="18"/>
              </w:rPr>
              <w:lastRenderedPageBreak/>
              <w:t>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7CB7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Затраты,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руб.</w:t>
            </w:r>
          </w:p>
        </w:tc>
      </w:tr>
      <w:tr w:rsidR="00BA3920" w:rsidRPr="00132D5D" w14:paraId="2D2255FD" w14:textId="77777777" w:rsidTr="00A17C1E">
        <w:trPr>
          <w:trHeight w:val="1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4DD21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0745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79219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C8D1E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64850,00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8F0B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129700</w:t>
            </w:r>
          </w:p>
        </w:tc>
      </w:tr>
    </w:tbl>
    <w:p w14:paraId="386D74FE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= 129700,00 рублей.</w:t>
      </w:r>
    </w:p>
    <w:p w14:paraId="5A2E0BB7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3844459" w14:textId="77777777" w:rsidR="00BA3920" w:rsidRPr="00D6034E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D6034E">
        <w:rPr>
          <w:b/>
          <w:bCs/>
          <w:i/>
          <w:iCs/>
          <w:sz w:val="18"/>
          <w:szCs w:val="18"/>
        </w:rPr>
        <w:t>Прочие затраты</w:t>
      </w:r>
    </w:p>
    <w:p w14:paraId="743ECE24" w14:textId="77777777" w:rsidR="00BA3920" w:rsidRPr="00D6034E" w:rsidRDefault="00BA3920" w:rsidP="00BA3920">
      <w:pPr>
        <w:jc w:val="both"/>
        <w:rPr>
          <w:b/>
          <w:bCs/>
          <w:i/>
          <w:iCs/>
          <w:sz w:val="18"/>
          <w:szCs w:val="18"/>
        </w:rPr>
      </w:pPr>
    </w:p>
    <w:p w14:paraId="287723AE" w14:textId="77777777" w:rsidR="00BA3920" w:rsidRPr="00D6034E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D6034E">
        <w:rPr>
          <w:b/>
          <w:bCs/>
          <w:i/>
          <w:iCs/>
          <w:sz w:val="18"/>
          <w:szCs w:val="1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7DA0939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449F4D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23. Затраты на оплату услуг почтовой связи </w:t>
      </w:r>
      <w:proofErr w:type="spellStart"/>
      <w:r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7442F44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FAF41E7" wp14:editId="11800FF7">
            <wp:extent cx="1219200" cy="472440"/>
            <wp:effectExtent l="0" t="0" r="0" b="3810"/>
            <wp:docPr id="50" name="Рисунок 50" descr="base_23733_6293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733_62930_629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47A26AF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D6034E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132D5D">
        <w:rPr>
          <w:sz w:val="18"/>
          <w:szCs w:val="18"/>
        </w:rPr>
        <w:t xml:space="preserve"> - планируемое количество i-х почтовых отправлений в год;</w:t>
      </w:r>
    </w:p>
    <w:p w14:paraId="3CEF3710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 w:rsidRPr="00376881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132D5D">
        <w:rPr>
          <w:sz w:val="18"/>
          <w:szCs w:val="18"/>
        </w:rPr>
        <w:t xml:space="preserve">- стоимость 1 i-го почтового отправления.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3647"/>
        <w:gridCol w:w="1700"/>
        <w:gridCol w:w="2126"/>
        <w:gridCol w:w="1696"/>
      </w:tblGrid>
      <w:tr w:rsidR="00BA3920" w:rsidRPr="00132D5D" w14:paraId="465D2B1E" w14:textId="77777777" w:rsidTr="00A17C1E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7FE0E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2A309B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услуги (вид отправлений)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979C20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1 i-го почтового отправления, руб.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4D4E2B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планируемое количество i-х почтовых отправлений в год (шт.)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BC9999" w14:textId="77777777" w:rsidR="00BA3920" w:rsidRPr="00132D5D" w:rsidRDefault="00BA3920" w:rsidP="00A17C1E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Общая стоимость почтовых отправлений, руб.</w:t>
            </w:r>
          </w:p>
        </w:tc>
      </w:tr>
      <w:tr w:rsidR="00BA3920" w:rsidRPr="00132D5D" w14:paraId="21F5AD9E" w14:textId="77777777" w:rsidTr="00A17C1E">
        <w:trPr>
          <w:trHeight w:val="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4C0200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Почтовые отправления по Воронежской области</w:t>
            </w:r>
          </w:p>
        </w:tc>
      </w:tr>
      <w:tr w:rsidR="00BA3920" w:rsidRPr="00132D5D" w14:paraId="422F0A2C" w14:textId="77777777" w:rsidTr="00A17C1E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12445D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D585F0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Пересылка простого письма весом до 100 г.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804672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1B3971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77561B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</w:tr>
      <w:tr w:rsidR="00BA3920" w:rsidRPr="00132D5D" w14:paraId="45132EF1" w14:textId="77777777" w:rsidTr="00A17C1E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A614F3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7E7562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Пересылка писем с уведомлением весом до 100 г.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6A18E7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4A29C4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31017E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</w:tr>
      <w:tr w:rsidR="00BA3920" w:rsidRPr="00132D5D" w14:paraId="771BEC6E" w14:textId="77777777" w:rsidTr="00A17C1E">
        <w:trPr>
          <w:trHeight w:val="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FCAA3F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Почтовые отправления за пределы Воронежской области (Российской Федерации)</w:t>
            </w:r>
          </w:p>
        </w:tc>
      </w:tr>
      <w:tr w:rsidR="00BA3920" w:rsidRPr="00132D5D" w14:paraId="3B3ABB35" w14:textId="77777777" w:rsidTr="00A17C1E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4A24FC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79961E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Пересылка простого письма весом до 100 г.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0A3B6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155A67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3A00BA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</w:tr>
      <w:tr w:rsidR="00BA3920" w:rsidRPr="00132D5D" w14:paraId="34B65727" w14:textId="77777777" w:rsidTr="00A17C1E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2CBFB6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C392B0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Пересылка писем с уведомлением весом до 100 г.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DF6784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931D46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D6FD0A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rFonts w:eastAsia="Lucida Sans Unicode"/>
                <w:sz w:val="18"/>
                <w:szCs w:val="18"/>
              </w:rPr>
              <w:t>0</w:t>
            </w:r>
          </w:p>
        </w:tc>
      </w:tr>
      <w:tr w:rsidR="00BA3920" w:rsidRPr="00132D5D" w14:paraId="0EDE00B2" w14:textId="77777777" w:rsidTr="00A17C1E">
        <w:trPr>
          <w:trHeight w:val="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49EF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333CB4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Итого: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C87ED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77454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667D33" w14:textId="77777777" w:rsidR="00BA3920" w:rsidRPr="00132D5D" w:rsidRDefault="00BA3920" w:rsidP="00A17C1E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63FC4A9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Зп</w:t>
      </w:r>
      <w:proofErr w:type="spellEnd"/>
      <w:r w:rsidRPr="00132D5D">
        <w:rPr>
          <w:sz w:val="18"/>
          <w:szCs w:val="18"/>
        </w:rPr>
        <w:t>= 0,00 рублей.</w:t>
      </w:r>
    </w:p>
    <w:p w14:paraId="2395FC1D" w14:textId="77777777" w:rsidR="00F51D74" w:rsidRDefault="00F51D74" w:rsidP="00BA3920">
      <w:pPr>
        <w:jc w:val="both"/>
        <w:rPr>
          <w:sz w:val="18"/>
          <w:szCs w:val="18"/>
        </w:rPr>
      </w:pPr>
    </w:p>
    <w:p w14:paraId="60C67EDC" w14:textId="5F42DFF1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24. Затраты на оплату услуг специальной связи </w:t>
      </w:r>
      <w:proofErr w:type="spellStart"/>
      <w:r>
        <w:rPr>
          <w:sz w:val="18"/>
          <w:szCs w:val="18"/>
        </w:rPr>
        <w:t>Зсс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9FDAF5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Зсс</w:t>
      </w:r>
      <w:proofErr w:type="spellEnd"/>
      <w:r>
        <w:rPr>
          <w:sz w:val="18"/>
          <w:szCs w:val="18"/>
        </w:rPr>
        <w:t xml:space="preserve"> = </w:t>
      </w:r>
      <w:r>
        <w:rPr>
          <w:sz w:val="18"/>
          <w:szCs w:val="18"/>
          <w:lang w:val="en-US"/>
        </w:rPr>
        <w:t>Q</w:t>
      </w:r>
      <w:r>
        <w:rPr>
          <w:sz w:val="18"/>
          <w:szCs w:val="18"/>
        </w:rPr>
        <w:t xml:space="preserve">сс х </w:t>
      </w:r>
      <w:proofErr w:type="spellStart"/>
      <w:r>
        <w:rPr>
          <w:sz w:val="18"/>
          <w:szCs w:val="18"/>
        </w:rPr>
        <w:t>Рсс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543D5CC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</w:t>
      </w:r>
      <w:r>
        <w:rPr>
          <w:sz w:val="18"/>
          <w:szCs w:val="18"/>
        </w:rPr>
        <w:t>сс</w:t>
      </w:r>
      <w:r w:rsidRPr="00132D5D">
        <w:rPr>
          <w:sz w:val="18"/>
          <w:szCs w:val="18"/>
        </w:rPr>
        <w:t xml:space="preserve"> - планируемое количество листов (пакетов) исходящей информации в год;</w:t>
      </w:r>
    </w:p>
    <w:p w14:paraId="511CF78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Рсс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стоимость 1 листа (пакета) исходящей информации, отправляемой по каналам специальной связи.</w:t>
      </w:r>
    </w:p>
    <w:p w14:paraId="5F513A4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– 0,00 рублей.</w:t>
      </w:r>
    </w:p>
    <w:p w14:paraId="4A35AB21" w14:textId="77777777" w:rsidR="00BA3920" w:rsidRDefault="00BA3920" w:rsidP="00BA3920">
      <w:pPr>
        <w:jc w:val="both"/>
        <w:rPr>
          <w:sz w:val="18"/>
          <w:szCs w:val="18"/>
        </w:rPr>
      </w:pPr>
    </w:p>
    <w:p w14:paraId="07F2FC1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25. Затраты на оплату почтовых конвертов (</w:t>
      </w:r>
      <w:proofErr w:type="spellStart"/>
      <w:r w:rsidRPr="00132D5D">
        <w:rPr>
          <w:sz w:val="18"/>
          <w:szCs w:val="18"/>
        </w:rPr>
        <w:t>Зк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0FBCBAF2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</w:t>
      </w:r>
      <w:proofErr w:type="spellEnd"/>
      <w:r w:rsidRPr="00132D5D">
        <w:rPr>
          <w:sz w:val="18"/>
          <w:szCs w:val="18"/>
        </w:rPr>
        <w:t xml:space="preserve">=∑ </w:t>
      </w: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к× </w:t>
      </w: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 w:rsidRPr="00132D5D">
        <w:rPr>
          <w:sz w:val="18"/>
          <w:szCs w:val="18"/>
        </w:rPr>
        <w:t>кгде</w:t>
      </w:r>
      <w:proofErr w:type="spellEnd"/>
      <w:r w:rsidRPr="00132D5D">
        <w:rPr>
          <w:sz w:val="18"/>
          <w:szCs w:val="18"/>
        </w:rPr>
        <w:t>:</w:t>
      </w:r>
    </w:p>
    <w:p w14:paraId="565C942E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Qi</w:t>
      </w:r>
      <w:proofErr w:type="spellEnd"/>
      <w:r w:rsidRPr="00132D5D">
        <w:rPr>
          <w:sz w:val="18"/>
          <w:szCs w:val="18"/>
        </w:rPr>
        <w:t xml:space="preserve"> к - планируемое количество i-х </w:t>
      </w:r>
      <w:proofErr w:type="gramStart"/>
      <w:r w:rsidRPr="00132D5D">
        <w:rPr>
          <w:sz w:val="18"/>
          <w:szCs w:val="18"/>
        </w:rPr>
        <w:t>конвертов</w:t>
      </w:r>
      <w:proofErr w:type="gramEnd"/>
      <w:r w:rsidRPr="00132D5D">
        <w:rPr>
          <w:sz w:val="18"/>
          <w:szCs w:val="18"/>
        </w:rPr>
        <w:t xml:space="preserve"> маркированных в год;</w:t>
      </w:r>
    </w:p>
    <w:p w14:paraId="38AD8061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Pi</w:t>
      </w:r>
      <w:proofErr w:type="spellEnd"/>
      <w:r w:rsidRPr="00132D5D">
        <w:rPr>
          <w:sz w:val="18"/>
          <w:szCs w:val="18"/>
        </w:rPr>
        <w:t xml:space="preserve"> к - цена 1 i-го конверта маркированного.</w:t>
      </w:r>
    </w:p>
    <w:p w14:paraId="7322D0A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Зк</w:t>
      </w:r>
      <w:proofErr w:type="spellEnd"/>
      <w:r w:rsidRPr="00132D5D">
        <w:rPr>
          <w:sz w:val="18"/>
          <w:szCs w:val="18"/>
        </w:rPr>
        <w:t>= 0,00 рублей.</w:t>
      </w:r>
    </w:p>
    <w:p w14:paraId="19AB27C1" w14:textId="77777777" w:rsidR="00BA3920" w:rsidRDefault="00BA3920" w:rsidP="00BA3920">
      <w:pPr>
        <w:jc w:val="both"/>
        <w:rPr>
          <w:sz w:val="18"/>
          <w:szCs w:val="18"/>
        </w:rPr>
      </w:pPr>
    </w:p>
    <w:p w14:paraId="5620DA79" w14:textId="77777777" w:rsidR="00BA3920" w:rsidRPr="00376881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376881">
        <w:rPr>
          <w:b/>
          <w:bCs/>
          <w:i/>
          <w:iCs/>
          <w:sz w:val="18"/>
          <w:szCs w:val="1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14:paraId="456A391C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26. Затраты по договору на проезд к месту командирования и обратно </w:t>
      </w:r>
      <w:proofErr w:type="spellStart"/>
      <w:r>
        <w:rPr>
          <w:sz w:val="18"/>
          <w:szCs w:val="18"/>
        </w:rPr>
        <w:t>Зпроезд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71DC94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78F1306C" wp14:editId="57DB9A31">
            <wp:extent cx="2103120" cy="472440"/>
            <wp:effectExtent l="0" t="0" r="0" b="3810"/>
            <wp:docPr id="44" name="Рисунок 44" descr="base_23733_6293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733_62930_659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CBE938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проезд</w:t>
      </w:r>
      <w:r w:rsidRPr="00132D5D">
        <w:rPr>
          <w:sz w:val="18"/>
          <w:szCs w:val="18"/>
        </w:rPr>
        <w:t xml:space="preserve"> - количество командированных работников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направлению командирования;</w:t>
      </w:r>
    </w:p>
    <w:p w14:paraId="662ECF3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D3959"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проезд</w:t>
      </w:r>
      <w:r w:rsidRPr="00132D5D">
        <w:rPr>
          <w:sz w:val="18"/>
          <w:szCs w:val="18"/>
        </w:rPr>
        <w:t xml:space="preserve"> - стоимость проезда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направлению командирования.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18"/>
        <w:gridCol w:w="3179"/>
      </w:tblGrid>
      <w:tr w:rsidR="00BA3920" w:rsidRPr="00132D5D" w14:paraId="2B5332BC" w14:textId="77777777" w:rsidTr="00A17C1E">
        <w:trPr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CF0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командированных работников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направлению командирования;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819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проезда, перелета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направлению командирования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026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 xml:space="preserve">связанные с </w:t>
            </w:r>
            <w:proofErr w:type="spellStart"/>
            <w:r w:rsidRPr="00132D5D">
              <w:rPr>
                <w:sz w:val="18"/>
                <w:szCs w:val="18"/>
              </w:rPr>
              <w:t>с</w:t>
            </w:r>
            <w:proofErr w:type="spellEnd"/>
            <w:r w:rsidRPr="00132D5D">
              <w:rPr>
                <w:sz w:val="18"/>
                <w:szCs w:val="18"/>
              </w:rPr>
              <w:t xml:space="preserve"> проездом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до места командирования</w:t>
            </w:r>
          </w:p>
        </w:tc>
      </w:tr>
      <w:tr w:rsidR="00BA3920" w:rsidRPr="00132D5D" w14:paraId="086FD2B3" w14:textId="77777777" w:rsidTr="00A17C1E">
        <w:trPr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49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Директор</w:t>
            </w:r>
          </w:p>
          <w:p w14:paraId="49F7AFF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сотрудники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F79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  <w:p w14:paraId="77F539A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187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  <w:p w14:paraId="6C620BE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0 </w:t>
            </w:r>
          </w:p>
        </w:tc>
      </w:tr>
    </w:tbl>
    <w:p w14:paraId="44F2C39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30474CC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27. Затраты по договору найма жилого помещения на период командирования </w:t>
      </w:r>
      <w:proofErr w:type="spellStart"/>
      <w:r>
        <w:rPr>
          <w:sz w:val="18"/>
          <w:szCs w:val="18"/>
        </w:rPr>
        <w:t>Знайм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A5959F7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1EB7267D" wp14:editId="734C5755">
            <wp:extent cx="2232660" cy="472440"/>
            <wp:effectExtent l="0" t="0" r="0" b="3810"/>
            <wp:docPr id="40" name="Рисунок 40" descr="base_23733_6293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733_62930_663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0DD333F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найм</w:t>
      </w:r>
      <w:r w:rsidRPr="00132D5D">
        <w:rPr>
          <w:sz w:val="18"/>
          <w:szCs w:val="18"/>
        </w:rPr>
        <w:t xml:space="preserve"> - количество командированных работников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направлению командирования;</w:t>
      </w:r>
    </w:p>
    <w:p w14:paraId="1103BB8D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найм</w:t>
      </w:r>
      <w:r w:rsidRPr="00132D5D">
        <w:rPr>
          <w:sz w:val="18"/>
          <w:szCs w:val="18"/>
        </w:rPr>
        <w:t xml:space="preserve"> - стоимость найма жилого помещения в сутки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направлению командирования;</w:t>
      </w:r>
    </w:p>
    <w:p w14:paraId="573EC486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 w:rsidRPr="00376881">
        <w:rPr>
          <w:sz w:val="18"/>
          <w:szCs w:val="18"/>
        </w:rPr>
        <w:t xml:space="preserve"> </w:t>
      </w:r>
      <w:r>
        <w:rPr>
          <w:sz w:val="18"/>
          <w:szCs w:val="18"/>
        </w:rPr>
        <w:t>найм</w:t>
      </w:r>
      <w:r w:rsidRPr="00132D5D">
        <w:rPr>
          <w:sz w:val="18"/>
          <w:szCs w:val="18"/>
        </w:rPr>
        <w:t>- количество суток нахождения в командировке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направлению командирования.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551"/>
        <w:gridCol w:w="2411"/>
        <w:gridCol w:w="1835"/>
      </w:tblGrid>
      <w:tr w:rsidR="00BA3920" w:rsidRPr="00132D5D" w14:paraId="381F4077" w14:textId="77777777" w:rsidTr="00A17C1E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E83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количество командированных работников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направлению командирования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853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найма жилого помещения в сутки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направлению командирования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59F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суток нахождения в командировке по i-</w:t>
            </w:r>
            <w:proofErr w:type="spellStart"/>
            <w:r w:rsidRPr="00132D5D">
              <w:rPr>
                <w:sz w:val="18"/>
                <w:szCs w:val="18"/>
              </w:rPr>
              <w:t>му</w:t>
            </w:r>
            <w:proofErr w:type="spellEnd"/>
            <w:r w:rsidRPr="00132D5D">
              <w:rPr>
                <w:sz w:val="18"/>
                <w:szCs w:val="18"/>
              </w:rPr>
              <w:t xml:space="preserve"> направлению командирования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558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найма жилого помещения на период командирования</w:t>
            </w:r>
          </w:p>
        </w:tc>
      </w:tr>
      <w:tr w:rsidR="00BA3920" w:rsidRPr="00132D5D" w14:paraId="15AFA687" w14:textId="77777777" w:rsidTr="00A17C1E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F63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Директор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6AE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D79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BA3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</w:tr>
    </w:tbl>
    <w:p w14:paraId="0E9434A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6B4B99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28. Затраты на дополнительное профессиональное образование работников</w:t>
      </w:r>
    </w:p>
    <w:p w14:paraId="3E3FD3C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на приобретение образовательных услуг по профессиональной переподготовке и повышению квалификации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(З </w:t>
      </w:r>
      <w:proofErr w:type="spellStart"/>
      <w:r w:rsidRPr="00132D5D">
        <w:rPr>
          <w:sz w:val="18"/>
          <w:szCs w:val="18"/>
        </w:rPr>
        <w:t>дпо</w:t>
      </w:r>
      <w:proofErr w:type="spellEnd"/>
      <w:r w:rsidRPr="00132D5D">
        <w:rPr>
          <w:sz w:val="18"/>
          <w:szCs w:val="18"/>
        </w:rPr>
        <w:t>) определяются по формуле:</w:t>
      </w:r>
    </w:p>
    <w:p w14:paraId="31AC6CE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52BF547C" wp14:editId="1118F596">
            <wp:extent cx="1280160" cy="487680"/>
            <wp:effectExtent l="0" t="0" r="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 xml:space="preserve">где: </w:t>
      </w:r>
    </w:p>
    <w:p w14:paraId="3EDAE48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Оiдпо</w:t>
      </w:r>
      <w:proofErr w:type="spellEnd"/>
      <w:r w:rsidRPr="00132D5D">
        <w:rPr>
          <w:sz w:val="18"/>
          <w:szCs w:val="18"/>
        </w:rPr>
        <w:t xml:space="preserve"> – количество работников, направляемых на i-й вид дополнительного профессионального образования;</w:t>
      </w:r>
    </w:p>
    <w:p w14:paraId="6E7E36F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 w:rsidRPr="00132D5D">
        <w:rPr>
          <w:sz w:val="18"/>
          <w:szCs w:val="18"/>
        </w:rPr>
        <w:t>Рiдпо</w:t>
      </w:r>
      <w:proofErr w:type="spellEnd"/>
      <w:r w:rsidRPr="00132D5D">
        <w:rPr>
          <w:sz w:val="18"/>
          <w:szCs w:val="18"/>
        </w:rPr>
        <w:t xml:space="preserve"> – цена обучения одного работника по i-</w:t>
      </w:r>
      <w:proofErr w:type="spellStart"/>
      <w:r w:rsidRPr="00132D5D">
        <w:rPr>
          <w:sz w:val="18"/>
          <w:szCs w:val="18"/>
        </w:rPr>
        <w:t>му</w:t>
      </w:r>
      <w:proofErr w:type="spellEnd"/>
      <w:r w:rsidRPr="00132D5D">
        <w:rPr>
          <w:sz w:val="18"/>
          <w:szCs w:val="18"/>
        </w:rPr>
        <w:t xml:space="preserve"> виду дополнительного профессионального образования.</w:t>
      </w:r>
    </w:p>
    <w:p w14:paraId="7B0F310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по приобретению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774"/>
        <w:gridCol w:w="1417"/>
        <w:gridCol w:w="1978"/>
      </w:tblGrid>
      <w:tr w:rsidR="00BA3920" w:rsidRPr="00132D5D" w14:paraId="5682D776" w14:textId="77777777" w:rsidTr="00A17C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4265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CB5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B9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44A2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Цена обучения одного работника, руб.</w:t>
            </w:r>
          </w:p>
        </w:tc>
      </w:tr>
      <w:tr w:rsidR="00BA3920" w:rsidRPr="00132D5D" w14:paraId="5D52380F" w14:textId="77777777" w:rsidTr="00A17C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B72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86C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приобретению образовательных услуг по профессиональной переподготовке и повышению квалификации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42B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0AA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363D6D8B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DA03C05" w14:textId="77777777" w:rsidR="00BA3920" w:rsidRPr="00376881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376881">
        <w:rPr>
          <w:b/>
          <w:bCs/>
          <w:i/>
          <w:iCs/>
          <w:sz w:val="18"/>
          <w:szCs w:val="1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372B7371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8F897FC" w14:textId="77777777" w:rsidR="00BA3920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29. Затраты на оплату типографских работ и услуг, включая приобретение периодических печатных изданий </w:t>
      </w:r>
      <w:proofErr w:type="spellStart"/>
      <w:r>
        <w:rPr>
          <w:sz w:val="18"/>
          <w:szCs w:val="18"/>
        </w:rPr>
        <w:t>Зт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13EB618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Зт</w:t>
      </w:r>
      <w:proofErr w:type="spell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Зж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Зиу</w:t>
      </w:r>
      <w:proofErr w:type="spellEnd"/>
      <w:r>
        <w:rPr>
          <w:sz w:val="18"/>
          <w:szCs w:val="18"/>
        </w:rPr>
        <w:t xml:space="preserve">, </w:t>
      </w:r>
      <w:r w:rsidRPr="00132D5D">
        <w:rPr>
          <w:sz w:val="18"/>
          <w:szCs w:val="18"/>
        </w:rPr>
        <w:t>где:</w:t>
      </w:r>
    </w:p>
    <w:p w14:paraId="48098715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Зж</w:t>
      </w:r>
      <w:proofErr w:type="spellEnd"/>
      <w:r w:rsidRPr="00132D5D">
        <w:rPr>
          <w:sz w:val="18"/>
          <w:szCs w:val="18"/>
        </w:rPr>
        <w:t xml:space="preserve"> - затраты на приобретение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>;</w:t>
      </w:r>
    </w:p>
    <w:p w14:paraId="309000F4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Зиу</w:t>
      </w:r>
      <w:proofErr w:type="spellEnd"/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6114"/>
        <w:gridCol w:w="1695"/>
      </w:tblGrid>
      <w:tr w:rsidR="00BA3920" w:rsidRPr="00132D5D" w14:paraId="3B584ACE" w14:textId="77777777" w:rsidTr="00A17C1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FB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затраты на приобретение </w:t>
            </w:r>
            <w:proofErr w:type="spellStart"/>
            <w:r w:rsidRPr="00132D5D">
              <w:rPr>
                <w:sz w:val="18"/>
                <w:szCs w:val="18"/>
              </w:rPr>
              <w:t>спецжурналов</w:t>
            </w:r>
            <w:proofErr w:type="spellEnd"/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D4F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6631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оплату типографских услуг</w:t>
            </w:r>
          </w:p>
        </w:tc>
      </w:tr>
      <w:tr w:rsidR="00BA3920" w:rsidRPr="00132D5D" w14:paraId="171899A6" w14:textId="77777777" w:rsidTr="00A17C1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94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3A5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480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25CB20C4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CB4CE8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30. Затраты на приобретение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Зж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3F6426D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05923B7C" wp14:editId="5600BC2B">
            <wp:extent cx="1264920" cy="472440"/>
            <wp:effectExtent l="0" t="0" r="0" b="3810"/>
            <wp:docPr id="32" name="Рисунок 32" descr="base_23733_6293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733_62930_828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00324A6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ж</w:t>
      </w:r>
      <w:r w:rsidRPr="00132D5D">
        <w:rPr>
          <w:sz w:val="18"/>
          <w:szCs w:val="18"/>
        </w:rPr>
        <w:t xml:space="preserve"> - количество приобретаемых i-х </w:t>
      </w:r>
      <w:proofErr w:type="spellStart"/>
      <w:r w:rsidRPr="00132D5D">
        <w:rPr>
          <w:sz w:val="18"/>
          <w:szCs w:val="18"/>
        </w:rPr>
        <w:t>спецжурналов</w:t>
      </w:r>
      <w:proofErr w:type="spellEnd"/>
      <w:r w:rsidRPr="00132D5D">
        <w:rPr>
          <w:sz w:val="18"/>
          <w:szCs w:val="18"/>
        </w:rPr>
        <w:t>;</w:t>
      </w:r>
    </w:p>
    <w:p w14:paraId="245C9AB9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ж </w:t>
      </w:r>
      <w:r w:rsidRPr="00132D5D">
        <w:rPr>
          <w:sz w:val="18"/>
          <w:szCs w:val="18"/>
        </w:rPr>
        <w:t xml:space="preserve">- стоимость 1 i-го </w:t>
      </w:r>
      <w:proofErr w:type="spellStart"/>
      <w:r w:rsidRPr="00132D5D">
        <w:rPr>
          <w:sz w:val="18"/>
          <w:szCs w:val="18"/>
        </w:rPr>
        <w:t>спецжурнала</w:t>
      </w:r>
      <w:proofErr w:type="spellEnd"/>
      <w:r w:rsidRPr="00132D5D">
        <w:rPr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BA3920" w:rsidRPr="00132D5D" w14:paraId="48E4C1CC" w14:textId="77777777" w:rsidTr="00A17C1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6E1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количество приобретаемых i-х </w:t>
            </w:r>
            <w:proofErr w:type="spellStart"/>
            <w:r w:rsidRPr="00132D5D">
              <w:rPr>
                <w:sz w:val="18"/>
                <w:szCs w:val="18"/>
              </w:rPr>
              <w:t>спецжурналов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64F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- стоимость 1 i-го </w:t>
            </w:r>
            <w:proofErr w:type="spellStart"/>
            <w:r w:rsidRPr="00132D5D">
              <w:rPr>
                <w:sz w:val="18"/>
                <w:szCs w:val="18"/>
              </w:rPr>
              <w:t>спецжурнала</w:t>
            </w:r>
            <w:proofErr w:type="spellEnd"/>
            <w:r w:rsidRPr="00132D5D">
              <w:rPr>
                <w:sz w:val="18"/>
                <w:szCs w:val="18"/>
              </w:rPr>
              <w:t>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3EC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Затраты на приобретение </w:t>
            </w:r>
            <w:proofErr w:type="spellStart"/>
            <w:r w:rsidRPr="00132D5D">
              <w:rPr>
                <w:sz w:val="18"/>
                <w:szCs w:val="18"/>
              </w:rPr>
              <w:t>спецжурналов</w:t>
            </w:r>
            <w:proofErr w:type="spellEnd"/>
          </w:p>
        </w:tc>
      </w:tr>
      <w:tr w:rsidR="00BA3920" w:rsidRPr="00132D5D" w14:paraId="2CA53694" w14:textId="77777777" w:rsidTr="00A17C1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798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7E9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,00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453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592B9438" w14:textId="77777777" w:rsidR="00BA3920" w:rsidRDefault="00BA3920" w:rsidP="00BA3920">
      <w:pPr>
        <w:jc w:val="both"/>
        <w:rPr>
          <w:sz w:val="18"/>
          <w:szCs w:val="18"/>
        </w:rPr>
      </w:pPr>
    </w:p>
    <w:p w14:paraId="77E21AF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proofErr w:type="spellStart"/>
      <w:r>
        <w:rPr>
          <w:sz w:val="18"/>
          <w:szCs w:val="18"/>
        </w:rPr>
        <w:t>Зиу</w:t>
      </w:r>
      <w:proofErr w:type="spellEnd"/>
      <w:r w:rsidRPr="00132D5D">
        <w:rPr>
          <w:sz w:val="18"/>
          <w:szCs w:val="18"/>
        </w:rPr>
        <w:t xml:space="preserve"> определяются по фактическим затратам в отчетном финансовом году.</w:t>
      </w:r>
    </w:p>
    <w:p w14:paraId="38320BF1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0,00 рублей.</w:t>
      </w:r>
    </w:p>
    <w:p w14:paraId="7300E0A8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3B79182" w14:textId="77777777" w:rsidR="00BA3920" w:rsidRPr="00376881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376881">
        <w:rPr>
          <w:b/>
          <w:bCs/>
          <w:i/>
          <w:iCs/>
          <w:sz w:val="18"/>
          <w:szCs w:val="1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14:paraId="3455E119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DA950C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33.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132D5D">
        <w:rPr>
          <w:noProof/>
          <w:sz w:val="18"/>
          <w:szCs w:val="18"/>
        </w:rPr>
        <w:drawing>
          <wp:inline distT="0" distB="0" distL="0" distR="0" wp14:anchorId="753F9955" wp14:editId="23EA384F">
            <wp:extent cx="449580" cy="259080"/>
            <wp:effectExtent l="0" t="0" r="0" b="0"/>
            <wp:docPr id="29" name="Рисунок 29" descr="base_23733_6293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3733_62930_871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 xml:space="preserve"> определяются по формуле:</w:t>
      </w:r>
    </w:p>
    <w:p w14:paraId="438BB95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B7EEDDD" wp14:editId="7F7815D7">
            <wp:extent cx="1501140" cy="259080"/>
            <wp:effectExtent l="0" t="0" r="0" b="0"/>
            <wp:docPr id="28" name="Рисунок 28" descr="base_23733_6293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733_62930_872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251B4B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>Зам</w:t>
      </w:r>
      <w:r w:rsidRPr="00132D5D">
        <w:rPr>
          <w:sz w:val="18"/>
          <w:szCs w:val="18"/>
        </w:rPr>
        <w:t xml:space="preserve"> - затраты на приобретение транспортных средств;</w:t>
      </w:r>
    </w:p>
    <w:p w14:paraId="738EAB37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Зпмеб</w:t>
      </w:r>
      <w:proofErr w:type="spellEnd"/>
      <w:r w:rsidRPr="00132D5D">
        <w:rPr>
          <w:sz w:val="18"/>
          <w:szCs w:val="18"/>
        </w:rPr>
        <w:t xml:space="preserve"> - затраты на приобретение мебели;</w:t>
      </w:r>
    </w:p>
    <w:p w14:paraId="434B5BE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Зск</w:t>
      </w:r>
      <w:proofErr w:type="spellEnd"/>
      <w:r w:rsidRPr="00132D5D">
        <w:rPr>
          <w:sz w:val="18"/>
          <w:szCs w:val="18"/>
        </w:rPr>
        <w:t xml:space="preserve"> - затраты на приобретение систем кондиционирования.</w:t>
      </w:r>
    </w:p>
    <w:p w14:paraId="3D11C818" w14:textId="77777777" w:rsidR="00BA3920" w:rsidRDefault="00BA3920" w:rsidP="00BA3920">
      <w:pPr>
        <w:jc w:val="both"/>
        <w:rPr>
          <w:sz w:val="18"/>
          <w:szCs w:val="18"/>
        </w:rPr>
      </w:pPr>
    </w:p>
    <w:p w14:paraId="6E362160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34. Затраты на приобретение транспортных средств </w:t>
      </w:r>
      <w:r>
        <w:rPr>
          <w:sz w:val="18"/>
          <w:szCs w:val="18"/>
        </w:rPr>
        <w:t>Зам</w:t>
      </w:r>
      <w:r w:rsidRPr="00132D5D">
        <w:rPr>
          <w:sz w:val="18"/>
          <w:szCs w:val="18"/>
        </w:rPr>
        <w:t xml:space="preserve"> определяются по формуле:</w:t>
      </w:r>
    </w:p>
    <w:p w14:paraId="2DAB45D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lastRenderedPageBreak/>
        <w:drawing>
          <wp:inline distT="0" distB="0" distL="0" distR="0" wp14:anchorId="3CEAE24D" wp14:editId="19F86DEE">
            <wp:extent cx="1371600" cy="472440"/>
            <wp:effectExtent l="0" t="0" r="0" b="3810"/>
            <wp:docPr id="23" name="Рисунок 23" descr="base_23733_6293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733_62930_877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1EA39E47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ам</w:t>
      </w:r>
      <w:proofErr w:type="spellEnd"/>
      <w:r w:rsidRPr="00132D5D">
        <w:rPr>
          <w:sz w:val="18"/>
          <w:szCs w:val="18"/>
        </w:rPr>
        <w:t xml:space="preserve"> - количество i-х транспортных средств с учетом нормативов обеспечения функций муниципального органа, применяемых при расчете нормативных затрат на приобретение служебного легкового автотранспорта;</w:t>
      </w:r>
    </w:p>
    <w:p w14:paraId="05FBDAB8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ам</w:t>
      </w:r>
      <w:proofErr w:type="spellEnd"/>
      <w:r w:rsidRPr="00132D5D">
        <w:rPr>
          <w:sz w:val="18"/>
          <w:szCs w:val="18"/>
        </w:rPr>
        <w:t xml:space="preserve"> - стоимость приобретения i-го транспортного средства с учетом нормативов обеспечения функций муниципального органа, применяемых при расчете нормативных затрат на приобретение служебного легкового автотранспорта.</w:t>
      </w:r>
    </w:p>
    <w:p w14:paraId="2A027EEA" w14:textId="77777777" w:rsidR="00BA3920" w:rsidRDefault="00BA3920" w:rsidP="00BA3920">
      <w:pPr>
        <w:jc w:val="both"/>
        <w:rPr>
          <w:sz w:val="18"/>
          <w:szCs w:val="18"/>
        </w:rPr>
      </w:pPr>
    </w:p>
    <w:p w14:paraId="3CCBA815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35. Затраты на приобретение мебели </w:t>
      </w:r>
      <w:proofErr w:type="spellStart"/>
      <w:r>
        <w:rPr>
          <w:sz w:val="18"/>
          <w:szCs w:val="18"/>
        </w:rPr>
        <w:t>Зпмеб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6BFBF5A2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6A9E01A6" wp14:editId="4AB2345E">
            <wp:extent cx="1676400" cy="472440"/>
            <wp:effectExtent l="0" t="0" r="0" b="3810"/>
            <wp:docPr id="19" name="Рисунок 19" descr="base_23733_6293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733_62930_881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3C0B370C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пмеб</w:t>
      </w:r>
      <w:proofErr w:type="spellEnd"/>
      <w:r w:rsidRPr="00132D5D">
        <w:rPr>
          <w:sz w:val="18"/>
          <w:szCs w:val="18"/>
        </w:rPr>
        <w:t xml:space="preserve"> - количество i-х предметов мебели в соответствии с нормативами муниципального органа;</w:t>
      </w:r>
    </w:p>
    <w:p w14:paraId="154B901E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пмеб</w:t>
      </w:r>
      <w:proofErr w:type="spellEnd"/>
      <w:r w:rsidRPr="00132D5D">
        <w:rPr>
          <w:sz w:val="18"/>
          <w:szCs w:val="18"/>
        </w:rPr>
        <w:t xml:space="preserve"> - стоимость i-го предмета мебели в соответствии с нормативами муниципального органа.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"/>
        <w:gridCol w:w="7057"/>
        <w:gridCol w:w="1687"/>
      </w:tblGrid>
      <w:tr w:rsidR="00BA3920" w:rsidRPr="00132D5D" w14:paraId="118E9E35" w14:textId="77777777" w:rsidTr="00A17C1E">
        <w:trPr>
          <w:trHeight w:val="4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490B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№ п/п</w:t>
            </w:r>
          </w:p>
        </w:tc>
        <w:tc>
          <w:tcPr>
            <w:tcW w:w="3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F75D8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Наименование товаров и принадлежностей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8CB5E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Стоимость, руб.</w:t>
            </w:r>
          </w:p>
        </w:tc>
      </w:tr>
      <w:tr w:rsidR="00BA3920" w:rsidRPr="00132D5D" w14:paraId="279C8398" w14:textId="77777777" w:rsidTr="00A17C1E">
        <w:trPr>
          <w:trHeight w:val="4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0E8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130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Приобретение мебели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21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3A71362F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4388C5B" w14:textId="77777777" w:rsidR="00BA3920" w:rsidRPr="00376881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376881">
        <w:rPr>
          <w:b/>
          <w:bCs/>
          <w:i/>
          <w:iCs/>
          <w:sz w:val="18"/>
          <w:szCs w:val="1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</w:p>
    <w:p w14:paraId="286D4C63" w14:textId="77777777" w:rsidR="00BA3920" w:rsidRDefault="00BA3920" w:rsidP="00BA3920">
      <w:pPr>
        <w:jc w:val="both"/>
        <w:rPr>
          <w:sz w:val="18"/>
          <w:szCs w:val="18"/>
        </w:rPr>
      </w:pPr>
    </w:p>
    <w:p w14:paraId="041836D4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132D5D">
        <w:rPr>
          <w:noProof/>
          <w:sz w:val="18"/>
          <w:szCs w:val="18"/>
        </w:rPr>
        <w:drawing>
          <wp:inline distT="0" distB="0" distL="0" distR="0" wp14:anchorId="318FC5AD" wp14:editId="739F5B48">
            <wp:extent cx="449580" cy="259080"/>
            <wp:effectExtent l="0" t="0" r="0" b="0"/>
            <wp:docPr id="16" name="Рисунок 16" descr="base_23733_6293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733_62930_888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 xml:space="preserve"> определяются по формуле:</w:t>
      </w:r>
    </w:p>
    <w:p w14:paraId="2FFC13B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37DC667" wp14:editId="4B3130F6">
            <wp:extent cx="2735580" cy="259080"/>
            <wp:effectExtent l="0" t="0" r="7620" b="0"/>
            <wp:docPr id="15" name="Рисунок 15" descr="base_23733_6293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733_62930_889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748D563A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Збл</w:t>
      </w:r>
      <w:proofErr w:type="spellEnd"/>
      <w:r w:rsidRPr="00132D5D">
        <w:rPr>
          <w:sz w:val="18"/>
          <w:szCs w:val="18"/>
        </w:rPr>
        <w:t xml:space="preserve"> - затраты на приобретение бланочной продукции;</w:t>
      </w:r>
    </w:p>
    <w:p w14:paraId="6D31EDD9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- затраты на приобретение канцелярских принадлежностей;</w:t>
      </w:r>
    </w:p>
    <w:p w14:paraId="2F7E848F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Зхп</w:t>
      </w:r>
      <w:proofErr w:type="spellEnd"/>
      <w:r w:rsidRPr="00132D5D">
        <w:rPr>
          <w:sz w:val="18"/>
          <w:szCs w:val="18"/>
        </w:rPr>
        <w:t xml:space="preserve"> - затраты на приобретение хозяйственных товаров и принадлежностей;</w:t>
      </w:r>
    </w:p>
    <w:p w14:paraId="23B03CFD" w14:textId="77777777" w:rsidR="00BA3920" w:rsidRPr="00132D5D" w:rsidRDefault="00BA3920" w:rsidP="00BA392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Змзго</w:t>
      </w:r>
      <w:proofErr w:type="spellEnd"/>
      <w:r w:rsidRPr="00132D5D">
        <w:rPr>
          <w:sz w:val="18"/>
          <w:szCs w:val="18"/>
        </w:rPr>
        <w:t>- затраты на приобретение материальных запасов для нужд гражданской обороны.</w:t>
      </w:r>
    </w:p>
    <w:p w14:paraId="3B2083FC" w14:textId="77777777" w:rsidR="00BA3920" w:rsidRDefault="00BA3920" w:rsidP="00BA3920">
      <w:pPr>
        <w:jc w:val="both"/>
        <w:rPr>
          <w:sz w:val="18"/>
          <w:szCs w:val="18"/>
        </w:rPr>
      </w:pPr>
    </w:p>
    <w:p w14:paraId="69743EB9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37. Затраты на приобретение канцелярских принадлежностей </w:t>
      </w:r>
      <w:proofErr w:type="spellStart"/>
      <w:r>
        <w:rPr>
          <w:sz w:val="18"/>
          <w:szCs w:val="18"/>
        </w:rPr>
        <w:t>Зканц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2B9739C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39303B83" wp14:editId="0A67EAE2">
            <wp:extent cx="2011680" cy="472440"/>
            <wp:effectExtent l="0" t="0" r="0" b="3810"/>
            <wp:docPr id="9" name="Рисунок 9" descr="base_23733_6293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23733_62930_903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6390DA8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 xml:space="preserve"> - количество i-го предмета канцелярских принадлежностей в соответствии с нормативами муниципального органа в расчете на основного работника;</w:t>
      </w:r>
    </w:p>
    <w:p w14:paraId="471BD58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Чоп </w:t>
      </w:r>
      <w:r w:rsidRPr="00132D5D">
        <w:rPr>
          <w:sz w:val="18"/>
          <w:szCs w:val="18"/>
        </w:rPr>
        <w:t xml:space="preserve">- расчетная численность основных работников, определяемая в соответствии с </w:t>
      </w:r>
      <w:hyperlink r:id="rId121" w:history="1">
        <w:r w:rsidRPr="00376881">
          <w:rPr>
            <w:sz w:val="18"/>
            <w:szCs w:val="18"/>
          </w:rPr>
          <w:t>пунктами 17</w:t>
        </w:r>
      </w:hyperlink>
      <w:r w:rsidRPr="00132D5D">
        <w:rPr>
          <w:sz w:val="18"/>
          <w:szCs w:val="18"/>
        </w:rPr>
        <w:t xml:space="preserve"> - </w:t>
      </w:r>
      <w:hyperlink r:id="rId122" w:history="1">
        <w:r w:rsidRPr="00376881">
          <w:rPr>
            <w:sz w:val="18"/>
            <w:szCs w:val="18"/>
          </w:rPr>
          <w:t>22</w:t>
        </w:r>
      </w:hyperlink>
      <w:r w:rsidRPr="00132D5D">
        <w:rPr>
          <w:sz w:val="18"/>
          <w:szCs w:val="18"/>
        </w:rPr>
        <w:t xml:space="preserve"> общих требований к определению нормативных затрат;</w:t>
      </w:r>
    </w:p>
    <w:p w14:paraId="11DB0172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канц</w:t>
      </w:r>
      <w:proofErr w:type="spellEnd"/>
      <w:r w:rsidRPr="00132D5D">
        <w:rPr>
          <w:sz w:val="18"/>
          <w:szCs w:val="18"/>
        </w:rPr>
        <w:t xml:space="preserve"> - стоимость i-го предмета канцелярских принадлежностей в соответствии с нормативами муниципального органа.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800"/>
        <w:gridCol w:w="2463"/>
        <w:gridCol w:w="1585"/>
      </w:tblGrid>
      <w:tr w:rsidR="00BA3920" w:rsidRPr="00132D5D" w14:paraId="14F3EAA0" w14:textId="77777777" w:rsidTr="00A17C1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9C0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i-го предмета канцелярских принадлежностей в соответствии с нормативами муниципального органа в расчете на основного работника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B3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расчетная численность основных работников, определяемая в соответствии с </w:t>
            </w:r>
            <w:hyperlink r:id="rId123" w:history="1">
              <w:r w:rsidRPr="00376881">
                <w:rPr>
                  <w:sz w:val="18"/>
                  <w:szCs w:val="18"/>
                </w:rPr>
                <w:t>пунктами 17</w:t>
              </w:r>
            </w:hyperlink>
            <w:r w:rsidRPr="00132D5D">
              <w:rPr>
                <w:sz w:val="18"/>
                <w:szCs w:val="18"/>
              </w:rPr>
              <w:t xml:space="preserve"> - </w:t>
            </w:r>
            <w:hyperlink r:id="rId124" w:history="1">
              <w:r w:rsidRPr="00376881">
                <w:rPr>
                  <w:sz w:val="18"/>
                  <w:szCs w:val="18"/>
                </w:rPr>
                <w:t>22</w:t>
              </w:r>
            </w:hyperlink>
            <w:r w:rsidRPr="00132D5D">
              <w:rPr>
                <w:sz w:val="18"/>
                <w:szCs w:val="18"/>
              </w:rPr>
              <w:t xml:space="preserve"> общих требований к определению нормативных затрат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DE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i-го предмета канцелярских принадлежностей в соответствии с нормативами муниципального органа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1ECA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Затраты на приобретение канцелярских принадлежностей</w:t>
            </w:r>
          </w:p>
        </w:tc>
      </w:tr>
      <w:tr w:rsidR="00BA3920" w:rsidRPr="00132D5D" w14:paraId="7396B2C4" w14:textId="77777777" w:rsidTr="00A17C1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BB4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Бумага формат А4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 xml:space="preserve">10шт 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E47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400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A5E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600,00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98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280 000,00</w:t>
            </w:r>
          </w:p>
        </w:tc>
      </w:tr>
      <w:tr w:rsidR="00BA3920" w:rsidRPr="00132D5D" w14:paraId="16B7E0ED" w14:textId="77777777" w:rsidTr="00A17C1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04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Бумага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формат А 3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 xml:space="preserve">1 </w:t>
            </w:r>
            <w:proofErr w:type="spellStart"/>
            <w:r w:rsidRPr="00132D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15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00E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1000,00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8C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5 000,00</w:t>
            </w:r>
          </w:p>
        </w:tc>
      </w:tr>
      <w:tr w:rsidR="00BA3920" w:rsidRPr="00132D5D" w14:paraId="07075B58" w14:textId="77777777" w:rsidTr="00A17C1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97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Прочие канцелярские принадлежности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D43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35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AC6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От 0 рублей до 300 рублей за единицу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B94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15000,00</w:t>
            </w:r>
          </w:p>
        </w:tc>
      </w:tr>
    </w:tbl>
    <w:p w14:paraId="4047F93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242F8573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38. Затраты на приобретение хозяйственных товаров и принадлежностей </w:t>
      </w:r>
      <w:proofErr w:type="spellStart"/>
      <w:r>
        <w:rPr>
          <w:sz w:val="18"/>
          <w:szCs w:val="18"/>
        </w:rPr>
        <w:t>Зхп</w:t>
      </w:r>
      <w:proofErr w:type="spellEnd"/>
      <w:r w:rsidRPr="00132D5D">
        <w:rPr>
          <w:sz w:val="18"/>
          <w:szCs w:val="18"/>
        </w:rPr>
        <w:t xml:space="preserve"> определяются по формуле:</w:t>
      </w:r>
    </w:p>
    <w:p w14:paraId="4E1F4C8A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noProof/>
          <w:sz w:val="18"/>
          <w:szCs w:val="18"/>
        </w:rPr>
        <w:drawing>
          <wp:inline distT="0" distB="0" distL="0" distR="0" wp14:anchorId="4FAA8EDB" wp14:editId="5D374E95">
            <wp:extent cx="1356360" cy="472440"/>
            <wp:effectExtent l="0" t="0" r="0" b="3810"/>
            <wp:docPr id="4" name="Рисунок 4" descr="base_23733_6293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733_62930_908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5D">
        <w:rPr>
          <w:sz w:val="18"/>
          <w:szCs w:val="18"/>
        </w:rPr>
        <w:t>где:</w:t>
      </w:r>
    </w:p>
    <w:p w14:paraId="21C83A14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хп</w:t>
      </w:r>
      <w:proofErr w:type="spellEnd"/>
      <w:r w:rsidRPr="00132D5D">
        <w:rPr>
          <w:sz w:val="18"/>
          <w:szCs w:val="18"/>
        </w:rPr>
        <w:t xml:space="preserve"> - стоимость i-й единицы хозяйственных товаров и принадлежностей в соответствии с нормативами муниципального органа;</w:t>
      </w:r>
    </w:p>
    <w:p w14:paraId="1968D2FB" w14:textId="77777777" w:rsidR="00BA3920" w:rsidRPr="00132D5D" w:rsidRDefault="00BA3920" w:rsidP="00BA3920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хп</w:t>
      </w:r>
      <w:proofErr w:type="spellEnd"/>
      <w:r w:rsidRPr="00132D5D">
        <w:rPr>
          <w:sz w:val="18"/>
          <w:szCs w:val="18"/>
        </w:rPr>
        <w:t xml:space="preserve"> - количество i-го хозяйственного товара и принадлежности в соответствии с нормативами муниципального органа.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401"/>
        <w:gridCol w:w="2263"/>
      </w:tblGrid>
      <w:tr w:rsidR="00BA3920" w:rsidRPr="00132D5D" w14:paraId="38253813" w14:textId="77777777" w:rsidTr="00A17C1E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A61F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стоимость i-й единицы хозяйственных товаров и принадлежностей в соответствии с нормативами муниципального органа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347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количество i-го хозяйственного товара и принадлежности в соответствии с нормативами муниципального органа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9D6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Затраты на приобретение хозяйственных товаров и принадлежностей </w:t>
            </w:r>
            <w:proofErr w:type="spellStart"/>
            <w:r>
              <w:rPr>
                <w:sz w:val="18"/>
                <w:szCs w:val="18"/>
              </w:rPr>
              <w:t>Зхп</w:t>
            </w:r>
            <w:proofErr w:type="spellEnd"/>
          </w:p>
        </w:tc>
      </w:tr>
      <w:tr w:rsidR="00BA3920" w:rsidRPr="00132D5D" w14:paraId="59310C3E" w14:textId="77777777" w:rsidTr="00A17C1E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08D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От 0 рублей до 1000 рублей за единицу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0FE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EAC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0,00</w:t>
            </w:r>
          </w:p>
        </w:tc>
      </w:tr>
    </w:tbl>
    <w:p w14:paraId="49AF7D97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6C71E63D" w14:textId="77777777" w:rsidR="00BA3920" w:rsidRPr="00C57865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57865">
        <w:rPr>
          <w:b/>
          <w:bCs/>
          <w:i/>
          <w:iCs/>
          <w:sz w:val="18"/>
          <w:szCs w:val="18"/>
        </w:rPr>
        <w:t>Затраты на капитальный ремонт муниципального имущества</w:t>
      </w:r>
    </w:p>
    <w:p w14:paraId="689AB0F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182CDEB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39. Затраты на разработку проектной документации определяются в соответствии со </w:t>
      </w:r>
      <w:hyperlink r:id="rId125" w:history="1">
        <w:r w:rsidRPr="00C57865">
          <w:rPr>
            <w:sz w:val="18"/>
            <w:szCs w:val="18"/>
          </w:rPr>
          <w:t>статьей 22</w:t>
        </w:r>
      </w:hyperlink>
      <w:r w:rsidRPr="00132D5D">
        <w:rPr>
          <w:sz w:val="18"/>
          <w:szCs w:val="18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</w:t>
      </w:r>
      <w:r w:rsidRPr="00132D5D">
        <w:rPr>
          <w:sz w:val="18"/>
          <w:szCs w:val="18"/>
        </w:rPr>
        <w:lastRenderedPageBreak/>
        <w:t>муниципальных нужд» (далее - Федеральный закон) и с законодательством Российской Федерации о градостроительной деятельности.</w:t>
      </w:r>
    </w:p>
    <w:p w14:paraId="622264F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Затраты – 0,00 рублей</w:t>
      </w:r>
    </w:p>
    <w:p w14:paraId="5C886B9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8935B9C" w14:textId="77777777" w:rsidR="00BA3920" w:rsidRPr="00C57865" w:rsidRDefault="00BA3920" w:rsidP="00BA3920">
      <w:pPr>
        <w:jc w:val="both"/>
        <w:rPr>
          <w:b/>
          <w:bCs/>
          <w:i/>
          <w:iCs/>
          <w:sz w:val="18"/>
          <w:szCs w:val="18"/>
        </w:rPr>
      </w:pPr>
      <w:r w:rsidRPr="00C57865">
        <w:rPr>
          <w:b/>
          <w:bCs/>
          <w:i/>
          <w:iCs/>
          <w:sz w:val="18"/>
          <w:szCs w:val="1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14:paraId="482E69E1" w14:textId="77777777" w:rsidR="00BA3920" w:rsidRDefault="00BA3920" w:rsidP="00BA3920">
      <w:pPr>
        <w:jc w:val="both"/>
        <w:rPr>
          <w:sz w:val="18"/>
          <w:szCs w:val="18"/>
        </w:rPr>
      </w:pPr>
    </w:p>
    <w:p w14:paraId="37A0C078" w14:textId="77777777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40.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6" w:history="1">
        <w:r w:rsidRPr="00C57865">
          <w:rPr>
            <w:sz w:val="18"/>
            <w:szCs w:val="18"/>
          </w:rPr>
          <w:t>статьей 22</w:t>
        </w:r>
      </w:hyperlink>
      <w:r w:rsidRPr="00132D5D">
        <w:rPr>
          <w:sz w:val="18"/>
          <w:szCs w:val="1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14:paraId="2D048C5E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A49C742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B6DF63C" w14:textId="77777777" w:rsidR="00BA3920" w:rsidRPr="00FB7175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FB7175">
        <w:rPr>
          <w:b/>
          <w:bCs/>
          <w:i/>
          <w:iCs/>
          <w:sz w:val="18"/>
          <w:szCs w:val="18"/>
        </w:rPr>
        <w:t>ПОСТАНОВЛЕНИЕ</w:t>
      </w:r>
    </w:p>
    <w:p w14:paraId="648C2BAB" w14:textId="77777777" w:rsidR="00BA3920" w:rsidRPr="00FB7175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FB7175">
        <w:rPr>
          <w:b/>
          <w:bCs/>
          <w:i/>
          <w:iCs/>
          <w:sz w:val="18"/>
          <w:szCs w:val="18"/>
        </w:rPr>
        <w:t>от 12.03.2025 № 116</w:t>
      </w:r>
      <w:r w:rsidRPr="00FB7175">
        <w:rPr>
          <w:b/>
          <w:bCs/>
          <w:i/>
          <w:iCs/>
          <w:sz w:val="18"/>
          <w:szCs w:val="18"/>
        </w:rPr>
        <w:tab/>
      </w:r>
      <w:r w:rsidRPr="00FB7175">
        <w:rPr>
          <w:b/>
          <w:bCs/>
          <w:i/>
          <w:iCs/>
          <w:sz w:val="18"/>
          <w:szCs w:val="18"/>
        </w:rPr>
        <w:tab/>
      </w:r>
      <w:r w:rsidRPr="00FB7175">
        <w:rPr>
          <w:b/>
          <w:bCs/>
          <w:i/>
          <w:iCs/>
          <w:sz w:val="18"/>
          <w:szCs w:val="18"/>
        </w:rPr>
        <w:tab/>
      </w:r>
      <w:r w:rsidRPr="00FB7175">
        <w:rPr>
          <w:b/>
          <w:bCs/>
          <w:i/>
          <w:iCs/>
          <w:sz w:val="18"/>
          <w:szCs w:val="18"/>
        </w:rPr>
        <w:tab/>
      </w:r>
      <w:r w:rsidRPr="00FB7175">
        <w:rPr>
          <w:b/>
          <w:bCs/>
          <w:i/>
          <w:iCs/>
          <w:sz w:val="18"/>
          <w:szCs w:val="18"/>
        </w:rPr>
        <w:tab/>
      </w:r>
      <w:r w:rsidRPr="00FB7175">
        <w:rPr>
          <w:b/>
          <w:bCs/>
          <w:i/>
          <w:iCs/>
          <w:sz w:val="18"/>
          <w:szCs w:val="18"/>
        </w:rPr>
        <w:tab/>
      </w:r>
      <w:r w:rsidRPr="00FB7175">
        <w:rPr>
          <w:b/>
          <w:bCs/>
          <w:i/>
          <w:iCs/>
          <w:sz w:val="18"/>
          <w:szCs w:val="18"/>
        </w:rPr>
        <w:tab/>
      </w:r>
      <w:r w:rsidRPr="00FB7175">
        <w:rPr>
          <w:b/>
          <w:bCs/>
          <w:i/>
          <w:iCs/>
          <w:sz w:val="18"/>
          <w:szCs w:val="18"/>
        </w:rPr>
        <w:tab/>
      </w:r>
      <w:r w:rsidRPr="00FB7175">
        <w:rPr>
          <w:b/>
          <w:bCs/>
          <w:i/>
          <w:iCs/>
          <w:sz w:val="18"/>
          <w:szCs w:val="18"/>
        </w:rPr>
        <w:tab/>
      </w:r>
      <w:r w:rsidRPr="00FB7175">
        <w:rPr>
          <w:b/>
          <w:bCs/>
          <w:i/>
          <w:iCs/>
          <w:sz w:val="18"/>
          <w:szCs w:val="18"/>
        </w:rPr>
        <w:tab/>
      </w:r>
      <w:proofErr w:type="spellStart"/>
      <w:r w:rsidRPr="00FB7175">
        <w:rPr>
          <w:b/>
          <w:bCs/>
          <w:i/>
          <w:iCs/>
          <w:sz w:val="18"/>
          <w:szCs w:val="18"/>
        </w:rPr>
        <w:t>р.п</w:t>
      </w:r>
      <w:proofErr w:type="spellEnd"/>
      <w:r w:rsidRPr="00FB7175">
        <w:rPr>
          <w:b/>
          <w:bCs/>
          <w:i/>
          <w:iCs/>
          <w:sz w:val="18"/>
          <w:szCs w:val="18"/>
        </w:rPr>
        <w:t>. Рамонь</w:t>
      </w:r>
    </w:p>
    <w:p w14:paraId="70743116" w14:textId="77777777" w:rsidR="00BA3920" w:rsidRPr="00F51D74" w:rsidRDefault="00BA3920" w:rsidP="00BA3920">
      <w:pPr>
        <w:jc w:val="center"/>
        <w:rPr>
          <w:b/>
          <w:bCs/>
          <w:i/>
          <w:iCs/>
          <w:sz w:val="12"/>
          <w:szCs w:val="12"/>
        </w:rPr>
      </w:pPr>
    </w:p>
    <w:p w14:paraId="348BFD66" w14:textId="77777777" w:rsidR="00BA3920" w:rsidRPr="00FB7175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FB7175">
        <w:rPr>
          <w:b/>
          <w:bCs/>
          <w:i/>
          <w:iCs/>
          <w:sz w:val="18"/>
          <w:szCs w:val="18"/>
        </w:rPr>
        <w:t>О закреплении муниципальных образовательных организаций, реализующих программы дошкольного, начального общего, основного общего и среднего общего образования за территориями городского и сельских поселений Рамонского муниципального района Воронежской области на 2025 год</w:t>
      </w:r>
    </w:p>
    <w:p w14:paraId="7984F4D0" w14:textId="77777777" w:rsidR="00BA3920" w:rsidRPr="00F51D74" w:rsidRDefault="00BA3920" w:rsidP="00F51D74">
      <w:pPr>
        <w:jc w:val="center"/>
        <w:rPr>
          <w:b/>
          <w:bCs/>
          <w:i/>
          <w:iCs/>
          <w:sz w:val="12"/>
          <w:szCs w:val="12"/>
        </w:rPr>
      </w:pPr>
    </w:p>
    <w:p w14:paraId="7CB0C9B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Во исполнение Федерального закона от 29.12.2012 № 273-ФЗ «Об образовании в Российской Федерации» и в соответствии с приказами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от 15.05.2020 № 236 «Об утверждении Порядка приема на обучение по образовательным программам дошкольного образования» администрация Рамонского муниципального района Воронежской области постановляет:</w:t>
      </w:r>
    </w:p>
    <w:p w14:paraId="25368E81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1. Закрепить муниципальные образовательные организации, реализующие программы дошкольного, начального общего, основного общего и среднего общего образования за территориями городского и сельских поселений Рамонского муниципального района Воронежской области на 2025 год согласно Приложению.</w:t>
      </w:r>
    </w:p>
    <w:p w14:paraId="3905A070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2.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области.</w:t>
      </w:r>
    </w:p>
    <w:p w14:paraId="27E8BDA8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3. Контроль исполнения настоящего постановления возложить на заместителя главы администрации муниципального района Корчагину Е.И.</w:t>
      </w:r>
    </w:p>
    <w:p w14:paraId="26C0AF1F" w14:textId="77777777" w:rsidR="00BA3920" w:rsidRPr="00F51D74" w:rsidRDefault="00BA3920" w:rsidP="00F51D74">
      <w:pPr>
        <w:jc w:val="center"/>
        <w:rPr>
          <w:b/>
          <w:bCs/>
          <w:i/>
          <w:iCs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2"/>
        <w:gridCol w:w="2587"/>
        <w:gridCol w:w="3009"/>
      </w:tblGrid>
      <w:tr w:rsidR="00BA3920" w:rsidRPr="00FB7175" w14:paraId="4794E37A" w14:textId="77777777" w:rsidTr="00A17C1E">
        <w:tc>
          <w:tcPr>
            <w:tcW w:w="2097" w:type="pct"/>
            <w:hideMark/>
          </w:tcPr>
          <w:p w14:paraId="490B10FA" w14:textId="77777777" w:rsidR="00BA3920" w:rsidRPr="00FB7175" w:rsidRDefault="00BA3920" w:rsidP="00A17C1E">
            <w:pPr>
              <w:jc w:val="center"/>
              <w:rPr>
                <w:sz w:val="18"/>
                <w:szCs w:val="18"/>
              </w:rPr>
            </w:pPr>
            <w:r w:rsidRPr="00FB7175">
              <w:rPr>
                <w:sz w:val="18"/>
                <w:szCs w:val="18"/>
              </w:rPr>
              <w:t>Глава</w:t>
            </w:r>
          </w:p>
          <w:p w14:paraId="4897230F" w14:textId="77777777" w:rsidR="00BA3920" w:rsidRPr="00FB7175" w:rsidRDefault="00BA3920" w:rsidP="00A17C1E">
            <w:pPr>
              <w:jc w:val="center"/>
              <w:rPr>
                <w:sz w:val="18"/>
                <w:szCs w:val="18"/>
              </w:rPr>
            </w:pPr>
            <w:r w:rsidRPr="00FB7175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342" w:type="pct"/>
          </w:tcPr>
          <w:p w14:paraId="6928C0ED" w14:textId="77777777" w:rsidR="00BA3920" w:rsidRPr="00FB7175" w:rsidRDefault="00BA3920" w:rsidP="00A17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pct"/>
          </w:tcPr>
          <w:p w14:paraId="5B7E3311" w14:textId="77777777" w:rsidR="00BA3920" w:rsidRPr="00FB7175" w:rsidRDefault="00BA3920" w:rsidP="00A17C1E">
            <w:pPr>
              <w:jc w:val="center"/>
              <w:rPr>
                <w:sz w:val="18"/>
                <w:szCs w:val="18"/>
              </w:rPr>
            </w:pPr>
          </w:p>
          <w:p w14:paraId="1379ED64" w14:textId="77777777" w:rsidR="00BA3920" w:rsidRPr="00FB7175" w:rsidRDefault="00BA3920" w:rsidP="00A17C1E">
            <w:pPr>
              <w:jc w:val="center"/>
              <w:rPr>
                <w:sz w:val="18"/>
                <w:szCs w:val="18"/>
              </w:rPr>
            </w:pPr>
            <w:r w:rsidRPr="00FB7175">
              <w:rPr>
                <w:sz w:val="18"/>
                <w:szCs w:val="18"/>
              </w:rPr>
              <w:t>Н.А. Буренин</w:t>
            </w:r>
          </w:p>
        </w:tc>
      </w:tr>
    </w:tbl>
    <w:p w14:paraId="35E7AA78" w14:textId="77777777" w:rsidR="00BA3920" w:rsidRPr="00F51D74" w:rsidRDefault="00BA3920" w:rsidP="00F51D74">
      <w:pPr>
        <w:jc w:val="center"/>
        <w:rPr>
          <w:b/>
          <w:bCs/>
          <w:i/>
          <w:iCs/>
          <w:sz w:val="12"/>
          <w:szCs w:val="12"/>
        </w:rPr>
      </w:pPr>
    </w:p>
    <w:p w14:paraId="13838DB2" w14:textId="77777777" w:rsidR="00BA3920" w:rsidRPr="00FB7175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FB7175">
        <w:rPr>
          <w:i/>
          <w:iCs/>
          <w:sz w:val="18"/>
          <w:szCs w:val="18"/>
        </w:rPr>
        <w:t>Приложение</w:t>
      </w:r>
    </w:p>
    <w:p w14:paraId="38DF9FCF" w14:textId="77777777" w:rsidR="00BA3920" w:rsidRPr="00FB7175" w:rsidRDefault="00BA3920" w:rsidP="00BA3920">
      <w:pPr>
        <w:ind w:left="3402"/>
        <w:jc w:val="both"/>
        <w:rPr>
          <w:i/>
          <w:iCs/>
          <w:sz w:val="18"/>
          <w:szCs w:val="18"/>
        </w:rPr>
      </w:pPr>
      <w:r w:rsidRPr="00FB7175">
        <w:rPr>
          <w:i/>
          <w:iCs/>
          <w:sz w:val="18"/>
          <w:szCs w:val="18"/>
        </w:rPr>
        <w:t>к постановлению администрации Рамонского муниципального района Воронежской области от 12.03.2025 № 116</w:t>
      </w:r>
    </w:p>
    <w:p w14:paraId="7602A03D" w14:textId="28685121" w:rsidR="00BA3920" w:rsidRPr="00F51D74" w:rsidRDefault="00BA3920" w:rsidP="00F51D74">
      <w:pPr>
        <w:jc w:val="center"/>
        <w:rPr>
          <w:b/>
          <w:bCs/>
          <w:i/>
          <w:iCs/>
          <w:sz w:val="12"/>
          <w:szCs w:val="12"/>
        </w:rPr>
      </w:pPr>
    </w:p>
    <w:p w14:paraId="5DCA2E68" w14:textId="77777777" w:rsidR="00BA3920" w:rsidRPr="00FB7175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FB7175">
        <w:rPr>
          <w:b/>
          <w:bCs/>
          <w:i/>
          <w:iCs/>
          <w:sz w:val="18"/>
          <w:szCs w:val="18"/>
        </w:rPr>
        <w:t>Закрепление муниципальных образовательных организаций, реализующих программы дошкольного, начального общего, основного общего и среднего общего образования за территориями городского и сельских поселений Рамонского муниципального района Воронежской области на 2025 год</w:t>
      </w:r>
    </w:p>
    <w:p w14:paraId="30633B80" w14:textId="77777777" w:rsidR="00BA3920" w:rsidRPr="00F51D74" w:rsidRDefault="00BA3920" w:rsidP="00F51D74">
      <w:pPr>
        <w:jc w:val="center"/>
        <w:rPr>
          <w:b/>
          <w:bCs/>
          <w:i/>
          <w:i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3118"/>
        <w:gridCol w:w="4672"/>
      </w:tblGrid>
      <w:tr w:rsidR="00BA3920" w:rsidRPr="00132D5D" w14:paraId="003EA642" w14:textId="77777777" w:rsidTr="00A17C1E">
        <w:tc>
          <w:tcPr>
            <w:tcW w:w="955" w:type="pct"/>
            <w:vAlign w:val="center"/>
            <w:hideMark/>
          </w:tcPr>
          <w:p w14:paraId="69EE70AB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Территории городского и сельских поселений муниципального района</w:t>
            </w:r>
          </w:p>
        </w:tc>
        <w:tc>
          <w:tcPr>
            <w:tcW w:w="1619" w:type="pct"/>
            <w:vAlign w:val="center"/>
            <w:hideMark/>
          </w:tcPr>
          <w:p w14:paraId="7B6541C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Сокращенное наименование образовательной организации в соответствии с Уставом</w:t>
            </w:r>
          </w:p>
        </w:tc>
        <w:tc>
          <w:tcPr>
            <w:tcW w:w="2426" w:type="pct"/>
            <w:vAlign w:val="center"/>
            <w:hideMark/>
          </w:tcPr>
          <w:p w14:paraId="7699AAE9" w14:textId="77777777" w:rsidR="00BA3920" w:rsidRPr="00132D5D" w:rsidRDefault="00BA3920" w:rsidP="00A17C1E">
            <w:pPr>
              <w:jc w:val="center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Адрес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образовательной организации, телефон</w:t>
            </w:r>
          </w:p>
        </w:tc>
      </w:tr>
      <w:tr w:rsidR="00BA3920" w:rsidRPr="00132D5D" w14:paraId="175BF1C0" w14:textId="77777777" w:rsidTr="00A17C1E">
        <w:tc>
          <w:tcPr>
            <w:tcW w:w="5000" w:type="pct"/>
            <w:gridSpan w:val="3"/>
            <w:vAlign w:val="center"/>
            <w:hideMark/>
          </w:tcPr>
          <w:p w14:paraId="7E7CDDF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Айдаровское</w:t>
            </w:r>
            <w:proofErr w:type="spellEnd"/>
            <w:r w:rsidRPr="00132D5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A3920" w:rsidRPr="00132D5D" w14:paraId="0A3E27FB" w14:textId="77777777" w:rsidTr="00A17C1E">
        <w:tc>
          <w:tcPr>
            <w:tcW w:w="955" w:type="pct"/>
            <w:vMerge w:val="restart"/>
            <w:vAlign w:val="center"/>
            <w:hideMark/>
          </w:tcPr>
          <w:p w14:paraId="3D560A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</w:p>
        </w:tc>
        <w:tc>
          <w:tcPr>
            <w:tcW w:w="1619" w:type="pct"/>
            <w:vAlign w:val="center"/>
            <w:hideMark/>
          </w:tcPr>
          <w:p w14:paraId="28D4E9C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  <w:hideMark/>
          </w:tcPr>
          <w:p w14:paraId="0B18988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499F95A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1F32B069" w14:textId="77777777" w:rsidTr="00A17C1E">
        <w:tc>
          <w:tcPr>
            <w:tcW w:w="955" w:type="pct"/>
            <w:vMerge/>
            <w:vAlign w:val="center"/>
            <w:hideMark/>
          </w:tcPr>
          <w:p w14:paraId="0D906DA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  <w:hideMark/>
          </w:tcPr>
          <w:p w14:paraId="78CB4C3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2426" w:type="pct"/>
            <w:vAlign w:val="center"/>
            <w:hideMark/>
          </w:tcPr>
          <w:p w14:paraId="2A39100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6A28182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8(47340)5-32-92</w:t>
            </w:r>
          </w:p>
        </w:tc>
      </w:tr>
      <w:tr w:rsidR="00BA3920" w:rsidRPr="00132D5D" w14:paraId="0BB8117A" w14:textId="77777777" w:rsidTr="00A17C1E">
        <w:tc>
          <w:tcPr>
            <w:tcW w:w="955" w:type="pct"/>
            <w:vMerge w:val="restart"/>
            <w:vAlign w:val="center"/>
            <w:hideMark/>
          </w:tcPr>
          <w:p w14:paraId="76A680B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поселок ВНИИСС</w:t>
            </w:r>
          </w:p>
        </w:tc>
        <w:tc>
          <w:tcPr>
            <w:tcW w:w="1619" w:type="pct"/>
            <w:vAlign w:val="center"/>
            <w:hideMark/>
          </w:tcPr>
          <w:p w14:paraId="6CA5AF4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детский сад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п. ВНИИСС</w:t>
            </w:r>
          </w:p>
        </w:tc>
        <w:tc>
          <w:tcPr>
            <w:tcW w:w="2426" w:type="pct"/>
            <w:vAlign w:val="center"/>
            <w:hideMark/>
          </w:tcPr>
          <w:p w14:paraId="2B41D7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17F0CB6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8(47340)5-32-94</w:t>
            </w:r>
          </w:p>
        </w:tc>
      </w:tr>
      <w:tr w:rsidR="00BA3920" w:rsidRPr="00132D5D" w14:paraId="04CA379A" w14:textId="77777777" w:rsidTr="00A17C1E">
        <w:tc>
          <w:tcPr>
            <w:tcW w:w="955" w:type="pct"/>
            <w:vMerge/>
            <w:vAlign w:val="center"/>
            <w:hideMark/>
          </w:tcPr>
          <w:p w14:paraId="2F832DB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  <w:hideMark/>
          </w:tcPr>
          <w:p w14:paraId="567EA33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2426" w:type="pct"/>
            <w:vAlign w:val="center"/>
            <w:hideMark/>
          </w:tcPr>
          <w:p w14:paraId="53497DD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456D14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8(47340)5-32-92</w:t>
            </w:r>
          </w:p>
        </w:tc>
      </w:tr>
      <w:tr w:rsidR="00BA3920" w:rsidRPr="00132D5D" w14:paraId="45D117AA" w14:textId="77777777" w:rsidTr="00A17C1E">
        <w:tc>
          <w:tcPr>
            <w:tcW w:w="955" w:type="pct"/>
            <w:vMerge w:val="restart"/>
            <w:vAlign w:val="center"/>
            <w:hideMark/>
          </w:tcPr>
          <w:p w14:paraId="5CC3C9B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хутор Красное</w:t>
            </w:r>
          </w:p>
        </w:tc>
        <w:tc>
          <w:tcPr>
            <w:tcW w:w="1619" w:type="pct"/>
            <w:vAlign w:val="center"/>
            <w:hideMark/>
          </w:tcPr>
          <w:p w14:paraId="5E1D4E5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  <w:hideMark/>
          </w:tcPr>
          <w:p w14:paraId="25540F1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24D2CB6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04CE697C" w14:textId="77777777" w:rsidTr="00A17C1E">
        <w:tc>
          <w:tcPr>
            <w:tcW w:w="955" w:type="pct"/>
            <w:vMerge/>
            <w:vAlign w:val="center"/>
            <w:hideMark/>
          </w:tcPr>
          <w:p w14:paraId="01859C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  <w:hideMark/>
          </w:tcPr>
          <w:p w14:paraId="7DE193C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2426" w:type="pct"/>
            <w:vAlign w:val="center"/>
            <w:hideMark/>
          </w:tcPr>
          <w:p w14:paraId="51EEF9C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57F2485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8(47340)5-32-92</w:t>
            </w:r>
          </w:p>
        </w:tc>
      </w:tr>
      <w:tr w:rsidR="00BA3920" w:rsidRPr="00132D5D" w14:paraId="47524520" w14:textId="77777777" w:rsidTr="00A17C1E">
        <w:tc>
          <w:tcPr>
            <w:tcW w:w="955" w:type="pct"/>
            <w:vMerge w:val="restart"/>
            <w:vAlign w:val="center"/>
            <w:hideMark/>
          </w:tcPr>
          <w:p w14:paraId="7DB163C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Староживотинное</w:t>
            </w:r>
            <w:proofErr w:type="spellEnd"/>
          </w:p>
        </w:tc>
        <w:tc>
          <w:tcPr>
            <w:tcW w:w="1619" w:type="pct"/>
            <w:vAlign w:val="center"/>
            <w:hideMark/>
          </w:tcPr>
          <w:p w14:paraId="194DD02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  <w:hideMark/>
          </w:tcPr>
          <w:p w14:paraId="5937B34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Центральная, д. 86</w:t>
            </w:r>
          </w:p>
          <w:p w14:paraId="48E654D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606C894D" w14:textId="77777777" w:rsidTr="00A17C1E">
        <w:tc>
          <w:tcPr>
            <w:tcW w:w="955" w:type="pct"/>
            <w:vMerge/>
            <w:vAlign w:val="center"/>
            <w:hideMark/>
          </w:tcPr>
          <w:p w14:paraId="3A32C83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  <w:hideMark/>
          </w:tcPr>
          <w:p w14:paraId="4938064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2426" w:type="pct"/>
            <w:vAlign w:val="center"/>
            <w:hideMark/>
          </w:tcPr>
          <w:p w14:paraId="0554B36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1D7303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5-32-92</w:t>
            </w:r>
          </w:p>
        </w:tc>
      </w:tr>
      <w:tr w:rsidR="00BA3920" w:rsidRPr="00132D5D" w14:paraId="17116175" w14:textId="77777777" w:rsidTr="00A17C1E">
        <w:tc>
          <w:tcPr>
            <w:tcW w:w="955" w:type="pct"/>
            <w:vMerge w:val="restart"/>
            <w:vAlign w:val="center"/>
          </w:tcPr>
          <w:p w14:paraId="3EDC360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«Звезда»</w:t>
            </w:r>
          </w:p>
        </w:tc>
        <w:tc>
          <w:tcPr>
            <w:tcW w:w="1619" w:type="pct"/>
            <w:vAlign w:val="center"/>
          </w:tcPr>
          <w:p w14:paraId="21106E7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0E6AF4F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3843AB5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6BE655E8" w14:textId="77777777" w:rsidTr="00A17C1E">
        <w:tc>
          <w:tcPr>
            <w:tcW w:w="955" w:type="pct"/>
            <w:vMerge/>
            <w:vAlign w:val="center"/>
          </w:tcPr>
          <w:p w14:paraId="10D47D1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2D01FB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2426" w:type="pct"/>
            <w:vAlign w:val="center"/>
          </w:tcPr>
          <w:p w14:paraId="455E98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591DEBA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8(47340)5-32-92</w:t>
            </w:r>
          </w:p>
        </w:tc>
      </w:tr>
      <w:tr w:rsidR="00BA3920" w:rsidRPr="00132D5D" w14:paraId="0587177B" w14:textId="77777777" w:rsidTr="00A17C1E">
        <w:tc>
          <w:tcPr>
            <w:tcW w:w="955" w:type="pct"/>
            <w:vMerge w:val="restart"/>
            <w:vAlign w:val="center"/>
          </w:tcPr>
          <w:p w14:paraId="7E7AA93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«Дубрава»</w:t>
            </w:r>
          </w:p>
        </w:tc>
        <w:tc>
          <w:tcPr>
            <w:tcW w:w="1619" w:type="pct"/>
            <w:vAlign w:val="center"/>
          </w:tcPr>
          <w:p w14:paraId="42BB115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D9495B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68404A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7BF144B6" w14:textId="77777777" w:rsidTr="00A17C1E">
        <w:tc>
          <w:tcPr>
            <w:tcW w:w="955" w:type="pct"/>
            <w:vMerge/>
            <w:vAlign w:val="center"/>
          </w:tcPr>
          <w:p w14:paraId="2A9C71B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EC2935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2426" w:type="pct"/>
            <w:vAlign w:val="center"/>
          </w:tcPr>
          <w:p w14:paraId="199BCDC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0932C6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8(47340)5-32-92</w:t>
            </w:r>
          </w:p>
        </w:tc>
      </w:tr>
      <w:tr w:rsidR="00BA3920" w:rsidRPr="00132D5D" w14:paraId="4A904F0D" w14:textId="77777777" w:rsidTr="00A17C1E">
        <w:tc>
          <w:tcPr>
            <w:tcW w:w="955" w:type="pct"/>
            <w:vMerge w:val="restart"/>
            <w:vAlign w:val="center"/>
          </w:tcPr>
          <w:p w14:paraId="71E5F3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«Заря-2»</w:t>
            </w:r>
          </w:p>
        </w:tc>
        <w:tc>
          <w:tcPr>
            <w:tcW w:w="1619" w:type="pct"/>
            <w:vAlign w:val="center"/>
          </w:tcPr>
          <w:p w14:paraId="1DB2B9B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6C8A9F7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1D1505E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51C7BCBF" w14:textId="77777777" w:rsidTr="00A17C1E">
        <w:tc>
          <w:tcPr>
            <w:tcW w:w="955" w:type="pct"/>
            <w:vMerge/>
            <w:vAlign w:val="center"/>
          </w:tcPr>
          <w:p w14:paraId="1D35814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8ADA60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2426" w:type="pct"/>
            <w:vAlign w:val="center"/>
          </w:tcPr>
          <w:p w14:paraId="28C6886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636C6E1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8(47340)5-32-92</w:t>
            </w:r>
          </w:p>
        </w:tc>
      </w:tr>
      <w:tr w:rsidR="00BA3920" w:rsidRPr="00132D5D" w14:paraId="24EA7CED" w14:textId="77777777" w:rsidTr="00A17C1E">
        <w:tc>
          <w:tcPr>
            <w:tcW w:w="955" w:type="pct"/>
            <w:vAlign w:val="center"/>
            <w:hideMark/>
          </w:tcPr>
          <w:p w14:paraId="76A0D02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</w:p>
        </w:tc>
        <w:tc>
          <w:tcPr>
            <w:tcW w:w="1619" w:type="pct"/>
            <w:vAlign w:val="center"/>
            <w:hideMark/>
          </w:tcPr>
          <w:p w14:paraId="125EC0D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  <w:hideMark/>
          </w:tcPr>
          <w:p w14:paraId="58199D7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69BA235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5211AF68" w14:textId="77777777" w:rsidTr="00A17C1E">
        <w:tc>
          <w:tcPr>
            <w:tcW w:w="955" w:type="pct"/>
            <w:vAlign w:val="center"/>
          </w:tcPr>
          <w:p w14:paraId="52C74C0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 xml:space="preserve">СНТ «Малина» </w:t>
            </w:r>
          </w:p>
        </w:tc>
        <w:tc>
          <w:tcPr>
            <w:tcW w:w="1619" w:type="pct"/>
            <w:vAlign w:val="center"/>
          </w:tcPr>
          <w:p w14:paraId="42BD017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67EDDF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2BB4CC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0E1FDD2E" w14:textId="77777777" w:rsidTr="00A17C1E">
        <w:tc>
          <w:tcPr>
            <w:tcW w:w="955" w:type="pct"/>
            <w:vAlign w:val="center"/>
          </w:tcPr>
          <w:p w14:paraId="0B830087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«Политехник»</w:t>
            </w:r>
          </w:p>
        </w:tc>
        <w:tc>
          <w:tcPr>
            <w:tcW w:w="1619" w:type="pct"/>
            <w:vAlign w:val="center"/>
          </w:tcPr>
          <w:p w14:paraId="3BB7E30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188E69C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2A7CBB0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13F610E5" w14:textId="77777777" w:rsidTr="00A17C1E">
        <w:tc>
          <w:tcPr>
            <w:tcW w:w="955" w:type="pct"/>
            <w:vAlign w:val="center"/>
          </w:tcPr>
          <w:p w14:paraId="7774D4D2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«Весна-92»</w:t>
            </w:r>
          </w:p>
        </w:tc>
        <w:tc>
          <w:tcPr>
            <w:tcW w:w="1619" w:type="pct"/>
            <w:vAlign w:val="center"/>
          </w:tcPr>
          <w:p w14:paraId="5815757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4A478BA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35C64FF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5759AB98" w14:textId="77777777" w:rsidTr="00A17C1E">
        <w:tc>
          <w:tcPr>
            <w:tcW w:w="955" w:type="pct"/>
            <w:vAlign w:val="center"/>
          </w:tcPr>
          <w:p w14:paraId="61F2DF1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«Лесная Поляна»</w:t>
            </w:r>
          </w:p>
        </w:tc>
        <w:tc>
          <w:tcPr>
            <w:tcW w:w="1619" w:type="pct"/>
            <w:vAlign w:val="center"/>
          </w:tcPr>
          <w:p w14:paraId="3D6503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675044F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0D71872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5EE6BA41" w14:textId="77777777" w:rsidTr="00A17C1E">
        <w:tc>
          <w:tcPr>
            <w:tcW w:w="955" w:type="pct"/>
            <w:vAlign w:val="center"/>
          </w:tcPr>
          <w:p w14:paraId="2618BF4F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«Северный Бор»</w:t>
            </w:r>
          </w:p>
        </w:tc>
        <w:tc>
          <w:tcPr>
            <w:tcW w:w="1619" w:type="pct"/>
            <w:vAlign w:val="center"/>
          </w:tcPr>
          <w:p w14:paraId="1E70126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4C7F48B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4A1691D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3691C6FD" w14:textId="77777777" w:rsidTr="00A17C1E">
        <w:tc>
          <w:tcPr>
            <w:tcW w:w="955" w:type="pct"/>
            <w:vAlign w:val="center"/>
          </w:tcPr>
          <w:p w14:paraId="548429D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СОТ «Нефтяник-3»</w:t>
            </w:r>
          </w:p>
        </w:tc>
        <w:tc>
          <w:tcPr>
            <w:tcW w:w="1619" w:type="pct"/>
            <w:vAlign w:val="center"/>
          </w:tcPr>
          <w:p w14:paraId="6D45782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1D1FCE6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683E3C0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47B3F101" w14:textId="77777777" w:rsidTr="00A17C1E">
        <w:tc>
          <w:tcPr>
            <w:tcW w:w="955" w:type="pct"/>
            <w:vAlign w:val="center"/>
          </w:tcPr>
          <w:p w14:paraId="118BA7B6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«Нефтяник-1»</w:t>
            </w:r>
          </w:p>
        </w:tc>
        <w:tc>
          <w:tcPr>
            <w:tcW w:w="1619" w:type="pct"/>
            <w:vAlign w:val="center"/>
          </w:tcPr>
          <w:p w14:paraId="35ADB5C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64226F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1813B92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1F1117B9" w14:textId="77777777" w:rsidTr="00A17C1E">
        <w:tc>
          <w:tcPr>
            <w:tcW w:w="955" w:type="pct"/>
            <w:vAlign w:val="center"/>
          </w:tcPr>
          <w:p w14:paraId="5D317E4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«Отдых»</w:t>
            </w:r>
          </w:p>
        </w:tc>
        <w:tc>
          <w:tcPr>
            <w:tcW w:w="1619" w:type="pct"/>
            <w:vAlign w:val="center"/>
          </w:tcPr>
          <w:p w14:paraId="4EC6CF4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3C0B7E7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1FFF454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2414083E" w14:textId="77777777" w:rsidTr="00A17C1E">
        <w:tc>
          <w:tcPr>
            <w:tcW w:w="955" w:type="pct"/>
            <w:vAlign w:val="center"/>
          </w:tcPr>
          <w:p w14:paraId="6DC7DBC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«Космос»</w:t>
            </w:r>
          </w:p>
        </w:tc>
        <w:tc>
          <w:tcPr>
            <w:tcW w:w="1619" w:type="pct"/>
            <w:vAlign w:val="center"/>
          </w:tcPr>
          <w:p w14:paraId="2746B39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5E6463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4C3B901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56392661" w14:textId="77777777" w:rsidTr="00A17C1E">
        <w:tc>
          <w:tcPr>
            <w:tcW w:w="955" w:type="pct"/>
            <w:vAlign w:val="center"/>
          </w:tcPr>
          <w:p w14:paraId="2F8D0159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«Спектр»</w:t>
            </w:r>
          </w:p>
        </w:tc>
        <w:tc>
          <w:tcPr>
            <w:tcW w:w="1619" w:type="pct"/>
            <w:vAlign w:val="center"/>
          </w:tcPr>
          <w:p w14:paraId="4F79907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05A81C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1D6C13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10DD2C34" w14:textId="77777777" w:rsidTr="00A17C1E">
        <w:tc>
          <w:tcPr>
            <w:tcW w:w="955" w:type="pct"/>
            <w:vAlign w:val="center"/>
          </w:tcPr>
          <w:p w14:paraId="698247D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СТ «Роща»</w:t>
            </w:r>
          </w:p>
        </w:tc>
        <w:tc>
          <w:tcPr>
            <w:tcW w:w="1619" w:type="pct"/>
            <w:vAlign w:val="center"/>
          </w:tcPr>
          <w:p w14:paraId="460B76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40D2985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6A2B0EA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73B2FBF7" w14:textId="77777777" w:rsidTr="00A17C1E">
        <w:tc>
          <w:tcPr>
            <w:tcW w:w="955" w:type="pct"/>
            <w:vAlign w:val="center"/>
          </w:tcPr>
          <w:p w14:paraId="0FF5881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«Стройдеталь»</w:t>
            </w:r>
          </w:p>
        </w:tc>
        <w:tc>
          <w:tcPr>
            <w:tcW w:w="1619" w:type="pct"/>
            <w:vAlign w:val="center"/>
          </w:tcPr>
          <w:p w14:paraId="5972422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0F60B8A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0C99648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55985FC7" w14:textId="77777777" w:rsidTr="00A17C1E">
        <w:tc>
          <w:tcPr>
            <w:tcW w:w="955" w:type="pct"/>
            <w:vAlign w:val="center"/>
          </w:tcPr>
          <w:p w14:paraId="347919E8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НСТ «Дубрава»</w:t>
            </w:r>
          </w:p>
        </w:tc>
        <w:tc>
          <w:tcPr>
            <w:tcW w:w="1619" w:type="pct"/>
            <w:vAlign w:val="center"/>
          </w:tcPr>
          <w:p w14:paraId="24E3B7C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4F0DB5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5C08B86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2DA73A63" w14:textId="77777777" w:rsidTr="00A17C1E">
        <w:tc>
          <w:tcPr>
            <w:tcW w:w="955" w:type="pct"/>
            <w:vAlign w:val="center"/>
          </w:tcPr>
          <w:p w14:paraId="519F2CE2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НСТ «Авиатор»</w:t>
            </w:r>
          </w:p>
        </w:tc>
        <w:tc>
          <w:tcPr>
            <w:tcW w:w="1619" w:type="pct"/>
            <w:vAlign w:val="center"/>
          </w:tcPr>
          <w:p w14:paraId="6289C0E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59BA3FD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5930512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4B089204" w14:textId="77777777" w:rsidTr="00A17C1E">
        <w:tc>
          <w:tcPr>
            <w:tcW w:w="955" w:type="pct"/>
            <w:vAlign w:val="center"/>
          </w:tcPr>
          <w:p w14:paraId="0377B84B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ПСК «Медик»</w:t>
            </w:r>
          </w:p>
        </w:tc>
        <w:tc>
          <w:tcPr>
            <w:tcW w:w="1619" w:type="pct"/>
            <w:vAlign w:val="center"/>
          </w:tcPr>
          <w:p w14:paraId="22E5BD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62B445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38DB2AD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3CF9D5E3" w14:textId="77777777" w:rsidTr="00A17C1E">
        <w:tc>
          <w:tcPr>
            <w:tcW w:w="955" w:type="pct"/>
            <w:vAlign w:val="center"/>
          </w:tcPr>
          <w:p w14:paraId="22D6779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lastRenderedPageBreak/>
              <w:t>СТ «Лесовод»</w:t>
            </w:r>
          </w:p>
        </w:tc>
        <w:tc>
          <w:tcPr>
            <w:tcW w:w="1619" w:type="pct"/>
            <w:vAlign w:val="center"/>
          </w:tcPr>
          <w:p w14:paraId="18B701C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3FCADC1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646976A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7376562A" w14:textId="77777777" w:rsidTr="00A17C1E">
        <w:tc>
          <w:tcPr>
            <w:tcW w:w="955" w:type="pct"/>
            <w:vAlign w:val="center"/>
          </w:tcPr>
          <w:p w14:paraId="578F2A8C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«Жемчужина-2»</w:t>
            </w:r>
          </w:p>
        </w:tc>
        <w:tc>
          <w:tcPr>
            <w:tcW w:w="1619" w:type="pct"/>
            <w:vAlign w:val="center"/>
          </w:tcPr>
          <w:p w14:paraId="2A6028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«</w:t>
            </w:r>
            <w:proofErr w:type="spellStart"/>
            <w:r w:rsidRPr="00132D5D">
              <w:rPr>
                <w:sz w:val="18"/>
                <w:szCs w:val="18"/>
              </w:rPr>
              <w:t>Чертовицкая</w:t>
            </w:r>
            <w:proofErr w:type="spellEnd"/>
            <w:r w:rsidRPr="00132D5D">
              <w:rPr>
                <w:sz w:val="18"/>
                <w:szCs w:val="18"/>
              </w:rPr>
              <w:t xml:space="preserve"> школа-детский сад»</w:t>
            </w:r>
          </w:p>
        </w:tc>
        <w:tc>
          <w:tcPr>
            <w:tcW w:w="2426" w:type="pct"/>
            <w:vAlign w:val="center"/>
          </w:tcPr>
          <w:p w14:paraId="460B436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396023, Воронежская область, Рамонский р-н, с </w:t>
            </w:r>
            <w:proofErr w:type="spellStart"/>
            <w:r w:rsidRPr="00132D5D">
              <w:rPr>
                <w:sz w:val="18"/>
                <w:szCs w:val="18"/>
              </w:rPr>
              <w:t>Чертовицы</w:t>
            </w:r>
            <w:proofErr w:type="spellEnd"/>
            <w:r w:rsidRPr="00132D5D">
              <w:rPr>
                <w:sz w:val="18"/>
                <w:szCs w:val="18"/>
              </w:rPr>
              <w:t xml:space="preserve">, ул. Молодежная, д. 12а </w:t>
            </w:r>
          </w:p>
          <w:p w14:paraId="39259FF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5-11-42</w:t>
            </w:r>
          </w:p>
        </w:tc>
      </w:tr>
      <w:tr w:rsidR="00BA3920" w:rsidRPr="00132D5D" w14:paraId="7A51AC26" w14:textId="77777777" w:rsidTr="00A17C1E">
        <w:tc>
          <w:tcPr>
            <w:tcW w:w="5000" w:type="pct"/>
            <w:gridSpan w:val="3"/>
            <w:vAlign w:val="center"/>
            <w:hideMark/>
          </w:tcPr>
          <w:p w14:paraId="1DD4732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Березовское сельское поселение</w:t>
            </w:r>
          </w:p>
        </w:tc>
      </w:tr>
      <w:tr w:rsidR="00BA3920" w:rsidRPr="00132D5D" w14:paraId="39D0E9A6" w14:textId="77777777" w:rsidTr="00A17C1E">
        <w:tc>
          <w:tcPr>
            <w:tcW w:w="955" w:type="pct"/>
            <w:vMerge w:val="restart"/>
            <w:vAlign w:val="center"/>
            <w:hideMark/>
          </w:tcPr>
          <w:p w14:paraId="2A4634F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Березово</w:t>
            </w:r>
          </w:p>
        </w:tc>
        <w:tc>
          <w:tcPr>
            <w:tcW w:w="1619" w:type="pct"/>
            <w:vAlign w:val="center"/>
            <w:hideMark/>
          </w:tcPr>
          <w:p w14:paraId="626B285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  <w:hideMark/>
          </w:tcPr>
          <w:p w14:paraId="43F89E4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33DCD47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722343DD" w14:textId="77777777" w:rsidTr="00A17C1E">
        <w:tc>
          <w:tcPr>
            <w:tcW w:w="955" w:type="pct"/>
            <w:vMerge/>
            <w:vAlign w:val="center"/>
            <w:hideMark/>
          </w:tcPr>
          <w:p w14:paraId="1EA053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  <w:hideMark/>
          </w:tcPr>
          <w:p w14:paraId="07A2F4C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  <w:hideMark/>
          </w:tcPr>
          <w:p w14:paraId="1196636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5170DEE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278055E6" w14:textId="77777777" w:rsidTr="00A17C1E">
        <w:tc>
          <w:tcPr>
            <w:tcW w:w="955" w:type="pct"/>
            <w:vMerge w:val="restart"/>
            <w:vAlign w:val="center"/>
            <w:hideMark/>
          </w:tcPr>
          <w:p w14:paraId="4DEF653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деревня Борки</w:t>
            </w:r>
          </w:p>
        </w:tc>
        <w:tc>
          <w:tcPr>
            <w:tcW w:w="1619" w:type="pct"/>
            <w:vAlign w:val="center"/>
            <w:hideMark/>
          </w:tcPr>
          <w:p w14:paraId="740B4A4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  <w:hideMark/>
          </w:tcPr>
          <w:p w14:paraId="702E127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328806F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749E628A" w14:textId="77777777" w:rsidTr="00A17C1E">
        <w:tc>
          <w:tcPr>
            <w:tcW w:w="955" w:type="pct"/>
            <w:vMerge/>
            <w:vAlign w:val="center"/>
            <w:hideMark/>
          </w:tcPr>
          <w:p w14:paraId="016C316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  <w:hideMark/>
          </w:tcPr>
          <w:p w14:paraId="2EB0C00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  <w:hideMark/>
          </w:tcPr>
          <w:p w14:paraId="4DC44E9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7F08186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2EC547CF" w14:textId="77777777" w:rsidTr="00A17C1E">
        <w:tc>
          <w:tcPr>
            <w:tcW w:w="955" w:type="pct"/>
            <w:vMerge w:val="restart"/>
            <w:vAlign w:val="center"/>
            <w:hideMark/>
          </w:tcPr>
          <w:p w14:paraId="7B37510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деревня Ивницы</w:t>
            </w:r>
          </w:p>
        </w:tc>
        <w:tc>
          <w:tcPr>
            <w:tcW w:w="1619" w:type="pct"/>
            <w:vAlign w:val="center"/>
            <w:hideMark/>
          </w:tcPr>
          <w:p w14:paraId="142C4DF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  <w:hideMark/>
          </w:tcPr>
          <w:p w14:paraId="02B8B1A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028476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5A20DA78" w14:textId="77777777" w:rsidTr="00A17C1E">
        <w:tc>
          <w:tcPr>
            <w:tcW w:w="955" w:type="pct"/>
            <w:vMerge/>
            <w:vAlign w:val="center"/>
            <w:hideMark/>
          </w:tcPr>
          <w:p w14:paraId="6160A45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  <w:hideMark/>
          </w:tcPr>
          <w:p w14:paraId="538D6F2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  <w:hideMark/>
          </w:tcPr>
          <w:p w14:paraId="73ED107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689C958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2BF1F560" w14:textId="77777777" w:rsidTr="00A17C1E">
        <w:tc>
          <w:tcPr>
            <w:tcW w:w="955" w:type="pct"/>
            <w:vMerge w:val="restart"/>
            <w:vAlign w:val="center"/>
            <w:hideMark/>
          </w:tcPr>
          <w:p w14:paraId="396A0E8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Лопатки</w:t>
            </w:r>
          </w:p>
        </w:tc>
        <w:tc>
          <w:tcPr>
            <w:tcW w:w="1619" w:type="pct"/>
            <w:vAlign w:val="center"/>
            <w:hideMark/>
          </w:tcPr>
          <w:p w14:paraId="34BD12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  <w:hideMark/>
          </w:tcPr>
          <w:p w14:paraId="5483A1A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58DCDC0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15E3BF0B" w14:textId="77777777" w:rsidTr="00A17C1E">
        <w:tc>
          <w:tcPr>
            <w:tcW w:w="955" w:type="pct"/>
            <w:vMerge/>
            <w:vAlign w:val="center"/>
            <w:hideMark/>
          </w:tcPr>
          <w:p w14:paraId="7C5F2EE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  <w:hideMark/>
          </w:tcPr>
          <w:p w14:paraId="6A9640C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  <w:hideMark/>
          </w:tcPr>
          <w:p w14:paraId="213F363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110F600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6860F8E6" w14:textId="77777777" w:rsidTr="00A17C1E">
        <w:tc>
          <w:tcPr>
            <w:tcW w:w="955" w:type="pct"/>
            <w:vMerge w:val="restart"/>
            <w:vAlign w:val="center"/>
          </w:tcPr>
          <w:p w14:paraId="5D24BBF2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СН «Ивушка»</w:t>
            </w:r>
          </w:p>
        </w:tc>
        <w:tc>
          <w:tcPr>
            <w:tcW w:w="1619" w:type="pct"/>
            <w:vAlign w:val="center"/>
          </w:tcPr>
          <w:p w14:paraId="654B208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0E2BF7A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47C8408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3F737036" w14:textId="77777777" w:rsidTr="00A17C1E">
        <w:tc>
          <w:tcPr>
            <w:tcW w:w="955" w:type="pct"/>
            <w:vMerge/>
            <w:vAlign w:val="center"/>
          </w:tcPr>
          <w:p w14:paraId="6B3978A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6D77E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642F400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03B7DBA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59180DD2" w14:textId="77777777" w:rsidTr="00A17C1E">
        <w:tc>
          <w:tcPr>
            <w:tcW w:w="955" w:type="pct"/>
            <w:vMerge w:val="restart"/>
            <w:vAlign w:val="center"/>
          </w:tcPr>
          <w:p w14:paraId="4AA4A4D4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«Техник»</w:t>
            </w:r>
          </w:p>
        </w:tc>
        <w:tc>
          <w:tcPr>
            <w:tcW w:w="1619" w:type="pct"/>
            <w:vAlign w:val="center"/>
          </w:tcPr>
          <w:p w14:paraId="2954315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1DF64FD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0D60E40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42CB7425" w14:textId="77777777" w:rsidTr="00A17C1E">
        <w:tc>
          <w:tcPr>
            <w:tcW w:w="955" w:type="pct"/>
            <w:vMerge/>
            <w:vAlign w:val="center"/>
          </w:tcPr>
          <w:p w14:paraId="0AD71D1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984A39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7085EC8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5CD06B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357010F3" w14:textId="77777777" w:rsidTr="00A17C1E">
        <w:tc>
          <w:tcPr>
            <w:tcW w:w="955" w:type="pct"/>
            <w:vMerge w:val="restart"/>
            <w:vAlign w:val="center"/>
          </w:tcPr>
          <w:p w14:paraId="123381DE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ПСК «Березка</w:t>
            </w:r>
          </w:p>
        </w:tc>
        <w:tc>
          <w:tcPr>
            <w:tcW w:w="1619" w:type="pct"/>
            <w:vAlign w:val="center"/>
          </w:tcPr>
          <w:p w14:paraId="5D09CDA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5C228B3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344425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30E5E9A3" w14:textId="77777777" w:rsidTr="00A17C1E">
        <w:tc>
          <w:tcPr>
            <w:tcW w:w="955" w:type="pct"/>
            <w:vMerge/>
            <w:vAlign w:val="center"/>
          </w:tcPr>
          <w:p w14:paraId="27470CE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BC7A0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6477C8E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6263FCC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16C6BD7E" w14:textId="77777777" w:rsidTr="00A17C1E">
        <w:tc>
          <w:tcPr>
            <w:tcW w:w="955" w:type="pct"/>
            <w:vMerge w:val="restart"/>
            <w:vAlign w:val="center"/>
          </w:tcPr>
          <w:p w14:paraId="7F40EFA6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«Ивницы»</w:t>
            </w:r>
          </w:p>
        </w:tc>
        <w:tc>
          <w:tcPr>
            <w:tcW w:w="1619" w:type="pct"/>
            <w:vAlign w:val="center"/>
          </w:tcPr>
          <w:p w14:paraId="7936A08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3FBA14C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60BB916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747E5854" w14:textId="77777777" w:rsidTr="00A17C1E">
        <w:tc>
          <w:tcPr>
            <w:tcW w:w="955" w:type="pct"/>
            <w:vMerge/>
            <w:vAlign w:val="center"/>
          </w:tcPr>
          <w:p w14:paraId="61605BC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8AD7B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4279A60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4FE3E2B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2C1B6D50" w14:textId="77777777" w:rsidTr="00A17C1E">
        <w:tc>
          <w:tcPr>
            <w:tcW w:w="955" w:type="pct"/>
            <w:vMerge w:val="restart"/>
            <w:vAlign w:val="center"/>
          </w:tcPr>
          <w:p w14:paraId="2E0F8F65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«Надежда»</w:t>
            </w:r>
          </w:p>
        </w:tc>
        <w:tc>
          <w:tcPr>
            <w:tcW w:w="1619" w:type="pct"/>
            <w:vAlign w:val="center"/>
          </w:tcPr>
          <w:p w14:paraId="25FCD95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702B2C5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4351970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177CB7B5" w14:textId="77777777" w:rsidTr="00A17C1E">
        <w:tc>
          <w:tcPr>
            <w:tcW w:w="955" w:type="pct"/>
            <w:vMerge/>
            <w:vAlign w:val="center"/>
          </w:tcPr>
          <w:p w14:paraId="333D6F61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6E6A37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691B0F0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4E1BB1B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5DBC6903" w14:textId="77777777" w:rsidTr="00A17C1E">
        <w:tc>
          <w:tcPr>
            <w:tcW w:w="955" w:type="pct"/>
            <w:vMerge w:val="restart"/>
            <w:vAlign w:val="center"/>
          </w:tcPr>
          <w:p w14:paraId="26A05D84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«Связист»</w:t>
            </w:r>
          </w:p>
        </w:tc>
        <w:tc>
          <w:tcPr>
            <w:tcW w:w="1619" w:type="pct"/>
            <w:vAlign w:val="center"/>
          </w:tcPr>
          <w:p w14:paraId="713064B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6894E9E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33DDC43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72DF207E" w14:textId="77777777" w:rsidTr="00A17C1E">
        <w:tc>
          <w:tcPr>
            <w:tcW w:w="955" w:type="pct"/>
            <w:vMerge/>
            <w:vAlign w:val="center"/>
          </w:tcPr>
          <w:p w14:paraId="2015706F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1870BB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64D970E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04CE21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0974A680" w14:textId="77777777" w:rsidTr="00A17C1E">
        <w:tc>
          <w:tcPr>
            <w:tcW w:w="955" w:type="pct"/>
            <w:vMerge w:val="restart"/>
            <w:vAlign w:val="center"/>
          </w:tcPr>
          <w:p w14:paraId="74EE6619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СТ «</w:t>
            </w:r>
            <w:proofErr w:type="spellStart"/>
            <w:r w:rsidRPr="00132D5D">
              <w:rPr>
                <w:rFonts w:eastAsia="Calibri"/>
                <w:sz w:val="18"/>
                <w:szCs w:val="18"/>
              </w:rPr>
              <w:t>Прудское</w:t>
            </w:r>
            <w:proofErr w:type="spellEnd"/>
            <w:r w:rsidRPr="00132D5D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619" w:type="pct"/>
            <w:vAlign w:val="center"/>
          </w:tcPr>
          <w:p w14:paraId="78CFD5A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58452CC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70D3D3E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8(47340)2-41-79</w:t>
            </w:r>
          </w:p>
        </w:tc>
      </w:tr>
      <w:tr w:rsidR="00BA3920" w:rsidRPr="00132D5D" w14:paraId="6F5C1C81" w14:textId="77777777" w:rsidTr="00A17C1E">
        <w:tc>
          <w:tcPr>
            <w:tcW w:w="955" w:type="pct"/>
            <w:vMerge/>
            <w:vAlign w:val="center"/>
          </w:tcPr>
          <w:p w14:paraId="5B2439D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7CCCA6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267E63B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59C4D63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647240E7" w14:textId="77777777" w:rsidTr="00A17C1E">
        <w:tc>
          <w:tcPr>
            <w:tcW w:w="955" w:type="pct"/>
            <w:vMerge w:val="restart"/>
            <w:vAlign w:val="center"/>
          </w:tcPr>
          <w:p w14:paraId="3BBE771A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СТ «Элегант»</w:t>
            </w:r>
          </w:p>
        </w:tc>
        <w:tc>
          <w:tcPr>
            <w:tcW w:w="1619" w:type="pct"/>
            <w:vAlign w:val="center"/>
          </w:tcPr>
          <w:p w14:paraId="14EBEC3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39D12C8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28A531B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27C91959" w14:textId="77777777" w:rsidTr="00A17C1E">
        <w:tc>
          <w:tcPr>
            <w:tcW w:w="955" w:type="pct"/>
            <w:vMerge/>
            <w:vAlign w:val="center"/>
          </w:tcPr>
          <w:p w14:paraId="0E30D9E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325242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42E9AC5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19853E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23FFB378" w14:textId="77777777" w:rsidTr="00A17C1E">
        <w:tc>
          <w:tcPr>
            <w:tcW w:w="955" w:type="pct"/>
            <w:vMerge w:val="restart"/>
            <w:vAlign w:val="center"/>
          </w:tcPr>
          <w:p w14:paraId="68DE313D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ДНТ «</w:t>
            </w:r>
            <w:proofErr w:type="spellStart"/>
            <w:r w:rsidRPr="00132D5D">
              <w:rPr>
                <w:rFonts w:eastAsia="Calibri"/>
                <w:sz w:val="18"/>
                <w:szCs w:val="18"/>
              </w:rPr>
              <w:t>Бондаревка</w:t>
            </w:r>
            <w:proofErr w:type="spellEnd"/>
            <w:r w:rsidRPr="00132D5D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619" w:type="pct"/>
            <w:vAlign w:val="center"/>
          </w:tcPr>
          <w:p w14:paraId="2F13DD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2814518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2E879F8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3F39C4B4" w14:textId="77777777" w:rsidTr="00A17C1E">
        <w:tc>
          <w:tcPr>
            <w:tcW w:w="955" w:type="pct"/>
            <w:vMerge/>
            <w:vAlign w:val="center"/>
          </w:tcPr>
          <w:p w14:paraId="2394C9A1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E07E07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2F3AC07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7BF69ED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4B33638C" w14:textId="77777777" w:rsidTr="00A17C1E">
        <w:tc>
          <w:tcPr>
            <w:tcW w:w="955" w:type="pct"/>
            <w:vMerge w:val="restart"/>
            <w:vAlign w:val="center"/>
          </w:tcPr>
          <w:p w14:paraId="263BF240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СН «Уют»</w:t>
            </w:r>
          </w:p>
        </w:tc>
        <w:tc>
          <w:tcPr>
            <w:tcW w:w="1619" w:type="pct"/>
            <w:vAlign w:val="center"/>
          </w:tcPr>
          <w:p w14:paraId="64C9585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1B4DF7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1928BE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241A3F72" w14:textId="77777777" w:rsidTr="00A17C1E">
        <w:tc>
          <w:tcPr>
            <w:tcW w:w="955" w:type="pct"/>
            <w:vMerge/>
            <w:vAlign w:val="center"/>
          </w:tcPr>
          <w:p w14:paraId="0D7ECCD3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48481C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7A72D7C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22CCC12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1F3308F0" w14:textId="77777777" w:rsidTr="00A17C1E">
        <w:tc>
          <w:tcPr>
            <w:tcW w:w="5000" w:type="pct"/>
            <w:gridSpan w:val="3"/>
            <w:vAlign w:val="center"/>
          </w:tcPr>
          <w:p w14:paraId="1E00C93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Большеверейское</w:t>
            </w:r>
            <w:proofErr w:type="spellEnd"/>
            <w:r w:rsidRPr="00132D5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A3920" w:rsidRPr="00132D5D" w14:paraId="1FB28DE8" w14:textId="77777777" w:rsidTr="00A17C1E">
        <w:tc>
          <w:tcPr>
            <w:tcW w:w="955" w:type="pct"/>
            <w:vMerge w:val="restart"/>
            <w:vAlign w:val="center"/>
          </w:tcPr>
          <w:p w14:paraId="03EA922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Большая Верейка</w:t>
            </w:r>
          </w:p>
        </w:tc>
        <w:tc>
          <w:tcPr>
            <w:tcW w:w="1619" w:type="pct"/>
            <w:vAlign w:val="center"/>
          </w:tcPr>
          <w:p w14:paraId="58F5365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232511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6F5EB7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0A8B2A3B" w14:textId="77777777" w:rsidTr="00A17C1E">
        <w:tc>
          <w:tcPr>
            <w:tcW w:w="955" w:type="pct"/>
            <w:vMerge/>
            <w:vAlign w:val="center"/>
          </w:tcPr>
          <w:p w14:paraId="1FFAC00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1A639C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1102F0E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38E028D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0E8E646A" w14:textId="77777777" w:rsidTr="00A17C1E">
        <w:tc>
          <w:tcPr>
            <w:tcW w:w="955" w:type="pct"/>
            <w:vMerge w:val="restart"/>
            <w:vAlign w:val="center"/>
          </w:tcPr>
          <w:p w14:paraId="17DFCB6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поселок Архангельское</w:t>
            </w:r>
          </w:p>
        </w:tc>
        <w:tc>
          <w:tcPr>
            <w:tcW w:w="1619" w:type="pct"/>
            <w:vAlign w:val="center"/>
          </w:tcPr>
          <w:p w14:paraId="7F8B5AE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202B2F0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33B7002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43BB8117" w14:textId="77777777" w:rsidTr="00A17C1E">
        <w:tc>
          <w:tcPr>
            <w:tcW w:w="955" w:type="pct"/>
            <w:vMerge/>
            <w:vAlign w:val="center"/>
          </w:tcPr>
          <w:p w14:paraId="07AEF47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DE5A81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E6F386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1BD489E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0C7C0749" w14:textId="77777777" w:rsidTr="00A17C1E">
        <w:tc>
          <w:tcPr>
            <w:tcW w:w="955" w:type="pct"/>
            <w:vMerge w:val="restart"/>
            <w:vAlign w:val="center"/>
          </w:tcPr>
          <w:p w14:paraId="0B543A3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Каверье</w:t>
            </w:r>
            <w:proofErr w:type="spellEnd"/>
          </w:p>
        </w:tc>
        <w:tc>
          <w:tcPr>
            <w:tcW w:w="1619" w:type="pct"/>
            <w:vAlign w:val="center"/>
          </w:tcPr>
          <w:p w14:paraId="3949B77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C10B45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07E2379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47387202" w14:textId="77777777" w:rsidTr="00A17C1E">
        <w:tc>
          <w:tcPr>
            <w:tcW w:w="955" w:type="pct"/>
            <w:vMerge/>
            <w:vAlign w:val="center"/>
          </w:tcPr>
          <w:p w14:paraId="0D3024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AE4113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6A74520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0B7CA0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526711C7" w14:textId="77777777" w:rsidTr="00A17C1E">
        <w:tc>
          <w:tcPr>
            <w:tcW w:w="955" w:type="pct"/>
            <w:vMerge w:val="restart"/>
            <w:vAlign w:val="center"/>
          </w:tcPr>
          <w:p w14:paraId="5B7A92B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поселок Пчельное</w:t>
            </w:r>
          </w:p>
        </w:tc>
        <w:tc>
          <w:tcPr>
            <w:tcW w:w="1619" w:type="pct"/>
            <w:vAlign w:val="center"/>
          </w:tcPr>
          <w:p w14:paraId="085C389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4F41A8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33AB6C5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1AAE2D44" w14:textId="77777777" w:rsidTr="00A17C1E">
        <w:tc>
          <w:tcPr>
            <w:tcW w:w="955" w:type="pct"/>
            <w:vMerge/>
            <w:vAlign w:val="center"/>
          </w:tcPr>
          <w:p w14:paraId="5721DB8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8EFBAE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2FE15F1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74090FC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14A4D0BC" w14:textId="77777777" w:rsidTr="00A17C1E">
        <w:tc>
          <w:tcPr>
            <w:tcW w:w="955" w:type="pct"/>
            <w:vMerge w:val="restart"/>
            <w:vAlign w:val="center"/>
          </w:tcPr>
          <w:p w14:paraId="270B4E90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  <w:r w:rsidRPr="00132D5D">
              <w:rPr>
                <w:rFonts w:eastAsia="Calibri"/>
                <w:sz w:val="18"/>
                <w:szCs w:val="18"/>
              </w:rPr>
              <w:t>СНТ «</w:t>
            </w:r>
            <w:proofErr w:type="spellStart"/>
            <w:r w:rsidRPr="00132D5D">
              <w:rPr>
                <w:rFonts w:eastAsia="Calibri"/>
                <w:sz w:val="18"/>
                <w:szCs w:val="18"/>
              </w:rPr>
              <w:t>Вереечка</w:t>
            </w:r>
            <w:proofErr w:type="spellEnd"/>
            <w:r w:rsidRPr="00132D5D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619" w:type="pct"/>
            <w:vAlign w:val="center"/>
          </w:tcPr>
          <w:p w14:paraId="77D1C16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4F482A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73440C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26AE9297" w14:textId="77777777" w:rsidTr="00A17C1E">
        <w:tc>
          <w:tcPr>
            <w:tcW w:w="955" w:type="pct"/>
            <w:vMerge/>
            <w:vAlign w:val="center"/>
          </w:tcPr>
          <w:p w14:paraId="11E86CC7" w14:textId="77777777" w:rsidR="00BA3920" w:rsidRPr="00132D5D" w:rsidRDefault="00BA3920" w:rsidP="00A17C1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CA1D5C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792F1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2B4F925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64F6CC67" w14:textId="77777777" w:rsidTr="00A17C1E">
        <w:tc>
          <w:tcPr>
            <w:tcW w:w="5000" w:type="pct"/>
            <w:gridSpan w:val="3"/>
            <w:vAlign w:val="center"/>
            <w:hideMark/>
          </w:tcPr>
          <w:p w14:paraId="123A630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Горожанское</w:t>
            </w:r>
            <w:proofErr w:type="spellEnd"/>
            <w:r w:rsidRPr="00132D5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A3920" w:rsidRPr="00132D5D" w14:paraId="56B6022B" w14:textId="77777777" w:rsidTr="00A17C1E">
        <w:tc>
          <w:tcPr>
            <w:tcW w:w="955" w:type="pct"/>
            <w:vMerge w:val="restart"/>
            <w:vAlign w:val="center"/>
          </w:tcPr>
          <w:p w14:paraId="6B0C6DB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деревня Богданово</w:t>
            </w:r>
          </w:p>
        </w:tc>
        <w:tc>
          <w:tcPr>
            <w:tcW w:w="1619" w:type="pct"/>
            <w:vAlign w:val="center"/>
          </w:tcPr>
          <w:p w14:paraId="56DA380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0CA4856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1E9F0CA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6BB5E48B" w14:textId="77777777" w:rsidTr="00A17C1E">
        <w:tc>
          <w:tcPr>
            <w:tcW w:w="955" w:type="pct"/>
            <w:vMerge/>
            <w:vAlign w:val="center"/>
          </w:tcPr>
          <w:p w14:paraId="1F7E03B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062348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1285710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244E523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4709C04D" w14:textId="77777777" w:rsidTr="00A17C1E">
        <w:tc>
          <w:tcPr>
            <w:tcW w:w="955" w:type="pct"/>
            <w:vMerge/>
            <w:vAlign w:val="center"/>
          </w:tcPr>
          <w:p w14:paraId="3C0DA86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3022D4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2426" w:type="pct"/>
            <w:vAlign w:val="center"/>
          </w:tcPr>
          <w:p w14:paraId="359060B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7EDB885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8(47340)5-32-92</w:t>
            </w:r>
          </w:p>
        </w:tc>
      </w:tr>
      <w:tr w:rsidR="00BA3920" w:rsidRPr="00132D5D" w14:paraId="4A3DDF05" w14:textId="77777777" w:rsidTr="00A17C1E">
        <w:tc>
          <w:tcPr>
            <w:tcW w:w="955" w:type="pct"/>
            <w:vMerge w:val="restart"/>
            <w:vAlign w:val="center"/>
          </w:tcPr>
          <w:p w14:paraId="5C23366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деревня Галкино</w:t>
            </w:r>
          </w:p>
        </w:tc>
        <w:tc>
          <w:tcPr>
            <w:tcW w:w="1619" w:type="pct"/>
            <w:vAlign w:val="center"/>
          </w:tcPr>
          <w:p w14:paraId="4DEA942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3B42D01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0D3520F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7B686723" w14:textId="77777777" w:rsidTr="00A17C1E">
        <w:tc>
          <w:tcPr>
            <w:tcW w:w="955" w:type="pct"/>
            <w:vMerge/>
            <w:vAlign w:val="center"/>
          </w:tcPr>
          <w:p w14:paraId="42A1AD5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F84ADD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300ED26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43AA68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7B504AAF" w14:textId="77777777" w:rsidTr="00A17C1E">
        <w:tc>
          <w:tcPr>
            <w:tcW w:w="955" w:type="pct"/>
            <w:vMerge w:val="restart"/>
            <w:vAlign w:val="center"/>
          </w:tcPr>
          <w:p w14:paraId="6F49A4A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село Горожанка</w:t>
            </w:r>
          </w:p>
        </w:tc>
        <w:tc>
          <w:tcPr>
            <w:tcW w:w="1619" w:type="pct"/>
            <w:vAlign w:val="center"/>
          </w:tcPr>
          <w:p w14:paraId="773F372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4F3460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277980D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66068E38" w14:textId="77777777" w:rsidTr="00A17C1E">
        <w:tc>
          <w:tcPr>
            <w:tcW w:w="955" w:type="pct"/>
            <w:vMerge/>
            <w:vAlign w:val="center"/>
          </w:tcPr>
          <w:p w14:paraId="524E1D9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9D16FF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12C0145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6DDA2D3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09852998" w14:textId="77777777" w:rsidTr="00A17C1E">
        <w:tc>
          <w:tcPr>
            <w:tcW w:w="955" w:type="pct"/>
            <w:vMerge w:val="restart"/>
            <w:vAlign w:val="center"/>
          </w:tcPr>
          <w:p w14:paraId="248AED5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деревня </w:t>
            </w:r>
            <w:proofErr w:type="spellStart"/>
            <w:r w:rsidRPr="00132D5D">
              <w:rPr>
                <w:sz w:val="18"/>
                <w:szCs w:val="18"/>
              </w:rPr>
              <w:t>Кривоборье</w:t>
            </w:r>
            <w:proofErr w:type="spellEnd"/>
          </w:p>
        </w:tc>
        <w:tc>
          <w:tcPr>
            <w:tcW w:w="1619" w:type="pct"/>
            <w:vAlign w:val="center"/>
          </w:tcPr>
          <w:p w14:paraId="00C0B54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7BF7D40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6D8E5CA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50CA4E53" w14:textId="77777777" w:rsidTr="00A17C1E">
        <w:tc>
          <w:tcPr>
            <w:tcW w:w="955" w:type="pct"/>
            <w:vMerge/>
            <w:vAlign w:val="center"/>
          </w:tcPr>
          <w:p w14:paraId="5499653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BCDB7C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3E0FB58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7BB4591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7623B123" w14:textId="77777777" w:rsidTr="00A17C1E">
        <w:tc>
          <w:tcPr>
            <w:tcW w:w="955" w:type="pct"/>
            <w:vMerge w:val="restart"/>
            <w:vAlign w:val="center"/>
          </w:tcPr>
          <w:p w14:paraId="7C2B9BF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деревня Кулешовка</w:t>
            </w:r>
          </w:p>
        </w:tc>
        <w:tc>
          <w:tcPr>
            <w:tcW w:w="1619" w:type="pct"/>
            <w:vAlign w:val="center"/>
          </w:tcPr>
          <w:p w14:paraId="300A6BE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ADB5B3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Центральная, д. 86</w:t>
            </w:r>
          </w:p>
          <w:p w14:paraId="6C46E09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1C64499A" w14:textId="77777777" w:rsidTr="00A17C1E">
        <w:tc>
          <w:tcPr>
            <w:tcW w:w="955" w:type="pct"/>
            <w:vMerge/>
            <w:vAlign w:val="center"/>
          </w:tcPr>
          <w:p w14:paraId="524F7E4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EAC5FA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45DE7F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Школьная, 12а</w:t>
            </w:r>
          </w:p>
          <w:p w14:paraId="03C0F42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7A7BB5B1" w14:textId="77777777" w:rsidTr="00A17C1E">
        <w:tc>
          <w:tcPr>
            <w:tcW w:w="955" w:type="pct"/>
            <w:vMerge w:val="restart"/>
            <w:vAlign w:val="center"/>
          </w:tcPr>
          <w:p w14:paraId="4E6857F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Солнце-Дубрава</w:t>
            </w:r>
          </w:p>
        </w:tc>
        <w:tc>
          <w:tcPr>
            <w:tcW w:w="1619" w:type="pct"/>
            <w:vAlign w:val="center"/>
          </w:tcPr>
          <w:p w14:paraId="140348F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5D13FC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Зеленая, д. 1 а</w:t>
            </w:r>
          </w:p>
          <w:p w14:paraId="62D758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0A8F3085" w14:textId="77777777" w:rsidTr="00A17C1E">
        <w:tc>
          <w:tcPr>
            <w:tcW w:w="955" w:type="pct"/>
            <w:vMerge/>
            <w:vAlign w:val="center"/>
          </w:tcPr>
          <w:p w14:paraId="76F6449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0B1D69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2181CC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Школьная, 12а</w:t>
            </w:r>
          </w:p>
          <w:p w14:paraId="0B8F111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3FB25D0C" w14:textId="77777777" w:rsidTr="00A17C1E">
        <w:tc>
          <w:tcPr>
            <w:tcW w:w="955" w:type="pct"/>
            <w:vMerge w:val="restart"/>
            <w:vAlign w:val="center"/>
          </w:tcPr>
          <w:p w14:paraId="3245024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ТСН СНТ «Родник»</w:t>
            </w:r>
          </w:p>
        </w:tc>
        <w:tc>
          <w:tcPr>
            <w:tcW w:w="1619" w:type="pct"/>
            <w:vAlign w:val="center"/>
          </w:tcPr>
          <w:p w14:paraId="1C75653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5EB7C4E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4B09529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0CA73664" w14:textId="77777777" w:rsidTr="00A17C1E">
        <w:tc>
          <w:tcPr>
            <w:tcW w:w="955" w:type="pct"/>
            <w:vMerge/>
            <w:vAlign w:val="center"/>
          </w:tcPr>
          <w:p w14:paraId="38A8684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FB655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00EB74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Школьная, 12а</w:t>
            </w:r>
          </w:p>
          <w:p w14:paraId="63F36CF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75F7244B" w14:textId="77777777" w:rsidTr="00A17C1E">
        <w:tc>
          <w:tcPr>
            <w:tcW w:w="955" w:type="pct"/>
            <w:vMerge w:val="restart"/>
            <w:vAlign w:val="center"/>
          </w:tcPr>
          <w:p w14:paraId="05DE5B4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«Дон-4»</w:t>
            </w:r>
          </w:p>
        </w:tc>
        <w:tc>
          <w:tcPr>
            <w:tcW w:w="1619" w:type="pct"/>
            <w:vAlign w:val="center"/>
          </w:tcPr>
          <w:p w14:paraId="3E6112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2D052DF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3AC015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5760C7FB" w14:textId="77777777" w:rsidTr="00A17C1E">
        <w:tc>
          <w:tcPr>
            <w:tcW w:w="955" w:type="pct"/>
            <w:vMerge/>
            <w:vAlign w:val="center"/>
          </w:tcPr>
          <w:p w14:paraId="25384FE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C5D1D5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1B3A773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2CFBEA8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3206E7C0" w14:textId="77777777" w:rsidTr="00A17C1E">
        <w:tc>
          <w:tcPr>
            <w:tcW w:w="955" w:type="pct"/>
            <w:vMerge w:val="restart"/>
            <w:vAlign w:val="center"/>
          </w:tcPr>
          <w:p w14:paraId="36E4D5F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СОНО «Полянка»</w:t>
            </w:r>
          </w:p>
        </w:tc>
        <w:tc>
          <w:tcPr>
            <w:tcW w:w="1619" w:type="pct"/>
            <w:vAlign w:val="center"/>
          </w:tcPr>
          <w:p w14:paraId="03F0CF7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485358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40770BA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42291811" w14:textId="77777777" w:rsidTr="00A17C1E">
        <w:tc>
          <w:tcPr>
            <w:tcW w:w="955" w:type="pct"/>
            <w:vMerge/>
            <w:vAlign w:val="center"/>
          </w:tcPr>
          <w:p w14:paraId="4DF581A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E7C83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69DD9F7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763AA06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62DD9BD5" w14:textId="77777777" w:rsidTr="00A17C1E">
        <w:tc>
          <w:tcPr>
            <w:tcW w:w="955" w:type="pct"/>
            <w:vMerge w:val="restart"/>
            <w:vAlign w:val="center"/>
          </w:tcPr>
          <w:p w14:paraId="3D8D0CE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ТСН «Агрохимик»</w:t>
            </w:r>
          </w:p>
        </w:tc>
        <w:tc>
          <w:tcPr>
            <w:tcW w:w="1619" w:type="pct"/>
            <w:vAlign w:val="center"/>
          </w:tcPr>
          <w:p w14:paraId="6735EE9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1B0FC2F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46B6837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47424BB3" w14:textId="77777777" w:rsidTr="00A17C1E">
        <w:tc>
          <w:tcPr>
            <w:tcW w:w="955" w:type="pct"/>
            <w:vMerge/>
            <w:vAlign w:val="center"/>
          </w:tcPr>
          <w:p w14:paraId="6AB0180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097136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3ED0DD4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6DC55B0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430A0452" w14:textId="77777777" w:rsidTr="00A17C1E">
        <w:tc>
          <w:tcPr>
            <w:tcW w:w="955" w:type="pct"/>
            <w:vMerge w:val="restart"/>
            <w:vAlign w:val="center"/>
          </w:tcPr>
          <w:p w14:paraId="555EED5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 «Лира»</w:t>
            </w:r>
          </w:p>
        </w:tc>
        <w:tc>
          <w:tcPr>
            <w:tcW w:w="1619" w:type="pct"/>
            <w:vAlign w:val="center"/>
          </w:tcPr>
          <w:p w14:paraId="35C4F2B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5FA0E9F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3B3D8AF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6BFFB379" w14:textId="77777777" w:rsidTr="00A17C1E">
        <w:tc>
          <w:tcPr>
            <w:tcW w:w="955" w:type="pct"/>
            <w:vMerge/>
            <w:vAlign w:val="center"/>
          </w:tcPr>
          <w:p w14:paraId="725493A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31B1740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7FBC8B2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Школьная, 12а</w:t>
            </w:r>
          </w:p>
          <w:p w14:paraId="7F333ED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399A7597" w14:textId="77777777" w:rsidTr="00A17C1E">
        <w:tc>
          <w:tcPr>
            <w:tcW w:w="955" w:type="pct"/>
            <w:vMerge w:val="restart"/>
            <w:vAlign w:val="center"/>
          </w:tcPr>
          <w:p w14:paraId="4B95074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«Электрик»</w:t>
            </w:r>
          </w:p>
        </w:tc>
        <w:tc>
          <w:tcPr>
            <w:tcW w:w="1619" w:type="pct"/>
            <w:vAlign w:val="center"/>
          </w:tcPr>
          <w:p w14:paraId="2F4596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B9C0C5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4C92DFA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0FBB7864" w14:textId="77777777" w:rsidTr="00A17C1E">
        <w:tc>
          <w:tcPr>
            <w:tcW w:w="955" w:type="pct"/>
            <w:vMerge/>
            <w:vAlign w:val="center"/>
          </w:tcPr>
          <w:p w14:paraId="759DE19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4E55A5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2DC7A3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5EE4EF4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792F4EFD" w14:textId="77777777" w:rsidTr="00A17C1E">
        <w:tc>
          <w:tcPr>
            <w:tcW w:w="955" w:type="pct"/>
            <w:vMerge w:val="restart"/>
            <w:vAlign w:val="center"/>
          </w:tcPr>
          <w:p w14:paraId="26065DC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 «Горизонт»</w:t>
            </w:r>
          </w:p>
        </w:tc>
        <w:tc>
          <w:tcPr>
            <w:tcW w:w="1619" w:type="pct"/>
            <w:vAlign w:val="center"/>
          </w:tcPr>
          <w:p w14:paraId="5D47B5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230F359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19875E0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56090BC2" w14:textId="77777777" w:rsidTr="00A17C1E">
        <w:tc>
          <w:tcPr>
            <w:tcW w:w="955" w:type="pct"/>
            <w:vMerge/>
            <w:vAlign w:val="center"/>
          </w:tcPr>
          <w:p w14:paraId="26F64A4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18D58B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36906DA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Школьная, 12а</w:t>
            </w:r>
          </w:p>
          <w:p w14:paraId="5DCB29A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5B8D614A" w14:textId="77777777" w:rsidTr="00A17C1E">
        <w:tc>
          <w:tcPr>
            <w:tcW w:w="955" w:type="pct"/>
            <w:vMerge w:val="restart"/>
            <w:vAlign w:val="center"/>
          </w:tcPr>
          <w:p w14:paraId="3414FE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«Вега»</w:t>
            </w:r>
          </w:p>
        </w:tc>
        <w:tc>
          <w:tcPr>
            <w:tcW w:w="1619" w:type="pct"/>
            <w:vAlign w:val="center"/>
          </w:tcPr>
          <w:p w14:paraId="247432F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8D5007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3E80501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0614CCEF" w14:textId="77777777" w:rsidTr="00A17C1E">
        <w:tc>
          <w:tcPr>
            <w:tcW w:w="955" w:type="pct"/>
            <w:vMerge/>
            <w:vAlign w:val="center"/>
          </w:tcPr>
          <w:p w14:paraId="59DA330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2E4FAB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4572665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50CDE69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7D7535C2" w14:textId="77777777" w:rsidTr="00A17C1E">
        <w:tc>
          <w:tcPr>
            <w:tcW w:w="955" w:type="pct"/>
            <w:vMerge w:val="restart"/>
            <w:vAlign w:val="center"/>
          </w:tcPr>
          <w:p w14:paraId="6706B3A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«Донские зори»</w:t>
            </w:r>
          </w:p>
        </w:tc>
        <w:tc>
          <w:tcPr>
            <w:tcW w:w="1619" w:type="pct"/>
            <w:vAlign w:val="center"/>
          </w:tcPr>
          <w:p w14:paraId="07261A4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5BCAFA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14EA596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511B6501" w14:textId="77777777" w:rsidTr="00A17C1E">
        <w:tc>
          <w:tcPr>
            <w:tcW w:w="955" w:type="pct"/>
            <w:vMerge/>
            <w:vAlign w:val="center"/>
          </w:tcPr>
          <w:p w14:paraId="149C56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CA1E7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7A3F5CE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6BDB24B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1778F69B" w14:textId="77777777" w:rsidTr="00A17C1E">
        <w:tc>
          <w:tcPr>
            <w:tcW w:w="955" w:type="pct"/>
            <w:vMerge w:val="restart"/>
            <w:vAlign w:val="center"/>
          </w:tcPr>
          <w:p w14:paraId="22FEB4F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«Раздолье»</w:t>
            </w:r>
          </w:p>
        </w:tc>
        <w:tc>
          <w:tcPr>
            <w:tcW w:w="1619" w:type="pct"/>
            <w:vAlign w:val="center"/>
          </w:tcPr>
          <w:p w14:paraId="2070A3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C2DC13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225AFBC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16DBAAD7" w14:textId="77777777" w:rsidTr="00A17C1E">
        <w:tc>
          <w:tcPr>
            <w:tcW w:w="955" w:type="pct"/>
            <w:vMerge/>
            <w:vAlign w:val="center"/>
          </w:tcPr>
          <w:p w14:paraId="1699437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0BE1E0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689388D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Школьная, 12а</w:t>
            </w:r>
          </w:p>
          <w:p w14:paraId="7EF4F80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090D050E" w14:textId="77777777" w:rsidTr="00A17C1E">
        <w:tc>
          <w:tcPr>
            <w:tcW w:w="955" w:type="pct"/>
            <w:vMerge w:val="restart"/>
            <w:vAlign w:val="center"/>
          </w:tcPr>
          <w:p w14:paraId="0435B77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 Аэрофлот</w:t>
            </w:r>
          </w:p>
        </w:tc>
        <w:tc>
          <w:tcPr>
            <w:tcW w:w="1619" w:type="pct"/>
            <w:vAlign w:val="center"/>
          </w:tcPr>
          <w:p w14:paraId="1BCC6DB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0C9A716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1BFE624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6AE0FD2E" w14:textId="77777777" w:rsidTr="00A17C1E">
        <w:tc>
          <w:tcPr>
            <w:tcW w:w="955" w:type="pct"/>
            <w:vMerge/>
            <w:vAlign w:val="center"/>
          </w:tcPr>
          <w:p w14:paraId="5387939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336203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1E7D8F7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Школьная, 12а</w:t>
            </w:r>
          </w:p>
          <w:p w14:paraId="51F6247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602ED8F6" w14:textId="77777777" w:rsidTr="00A17C1E">
        <w:tc>
          <w:tcPr>
            <w:tcW w:w="955" w:type="pct"/>
            <w:vMerge w:val="restart"/>
            <w:vAlign w:val="center"/>
          </w:tcPr>
          <w:p w14:paraId="545DD0C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«Изумрудное</w:t>
            </w:r>
          </w:p>
        </w:tc>
        <w:tc>
          <w:tcPr>
            <w:tcW w:w="1619" w:type="pct"/>
            <w:vAlign w:val="center"/>
          </w:tcPr>
          <w:p w14:paraId="2E1E96D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Айдаровский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668D935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396002,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Айдарово</w:t>
            </w:r>
            <w:proofErr w:type="spellEnd"/>
            <w:r w:rsidRPr="00132D5D">
              <w:rPr>
                <w:sz w:val="18"/>
                <w:szCs w:val="18"/>
              </w:rPr>
              <w:t>, ул. Центральная, д. 86</w:t>
            </w:r>
          </w:p>
          <w:p w14:paraId="605962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 5-35-25</w:t>
            </w:r>
          </w:p>
        </w:tc>
      </w:tr>
      <w:tr w:rsidR="00BA3920" w:rsidRPr="00132D5D" w14:paraId="61E1F6F7" w14:textId="77777777" w:rsidTr="00A17C1E">
        <w:tc>
          <w:tcPr>
            <w:tcW w:w="955" w:type="pct"/>
            <w:vMerge/>
            <w:vAlign w:val="center"/>
          </w:tcPr>
          <w:p w14:paraId="0046347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0570CE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4695B2D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77FA8C3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1C7D460A" w14:textId="77777777" w:rsidTr="00A17C1E">
        <w:tc>
          <w:tcPr>
            <w:tcW w:w="5000" w:type="pct"/>
            <w:gridSpan w:val="3"/>
            <w:vAlign w:val="center"/>
          </w:tcPr>
          <w:p w14:paraId="34CC4B9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Карачунское</w:t>
            </w:r>
            <w:proofErr w:type="spellEnd"/>
            <w:r w:rsidRPr="00132D5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A3920" w:rsidRPr="00132D5D" w14:paraId="725E1A8E" w14:textId="77777777" w:rsidTr="00A17C1E">
        <w:tc>
          <w:tcPr>
            <w:tcW w:w="955" w:type="pct"/>
            <w:vMerge w:val="restart"/>
            <w:vAlign w:val="center"/>
          </w:tcPr>
          <w:p w14:paraId="0CF4A11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Карачун</w:t>
            </w:r>
          </w:p>
        </w:tc>
        <w:tc>
          <w:tcPr>
            <w:tcW w:w="1619" w:type="pct"/>
            <w:vAlign w:val="center"/>
          </w:tcPr>
          <w:p w14:paraId="1FD580D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5CBCB7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4EE6412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45063FD4" w14:textId="77777777" w:rsidTr="00A17C1E">
        <w:tc>
          <w:tcPr>
            <w:tcW w:w="955" w:type="pct"/>
            <w:vMerge/>
            <w:vAlign w:val="center"/>
          </w:tcPr>
          <w:p w14:paraId="1F2DABE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3629842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71BEC87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3F1C8A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6A3946EF" w14:textId="77777777" w:rsidTr="00A17C1E">
        <w:tc>
          <w:tcPr>
            <w:tcW w:w="955" w:type="pct"/>
            <w:vMerge w:val="restart"/>
            <w:vAlign w:val="center"/>
          </w:tcPr>
          <w:p w14:paraId="1BCB81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Глушицы</w:t>
            </w:r>
          </w:p>
        </w:tc>
        <w:tc>
          <w:tcPr>
            <w:tcW w:w="1619" w:type="pct"/>
            <w:vAlign w:val="center"/>
          </w:tcPr>
          <w:p w14:paraId="694460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7F279A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2D672D1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3D81D3FE" w14:textId="77777777" w:rsidTr="00A17C1E">
        <w:tc>
          <w:tcPr>
            <w:tcW w:w="955" w:type="pct"/>
            <w:vMerge/>
            <w:vAlign w:val="center"/>
          </w:tcPr>
          <w:p w14:paraId="3263238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056D0A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3D90667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67B8F45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5773209E" w14:textId="77777777" w:rsidTr="00A17C1E">
        <w:tc>
          <w:tcPr>
            <w:tcW w:w="955" w:type="pct"/>
            <w:vMerge w:val="restart"/>
            <w:vAlign w:val="center"/>
          </w:tcPr>
          <w:p w14:paraId="38AE87D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Пекшево</w:t>
            </w:r>
            <w:proofErr w:type="spellEnd"/>
          </w:p>
        </w:tc>
        <w:tc>
          <w:tcPr>
            <w:tcW w:w="1619" w:type="pct"/>
            <w:vAlign w:val="center"/>
          </w:tcPr>
          <w:p w14:paraId="1A9D673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238E9B3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30E4E00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1855A6A6" w14:textId="77777777" w:rsidTr="00A17C1E">
        <w:tc>
          <w:tcPr>
            <w:tcW w:w="955" w:type="pct"/>
            <w:vMerge/>
            <w:vAlign w:val="center"/>
          </w:tcPr>
          <w:p w14:paraId="76B7307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CCAB0E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36F2456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075D10A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17F76104" w14:textId="77777777" w:rsidTr="00A17C1E">
        <w:tc>
          <w:tcPr>
            <w:tcW w:w="955" w:type="pct"/>
            <w:vMerge w:val="restart"/>
            <w:vAlign w:val="center"/>
          </w:tcPr>
          <w:p w14:paraId="28E6F41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деревня Писаревка</w:t>
            </w:r>
          </w:p>
        </w:tc>
        <w:tc>
          <w:tcPr>
            <w:tcW w:w="1619" w:type="pct"/>
            <w:vAlign w:val="center"/>
          </w:tcPr>
          <w:p w14:paraId="3F2DE7C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5F21683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1FA855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7C003767" w14:textId="77777777" w:rsidTr="00A17C1E">
        <w:tc>
          <w:tcPr>
            <w:tcW w:w="955" w:type="pct"/>
            <w:vMerge/>
            <w:vAlign w:val="center"/>
          </w:tcPr>
          <w:p w14:paraId="0851A05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3E80BA7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6B7E3C0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64D289E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3644B36C" w14:textId="77777777" w:rsidTr="00A17C1E">
        <w:tc>
          <w:tcPr>
            <w:tcW w:w="955" w:type="pct"/>
            <w:vMerge w:val="restart"/>
            <w:vAlign w:val="center"/>
          </w:tcPr>
          <w:p w14:paraId="2F5A733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Сенное</w:t>
            </w:r>
          </w:p>
        </w:tc>
        <w:tc>
          <w:tcPr>
            <w:tcW w:w="1619" w:type="pct"/>
            <w:vAlign w:val="center"/>
          </w:tcPr>
          <w:p w14:paraId="3C03B8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75D1F7E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131F63C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0484B57E" w14:textId="77777777" w:rsidTr="00A17C1E">
        <w:tc>
          <w:tcPr>
            <w:tcW w:w="955" w:type="pct"/>
            <w:vMerge/>
            <w:vAlign w:val="center"/>
          </w:tcPr>
          <w:p w14:paraId="04A40B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448E33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1B427C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60A066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4FDCC5E2" w14:textId="77777777" w:rsidTr="00A17C1E">
        <w:tc>
          <w:tcPr>
            <w:tcW w:w="955" w:type="pct"/>
            <w:vMerge w:val="restart"/>
            <w:vAlign w:val="center"/>
          </w:tcPr>
          <w:p w14:paraId="723347D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деревня Ситная</w:t>
            </w:r>
          </w:p>
        </w:tc>
        <w:tc>
          <w:tcPr>
            <w:tcW w:w="1619" w:type="pct"/>
            <w:vAlign w:val="center"/>
          </w:tcPr>
          <w:p w14:paraId="3458BFC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4BC11A4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4A1983A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426B707E" w14:textId="77777777" w:rsidTr="00A17C1E">
        <w:tc>
          <w:tcPr>
            <w:tcW w:w="955" w:type="pct"/>
            <w:vMerge/>
            <w:vAlign w:val="center"/>
          </w:tcPr>
          <w:p w14:paraId="63A040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5DC059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34CED53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7DD729C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727E6195" w14:textId="77777777" w:rsidTr="00A17C1E">
        <w:tc>
          <w:tcPr>
            <w:tcW w:w="955" w:type="pct"/>
            <w:vMerge w:val="restart"/>
            <w:vAlign w:val="center"/>
          </w:tcPr>
          <w:p w14:paraId="2EC7758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ПОС «Импульс»</w:t>
            </w:r>
          </w:p>
        </w:tc>
        <w:tc>
          <w:tcPr>
            <w:tcW w:w="1619" w:type="pct"/>
            <w:vAlign w:val="center"/>
          </w:tcPr>
          <w:p w14:paraId="34F3A6A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024C8DB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4DE5586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19AC8778" w14:textId="77777777" w:rsidTr="00A17C1E">
        <w:tc>
          <w:tcPr>
            <w:tcW w:w="955" w:type="pct"/>
            <w:vMerge/>
            <w:vAlign w:val="center"/>
          </w:tcPr>
          <w:p w14:paraId="7572780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372A75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208A7A8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7B8ADF7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8(47340)2-15-47</w:t>
            </w:r>
          </w:p>
        </w:tc>
      </w:tr>
      <w:tr w:rsidR="00BA3920" w:rsidRPr="00132D5D" w14:paraId="4A9A3495" w14:textId="77777777" w:rsidTr="00A17C1E">
        <w:tc>
          <w:tcPr>
            <w:tcW w:w="955" w:type="pct"/>
            <w:vMerge w:val="restart"/>
            <w:vAlign w:val="center"/>
          </w:tcPr>
          <w:p w14:paraId="0AD5BD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СТ «СХИ»</w:t>
            </w:r>
          </w:p>
        </w:tc>
        <w:tc>
          <w:tcPr>
            <w:tcW w:w="1619" w:type="pct"/>
            <w:vAlign w:val="center"/>
          </w:tcPr>
          <w:p w14:paraId="44E58F7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35BE715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660E387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35E06830" w14:textId="77777777" w:rsidTr="00A17C1E">
        <w:tc>
          <w:tcPr>
            <w:tcW w:w="955" w:type="pct"/>
            <w:vMerge/>
            <w:vAlign w:val="center"/>
          </w:tcPr>
          <w:p w14:paraId="18E006C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571DC0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5C131EE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6494A7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76EF37CD" w14:textId="77777777" w:rsidTr="00A17C1E">
        <w:tc>
          <w:tcPr>
            <w:tcW w:w="955" w:type="pct"/>
            <w:vMerge w:val="restart"/>
            <w:vAlign w:val="center"/>
          </w:tcPr>
          <w:p w14:paraId="7D09C68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«Весенние зори»</w:t>
            </w:r>
          </w:p>
        </w:tc>
        <w:tc>
          <w:tcPr>
            <w:tcW w:w="1619" w:type="pct"/>
            <w:vAlign w:val="center"/>
          </w:tcPr>
          <w:p w14:paraId="7B12727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0DBD893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3B45919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1814EDE2" w14:textId="77777777" w:rsidTr="00A17C1E">
        <w:tc>
          <w:tcPr>
            <w:tcW w:w="955" w:type="pct"/>
            <w:vMerge/>
            <w:vAlign w:val="center"/>
          </w:tcPr>
          <w:p w14:paraId="523CAD8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CDA103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54AC4D8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71279F3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6563B17B" w14:textId="77777777" w:rsidTr="00A17C1E">
        <w:tc>
          <w:tcPr>
            <w:tcW w:w="955" w:type="pct"/>
            <w:vMerge w:val="restart"/>
            <w:vAlign w:val="center"/>
          </w:tcPr>
          <w:p w14:paraId="75F6C15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</w:t>
            </w:r>
            <w:proofErr w:type="spellStart"/>
            <w:r w:rsidRPr="00132D5D">
              <w:rPr>
                <w:sz w:val="18"/>
                <w:szCs w:val="18"/>
              </w:rPr>
              <w:t>Писаревское</w:t>
            </w:r>
            <w:proofErr w:type="spellEnd"/>
            <w:r w:rsidRPr="00132D5D">
              <w:rPr>
                <w:sz w:val="18"/>
                <w:szCs w:val="18"/>
              </w:rPr>
              <w:t>»</w:t>
            </w:r>
          </w:p>
        </w:tc>
        <w:tc>
          <w:tcPr>
            <w:tcW w:w="1619" w:type="pct"/>
            <w:vAlign w:val="center"/>
          </w:tcPr>
          <w:p w14:paraId="16649A2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2C797DF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4BE32DD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1F55A951" w14:textId="77777777" w:rsidTr="00A17C1E">
        <w:tc>
          <w:tcPr>
            <w:tcW w:w="955" w:type="pct"/>
            <w:vMerge/>
            <w:vAlign w:val="center"/>
          </w:tcPr>
          <w:p w14:paraId="3C9CA3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04BCE6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5739B5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5C074E5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2F520EDC" w14:textId="77777777" w:rsidTr="00A17C1E">
        <w:tc>
          <w:tcPr>
            <w:tcW w:w="955" w:type="pct"/>
            <w:vMerge w:val="restart"/>
            <w:vAlign w:val="center"/>
          </w:tcPr>
          <w:p w14:paraId="344D3B0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«Волна»</w:t>
            </w:r>
          </w:p>
        </w:tc>
        <w:tc>
          <w:tcPr>
            <w:tcW w:w="1619" w:type="pct"/>
            <w:vAlign w:val="center"/>
          </w:tcPr>
          <w:p w14:paraId="11DD602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74BE298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3E4D1CA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428E7086" w14:textId="77777777" w:rsidTr="00A17C1E">
        <w:tc>
          <w:tcPr>
            <w:tcW w:w="955" w:type="pct"/>
            <w:vMerge/>
            <w:vAlign w:val="center"/>
          </w:tcPr>
          <w:p w14:paraId="7A10EA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6138FF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6786455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251F731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2D38E032" w14:textId="77777777" w:rsidTr="00A17C1E">
        <w:tc>
          <w:tcPr>
            <w:tcW w:w="955" w:type="pct"/>
            <w:vMerge w:val="restart"/>
            <w:vAlign w:val="center"/>
          </w:tcPr>
          <w:p w14:paraId="6D7FAF9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ДНП «Созвездие»</w:t>
            </w:r>
          </w:p>
        </w:tc>
        <w:tc>
          <w:tcPr>
            <w:tcW w:w="1619" w:type="pct"/>
            <w:vAlign w:val="center"/>
          </w:tcPr>
          <w:p w14:paraId="568088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1C01838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011F6A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2191DFD2" w14:textId="77777777" w:rsidTr="00A17C1E">
        <w:tc>
          <w:tcPr>
            <w:tcW w:w="955" w:type="pct"/>
            <w:vMerge/>
            <w:vAlign w:val="center"/>
          </w:tcPr>
          <w:p w14:paraId="79FD993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0EB70B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334EFDD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7</w:t>
            </w:r>
          </w:p>
          <w:p w14:paraId="786DA64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789491EC" w14:textId="77777777" w:rsidTr="00A17C1E">
        <w:tc>
          <w:tcPr>
            <w:tcW w:w="5000" w:type="pct"/>
            <w:gridSpan w:val="3"/>
            <w:vAlign w:val="center"/>
          </w:tcPr>
          <w:p w14:paraId="74443AE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Комсомольское сельское поселение</w:t>
            </w:r>
          </w:p>
        </w:tc>
      </w:tr>
      <w:tr w:rsidR="00BA3920" w:rsidRPr="00132D5D" w14:paraId="3D032C81" w14:textId="77777777" w:rsidTr="00A17C1E">
        <w:tc>
          <w:tcPr>
            <w:tcW w:w="955" w:type="pct"/>
            <w:vMerge w:val="restart"/>
            <w:vAlign w:val="center"/>
          </w:tcPr>
          <w:p w14:paraId="76AEFB0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поселок Комсомольский</w:t>
            </w:r>
          </w:p>
        </w:tc>
        <w:tc>
          <w:tcPr>
            <w:tcW w:w="1619" w:type="pct"/>
            <w:vAlign w:val="center"/>
          </w:tcPr>
          <w:p w14:paraId="31E2065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471A827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5F0AD11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5DCC69CC" w14:textId="77777777" w:rsidTr="00A17C1E">
        <w:tc>
          <w:tcPr>
            <w:tcW w:w="955" w:type="pct"/>
            <w:vMerge/>
            <w:vAlign w:val="center"/>
          </w:tcPr>
          <w:p w14:paraId="3DCF149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C56133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1D2BF27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3A01454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7C146E51" w14:textId="77777777" w:rsidTr="00A17C1E">
        <w:tc>
          <w:tcPr>
            <w:tcW w:w="955" w:type="pct"/>
            <w:vMerge w:val="restart"/>
            <w:vAlign w:val="center"/>
          </w:tcPr>
          <w:p w14:paraId="0603944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деревня </w:t>
            </w:r>
            <w:proofErr w:type="spellStart"/>
            <w:r w:rsidRPr="00132D5D">
              <w:rPr>
                <w:sz w:val="18"/>
                <w:szCs w:val="18"/>
              </w:rPr>
              <w:t>Емань</w:t>
            </w:r>
            <w:proofErr w:type="spellEnd"/>
          </w:p>
        </w:tc>
        <w:tc>
          <w:tcPr>
            <w:tcW w:w="1619" w:type="pct"/>
            <w:vAlign w:val="center"/>
          </w:tcPr>
          <w:p w14:paraId="525B064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090BF5D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2AE3B14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77FD28A6" w14:textId="77777777" w:rsidTr="00A17C1E">
        <w:tc>
          <w:tcPr>
            <w:tcW w:w="955" w:type="pct"/>
            <w:vMerge/>
            <w:vAlign w:val="center"/>
          </w:tcPr>
          <w:p w14:paraId="36D919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1C1A6E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Князевская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3D2D86B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396033, Воронежская область, Рамонский район, д. </w:t>
            </w:r>
            <w:proofErr w:type="spellStart"/>
            <w:r w:rsidRPr="00132D5D">
              <w:rPr>
                <w:sz w:val="18"/>
                <w:szCs w:val="18"/>
              </w:rPr>
              <w:t>Князево</w:t>
            </w:r>
            <w:proofErr w:type="spellEnd"/>
            <w:r w:rsidRPr="00132D5D">
              <w:rPr>
                <w:sz w:val="18"/>
                <w:szCs w:val="18"/>
              </w:rPr>
              <w:t>, ул. Школьная, 54</w:t>
            </w:r>
          </w:p>
          <w:p w14:paraId="1695482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8(47340)4-24-63</w:t>
            </w:r>
          </w:p>
        </w:tc>
      </w:tr>
      <w:tr w:rsidR="00BA3920" w:rsidRPr="00132D5D" w14:paraId="289BF184" w14:textId="77777777" w:rsidTr="00A17C1E">
        <w:tc>
          <w:tcPr>
            <w:tcW w:w="955" w:type="pct"/>
            <w:vMerge w:val="restart"/>
            <w:vAlign w:val="center"/>
          </w:tcPr>
          <w:p w14:paraId="460D628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деревня </w:t>
            </w:r>
            <w:proofErr w:type="spellStart"/>
            <w:r w:rsidRPr="00132D5D">
              <w:rPr>
                <w:sz w:val="18"/>
                <w:szCs w:val="18"/>
              </w:rPr>
              <w:t>Князево</w:t>
            </w:r>
            <w:proofErr w:type="spellEnd"/>
          </w:p>
        </w:tc>
        <w:tc>
          <w:tcPr>
            <w:tcW w:w="1619" w:type="pct"/>
            <w:vAlign w:val="center"/>
          </w:tcPr>
          <w:p w14:paraId="0A891F5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49835D9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4FA92FC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0F33C808" w14:textId="77777777" w:rsidTr="00A17C1E">
        <w:tc>
          <w:tcPr>
            <w:tcW w:w="955" w:type="pct"/>
            <w:vMerge/>
            <w:vAlign w:val="center"/>
          </w:tcPr>
          <w:p w14:paraId="018D1C3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D80137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Князевская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5578946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396033, Воронежская область, Рамонский район, д. </w:t>
            </w:r>
            <w:proofErr w:type="spellStart"/>
            <w:r w:rsidRPr="00132D5D">
              <w:rPr>
                <w:sz w:val="18"/>
                <w:szCs w:val="18"/>
              </w:rPr>
              <w:t>Князево</w:t>
            </w:r>
            <w:proofErr w:type="spellEnd"/>
            <w:r w:rsidRPr="00132D5D">
              <w:rPr>
                <w:sz w:val="18"/>
                <w:szCs w:val="18"/>
              </w:rPr>
              <w:t>, ул. Школьная, 54</w:t>
            </w:r>
          </w:p>
          <w:p w14:paraId="0DE116C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8(47340)4-24-63</w:t>
            </w:r>
          </w:p>
        </w:tc>
      </w:tr>
      <w:tr w:rsidR="00BA3920" w:rsidRPr="00132D5D" w14:paraId="7D9FB64C" w14:textId="77777777" w:rsidTr="00A17C1E">
        <w:tc>
          <w:tcPr>
            <w:tcW w:w="955" w:type="pct"/>
            <w:vMerge w:val="restart"/>
            <w:vAlign w:val="center"/>
          </w:tcPr>
          <w:p w14:paraId="508D986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поселок Петровское</w:t>
            </w:r>
          </w:p>
        </w:tc>
        <w:tc>
          <w:tcPr>
            <w:tcW w:w="1619" w:type="pct"/>
            <w:vAlign w:val="center"/>
          </w:tcPr>
          <w:p w14:paraId="631D45F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75111F2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2CE58EB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1435A258" w14:textId="77777777" w:rsidTr="00A17C1E">
        <w:tc>
          <w:tcPr>
            <w:tcW w:w="955" w:type="pct"/>
            <w:vMerge/>
            <w:vAlign w:val="center"/>
          </w:tcPr>
          <w:p w14:paraId="732182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7A8F87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584FFD5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0FB7AB5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2028AAF7" w14:textId="77777777" w:rsidTr="00A17C1E">
        <w:tc>
          <w:tcPr>
            <w:tcW w:w="955" w:type="pct"/>
            <w:vMerge w:val="restart"/>
            <w:vAlign w:val="center"/>
          </w:tcPr>
          <w:p w14:paraId="68A1CD1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поселок </w:t>
            </w:r>
            <w:proofErr w:type="spellStart"/>
            <w:r w:rsidRPr="00132D5D">
              <w:rPr>
                <w:sz w:val="18"/>
                <w:szCs w:val="18"/>
              </w:rPr>
              <w:t>Сергеевское</w:t>
            </w:r>
            <w:proofErr w:type="spellEnd"/>
          </w:p>
        </w:tc>
        <w:tc>
          <w:tcPr>
            <w:tcW w:w="1619" w:type="pct"/>
            <w:vAlign w:val="center"/>
          </w:tcPr>
          <w:p w14:paraId="224655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7F39E88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Зеленая, д. 1 а</w:t>
            </w:r>
          </w:p>
          <w:p w14:paraId="6B9A793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7E756ED8" w14:textId="77777777" w:rsidTr="00A17C1E">
        <w:tc>
          <w:tcPr>
            <w:tcW w:w="955" w:type="pct"/>
            <w:vMerge/>
            <w:vAlign w:val="center"/>
          </w:tcPr>
          <w:p w14:paraId="53338E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BFF526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2426" w:type="pct"/>
            <w:vAlign w:val="center"/>
          </w:tcPr>
          <w:p w14:paraId="0D09CCC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 ул. Школьная, 12а</w:t>
            </w:r>
          </w:p>
          <w:p w14:paraId="4C01DC8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8(47340)4-24-84</w:t>
            </w:r>
          </w:p>
        </w:tc>
      </w:tr>
      <w:tr w:rsidR="00BA3920" w:rsidRPr="00132D5D" w14:paraId="53E417AC" w14:textId="77777777" w:rsidTr="00A17C1E">
        <w:tc>
          <w:tcPr>
            <w:tcW w:w="955" w:type="pct"/>
            <w:vMerge w:val="restart"/>
            <w:vAlign w:val="center"/>
          </w:tcPr>
          <w:p w14:paraId="7A2A4BD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</w:t>
            </w:r>
            <w:proofErr w:type="spellStart"/>
            <w:r w:rsidRPr="00132D5D">
              <w:rPr>
                <w:sz w:val="18"/>
                <w:szCs w:val="18"/>
              </w:rPr>
              <w:t>Ямань</w:t>
            </w:r>
            <w:proofErr w:type="spellEnd"/>
            <w:r w:rsidRPr="00132D5D">
              <w:rPr>
                <w:sz w:val="18"/>
                <w:szCs w:val="18"/>
              </w:rPr>
              <w:t>»</w:t>
            </w:r>
          </w:p>
        </w:tc>
        <w:tc>
          <w:tcPr>
            <w:tcW w:w="1619" w:type="pct"/>
            <w:vAlign w:val="center"/>
          </w:tcPr>
          <w:p w14:paraId="43ABEB7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357614C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Зеленая, д. 1 а</w:t>
            </w:r>
          </w:p>
          <w:p w14:paraId="0E0794C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31D6892D" w14:textId="77777777" w:rsidTr="00A17C1E">
        <w:tc>
          <w:tcPr>
            <w:tcW w:w="955" w:type="pct"/>
            <w:vMerge/>
            <w:vAlign w:val="center"/>
          </w:tcPr>
          <w:p w14:paraId="706CF8D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F93951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Князевская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7BCB81B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396033, Воронежская область, Рамонский район, д. </w:t>
            </w:r>
            <w:proofErr w:type="spellStart"/>
            <w:r w:rsidRPr="00132D5D">
              <w:rPr>
                <w:sz w:val="18"/>
                <w:szCs w:val="18"/>
              </w:rPr>
              <w:t>Князево</w:t>
            </w:r>
            <w:proofErr w:type="spellEnd"/>
            <w:r w:rsidRPr="00132D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Школьная, 54</w:t>
            </w:r>
          </w:p>
          <w:p w14:paraId="493C856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8(47340)4-24-63</w:t>
            </w:r>
          </w:p>
        </w:tc>
      </w:tr>
      <w:tr w:rsidR="00BA3920" w:rsidRPr="00132D5D" w14:paraId="3A19A570" w14:textId="77777777" w:rsidTr="00A17C1E">
        <w:tc>
          <w:tcPr>
            <w:tcW w:w="955" w:type="pct"/>
            <w:vMerge w:val="restart"/>
            <w:vAlign w:val="center"/>
          </w:tcPr>
          <w:p w14:paraId="0E59452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СНТ «Тихий Дон»</w:t>
            </w:r>
          </w:p>
        </w:tc>
        <w:tc>
          <w:tcPr>
            <w:tcW w:w="1619" w:type="pct"/>
            <w:vAlign w:val="center"/>
          </w:tcPr>
          <w:p w14:paraId="11BE15A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Князевская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445060A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396033, Воронежская область, Рамонский район, д. </w:t>
            </w:r>
            <w:proofErr w:type="spellStart"/>
            <w:r w:rsidRPr="00132D5D">
              <w:rPr>
                <w:sz w:val="18"/>
                <w:szCs w:val="18"/>
              </w:rPr>
              <w:t>Князево</w:t>
            </w:r>
            <w:proofErr w:type="spellEnd"/>
            <w:r w:rsidRPr="00132D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Школьная, 54</w:t>
            </w:r>
          </w:p>
          <w:p w14:paraId="5A98FC7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8(47340)4-24-63</w:t>
            </w:r>
          </w:p>
        </w:tc>
      </w:tr>
      <w:tr w:rsidR="00BA3920" w:rsidRPr="00132D5D" w14:paraId="5D8A0782" w14:textId="77777777" w:rsidTr="00A17C1E">
        <w:tc>
          <w:tcPr>
            <w:tcW w:w="955" w:type="pct"/>
            <w:vMerge/>
            <w:vAlign w:val="center"/>
          </w:tcPr>
          <w:p w14:paraId="04EC957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32F305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2426" w:type="pct"/>
            <w:vAlign w:val="center"/>
          </w:tcPr>
          <w:p w14:paraId="445ECE0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Зеленая, д. 1 а</w:t>
            </w:r>
          </w:p>
          <w:p w14:paraId="0412BA8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8(47340)4-25-38</w:t>
            </w:r>
          </w:p>
        </w:tc>
      </w:tr>
      <w:tr w:rsidR="00BA3920" w:rsidRPr="00132D5D" w14:paraId="567AA0E1" w14:textId="77777777" w:rsidTr="00A17C1E">
        <w:tc>
          <w:tcPr>
            <w:tcW w:w="5000" w:type="pct"/>
            <w:gridSpan w:val="3"/>
            <w:vAlign w:val="center"/>
          </w:tcPr>
          <w:p w14:paraId="134EF0D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Ломовское</w:t>
            </w:r>
            <w:proofErr w:type="spellEnd"/>
            <w:r w:rsidRPr="00132D5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A3920" w:rsidRPr="00132D5D" w14:paraId="4B91DC81" w14:textId="77777777" w:rsidTr="00A17C1E">
        <w:tc>
          <w:tcPr>
            <w:tcW w:w="955" w:type="pct"/>
            <w:vMerge w:val="restart"/>
            <w:vAlign w:val="center"/>
          </w:tcPr>
          <w:p w14:paraId="397AAEB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Ломово</w:t>
            </w:r>
            <w:proofErr w:type="spellEnd"/>
          </w:p>
        </w:tc>
        <w:tc>
          <w:tcPr>
            <w:tcW w:w="1619" w:type="pct"/>
            <w:vAlign w:val="center"/>
          </w:tcPr>
          <w:p w14:paraId="328E115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F3C863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1FF66BC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0A328FE1" w14:textId="77777777" w:rsidTr="00A17C1E">
        <w:tc>
          <w:tcPr>
            <w:tcW w:w="955" w:type="pct"/>
            <w:vMerge/>
            <w:vAlign w:val="center"/>
          </w:tcPr>
          <w:p w14:paraId="35C51C9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5E619D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779BF7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24B3363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386A3674" w14:textId="77777777" w:rsidTr="00A17C1E">
        <w:tc>
          <w:tcPr>
            <w:tcW w:w="955" w:type="pct"/>
            <w:vMerge w:val="restart"/>
            <w:vAlign w:val="center"/>
          </w:tcPr>
          <w:p w14:paraId="50C6664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Васильевка</w:t>
            </w:r>
          </w:p>
        </w:tc>
        <w:tc>
          <w:tcPr>
            <w:tcW w:w="1619" w:type="pct"/>
            <w:vAlign w:val="center"/>
          </w:tcPr>
          <w:p w14:paraId="664FA7A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18E0CD4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032EE09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70C94EFE" w14:textId="77777777" w:rsidTr="00A17C1E">
        <w:tc>
          <w:tcPr>
            <w:tcW w:w="955" w:type="pct"/>
            <w:vMerge/>
            <w:vAlign w:val="center"/>
          </w:tcPr>
          <w:p w14:paraId="5DB7CBD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F13134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9D84CE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0A0B5BB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0225C470" w14:textId="77777777" w:rsidTr="00A17C1E">
        <w:tc>
          <w:tcPr>
            <w:tcW w:w="955" w:type="pct"/>
            <w:vMerge w:val="restart"/>
            <w:vAlign w:val="center"/>
          </w:tcPr>
          <w:p w14:paraId="75E8613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Васильевские Выселки</w:t>
            </w:r>
          </w:p>
        </w:tc>
        <w:tc>
          <w:tcPr>
            <w:tcW w:w="1619" w:type="pct"/>
            <w:vAlign w:val="center"/>
          </w:tcPr>
          <w:p w14:paraId="6EE6F11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2CBD004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69BFE7A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674D9E2A" w14:textId="77777777" w:rsidTr="00A17C1E">
        <w:tc>
          <w:tcPr>
            <w:tcW w:w="955" w:type="pct"/>
            <w:vMerge/>
            <w:vAlign w:val="center"/>
          </w:tcPr>
          <w:p w14:paraId="7DEDB1F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2D109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872E44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7AAD597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18755D94" w14:textId="77777777" w:rsidTr="00A17C1E">
        <w:tc>
          <w:tcPr>
            <w:tcW w:w="5000" w:type="pct"/>
            <w:gridSpan w:val="3"/>
            <w:vAlign w:val="center"/>
          </w:tcPr>
          <w:p w14:paraId="27B9A82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Новоживотинновское</w:t>
            </w:r>
            <w:proofErr w:type="spellEnd"/>
            <w:r w:rsidRPr="00132D5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A3920" w:rsidRPr="00132D5D" w14:paraId="0966299F" w14:textId="77777777" w:rsidTr="00A17C1E">
        <w:tc>
          <w:tcPr>
            <w:tcW w:w="955" w:type="pct"/>
            <w:vMerge w:val="restart"/>
            <w:vAlign w:val="center"/>
          </w:tcPr>
          <w:p w14:paraId="6993B61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</w:p>
        </w:tc>
        <w:tc>
          <w:tcPr>
            <w:tcW w:w="1619" w:type="pct"/>
            <w:vAlign w:val="center"/>
          </w:tcPr>
          <w:p w14:paraId="62BD09C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092C584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05437ED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571F7823" w14:textId="77777777" w:rsidTr="00A17C1E">
        <w:tc>
          <w:tcPr>
            <w:tcW w:w="955" w:type="pct"/>
            <w:vMerge/>
            <w:vAlign w:val="center"/>
          </w:tcPr>
          <w:p w14:paraId="2F5763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695A0B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7543005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2670F97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38613896" w14:textId="77777777" w:rsidTr="00A17C1E">
        <w:tc>
          <w:tcPr>
            <w:tcW w:w="955" w:type="pct"/>
            <w:vMerge w:val="restart"/>
            <w:vAlign w:val="center"/>
          </w:tcPr>
          <w:p w14:paraId="6D50C71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деревня </w:t>
            </w:r>
            <w:proofErr w:type="spellStart"/>
            <w:r w:rsidRPr="00132D5D">
              <w:rPr>
                <w:sz w:val="18"/>
                <w:szCs w:val="18"/>
              </w:rPr>
              <w:t>Медовка</w:t>
            </w:r>
            <w:proofErr w:type="spellEnd"/>
          </w:p>
        </w:tc>
        <w:tc>
          <w:tcPr>
            <w:tcW w:w="1619" w:type="pct"/>
            <w:vAlign w:val="center"/>
          </w:tcPr>
          <w:p w14:paraId="4EF3425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6544838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1076CB4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0A71F209" w14:textId="77777777" w:rsidTr="00A17C1E">
        <w:tc>
          <w:tcPr>
            <w:tcW w:w="955" w:type="pct"/>
            <w:vMerge/>
            <w:vAlign w:val="center"/>
          </w:tcPr>
          <w:p w14:paraId="04C4AB8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7F46BF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6DF0F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766E8F0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526E28F3" w14:textId="77777777" w:rsidTr="00A17C1E">
        <w:tc>
          <w:tcPr>
            <w:tcW w:w="955" w:type="pct"/>
            <w:vMerge w:val="restart"/>
            <w:vAlign w:val="center"/>
          </w:tcPr>
          <w:p w14:paraId="505F0BB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деревня </w:t>
            </w:r>
            <w:proofErr w:type="spellStart"/>
            <w:r w:rsidRPr="00132D5D">
              <w:rPr>
                <w:sz w:val="18"/>
                <w:szCs w:val="18"/>
              </w:rPr>
              <w:t>Моховатка</w:t>
            </w:r>
            <w:proofErr w:type="spellEnd"/>
          </w:p>
        </w:tc>
        <w:tc>
          <w:tcPr>
            <w:tcW w:w="1619" w:type="pct"/>
            <w:vAlign w:val="center"/>
          </w:tcPr>
          <w:p w14:paraId="6951AAD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7D141D3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07B1FE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37DADD0E" w14:textId="77777777" w:rsidTr="00A17C1E">
        <w:tc>
          <w:tcPr>
            <w:tcW w:w="955" w:type="pct"/>
            <w:vMerge/>
            <w:vAlign w:val="center"/>
          </w:tcPr>
          <w:p w14:paraId="6725D5A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31817C2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F847E8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28F771F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509C1F92" w14:textId="77777777" w:rsidTr="00A17C1E">
        <w:tc>
          <w:tcPr>
            <w:tcW w:w="955" w:type="pct"/>
            <w:vMerge w:val="restart"/>
            <w:vAlign w:val="center"/>
          </w:tcPr>
          <w:p w14:paraId="625F25E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деревня Репное</w:t>
            </w:r>
          </w:p>
        </w:tc>
        <w:tc>
          <w:tcPr>
            <w:tcW w:w="1619" w:type="pct"/>
            <w:vAlign w:val="center"/>
          </w:tcPr>
          <w:p w14:paraId="773DAAC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3CDF71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5F8D73B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58CA3BC8" w14:textId="77777777" w:rsidTr="00A17C1E">
        <w:tc>
          <w:tcPr>
            <w:tcW w:w="955" w:type="pct"/>
            <w:vMerge/>
            <w:vAlign w:val="center"/>
          </w:tcPr>
          <w:p w14:paraId="10740E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F69152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D5E7AD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7C9AC6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2E953E5A" w14:textId="77777777" w:rsidTr="00A17C1E">
        <w:tc>
          <w:tcPr>
            <w:tcW w:w="955" w:type="pct"/>
            <w:vMerge w:val="restart"/>
            <w:vAlign w:val="center"/>
          </w:tcPr>
          <w:p w14:paraId="61644B3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Хвощеватка</w:t>
            </w:r>
            <w:proofErr w:type="spellEnd"/>
          </w:p>
        </w:tc>
        <w:tc>
          <w:tcPr>
            <w:tcW w:w="1619" w:type="pct"/>
            <w:vAlign w:val="center"/>
          </w:tcPr>
          <w:p w14:paraId="5FA725F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2A69826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2CBB757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2F488D91" w14:textId="77777777" w:rsidTr="00A17C1E">
        <w:tc>
          <w:tcPr>
            <w:tcW w:w="955" w:type="pct"/>
            <w:vMerge/>
            <w:vAlign w:val="center"/>
          </w:tcPr>
          <w:p w14:paraId="2E85D56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F5931B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7BD58DD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4AAECF0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3BEA7D0E" w14:textId="77777777" w:rsidTr="00A17C1E">
        <w:tc>
          <w:tcPr>
            <w:tcW w:w="955" w:type="pct"/>
            <w:vMerge w:val="restart"/>
            <w:vAlign w:val="center"/>
          </w:tcPr>
          <w:p w14:paraId="0D6BC79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«Дон-2»</w:t>
            </w:r>
          </w:p>
        </w:tc>
        <w:tc>
          <w:tcPr>
            <w:tcW w:w="1619" w:type="pct"/>
            <w:vAlign w:val="center"/>
          </w:tcPr>
          <w:p w14:paraId="7AD4FCD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57F4B02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61169F4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7EC974E1" w14:textId="77777777" w:rsidTr="00A17C1E">
        <w:tc>
          <w:tcPr>
            <w:tcW w:w="955" w:type="pct"/>
            <w:vMerge/>
            <w:vAlign w:val="center"/>
          </w:tcPr>
          <w:p w14:paraId="2DCC56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31AAE5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19F170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4F44003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274EDBE1" w14:textId="77777777" w:rsidTr="00A17C1E">
        <w:tc>
          <w:tcPr>
            <w:tcW w:w="955" w:type="pct"/>
            <w:vMerge w:val="restart"/>
            <w:vAlign w:val="center"/>
          </w:tcPr>
          <w:p w14:paraId="1195CFC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ПОС «Радар»</w:t>
            </w:r>
          </w:p>
        </w:tc>
        <w:tc>
          <w:tcPr>
            <w:tcW w:w="1619" w:type="pct"/>
            <w:vAlign w:val="center"/>
          </w:tcPr>
          <w:p w14:paraId="3B51D34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4D2207A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2D8D785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37425222" w14:textId="77777777" w:rsidTr="00A17C1E">
        <w:tc>
          <w:tcPr>
            <w:tcW w:w="955" w:type="pct"/>
            <w:vMerge/>
            <w:vAlign w:val="center"/>
          </w:tcPr>
          <w:p w14:paraId="17560FA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BA2FCA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16C3E9C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74ECB0A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5E7670DE" w14:textId="77777777" w:rsidTr="00A17C1E">
        <w:tc>
          <w:tcPr>
            <w:tcW w:w="955" w:type="pct"/>
            <w:vMerge w:val="restart"/>
            <w:vAlign w:val="center"/>
          </w:tcPr>
          <w:p w14:paraId="0655BD3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ПСК «Искра»</w:t>
            </w:r>
          </w:p>
        </w:tc>
        <w:tc>
          <w:tcPr>
            <w:tcW w:w="1619" w:type="pct"/>
            <w:vAlign w:val="center"/>
          </w:tcPr>
          <w:p w14:paraId="2249B3A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007E46D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076F936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011C9F8F" w14:textId="77777777" w:rsidTr="00A17C1E">
        <w:tc>
          <w:tcPr>
            <w:tcW w:w="955" w:type="pct"/>
            <w:vMerge/>
            <w:vAlign w:val="center"/>
          </w:tcPr>
          <w:p w14:paraId="00D4DE9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16AF74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7F9E3FA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74FBF61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17DB414C" w14:textId="77777777" w:rsidTr="00A17C1E">
        <w:tc>
          <w:tcPr>
            <w:tcW w:w="955" w:type="pct"/>
            <w:vMerge w:val="restart"/>
            <w:vAlign w:val="center"/>
          </w:tcPr>
          <w:p w14:paraId="4221E4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ТСН «Янтарь»</w:t>
            </w:r>
          </w:p>
        </w:tc>
        <w:tc>
          <w:tcPr>
            <w:tcW w:w="1619" w:type="pct"/>
            <w:vAlign w:val="center"/>
          </w:tcPr>
          <w:p w14:paraId="293F3B8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79DB972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7842058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63687075" w14:textId="77777777" w:rsidTr="00A17C1E">
        <w:tc>
          <w:tcPr>
            <w:tcW w:w="955" w:type="pct"/>
            <w:vMerge/>
            <w:vAlign w:val="center"/>
          </w:tcPr>
          <w:p w14:paraId="5164C31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19C67C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846EA4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2396989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6E61127F" w14:textId="77777777" w:rsidTr="00A17C1E">
        <w:tc>
          <w:tcPr>
            <w:tcW w:w="955" w:type="pct"/>
            <w:vMerge w:val="restart"/>
            <w:vAlign w:val="center"/>
          </w:tcPr>
          <w:p w14:paraId="38AF1AA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«Одуванчик»</w:t>
            </w:r>
          </w:p>
        </w:tc>
        <w:tc>
          <w:tcPr>
            <w:tcW w:w="1619" w:type="pct"/>
            <w:vAlign w:val="center"/>
          </w:tcPr>
          <w:p w14:paraId="309E9D4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5004D5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648C1DD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01E0829F" w14:textId="77777777" w:rsidTr="00A17C1E">
        <w:tc>
          <w:tcPr>
            <w:tcW w:w="955" w:type="pct"/>
            <w:vMerge/>
            <w:vAlign w:val="center"/>
          </w:tcPr>
          <w:p w14:paraId="1D0F931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98AA40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6C4B0F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52C59B3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44FD5024" w14:textId="77777777" w:rsidTr="00A17C1E">
        <w:tc>
          <w:tcPr>
            <w:tcW w:w="955" w:type="pct"/>
            <w:vMerge w:val="restart"/>
            <w:vAlign w:val="center"/>
          </w:tcPr>
          <w:p w14:paraId="1CFFC7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ПСК «Дон»</w:t>
            </w:r>
          </w:p>
        </w:tc>
        <w:tc>
          <w:tcPr>
            <w:tcW w:w="1619" w:type="pct"/>
            <w:vAlign w:val="center"/>
          </w:tcPr>
          <w:p w14:paraId="1BA7C73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0E919FE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03B1545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212D29A5" w14:textId="77777777" w:rsidTr="00A17C1E">
        <w:tc>
          <w:tcPr>
            <w:tcW w:w="955" w:type="pct"/>
            <w:vMerge/>
            <w:vAlign w:val="center"/>
          </w:tcPr>
          <w:p w14:paraId="44F85A4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6AD4B6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131E1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31AEFD0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7C12D925" w14:textId="77777777" w:rsidTr="00A17C1E">
        <w:tc>
          <w:tcPr>
            <w:tcW w:w="955" w:type="pct"/>
            <w:vMerge w:val="restart"/>
            <w:vAlign w:val="center"/>
          </w:tcPr>
          <w:p w14:paraId="5CA3525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НСТ «Пчелка»</w:t>
            </w:r>
          </w:p>
        </w:tc>
        <w:tc>
          <w:tcPr>
            <w:tcW w:w="1619" w:type="pct"/>
            <w:vAlign w:val="center"/>
          </w:tcPr>
          <w:p w14:paraId="009AC4A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4C77D7F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2CA61F7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26CA354D" w14:textId="77777777" w:rsidTr="00A17C1E">
        <w:tc>
          <w:tcPr>
            <w:tcW w:w="955" w:type="pct"/>
            <w:vMerge/>
            <w:vAlign w:val="center"/>
          </w:tcPr>
          <w:p w14:paraId="7A215F5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D548DF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FD6F7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54D2671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16E921D6" w14:textId="77777777" w:rsidTr="00A17C1E">
        <w:tc>
          <w:tcPr>
            <w:tcW w:w="955" w:type="pct"/>
            <w:vMerge w:val="restart"/>
            <w:vAlign w:val="center"/>
          </w:tcPr>
          <w:p w14:paraId="366B912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«Придонье»</w:t>
            </w:r>
          </w:p>
        </w:tc>
        <w:tc>
          <w:tcPr>
            <w:tcW w:w="1619" w:type="pct"/>
            <w:vAlign w:val="center"/>
          </w:tcPr>
          <w:p w14:paraId="57AD731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342624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365FDE8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788609C1" w14:textId="77777777" w:rsidTr="00A17C1E">
        <w:tc>
          <w:tcPr>
            <w:tcW w:w="955" w:type="pct"/>
            <w:vMerge/>
            <w:vAlign w:val="center"/>
          </w:tcPr>
          <w:p w14:paraId="08C3D01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B12781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6E95E8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0809BC3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5DB0309E" w14:textId="77777777" w:rsidTr="00A17C1E">
        <w:tc>
          <w:tcPr>
            <w:tcW w:w="955" w:type="pct"/>
            <w:vMerge w:val="restart"/>
            <w:vAlign w:val="center"/>
          </w:tcPr>
          <w:p w14:paraId="49311C6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НСТ «Аэлита»</w:t>
            </w:r>
          </w:p>
        </w:tc>
        <w:tc>
          <w:tcPr>
            <w:tcW w:w="1619" w:type="pct"/>
            <w:vAlign w:val="center"/>
          </w:tcPr>
          <w:p w14:paraId="7C1BC6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508EAAF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0C4211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264428E6" w14:textId="77777777" w:rsidTr="00A17C1E">
        <w:tc>
          <w:tcPr>
            <w:tcW w:w="955" w:type="pct"/>
            <w:vMerge/>
            <w:vAlign w:val="center"/>
          </w:tcPr>
          <w:p w14:paraId="4B4601E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7C2DE7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69DD713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6F4E349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06FF8858" w14:textId="77777777" w:rsidTr="00A17C1E">
        <w:tc>
          <w:tcPr>
            <w:tcW w:w="955" w:type="pct"/>
            <w:vMerge w:val="restart"/>
            <w:vAlign w:val="center"/>
          </w:tcPr>
          <w:p w14:paraId="1FE1C14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«Дружба»</w:t>
            </w:r>
          </w:p>
        </w:tc>
        <w:tc>
          <w:tcPr>
            <w:tcW w:w="1619" w:type="pct"/>
            <w:vAlign w:val="center"/>
          </w:tcPr>
          <w:p w14:paraId="32C0330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2719D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2BAF814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1E1941EA" w14:textId="77777777" w:rsidTr="00A17C1E">
        <w:tc>
          <w:tcPr>
            <w:tcW w:w="955" w:type="pct"/>
            <w:vMerge/>
            <w:vAlign w:val="center"/>
          </w:tcPr>
          <w:p w14:paraId="141E3BA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6E2A15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1F55AC7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34C5AA0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24F15308" w14:textId="77777777" w:rsidTr="00A17C1E">
        <w:tc>
          <w:tcPr>
            <w:tcW w:w="955" w:type="pct"/>
            <w:vMerge w:val="restart"/>
            <w:vAlign w:val="center"/>
          </w:tcPr>
          <w:p w14:paraId="4A02604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«Здоровье»</w:t>
            </w:r>
          </w:p>
        </w:tc>
        <w:tc>
          <w:tcPr>
            <w:tcW w:w="1619" w:type="pct"/>
            <w:vAlign w:val="center"/>
          </w:tcPr>
          <w:p w14:paraId="5834A5C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76C904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18D0FFC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66C0C69D" w14:textId="77777777" w:rsidTr="00A17C1E">
        <w:tc>
          <w:tcPr>
            <w:tcW w:w="955" w:type="pct"/>
            <w:vMerge/>
            <w:vAlign w:val="center"/>
          </w:tcPr>
          <w:p w14:paraId="590B164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9634AE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113CA1D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5E1856A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52581A1A" w14:textId="77777777" w:rsidTr="00A17C1E">
        <w:tc>
          <w:tcPr>
            <w:tcW w:w="955" w:type="pct"/>
            <w:vMerge w:val="restart"/>
            <w:vAlign w:val="center"/>
          </w:tcPr>
          <w:p w14:paraId="0C906A9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НСТ «</w:t>
            </w:r>
            <w:proofErr w:type="spellStart"/>
            <w:r w:rsidRPr="00132D5D">
              <w:rPr>
                <w:sz w:val="18"/>
                <w:szCs w:val="18"/>
              </w:rPr>
              <w:t>Медовка</w:t>
            </w:r>
            <w:proofErr w:type="spellEnd"/>
            <w:r w:rsidRPr="00132D5D">
              <w:rPr>
                <w:sz w:val="18"/>
                <w:szCs w:val="18"/>
              </w:rPr>
              <w:t>»</w:t>
            </w:r>
          </w:p>
        </w:tc>
        <w:tc>
          <w:tcPr>
            <w:tcW w:w="1619" w:type="pct"/>
            <w:vAlign w:val="center"/>
          </w:tcPr>
          <w:p w14:paraId="1B56493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5842E64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1989B10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3EB75FF4" w14:textId="77777777" w:rsidTr="00A17C1E">
        <w:tc>
          <w:tcPr>
            <w:tcW w:w="955" w:type="pct"/>
            <w:vMerge/>
            <w:vAlign w:val="center"/>
          </w:tcPr>
          <w:p w14:paraId="18EE2D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45E75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36C5B35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597D807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083832FB" w14:textId="77777777" w:rsidTr="00A17C1E">
        <w:tc>
          <w:tcPr>
            <w:tcW w:w="955" w:type="pct"/>
            <w:vMerge w:val="restart"/>
            <w:vAlign w:val="center"/>
          </w:tcPr>
          <w:p w14:paraId="1BE8E8F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«Донское»</w:t>
            </w:r>
          </w:p>
        </w:tc>
        <w:tc>
          <w:tcPr>
            <w:tcW w:w="1619" w:type="pct"/>
            <w:vAlign w:val="center"/>
          </w:tcPr>
          <w:p w14:paraId="513EE11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744F000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15C02AD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5626CF19" w14:textId="77777777" w:rsidTr="00A17C1E">
        <w:tc>
          <w:tcPr>
            <w:tcW w:w="955" w:type="pct"/>
            <w:vMerge/>
            <w:vAlign w:val="center"/>
          </w:tcPr>
          <w:p w14:paraId="6F08757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32901FF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E28162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42E7EAC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73EB2150" w14:textId="77777777" w:rsidTr="00A17C1E">
        <w:tc>
          <w:tcPr>
            <w:tcW w:w="955" w:type="pct"/>
            <w:vMerge w:val="restart"/>
            <w:vAlign w:val="center"/>
          </w:tcPr>
          <w:p w14:paraId="29E3E7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ПОС «Озон-3»</w:t>
            </w:r>
          </w:p>
        </w:tc>
        <w:tc>
          <w:tcPr>
            <w:tcW w:w="1619" w:type="pct"/>
            <w:vAlign w:val="center"/>
          </w:tcPr>
          <w:p w14:paraId="27265F7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06290B7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6FAA50D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0CC9F66E" w14:textId="77777777" w:rsidTr="00A17C1E">
        <w:tc>
          <w:tcPr>
            <w:tcW w:w="955" w:type="pct"/>
            <w:vMerge/>
            <w:vAlign w:val="center"/>
          </w:tcPr>
          <w:p w14:paraId="1E69EDA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0CFEA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2357A28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740206C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1C837DAE" w14:textId="77777777" w:rsidTr="00A17C1E">
        <w:tc>
          <w:tcPr>
            <w:tcW w:w="955" w:type="pct"/>
            <w:vMerge w:val="restart"/>
            <w:vAlign w:val="center"/>
          </w:tcPr>
          <w:p w14:paraId="3AFF850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ТСН «Озон»</w:t>
            </w:r>
          </w:p>
        </w:tc>
        <w:tc>
          <w:tcPr>
            <w:tcW w:w="1619" w:type="pct"/>
            <w:vAlign w:val="center"/>
          </w:tcPr>
          <w:p w14:paraId="779FE1D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4BA7F6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059768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782BE2EC" w14:textId="77777777" w:rsidTr="00A17C1E">
        <w:tc>
          <w:tcPr>
            <w:tcW w:w="955" w:type="pct"/>
            <w:vMerge/>
            <w:vAlign w:val="center"/>
          </w:tcPr>
          <w:p w14:paraId="7B794A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71B171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655187B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03D0B1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4FE4AF29" w14:textId="77777777" w:rsidTr="00A17C1E">
        <w:tc>
          <w:tcPr>
            <w:tcW w:w="955" w:type="pct"/>
            <w:vMerge w:val="restart"/>
            <w:vAlign w:val="center"/>
          </w:tcPr>
          <w:p w14:paraId="46AD644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«Фемида»</w:t>
            </w:r>
          </w:p>
        </w:tc>
        <w:tc>
          <w:tcPr>
            <w:tcW w:w="1619" w:type="pct"/>
            <w:vAlign w:val="center"/>
          </w:tcPr>
          <w:p w14:paraId="04EDE5D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359668D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6640680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20C2061B" w14:textId="77777777" w:rsidTr="00A17C1E">
        <w:tc>
          <w:tcPr>
            <w:tcW w:w="955" w:type="pct"/>
            <w:vMerge/>
            <w:vAlign w:val="center"/>
          </w:tcPr>
          <w:p w14:paraId="13209C1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51059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3F37DA6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5CC2304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1C1D5715" w14:textId="77777777" w:rsidTr="00A17C1E">
        <w:tc>
          <w:tcPr>
            <w:tcW w:w="955" w:type="pct"/>
            <w:vMerge w:val="restart"/>
            <w:vAlign w:val="center"/>
          </w:tcPr>
          <w:p w14:paraId="4E71012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«Донское 2-3»</w:t>
            </w:r>
          </w:p>
        </w:tc>
        <w:tc>
          <w:tcPr>
            <w:tcW w:w="1619" w:type="pct"/>
            <w:vAlign w:val="center"/>
          </w:tcPr>
          <w:p w14:paraId="604598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69085D3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00ECEBC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4AD59A3C" w14:textId="77777777" w:rsidTr="00A17C1E">
        <w:tc>
          <w:tcPr>
            <w:tcW w:w="955" w:type="pct"/>
            <w:vMerge/>
            <w:vAlign w:val="center"/>
          </w:tcPr>
          <w:p w14:paraId="2CA27FC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10D78C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2CE0682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3808F61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310D9239" w14:textId="77777777" w:rsidTr="00A17C1E">
        <w:tc>
          <w:tcPr>
            <w:tcW w:w="955" w:type="pct"/>
            <w:vMerge w:val="restart"/>
            <w:vAlign w:val="center"/>
          </w:tcPr>
          <w:p w14:paraId="7F8ACD6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«Энергия-1»</w:t>
            </w:r>
          </w:p>
        </w:tc>
        <w:tc>
          <w:tcPr>
            <w:tcW w:w="1619" w:type="pct"/>
            <w:vAlign w:val="center"/>
          </w:tcPr>
          <w:p w14:paraId="0AF5FD6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A07E36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3BAB2DE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7B10EAEC" w14:textId="77777777" w:rsidTr="00A17C1E">
        <w:tc>
          <w:tcPr>
            <w:tcW w:w="955" w:type="pct"/>
            <w:vMerge/>
            <w:vAlign w:val="center"/>
          </w:tcPr>
          <w:p w14:paraId="70AF663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3F1B0E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3A1BCB0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5747DDB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7130732F" w14:textId="77777777" w:rsidTr="00A17C1E">
        <w:tc>
          <w:tcPr>
            <w:tcW w:w="955" w:type="pct"/>
            <w:vMerge w:val="restart"/>
            <w:vAlign w:val="center"/>
          </w:tcPr>
          <w:p w14:paraId="53116A3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«Энергия»</w:t>
            </w:r>
          </w:p>
        </w:tc>
        <w:tc>
          <w:tcPr>
            <w:tcW w:w="1619" w:type="pct"/>
            <w:vAlign w:val="center"/>
          </w:tcPr>
          <w:p w14:paraId="5E241A2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2A0BBB5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1F1E871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45CD6A33" w14:textId="77777777" w:rsidTr="00A17C1E">
        <w:tc>
          <w:tcPr>
            <w:tcW w:w="955" w:type="pct"/>
            <w:vMerge/>
            <w:vAlign w:val="center"/>
          </w:tcPr>
          <w:p w14:paraId="6ABFD45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C433B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1A5E866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3757FE8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20E3403D" w14:textId="77777777" w:rsidTr="00A17C1E">
        <w:tc>
          <w:tcPr>
            <w:tcW w:w="955" w:type="pct"/>
            <w:vMerge w:val="restart"/>
            <w:vAlign w:val="center"/>
          </w:tcPr>
          <w:p w14:paraId="746FED7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«Изумруд»</w:t>
            </w:r>
          </w:p>
        </w:tc>
        <w:tc>
          <w:tcPr>
            <w:tcW w:w="1619" w:type="pct"/>
            <w:vAlign w:val="center"/>
          </w:tcPr>
          <w:p w14:paraId="04F6886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00DC00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13077A1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3BE6BCB4" w14:textId="77777777" w:rsidTr="00A17C1E">
        <w:tc>
          <w:tcPr>
            <w:tcW w:w="955" w:type="pct"/>
            <w:vMerge/>
            <w:vAlign w:val="center"/>
          </w:tcPr>
          <w:p w14:paraId="4924238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A73356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0D402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607321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2B464E8A" w14:textId="77777777" w:rsidTr="00A17C1E">
        <w:tc>
          <w:tcPr>
            <w:tcW w:w="955" w:type="pct"/>
            <w:vMerge w:val="restart"/>
            <w:vAlign w:val="center"/>
          </w:tcPr>
          <w:p w14:paraId="1DE22B2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«Ветеран»</w:t>
            </w:r>
          </w:p>
        </w:tc>
        <w:tc>
          <w:tcPr>
            <w:tcW w:w="1619" w:type="pct"/>
            <w:vAlign w:val="center"/>
          </w:tcPr>
          <w:p w14:paraId="089DF78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2F2E65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2204BFF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34627BF2" w14:textId="77777777" w:rsidTr="00A17C1E">
        <w:tc>
          <w:tcPr>
            <w:tcW w:w="955" w:type="pct"/>
            <w:vMerge/>
            <w:vAlign w:val="center"/>
          </w:tcPr>
          <w:p w14:paraId="433FC0C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FD25D9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45C590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25CFEA7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3FC7CE01" w14:textId="77777777" w:rsidTr="00A17C1E">
        <w:tc>
          <w:tcPr>
            <w:tcW w:w="955" w:type="pct"/>
            <w:vMerge w:val="restart"/>
            <w:vAlign w:val="center"/>
          </w:tcPr>
          <w:p w14:paraId="4139CCE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«Автомобилист»</w:t>
            </w:r>
          </w:p>
        </w:tc>
        <w:tc>
          <w:tcPr>
            <w:tcW w:w="1619" w:type="pct"/>
            <w:vAlign w:val="center"/>
          </w:tcPr>
          <w:p w14:paraId="6176998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DECA13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19F0A3C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64F2E9C1" w14:textId="77777777" w:rsidTr="00A17C1E">
        <w:tc>
          <w:tcPr>
            <w:tcW w:w="955" w:type="pct"/>
            <w:vMerge/>
            <w:vAlign w:val="center"/>
          </w:tcPr>
          <w:p w14:paraId="6F36C57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343576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697CE2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76FD0D4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0F893258" w14:textId="77777777" w:rsidTr="00A17C1E">
        <w:tc>
          <w:tcPr>
            <w:tcW w:w="955" w:type="pct"/>
            <w:vMerge w:val="restart"/>
            <w:vAlign w:val="center"/>
          </w:tcPr>
          <w:p w14:paraId="55FE7B4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«Озон-2»</w:t>
            </w:r>
          </w:p>
        </w:tc>
        <w:tc>
          <w:tcPr>
            <w:tcW w:w="1619" w:type="pct"/>
            <w:vAlign w:val="center"/>
          </w:tcPr>
          <w:p w14:paraId="1ECC88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278ED69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2DCC3E9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67818D74" w14:textId="77777777" w:rsidTr="00A17C1E">
        <w:tc>
          <w:tcPr>
            <w:tcW w:w="955" w:type="pct"/>
            <w:vMerge/>
            <w:vAlign w:val="center"/>
          </w:tcPr>
          <w:p w14:paraId="1D5D22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9015BB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642980A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273997C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08BFDAB7" w14:textId="77777777" w:rsidTr="00A17C1E">
        <w:tc>
          <w:tcPr>
            <w:tcW w:w="955" w:type="pct"/>
            <w:vMerge w:val="restart"/>
            <w:vAlign w:val="center"/>
          </w:tcPr>
          <w:p w14:paraId="701C904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НСТ «Мебельщик-2»</w:t>
            </w:r>
          </w:p>
        </w:tc>
        <w:tc>
          <w:tcPr>
            <w:tcW w:w="1619" w:type="pct"/>
            <w:vAlign w:val="center"/>
          </w:tcPr>
          <w:p w14:paraId="12D6E3C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58ED454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2188660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0A279222" w14:textId="77777777" w:rsidTr="00A17C1E">
        <w:tc>
          <w:tcPr>
            <w:tcW w:w="955" w:type="pct"/>
            <w:vMerge/>
            <w:vAlign w:val="center"/>
          </w:tcPr>
          <w:p w14:paraId="433657B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6D04BB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FF5A0D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1D275D0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13B151EA" w14:textId="77777777" w:rsidTr="00A17C1E">
        <w:tc>
          <w:tcPr>
            <w:tcW w:w="955" w:type="pct"/>
            <w:vMerge w:val="restart"/>
            <w:vAlign w:val="center"/>
          </w:tcPr>
          <w:p w14:paraId="2B1DE09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«Искра»</w:t>
            </w:r>
          </w:p>
        </w:tc>
        <w:tc>
          <w:tcPr>
            <w:tcW w:w="1619" w:type="pct"/>
            <w:vAlign w:val="center"/>
          </w:tcPr>
          <w:p w14:paraId="343EE51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6BE6849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057925F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6164A1A6" w14:textId="77777777" w:rsidTr="00A17C1E">
        <w:tc>
          <w:tcPr>
            <w:tcW w:w="955" w:type="pct"/>
            <w:vMerge/>
            <w:vAlign w:val="center"/>
          </w:tcPr>
          <w:p w14:paraId="14A03CC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249403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2F3068B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6F2E61A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47831C66" w14:textId="77777777" w:rsidTr="00A17C1E">
        <w:tc>
          <w:tcPr>
            <w:tcW w:w="955" w:type="pct"/>
            <w:vMerge w:val="restart"/>
            <w:vAlign w:val="center"/>
          </w:tcPr>
          <w:p w14:paraId="6C9A4BD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СНТ «Русь»</w:t>
            </w:r>
          </w:p>
        </w:tc>
        <w:tc>
          <w:tcPr>
            <w:tcW w:w="1619" w:type="pct"/>
            <w:vAlign w:val="center"/>
          </w:tcPr>
          <w:p w14:paraId="765BB46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372553E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2E106F1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77AFA6D3" w14:textId="77777777" w:rsidTr="00A17C1E">
        <w:tc>
          <w:tcPr>
            <w:tcW w:w="955" w:type="pct"/>
            <w:vMerge/>
            <w:vAlign w:val="center"/>
          </w:tcPr>
          <w:p w14:paraId="0BE55AB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8D6A46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D6EEA6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03232E3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41C5F403" w14:textId="77777777" w:rsidTr="00A17C1E">
        <w:tc>
          <w:tcPr>
            <w:tcW w:w="955" w:type="pct"/>
            <w:vMerge w:val="restart"/>
            <w:vAlign w:val="center"/>
          </w:tcPr>
          <w:p w14:paraId="289FE0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«Салют»</w:t>
            </w:r>
          </w:p>
        </w:tc>
        <w:tc>
          <w:tcPr>
            <w:tcW w:w="1619" w:type="pct"/>
            <w:vAlign w:val="center"/>
          </w:tcPr>
          <w:p w14:paraId="1865CC3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4585A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1C9CADD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74F1CEB8" w14:textId="77777777" w:rsidTr="00A17C1E">
        <w:tc>
          <w:tcPr>
            <w:tcW w:w="955" w:type="pct"/>
            <w:vMerge/>
            <w:vAlign w:val="center"/>
          </w:tcPr>
          <w:p w14:paraId="622EE7F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3C84BBA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B1FCAD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1DB647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2EA87A23" w14:textId="77777777" w:rsidTr="00A17C1E">
        <w:tc>
          <w:tcPr>
            <w:tcW w:w="955" w:type="pct"/>
            <w:vMerge w:val="restart"/>
            <w:vAlign w:val="center"/>
          </w:tcPr>
          <w:p w14:paraId="7B946C9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«Донское-4»</w:t>
            </w:r>
          </w:p>
        </w:tc>
        <w:tc>
          <w:tcPr>
            <w:tcW w:w="1619" w:type="pct"/>
            <w:vAlign w:val="center"/>
          </w:tcPr>
          <w:p w14:paraId="0815DD1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49D013F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4E9B160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2D9CC266" w14:textId="77777777" w:rsidTr="00A17C1E">
        <w:tc>
          <w:tcPr>
            <w:tcW w:w="955" w:type="pct"/>
            <w:vMerge/>
            <w:vAlign w:val="center"/>
          </w:tcPr>
          <w:p w14:paraId="10624CA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623AED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1F801F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62713F7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3303CE1B" w14:textId="77777777" w:rsidTr="00A17C1E">
        <w:tc>
          <w:tcPr>
            <w:tcW w:w="955" w:type="pct"/>
            <w:vMerge w:val="restart"/>
            <w:vAlign w:val="center"/>
          </w:tcPr>
          <w:p w14:paraId="71DA9AC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«Мечта»</w:t>
            </w:r>
          </w:p>
        </w:tc>
        <w:tc>
          <w:tcPr>
            <w:tcW w:w="1619" w:type="pct"/>
            <w:vAlign w:val="center"/>
          </w:tcPr>
          <w:p w14:paraId="6A71527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87638E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0A712E2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23B6A4C5" w14:textId="77777777" w:rsidTr="00A17C1E">
        <w:tc>
          <w:tcPr>
            <w:tcW w:w="955" w:type="pct"/>
            <w:vMerge/>
            <w:vAlign w:val="center"/>
          </w:tcPr>
          <w:p w14:paraId="3406B00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F9C150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21DF532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0F8606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178C1739" w14:textId="77777777" w:rsidTr="00A17C1E">
        <w:tc>
          <w:tcPr>
            <w:tcW w:w="955" w:type="pct"/>
            <w:vMerge w:val="restart"/>
            <w:vAlign w:val="center"/>
          </w:tcPr>
          <w:p w14:paraId="30DBE6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«Медик»</w:t>
            </w:r>
          </w:p>
        </w:tc>
        <w:tc>
          <w:tcPr>
            <w:tcW w:w="1619" w:type="pct"/>
            <w:vAlign w:val="center"/>
          </w:tcPr>
          <w:p w14:paraId="7F3883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3629C7A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7BDE3B0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71DE9A36" w14:textId="77777777" w:rsidTr="00A17C1E">
        <w:tc>
          <w:tcPr>
            <w:tcW w:w="955" w:type="pct"/>
            <w:vMerge/>
            <w:vAlign w:val="center"/>
          </w:tcPr>
          <w:p w14:paraId="7463B3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FF7C3B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F1BC70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77AE397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12ADE34B" w14:textId="77777777" w:rsidTr="00A17C1E">
        <w:tc>
          <w:tcPr>
            <w:tcW w:w="955" w:type="pct"/>
            <w:vMerge w:val="restart"/>
            <w:vAlign w:val="center"/>
          </w:tcPr>
          <w:p w14:paraId="03CEF4B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«Дон»</w:t>
            </w:r>
          </w:p>
        </w:tc>
        <w:tc>
          <w:tcPr>
            <w:tcW w:w="1619" w:type="pct"/>
            <w:vAlign w:val="center"/>
          </w:tcPr>
          <w:p w14:paraId="358DF38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21C3877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65308D6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1BCE77F3" w14:textId="77777777" w:rsidTr="00A17C1E">
        <w:tc>
          <w:tcPr>
            <w:tcW w:w="955" w:type="pct"/>
            <w:vMerge/>
            <w:vAlign w:val="center"/>
          </w:tcPr>
          <w:p w14:paraId="33F5682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8AA351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64C40D7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5045AB6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0A619CDD" w14:textId="77777777" w:rsidTr="00A17C1E">
        <w:tc>
          <w:tcPr>
            <w:tcW w:w="955" w:type="pct"/>
            <w:vMerge w:val="restart"/>
            <w:vAlign w:val="center"/>
          </w:tcPr>
          <w:p w14:paraId="5ADC68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«Россиянка»</w:t>
            </w:r>
          </w:p>
        </w:tc>
        <w:tc>
          <w:tcPr>
            <w:tcW w:w="1619" w:type="pct"/>
            <w:vAlign w:val="center"/>
          </w:tcPr>
          <w:p w14:paraId="54A9FA3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7F1D41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33637A8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1054642E" w14:textId="77777777" w:rsidTr="00A17C1E">
        <w:tc>
          <w:tcPr>
            <w:tcW w:w="955" w:type="pct"/>
            <w:vMerge/>
            <w:vAlign w:val="center"/>
          </w:tcPr>
          <w:p w14:paraId="5DCB86C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3FD63F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AF1E4D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7CE5A0B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4770354F" w14:textId="77777777" w:rsidTr="00A17C1E">
        <w:tc>
          <w:tcPr>
            <w:tcW w:w="955" w:type="pct"/>
            <w:vMerge w:val="restart"/>
            <w:vAlign w:val="center"/>
          </w:tcPr>
          <w:p w14:paraId="1093F3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НСТ «Дубрава»</w:t>
            </w:r>
          </w:p>
        </w:tc>
        <w:tc>
          <w:tcPr>
            <w:tcW w:w="1619" w:type="pct"/>
            <w:vAlign w:val="center"/>
          </w:tcPr>
          <w:p w14:paraId="16ECB2B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1190241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61C46C0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0711D5C2" w14:textId="77777777" w:rsidTr="00A17C1E">
        <w:tc>
          <w:tcPr>
            <w:tcW w:w="955" w:type="pct"/>
            <w:vMerge/>
            <w:vAlign w:val="center"/>
          </w:tcPr>
          <w:p w14:paraId="36B9F47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6E427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9D635F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39E0FB3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073D5B9A" w14:textId="77777777" w:rsidTr="00A17C1E">
        <w:tc>
          <w:tcPr>
            <w:tcW w:w="955" w:type="pct"/>
            <w:vMerge w:val="restart"/>
            <w:vAlign w:val="center"/>
          </w:tcPr>
          <w:p w14:paraId="52421B1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«Рим»</w:t>
            </w:r>
          </w:p>
        </w:tc>
        <w:tc>
          <w:tcPr>
            <w:tcW w:w="1619" w:type="pct"/>
            <w:vAlign w:val="center"/>
          </w:tcPr>
          <w:p w14:paraId="4D1704B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Новоживотинновский</w:t>
            </w:r>
            <w:proofErr w:type="spellEnd"/>
            <w:r w:rsidRPr="00132D5D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426" w:type="pct"/>
            <w:vAlign w:val="center"/>
          </w:tcPr>
          <w:p w14:paraId="071DEBB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Мира, д. 1</w:t>
            </w:r>
          </w:p>
          <w:p w14:paraId="21E91E5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8(47340)3-12-35</w:t>
            </w:r>
          </w:p>
        </w:tc>
      </w:tr>
      <w:tr w:rsidR="00BA3920" w:rsidRPr="00132D5D" w14:paraId="356006B4" w14:textId="77777777" w:rsidTr="00A17C1E">
        <w:tc>
          <w:tcPr>
            <w:tcW w:w="955" w:type="pct"/>
            <w:vMerge/>
            <w:vAlign w:val="center"/>
          </w:tcPr>
          <w:p w14:paraId="57EFE9A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9E47DA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Новоживотинновская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3DB5F19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396034,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Новоживотинное</w:t>
            </w:r>
            <w:proofErr w:type="spellEnd"/>
            <w:r w:rsidRPr="00132D5D">
              <w:rPr>
                <w:sz w:val="18"/>
                <w:szCs w:val="18"/>
              </w:rPr>
              <w:t>, ул. Школьная, 31</w:t>
            </w:r>
          </w:p>
          <w:p w14:paraId="08014FD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8(47340)3-12-83</w:t>
            </w:r>
          </w:p>
        </w:tc>
      </w:tr>
      <w:tr w:rsidR="00BA3920" w:rsidRPr="00132D5D" w14:paraId="2667A07D" w14:textId="77777777" w:rsidTr="00A17C1E">
        <w:tc>
          <w:tcPr>
            <w:tcW w:w="5000" w:type="pct"/>
            <w:gridSpan w:val="3"/>
            <w:vAlign w:val="center"/>
          </w:tcPr>
          <w:p w14:paraId="3FEDF1F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Павловское сельское поселение</w:t>
            </w:r>
          </w:p>
        </w:tc>
      </w:tr>
      <w:tr w:rsidR="00BA3920" w:rsidRPr="00132D5D" w14:paraId="5E2EF77F" w14:textId="77777777" w:rsidTr="00A17C1E">
        <w:tc>
          <w:tcPr>
            <w:tcW w:w="955" w:type="pct"/>
            <w:vMerge w:val="restart"/>
            <w:vAlign w:val="center"/>
          </w:tcPr>
          <w:p w14:paraId="7084B1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Гремячье</w:t>
            </w:r>
          </w:p>
        </w:tc>
        <w:tc>
          <w:tcPr>
            <w:tcW w:w="1619" w:type="pct"/>
            <w:vAlign w:val="center"/>
          </w:tcPr>
          <w:p w14:paraId="2D9A706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18D66D9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Советская, 15</w:t>
            </w:r>
          </w:p>
          <w:p w14:paraId="75371BB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69FBBC86" w14:textId="77777777" w:rsidTr="00A17C1E">
        <w:tc>
          <w:tcPr>
            <w:tcW w:w="955" w:type="pct"/>
            <w:vMerge/>
            <w:vAlign w:val="center"/>
          </w:tcPr>
          <w:p w14:paraId="4AD9B00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C4213A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2DF86F6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2ED62FF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162DB565" w14:textId="77777777" w:rsidTr="00A17C1E">
        <w:tc>
          <w:tcPr>
            <w:tcW w:w="955" w:type="pct"/>
            <w:vMerge w:val="restart"/>
            <w:vAlign w:val="center"/>
          </w:tcPr>
          <w:p w14:paraId="797C42A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Высочкино</w:t>
            </w:r>
            <w:proofErr w:type="spellEnd"/>
          </w:p>
        </w:tc>
        <w:tc>
          <w:tcPr>
            <w:tcW w:w="1619" w:type="pct"/>
            <w:vAlign w:val="center"/>
          </w:tcPr>
          <w:p w14:paraId="2F1723E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25C8C67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Советская, 15</w:t>
            </w:r>
          </w:p>
          <w:p w14:paraId="22724E2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44E90667" w14:textId="77777777" w:rsidTr="00A17C1E">
        <w:tc>
          <w:tcPr>
            <w:tcW w:w="955" w:type="pct"/>
            <w:vMerge/>
            <w:vAlign w:val="center"/>
          </w:tcPr>
          <w:p w14:paraId="72949B2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A10777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74C2E8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746E420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1B850BFA" w14:textId="77777777" w:rsidTr="00A17C1E">
        <w:tc>
          <w:tcPr>
            <w:tcW w:w="955" w:type="pct"/>
            <w:vMerge w:val="restart"/>
            <w:vAlign w:val="center"/>
          </w:tcPr>
          <w:p w14:paraId="3AA765E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Лебяжье</w:t>
            </w:r>
          </w:p>
        </w:tc>
        <w:tc>
          <w:tcPr>
            <w:tcW w:w="1619" w:type="pct"/>
            <w:vAlign w:val="center"/>
          </w:tcPr>
          <w:p w14:paraId="42FC0EA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ACAF3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Советская, 15</w:t>
            </w:r>
          </w:p>
          <w:p w14:paraId="36DB70D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8(47340)6-12-60</w:t>
            </w:r>
          </w:p>
        </w:tc>
      </w:tr>
      <w:tr w:rsidR="00BA3920" w:rsidRPr="00132D5D" w14:paraId="04D7719C" w14:textId="77777777" w:rsidTr="00A17C1E">
        <w:tc>
          <w:tcPr>
            <w:tcW w:w="955" w:type="pct"/>
            <w:vMerge/>
            <w:vAlign w:val="center"/>
          </w:tcPr>
          <w:p w14:paraId="5A2932D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798F29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04459DA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7DBE33D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274F9DC6" w14:textId="77777777" w:rsidTr="00A17C1E">
        <w:tc>
          <w:tcPr>
            <w:tcW w:w="955" w:type="pct"/>
            <w:vMerge w:val="restart"/>
            <w:vAlign w:val="center"/>
          </w:tcPr>
          <w:p w14:paraId="582E31A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Павловка</w:t>
            </w:r>
          </w:p>
        </w:tc>
        <w:tc>
          <w:tcPr>
            <w:tcW w:w="1619" w:type="pct"/>
            <w:vAlign w:val="center"/>
          </w:tcPr>
          <w:p w14:paraId="7F32E40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</w:t>
            </w:r>
          </w:p>
        </w:tc>
        <w:tc>
          <w:tcPr>
            <w:tcW w:w="2426" w:type="pct"/>
            <w:vAlign w:val="center"/>
          </w:tcPr>
          <w:p w14:paraId="5E62A1A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Советская, 15</w:t>
            </w:r>
          </w:p>
          <w:p w14:paraId="08E07E0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2B6D8CFB" w14:textId="77777777" w:rsidTr="00A17C1E">
        <w:tc>
          <w:tcPr>
            <w:tcW w:w="955" w:type="pct"/>
            <w:vMerge/>
            <w:vAlign w:val="center"/>
          </w:tcPr>
          <w:p w14:paraId="3464767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D22972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030D11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27776BC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1BE77F1E" w14:textId="77777777" w:rsidTr="00A17C1E">
        <w:tc>
          <w:tcPr>
            <w:tcW w:w="955" w:type="pct"/>
            <w:vMerge w:val="restart"/>
            <w:vAlign w:val="center"/>
          </w:tcPr>
          <w:p w14:paraId="24C636B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хутор Руда</w:t>
            </w:r>
          </w:p>
        </w:tc>
        <w:tc>
          <w:tcPr>
            <w:tcW w:w="1619" w:type="pct"/>
            <w:vAlign w:val="center"/>
          </w:tcPr>
          <w:p w14:paraId="632D4FB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C58CF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Советская, 15</w:t>
            </w:r>
          </w:p>
          <w:p w14:paraId="562D1E1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1D7682E7" w14:textId="77777777" w:rsidTr="00A17C1E">
        <w:tc>
          <w:tcPr>
            <w:tcW w:w="955" w:type="pct"/>
            <w:vMerge/>
            <w:vAlign w:val="center"/>
          </w:tcPr>
          <w:p w14:paraId="1B046EE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420497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35AE81F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02BCBB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22216A4C" w14:textId="77777777" w:rsidTr="00A17C1E">
        <w:tc>
          <w:tcPr>
            <w:tcW w:w="5000" w:type="pct"/>
            <w:gridSpan w:val="3"/>
            <w:vAlign w:val="center"/>
          </w:tcPr>
          <w:p w14:paraId="66889DF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Русскогвоздевское</w:t>
            </w:r>
            <w:proofErr w:type="spellEnd"/>
            <w:r w:rsidRPr="00132D5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A3920" w:rsidRPr="00132D5D" w14:paraId="04E68196" w14:textId="77777777" w:rsidTr="00A17C1E">
        <w:tc>
          <w:tcPr>
            <w:tcW w:w="955" w:type="pct"/>
            <w:vAlign w:val="center"/>
          </w:tcPr>
          <w:p w14:paraId="76F79D5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Русская Гвоздевка</w:t>
            </w:r>
          </w:p>
        </w:tc>
        <w:tc>
          <w:tcPr>
            <w:tcW w:w="1619" w:type="pct"/>
            <w:vAlign w:val="center"/>
          </w:tcPr>
          <w:p w14:paraId="145C8B4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3D5890F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09BF247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5961182E" w14:textId="77777777" w:rsidTr="00A17C1E">
        <w:tc>
          <w:tcPr>
            <w:tcW w:w="955" w:type="pct"/>
            <w:vAlign w:val="center"/>
          </w:tcPr>
          <w:p w14:paraId="1A060C3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Гвоздевка</w:t>
            </w:r>
          </w:p>
        </w:tc>
        <w:tc>
          <w:tcPr>
            <w:tcW w:w="1619" w:type="pct"/>
            <w:vAlign w:val="center"/>
          </w:tcPr>
          <w:p w14:paraId="75107B9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146149B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7356860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25CD86D5" w14:textId="77777777" w:rsidTr="00A17C1E">
        <w:tc>
          <w:tcPr>
            <w:tcW w:w="955" w:type="pct"/>
            <w:vAlign w:val="center"/>
          </w:tcPr>
          <w:p w14:paraId="7CE981F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хутор </w:t>
            </w:r>
            <w:proofErr w:type="spellStart"/>
            <w:r w:rsidRPr="00132D5D">
              <w:rPr>
                <w:sz w:val="18"/>
                <w:szCs w:val="18"/>
              </w:rPr>
              <w:t>Панково</w:t>
            </w:r>
            <w:proofErr w:type="spellEnd"/>
          </w:p>
        </w:tc>
        <w:tc>
          <w:tcPr>
            <w:tcW w:w="1619" w:type="pct"/>
            <w:vAlign w:val="center"/>
          </w:tcPr>
          <w:p w14:paraId="252ABD3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73AA9A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72E712E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295E1D2F" w14:textId="77777777" w:rsidTr="00A17C1E">
        <w:tc>
          <w:tcPr>
            <w:tcW w:w="955" w:type="pct"/>
            <w:vAlign w:val="center"/>
          </w:tcPr>
          <w:p w14:paraId="58BA5B8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«Горизонт»</w:t>
            </w:r>
          </w:p>
        </w:tc>
        <w:tc>
          <w:tcPr>
            <w:tcW w:w="1619" w:type="pct"/>
            <w:vAlign w:val="center"/>
          </w:tcPr>
          <w:p w14:paraId="0056A5E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1726A66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40CA3B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03ED23D1" w14:textId="77777777" w:rsidTr="00A17C1E">
        <w:tc>
          <w:tcPr>
            <w:tcW w:w="955" w:type="pct"/>
            <w:vAlign w:val="center"/>
          </w:tcPr>
          <w:p w14:paraId="1A9258A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«Танаис»</w:t>
            </w:r>
          </w:p>
        </w:tc>
        <w:tc>
          <w:tcPr>
            <w:tcW w:w="1619" w:type="pct"/>
            <w:vAlign w:val="center"/>
          </w:tcPr>
          <w:p w14:paraId="7B5F206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0B6B22A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281D37A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0EACD913" w14:textId="77777777" w:rsidTr="00A17C1E">
        <w:tc>
          <w:tcPr>
            <w:tcW w:w="955" w:type="pct"/>
            <w:vAlign w:val="center"/>
          </w:tcPr>
          <w:p w14:paraId="3B83BF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«Танаис-2»</w:t>
            </w:r>
          </w:p>
        </w:tc>
        <w:tc>
          <w:tcPr>
            <w:tcW w:w="1619" w:type="pct"/>
            <w:vAlign w:val="center"/>
          </w:tcPr>
          <w:p w14:paraId="4847086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681B68C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7E90A8E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5B851374" w14:textId="77777777" w:rsidTr="00A17C1E">
        <w:tc>
          <w:tcPr>
            <w:tcW w:w="955" w:type="pct"/>
            <w:vAlign w:val="center"/>
          </w:tcPr>
          <w:p w14:paraId="18106D1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«Лен»</w:t>
            </w:r>
          </w:p>
        </w:tc>
        <w:tc>
          <w:tcPr>
            <w:tcW w:w="1619" w:type="pct"/>
            <w:vAlign w:val="center"/>
          </w:tcPr>
          <w:p w14:paraId="493503B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11DD25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6C06CA2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596BEA92" w14:textId="77777777" w:rsidTr="00A17C1E">
        <w:tc>
          <w:tcPr>
            <w:tcW w:w="955" w:type="pct"/>
            <w:vAlign w:val="center"/>
          </w:tcPr>
          <w:p w14:paraId="1B481D4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«Коминтерновец-3»</w:t>
            </w:r>
          </w:p>
        </w:tc>
        <w:tc>
          <w:tcPr>
            <w:tcW w:w="1619" w:type="pct"/>
            <w:vAlign w:val="center"/>
          </w:tcPr>
          <w:p w14:paraId="389852A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46A8E34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5823331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4FE4BD1A" w14:textId="77777777" w:rsidTr="00A17C1E">
        <w:tc>
          <w:tcPr>
            <w:tcW w:w="955" w:type="pct"/>
            <w:vAlign w:val="center"/>
          </w:tcPr>
          <w:p w14:paraId="1C12CE7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</w:t>
            </w:r>
            <w:proofErr w:type="spellStart"/>
            <w:r w:rsidRPr="00132D5D">
              <w:rPr>
                <w:sz w:val="18"/>
                <w:szCs w:val="18"/>
              </w:rPr>
              <w:t>Прессостроитель</w:t>
            </w:r>
            <w:proofErr w:type="spellEnd"/>
            <w:r w:rsidRPr="00132D5D">
              <w:rPr>
                <w:sz w:val="18"/>
                <w:szCs w:val="18"/>
              </w:rPr>
              <w:t>»</w:t>
            </w:r>
          </w:p>
        </w:tc>
        <w:tc>
          <w:tcPr>
            <w:tcW w:w="1619" w:type="pct"/>
            <w:vAlign w:val="center"/>
          </w:tcPr>
          <w:p w14:paraId="1888570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417F2AD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469B53A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0C0FAE85" w14:textId="77777777" w:rsidTr="00A17C1E">
        <w:tc>
          <w:tcPr>
            <w:tcW w:w="5000" w:type="pct"/>
            <w:gridSpan w:val="3"/>
            <w:vAlign w:val="center"/>
            <w:hideMark/>
          </w:tcPr>
          <w:p w14:paraId="1537785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Скляевское</w:t>
            </w:r>
            <w:proofErr w:type="spellEnd"/>
            <w:r w:rsidRPr="00132D5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A3920" w:rsidRPr="00132D5D" w14:paraId="003D286F" w14:textId="77777777" w:rsidTr="00A17C1E">
        <w:tc>
          <w:tcPr>
            <w:tcW w:w="955" w:type="pct"/>
            <w:vAlign w:val="center"/>
          </w:tcPr>
          <w:p w14:paraId="50A6D7C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</w:p>
        </w:tc>
        <w:tc>
          <w:tcPr>
            <w:tcW w:w="1619" w:type="pct"/>
            <w:vAlign w:val="center"/>
          </w:tcPr>
          <w:p w14:paraId="2BB1586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4D99DA4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22570A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257EA5CE" w14:textId="77777777" w:rsidTr="00A17C1E">
        <w:tc>
          <w:tcPr>
            <w:tcW w:w="955" w:type="pct"/>
            <w:vAlign w:val="center"/>
          </w:tcPr>
          <w:p w14:paraId="4544CFF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деревня </w:t>
            </w:r>
            <w:proofErr w:type="spellStart"/>
            <w:r w:rsidRPr="00132D5D">
              <w:rPr>
                <w:sz w:val="18"/>
                <w:szCs w:val="18"/>
              </w:rPr>
              <w:t>Вериловка</w:t>
            </w:r>
            <w:proofErr w:type="spellEnd"/>
          </w:p>
        </w:tc>
        <w:tc>
          <w:tcPr>
            <w:tcW w:w="1619" w:type="pct"/>
            <w:vAlign w:val="center"/>
          </w:tcPr>
          <w:p w14:paraId="7BEA0B1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CB7947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09C6AA4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4CEA5E10" w14:textId="77777777" w:rsidTr="00A17C1E">
        <w:tc>
          <w:tcPr>
            <w:tcW w:w="955" w:type="pct"/>
            <w:vAlign w:val="center"/>
          </w:tcPr>
          <w:p w14:paraId="06ABA50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деревня </w:t>
            </w:r>
            <w:proofErr w:type="spellStart"/>
            <w:r w:rsidRPr="00132D5D">
              <w:rPr>
                <w:sz w:val="18"/>
                <w:szCs w:val="18"/>
              </w:rPr>
              <w:t>Гнездилово</w:t>
            </w:r>
            <w:proofErr w:type="spellEnd"/>
          </w:p>
        </w:tc>
        <w:tc>
          <w:tcPr>
            <w:tcW w:w="1619" w:type="pct"/>
            <w:vAlign w:val="center"/>
          </w:tcPr>
          <w:p w14:paraId="01E6EB8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12E6D97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3D32476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11449CF4" w14:textId="77777777" w:rsidTr="00A17C1E">
        <w:tc>
          <w:tcPr>
            <w:tcW w:w="955" w:type="pct"/>
            <w:vAlign w:val="center"/>
          </w:tcPr>
          <w:p w14:paraId="56275A4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Нижняя Верейка</w:t>
            </w:r>
          </w:p>
        </w:tc>
        <w:tc>
          <w:tcPr>
            <w:tcW w:w="1619" w:type="pct"/>
            <w:vAlign w:val="center"/>
          </w:tcPr>
          <w:p w14:paraId="3EBE9CF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3199C89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73B2110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2A428E54" w14:textId="77777777" w:rsidTr="00A17C1E">
        <w:tc>
          <w:tcPr>
            <w:tcW w:w="955" w:type="pct"/>
            <w:vAlign w:val="center"/>
          </w:tcPr>
          <w:p w14:paraId="1045FAE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деревня Ольховатка</w:t>
            </w:r>
          </w:p>
        </w:tc>
        <w:tc>
          <w:tcPr>
            <w:tcW w:w="1619" w:type="pct"/>
            <w:vAlign w:val="center"/>
          </w:tcPr>
          <w:p w14:paraId="67B76DF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301CAB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76C979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5B288DEF" w14:textId="77777777" w:rsidTr="00A17C1E">
        <w:tc>
          <w:tcPr>
            <w:tcW w:w="955" w:type="pct"/>
            <w:vAlign w:val="center"/>
          </w:tcPr>
          <w:p w14:paraId="565B024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 xml:space="preserve"> 4-е</w:t>
            </w:r>
          </w:p>
        </w:tc>
        <w:tc>
          <w:tcPr>
            <w:tcW w:w="1619" w:type="pct"/>
            <w:vAlign w:val="center"/>
          </w:tcPr>
          <w:p w14:paraId="7C7469B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190863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71D388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297BA434" w14:textId="77777777" w:rsidTr="00A17C1E">
        <w:tc>
          <w:tcPr>
            <w:tcW w:w="955" w:type="pct"/>
            <w:vAlign w:val="center"/>
          </w:tcPr>
          <w:p w14:paraId="3DD9F85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 xml:space="preserve"> 5-е</w:t>
            </w:r>
          </w:p>
        </w:tc>
        <w:tc>
          <w:tcPr>
            <w:tcW w:w="1619" w:type="pct"/>
            <w:vAlign w:val="center"/>
          </w:tcPr>
          <w:p w14:paraId="6E191EB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4BCF92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70AFF5F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468AA20D" w14:textId="77777777" w:rsidTr="00A17C1E">
        <w:tc>
          <w:tcPr>
            <w:tcW w:w="955" w:type="pct"/>
            <w:vAlign w:val="center"/>
          </w:tcPr>
          <w:p w14:paraId="07571D7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ДНТ «Донские зори»</w:t>
            </w:r>
          </w:p>
        </w:tc>
        <w:tc>
          <w:tcPr>
            <w:tcW w:w="1619" w:type="pct"/>
            <w:vAlign w:val="center"/>
          </w:tcPr>
          <w:p w14:paraId="3411DEA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2C98968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74D2657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36C72A4E" w14:textId="77777777" w:rsidTr="00A17C1E">
        <w:tc>
          <w:tcPr>
            <w:tcW w:w="955" w:type="pct"/>
            <w:vAlign w:val="center"/>
          </w:tcPr>
          <w:p w14:paraId="4F77AC4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СНТ «Технолог»</w:t>
            </w:r>
          </w:p>
        </w:tc>
        <w:tc>
          <w:tcPr>
            <w:tcW w:w="1619" w:type="pct"/>
            <w:vAlign w:val="center"/>
          </w:tcPr>
          <w:p w14:paraId="3D182A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631613A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60FBCBD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4FE0DD32" w14:textId="77777777" w:rsidTr="00A17C1E">
        <w:tc>
          <w:tcPr>
            <w:tcW w:w="955" w:type="pct"/>
            <w:vAlign w:val="center"/>
          </w:tcPr>
          <w:p w14:paraId="11AEC53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«Задонье»</w:t>
            </w:r>
          </w:p>
        </w:tc>
        <w:tc>
          <w:tcPr>
            <w:tcW w:w="1619" w:type="pct"/>
            <w:vAlign w:val="center"/>
          </w:tcPr>
          <w:p w14:paraId="78D0580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6BCE9D5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70783D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5048CCD2" w14:textId="77777777" w:rsidTr="00A17C1E">
        <w:tc>
          <w:tcPr>
            <w:tcW w:w="955" w:type="pct"/>
            <w:vAlign w:val="center"/>
          </w:tcPr>
          <w:p w14:paraId="0092985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«Орион»</w:t>
            </w:r>
          </w:p>
        </w:tc>
        <w:tc>
          <w:tcPr>
            <w:tcW w:w="1619" w:type="pct"/>
            <w:vAlign w:val="center"/>
          </w:tcPr>
          <w:p w14:paraId="12EA040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36A9B85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2811DC9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533FF946" w14:textId="77777777" w:rsidTr="00A17C1E">
        <w:tc>
          <w:tcPr>
            <w:tcW w:w="955" w:type="pct"/>
            <w:vAlign w:val="center"/>
          </w:tcPr>
          <w:p w14:paraId="13E67C1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«Дон»</w:t>
            </w:r>
          </w:p>
        </w:tc>
        <w:tc>
          <w:tcPr>
            <w:tcW w:w="1619" w:type="pct"/>
            <w:vAlign w:val="center"/>
          </w:tcPr>
          <w:p w14:paraId="0C32619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3D7517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765C6FF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78841A95" w14:textId="77777777" w:rsidTr="00A17C1E">
        <w:tc>
          <w:tcPr>
            <w:tcW w:w="955" w:type="pct"/>
            <w:vAlign w:val="center"/>
          </w:tcPr>
          <w:p w14:paraId="584AC23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 «Зеленая дубрава»</w:t>
            </w:r>
          </w:p>
        </w:tc>
        <w:tc>
          <w:tcPr>
            <w:tcW w:w="1619" w:type="pct"/>
            <w:vAlign w:val="center"/>
          </w:tcPr>
          <w:p w14:paraId="470A161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68FD72B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5E2625C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34DD6C8E" w14:textId="77777777" w:rsidTr="00A17C1E">
        <w:tc>
          <w:tcPr>
            <w:tcW w:w="955" w:type="pct"/>
            <w:vAlign w:val="center"/>
          </w:tcPr>
          <w:p w14:paraId="7EFCB76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СДТ «Родник»</w:t>
            </w:r>
          </w:p>
        </w:tc>
        <w:tc>
          <w:tcPr>
            <w:tcW w:w="1619" w:type="pct"/>
            <w:vAlign w:val="center"/>
          </w:tcPr>
          <w:p w14:paraId="4015764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1267B67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2FCF0AC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62E85E92" w14:textId="77777777" w:rsidTr="00A17C1E">
        <w:tc>
          <w:tcPr>
            <w:tcW w:w="955" w:type="pct"/>
            <w:vAlign w:val="center"/>
          </w:tcPr>
          <w:p w14:paraId="2D9A4B8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 «Дубравка»</w:t>
            </w:r>
          </w:p>
        </w:tc>
        <w:tc>
          <w:tcPr>
            <w:tcW w:w="1619" w:type="pct"/>
            <w:vAlign w:val="center"/>
          </w:tcPr>
          <w:p w14:paraId="134FEF2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7C97849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5BC6564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429DC7EC" w14:textId="77777777" w:rsidTr="00A17C1E">
        <w:tc>
          <w:tcPr>
            <w:tcW w:w="955" w:type="pct"/>
            <w:vAlign w:val="center"/>
          </w:tcPr>
          <w:p w14:paraId="0780E82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СДТ «Шпиль»</w:t>
            </w:r>
          </w:p>
        </w:tc>
        <w:tc>
          <w:tcPr>
            <w:tcW w:w="1619" w:type="pct"/>
            <w:vAlign w:val="center"/>
          </w:tcPr>
          <w:p w14:paraId="7756BCD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Скляевская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59859E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Россия, 396037, Воронежская область, Рамонский район, с. </w:t>
            </w:r>
            <w:proofErr w:type="spellStart"/>
            <w:r w:rsidRPr="00132D5D">
              <w:rPr>
                <w:sz w:val="18"/>
                <w:szCs w:val="18"/>
              </w:rPr>
              <w:t>Скляево</w:t>
            </w:r>
            <w:proofErr w:type="spellEnd"/>
            <w:r w:rsidRPr="00132D5D">
              <w:rPr>
                <w:sz w:val="18"/>
                <w:szCs w:val="18"/>
              </w:rPr>
              <w:t>, пер. Свободы, 9</w:t>
            </w:r>
          </w:p>
          <w:p w14:paraId="50BECBD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8(47340)4-91-41</w:t>
            </w:r>
          </w:p>
        </w:tc>
      </w:tr>
      <w:tr w:rsidR="00BA3920" w:rsidRPr="00132D5D" w14:paraId="687A3D9B" w14:textId="77777777" w:rsidTr="00A17C1E">
        <w:tc>
          <w:tcPr>
            <w:tcW w:w="5000" w:type="pct"/>
            <w:gridSpan w:val="3"/>
            <w:vAlign w:val="center"/>
          </w:tcPr>
          <w:p w14:paraId="3A0B8F0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Сомовское</w:t>
            </w:r>
            <w:proofErr w:type="spellEnd"/>
            <w:r w:rsidRPr="00132D5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A3920" w:rsidRPr="00132D5D" w14:paraId="7ADDD23D" w14:textId="77777777" w:rsidTr="00A17C1E">
        <w:tc>
          <w:tcPr>
            <w:tcW w:w="955" w:type="pct"/>
            <w:vMerge w:val="restart"/>
            <w:vAlign w:val="center"/>
          </w:tcPr>
          <w:p w14:paraId="349A432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Сомово</w:t>
            </w:r>
          </w:p>
        </w:tc>
        <w:tc>
          <w:tcPr>
            <w:tcW w:w="1619" w:type="pct"/>
            <w:vAlign w:val="center"/>
          </w:tcPr>
          <w:p w14:paraId="1D0EA22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56EB4F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13212D9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202746AC" w14:textId="77777777" w:rsidTr="00A17C1E">
        <w:tc>
          <w:tcPr>
            <w:tcW w:w="955" w:type="pct"/>
            <w:vMerge/>
            <w:vAlign w:val="center"/>
          </w:tcPr>
          <w:p w14:paraId="2AD761B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3CBED7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6161B5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7C6DECE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40353F56" w14:textId="77777777" w:rsidTr="00A17C1E">
        <w:tc>
          <w:tcPr>
            <w:tcW w:w="955" w:type="pct"/>
            <w:vMerge w:val="restart"/>
            <w:vAlign w:val="center"/>
          </w:tcPr>
          <w:p w14:paraId="1DCEF0A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Большая Трещевка</w:t>
            </w:r>
          </w:p>
        </w:tc>
        <w:tc>
          <w:tcPr>
            <w:tcW w:w="1619" w:type="pct"/>
            <w:vAlign w:val="center"/>
          </w:tcPr>
          <w:p w14:paraId="26F30B0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4FB465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46C64AE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0B8A65F0" w14:textId="77777777" w:rsidTr="00A17C1E">
        <w:tc>
          <w:tcPr>
            <w:tcW w:w="955" w:type="pct"/>
            <w:vMerge/>
            <w:vAlign w:val="center"/>
          </w:tcPr>
          <w:p w14:paraId="55CBACE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1B4A13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099879A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398056B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1229AF61" w14:textId="77777777" w:rsidTr="00A17C1E">
        <w:tc>
          <w:tcPr>
            <w:tcW w:w="955" w:type="pct"/>
            <w:vMerge w:val="restart"/>
            <w:vAlign w:val="center"/>
          </w:tcPr>
          <w:p w14:paraId="577561B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Малая Трещевка</w:t>
            </w:r>
          </w:p>
        </w:tc>
        <w:tc>
          <w:tcPr>
            <w:tcW w:w="1619" w:type="pct"/>
            <w:vAlign w:val="center"/>
          </w:tcPr>
          <w:p w14:paraId="4D332FF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3FC3887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4B58365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7332B930" w14:textId="77777777" w:rsidTr="00A17C1E">
        <w:tc>
          <w:tcPr>
            <w:tcW w:w="955" w:type="pct"/>
            <w:vMerge/>
            <w:vAlign w:val="center"/>
          </w:tcPr>
          <w:p w14:paraId="6439D4C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9A5E85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0CCFDF2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1DAF8FF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620BC3A7" w14:textId="77777777" w:rsidTr="00A17C1E">
        <w:tc>
          <w:tcPr>
            <w:tcW w:w="955" w:type="pct"/>
            <w:vMerge w:val="restart"/>
            <w:vAlign w:val="center"/>
          </w:tcPr>
          <w:p w14:paraId="7BF76B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СПО «Чистая Поляна»</w:t>
            </w:r>
          </w:p>
        </w:tc>
        <w:tc>
          <w:tcPr>
            <w:tcW w:w="1619" w:type="pct"/>
            <w:vAlign w:val="center"/>
          </w:tcPr>
          <w:p w14:paraId="5DD30BC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Большеверейская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4775F0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396041, Воронежская область, Рамонский район, с. Большая Верейка, ул. Советская, 15</w:t>
            </w:r>
          </w:p>
          <w:p w14:paraId="72848C6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8(47340)6-12-60</w:t>
            </w:r>
          </w:p>
        </w:tc>
      </w:tr>
      <w:tr w:rsidR="00BA3920" w:rsidRPr="00132D5D" w14:paraId="48FB42D7" w14:textId="77777777" w:rsidTr="00A17C1E">
        <w:tc>
          <w:tcPr>
            <w:tcW w:w="955" w:type="pct"/>
            <w:vMerge/>
            <w:vAlign w:val="center"/>
          </w:tcPr>
          <w:p w14:paraId="785DD55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2CDD46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Русскогвоздевская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 им. Героя Советского Союза В.Г. Богачева</w:t>
            </w:r>
          </w:p>
        </w:tc>
        <w:tc>
          <w:tcPr>
            <w:tcW w:w="2426" w:type="pct"/>
            <w:vAlign w:val="center"/>
          </w:tcPr>
          <w:p w14:paraId="6D5B3C6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602A11D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8(47340)4-51-81</w:t>
            </w:r>
          </w:p>
        </w:tc>
      </w:tr>
      <w:tr w:rsidR="00BA3920" w:rsidRPr="00132D5D" w14:paraId="376D2532" w14:textId="77777777" w:rsidTr="00A17C1E">
        <w:tc>
          <w:tcPr>
            <w:tcW w:w="5000" w:type="pct"/>
            <w:gridSpan w:val="3"/>
            <w:vAlign w:val="center"/>
            <w:hideMark/>
          </w:tcPr>
          <w:p w14:paraId="6A4014D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Ступинское сельское поселение</w:t>
            </w:r>
          </w:p>
        </w:tc>
      </w:tr>
      <w:tr w:rsidR="00BA3920" w:rsidRPr="00132D5D" w14:paraId="476E8F26" w14:textId="77777777" w:rsidTr="00A17C1E">
        <w:tc>
          <w:tcPr>
            <w:tcW w:w="955" w:type="pct"/>
            <w:vMerge w:val="restart"/>
            <w:vAlign w:val="center"/>
          </w:tcPr>
          <w:p w14:paraId="7138D0D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Ступино</w:t>
            </w:r>
          </w:p>
        </w:tc>
        <w:tc>
          <w:tcPr>
            <w:tcW w:w="1619" w:type="pct"/>
            <w:vAlign w:val="center"/>
          </w:tcPr>
          <w:p w14:paraId="2BB1CF7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2426" w:type="pct"/>
            <w:vAlign w:val="center"/>
          </w:tcPr>
          <w:p w14:paraId="5F708A4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396024, Воронежская область, Рамонский район, с. Ступино, ул. Октябрьская, 24</w:t>
            </w:r>
          </w:p>
          <w:p w14:paraId="7B74B5C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8(47340)6-57-68</w:t>
            </w:r>
          </w:p>
        </w:tc>
      </w:tr>
      <w:tr w:rsidR="00BA3920" w:rsidRPr="00132D5D" w14:paraId="51D37460" w14:textId="77777777" w:rsidTr="00A17C1E">
        <w:tc>
          <w:tcPr>
            <w:tcW w:w="955" w:type="pct"/>
            <w:vMerge/>
            <w:vAlign w:val="center"/>
          </w:tcPr>
          <w:p w14:paraId="777688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95B00C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533A933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092E573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3DA0F90C" w14:textId="77777777" w:rsidTr="00A17C1E">
        <w:tc>
          <w:tcPr>
            <w:tcW w:w="955" w:type="pct"/>
            <w:vMerge w:val="restart"/>
            <w:vAlign w:val="center"/>
          </w:tcPr>
          <w:p w14:paraId="3824599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село </w:t>
            </w:r>
            <w:proofErr w:type="spellStart"/>
            <w:r w:rsidRPr="00132D5D">
              <w:rPr>
                <w:sz w:val="18"/>
                <w:szCs w:val="18"/>
              </w:rPr>
              <w:t>Нелжа</w:t>
            </w:r>
            <w:proofErr w:type="spellEnd"/>
          </w:p>
        </w:tc>
        <w:tc>
          <w:tcPr>
            <w:tcW w:w="1619" w:type="pct"/>
            <w:vAlign w:val="center"/>
          </w:tcPr>
          <w:p w14:paraId="658E0A7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2426" w:type="pct"/>
            <w:vAlign w:val="center"/>
          </w:tcPr>
          <w:p w14:paraId="15334BF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396024, Воронежская область, Рамонский район, с. Ступино, ул. Октябрьская, 24</w:t>
            </w:r>
          </w:p>
          <w:p w14:paraId="6BF553E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8(47340)6-57-68</w:t>
            </w:r>
          </w:p>
        </w:tc>
      </w:tr>
      <w:tr w:rsidR="00BA3920" w:rsidRPr="00132D5D" w14:paraId="52DA54DE" w14:textId="77777777" w:rsidTr="00A17C1E">
        <w:tc>
          <w:tcPr>
            <w:tcW w:w="955" w:type="pct"/>
            <w:vMerge/>
            <w:vAlign w:val="center"/>
          </w:tcPr>
          <w:p w14:paraId="637F0E4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C54DB7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7E7369B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2CABB8B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101882D0" w14:textId="77777777" w:rsidTr="00A17C1E">
        <w:tc>
          <w:tcPr>
            <w:tcW w:w="955" w:type="pct"/>
            <w:vMerge w:val="restart"/>
            <w:vAlign w:val="center"/>
          </w:tcPr>
          <w:p w14:paraId="1CF6A35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Пчельники</w:t>
            </w:r>
          </w:p>
        </w:tc>
        <w:tc>
          <w:tcPr>
            <w:tcW w:w="1619" w:type="pct"/>
            <w:vAlign w:val="center"/>
          </w:tcPr>
          <w:p w14:paraId="3CE405A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2426" w:type="pct"/>
            <w:vAlign w:val="center"/>
          </w:tcPr>
          <w:p w14:paraId="12B9F6D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396024, Воронежская область, Рамонский район, с. Ступино, ул. Октябрьская, 24</w:t>
            </w:r>
          </w:p>
          <w:p w14:paraId="033E824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8(47340)6-57-68</w:t>
            </w:r>
          </w:p>
        </w:tc>
      </w:tr>
      <w:tr w:rsidR="00BA3920" w:rsidRPr="00132D5D" w14:paraId="701ADB30" w14:textId="77777777" w:rsidTr="00A17C1E">
        <w:tc>
          <w:tcPr>
            <w:tcW w:w="955" w:type="pct"/>
            <w:vMerge/>
            <w:vAlign w:val="center"/>
          </w:tcPr>
          <w:p w14:paraId="175F0EB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34C3CF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56EEFB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2924494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09912917" w14:textId="77777777" w:rsidTr="00A17C1E">
        <w:tc>
          <w:tcPr>
            <w:tcW w:w="955" w:type="pct"/>
            <w:vMerge w:val="restart"/>
            <w:vAlign w:val="center"/>
          </w:tcPr>
          <w:p w14:paraId="5157B07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СНТ «Ромашка»</w:t>
            </w:r>
          </w:p>
        </w:tc>
        <w:tc>
          <w:tcPr>
            <w:tcW w:w="1619" w:type="pct"/>
            <w:vAlign w:val="center"/>
          </w:tcPr>
          <w:p w14:paraId="2C19414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2426" w:type="pct"/>
            <w:vAlign w:val="center"/>
          </w:tcPr>
          <w:p w14:paraId="5FE9692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396024, Воронежская область, Рамонский район, с. Ступино, ул. Октябрьская, 24</w:t>
            </w:r>
          </w:p>
          <w:p w14:paraId="1872DCE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8(47340)6-57-68</w:t>
            </w:r>
          </w:p>
        </w:tc>
      </w:tr>
      <w:tr w:rsidR="00BA3920" w:rsidRPr="00132D5D" w14:paraId="1D4D23DE" w14:textId="77777777" w:rsidTr="00A17C1E">
        <w:tc>
          <w:tcPr>
            <w:tcW w:w="955" w:type="pct"/>
            <w:vMerge/>
            <w:vAlign w:val="center"/>
          </w:tcPr>
          <w:p w14:paraId="20E2206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E0239C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56706F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327714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4E191F99" w14:textId="77777777" w:rsidTr="00A17C1E">
        <w:tc>
          <w:tcPr>
            <w:tcW w:w="955" w:type="pct"/>
            <w:vMerge w:val="restart"/>
            <w:vAlign w:val="center"/>
          </w:tcPr>
          <w:p w14:paraId="3365AD4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«Вита»</w:t>
            </w:r>
          </w:p>
        </w:tc>
        <w:tc>
          <w:tcPr>
            <w:tcW w:w="1619" w:type="pct"/>
            <w:vAlign w:val="center"/>
          </w:tcPr>
          <w:p w14:paraId="5EB4538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2426" w:type="pct"/>
            <w:vAlign w:val="center"/>
          </w:tcPr>
          <w:p w14:paraId="46F555B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396024, Воронежская область, Рамонский район, с. Ступино, ул. Октябрьская, 24</w:t>
            </w:r>
          </w:p>
          <w:p w14:paraId="4CE6D22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8(47340)6-57-68</w:t>
            </w:r>
          </w:p>
        </w:tc>
      </w:tr>
      <w:tr w:rsidR="00BA3920" w:rsidRPr="00132D5D" w14:paraId="24A8DF6B" w14:textId="77777777" w:rsidTr="00A17C1E">
        <w:tc>
          <w:tcPr>
            <w:tcW w:w="955" w:type="pct"/>
            <w:vMerge/>
            <w:vAlign w:val="center"/>
          </w:tcPr>
          <w:p w14:paraId="34DE0C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5A45E8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4DCA87F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6DCE769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6E2F8AF1" w14:textId="77777777" w:rsidTr="00A17C1E">
        <w:tc>
          <w:tcPr>
            <w:tcW w:w="955" w:type="pct"/>
            <w:vMerge w:val="restart"/>
            <w:vAlign w:val="center"/>
          </w:tcPr>
          <w:p w14:paraId="7D8FCDE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«Лесное»</w:t>
            </w:r>
          </w:p>
        </w:tc>
        <w:tc>
          <w:tcPr>
            <w:tcW w:w="1619" w:type="pct"/>
            <w:vAlign w:val="center"/>
          </w:tcPr>
          <w:p w14:paraId="10DA31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2426" w:type="pct"/>
            <w:vAlign w:val="center"/>
          </w:tcPr>
          <w:p w14:paraId="1DB9BD8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396024, Воронежская область, Рамонский район, с. Ступино, ул. Октябрьская, 24</w:t>
            </w:r>
          </w:p>
          <w:p w14:paraId="79A947A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8(47340)6-57-68</w:t>
            </w:r>
          </w:p>
        </w:tc>
      </w:tr>
      <w:tr w:rsidR="00BA3920" w:rsidRPr="00132D5D" w14:paraId="19FCB6F0" w14:textId="77777777" w:rsidTr="00A17C1E">
        <w:tc>
          <w:tcPr>
            <w:tcW w:w="955" w:type="pct"/>
            <w:vMerge/>
            <w:vAlign w:val="center"/>
          </w:tcPr>
          <w:p w14:paraId="30F22A5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54E85D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2426" w:type="pct"/>
            <w:vAlign w:val="center"/>
          </w:tcPr>
          <w:p w14:paraId="4071AB8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396026, Воронежская область, Рамонский район, с. Березово, ул. Ленина, д. 97</w:t>
            </w:r>
          </w:p>
          <w:p w14:paraId="63CF124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8(47340)2-41-79</w:t>
            </w:r>
          </w:p>
        </w:tc>
      </w:tr>
      <w:tr w:rsidR="00BA3920" w:rsidRPr="00132D5D" w14:paraId="79C4A8D2" w14:textId="77777777" w:rsidTr="00A17C1E">
        <w:tc>
          <w:tcPr>
            <w:tcW w:w="5000" w:type="pct"/>
            <w:gridSpan w:val="3"/>
            <w:vAlign w:val="center"/>
          </w:tcPr>
          <w:p w14:paraId="0F02CED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Яменское</w:t>
            </w:r>
            <w:proofErr w:type="spellEnd"/>
            <w:r w:rsidRPr="00132D5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A3920" w:rsidRPr="00132D5D" w14:paraId="0E669DCB" w14:textId="77777777" w:rsidTr="00A17C1E">
        <w:tc>
          <w:tcPr>
            <w:tcW w:w="955" w:type="pct"/>
            <w:vMerge w:val="restart"/>
            <w:vAlign w:val="center"/>
          </w:tcPr>
          <w:p w14:paraId="088D876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Ямное</w:t>
            </w:r>
          </w:p>
        </w:tc>
        <w:tc>
          <w:tcPr>
            <w:tcW w:w="1619" w:type="pct"/>
            <w:vAlign w:val="center"/>
          </w:tcPr>
          <w:p w14:paraId="388FA7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Яменский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детский сад</w:t>
            </w:r>
          </w:p>
        </w:tc>
        <w:tc>
          <w:tcPr>
            <w:tcW w:w="2426" w:type="pct"/>
            <w:vAlign w:val="center"/>
          </w:tcPr>
          <w:p w14:paraId="7A1E63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Атамана Платова, д. 17</w:t>
            </w:r>
          </w:p>
          <w:p w14:paraId="7AE06A9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8(4732)33-23-25</w:t>
            </w:r>
          </w:p>
        </w:tc>
      </w:tr>
      <w:tr w:rsidR="00BA3920" w:rsidRPr="00132D5D" w14:paraId="1BCC5E03" w14:textId="77777777" w:rsidTr="00A17C1E">
        <w:tc>
          <w:tcPr>
            <w:tcW w:w="955" w:type="pct"/>
            <w:vMerge/>
            <w:vAlign w:val="center"/>
          </w:tcPr>
          <w:p w14:paraId="11C0345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5A58F6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Яменская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B7C38E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Ольховая, д.19</w:t>
            </w:r>
          </w:p>
          <w:p w14:paraId="37A04D9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8(47340)4-95-13</w:t>
            </w:r>
          </w:p>
        </w:tc>
      </w:tr>
      <w:tr w:rsidR="00BA3920" w:rsidRPr="00132D5D" w14:paraId="381E3586" w14:textId="77777777" w:rsidTr="00A17C1E">
        <w:tc>
          <w:tcPr>
            <w:tcW w:w="955" w:type="pct"/>
            <w:vMerge w:val="restart"/>
            <w:vAlign w:val="center"/>
          </w:tcPr>
          <w:p w14:paraId="0A3F64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хутор Ветряк</w:t>
            </w:r>
          </w:p>
        </w:tc>
        <w:tc>
          <w:tcPr>
            <w:tcW w:w="1619" w:type="pct"/>
            <w:vAlign w:val="center"/>
          </w:tcPr>
          <w:p w14:paraId="3D03DED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Рождественский детский сад</w:t>
            </w:r>
          </w:p>
        </w:tc>
        <w:tc>
          <w:tcPr>
            <w:tcW w:w="2426" w:type="pct"/>
            <w:vAlign w:val="center"/>
          </w:tcPr>
          <w:p w14:paraId="58887EA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Ягодная, д. 7</w:t>
            </w:r>
          </w:p>
          <w:p w14:paraId="076E938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8(473) 207-09-75</w:t>
            </w:r>
          </w:p>
        </w:tc>
      </w:tr>
      <w:tr w:rsidR="00BA3920" w:rsidRPr="00132D5D" w14:paraId="17A007DE" w14:textId="77777777" w:rsidTr="00A17C1E">
        <w:tc>
          <w:tcPr>
            <w:tcW w:w="955" w:type="pct"/>
            <w:vMerge/>
            <w:vAlign w:val="center"/>
          </w:tcPr>
          <w:p w14:paraId="79F8383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29143F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Яменская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59EA08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Ольховая, д. 19</w:t>
            </w:r>
          </w:p>
          <w:p w14:paraId="025F287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8(47340)4-95-13</w:t>
            </w:r>
          </w:p>
        </w:tc>
      </w:tr>
      <w:tr w:rsidR="00BA3920" w:rsidRPr="00132D5D" w14:paraId="0AC483A5" w14:textId="77777777" w:rsidTr="00A17C1E">
        <w:tc>
          <w:tcPr>
            <w:tcW w:w="955" w:type="pct"/>
            <w:vMerge w:val="restart"/>
            <w:vAlign w:val="center"/>
          </w:tcPr>
          <w:p w14:paraId="715A90B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деревня </w:t>
            </w:r>
            <w:proofErr w:type="spellStart"/>
            <w:r w:rsidRPr="00132D5D">
              <w:rPr>
                <w:sz w:val="18"/>
                <w:szCs w:val="18"/>
              </w:rPr>
              <w:t>Новоподклетное</w:t>
            </w:r>
            <w:proofErr w:type="spellEnd"/>
          </w:p>
        </w:tc>
        <w:tc>
          <w:tcPr>
            <w:tcW w:w="1619" w:type="pct"/>
            <w:vAlign w:val="center"/>
          </w:tcPr>
          <w:p w14:paraId="3A6D93E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Яменский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детский сад</w:t>
            </w:r>
          </w:p>
        </w:tc>
        <w:tc>
          <w:tcPr>
            <w:tcW w:w="2426" w:type="pct"/>
            <w:vAlign w:val="center"/>
          </w:tcPr>
          <w:p w14:paraId="18CF77A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Атамана Платова, д. 17</w:t>
            </w:r>
          </w:p>
          <w:p w14:paraId="6A2E3C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8(4732)33-23-25</w:t>
            </w:r>
          </w:p>
        </w:tc>
      </w:tr>
      <w:tr w:rsidR="00BA3920" w:rsidRPr="00132D5D" w14:paraId="0779DB22" w14:textId="77777777" w:rsidTr="00A17C1E">
        <w:tc>
          <w:tcPr>
            <w:tcW w:w="955" w:type="pct"/>
            <w:vMerge/>
            <w:vAlign w:val="center"/>
          </w:tcPr>
          <w:p w14:paraId="2FFB0E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4D639D5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Яменская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0198075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Ольховая, д.19</w:t>
            </w:r>
          </w:p>
          <w:p w14:paraId="405E94A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8(47340)4-95-13</w:t>
            </w:r>
          </w:p>
        </w:tc>
      </w:tr>
      <w:tr w:rsidR="00BA3920" w:rsidRPr="00132D5D" w14:paraId="1179F7B0" w14:textId="77777777" w:rsidTr="00A17C1E">
        <w:tc>
          <w:tcPr>
            <w:tcW w:w="955" w:type="pct"/>
            <w:vMerge w:val="restart"/>
            <w:vAlign w:val="center"/>
          </w:tcPr>
          <w:p w14:paraId="68D86E1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поселок Солнечный</w:t>
            </w:r>
          </w:p>
        </w:tc>
        <w:tc>
          <w:tcPr>
            <w:tcW w:w="1619" w:type="pct"/>
            <w:vAlign w:val="center"/>
          </w:tcPr>
          <w:p w14:paraId="5204077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Рождественский детский сад</w:t>
            </w:r>
          </w:p>
        </w:tc>
        <w:tc>
          <w:tcPr>
            <w:tcW w:w="2426" w:type="pct"/>
            <w:vAlign w:val="center"/>
          </w:tcPr>
          <w:p w14:paraId="7F9EAF3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Ягодная, д. 7</w:t>
            </w:r>
          </w:p>
          <w:p w14:paraId="05B525D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8(473) 207-09-75</w:t>
            </w:r>
          </w:p>
        </w:tc>
      </w:tr>
      <w:tr w:rsidR="00BA3920" w:rsidRPr="00132D5D" w14:paraId="57DB175A" w14:textId="77777777" w:rsidTr="00A17C1E">
        <w:tc>
          <w:tcPr>
            <w:tcW w:w="955" w:type="pct"/>
            <w:vMerge/>
            <w:vAlign w:val="center"/>
          </w:tcPr>
          <w:p w14:paraId="0F1FC61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0FF788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Яменская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73BFF63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Ольховая, д. 19</w:t>
            </w:r>
          </w:p>
          <w:p w14:paraId="26564D2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8(47340)4-95-13</w:t>
            </w:r>
          </w:p>
        </w:tc>
      </w:tr>
      <w:tr w:rsidR="00BA3920" w:rsidRPr="00132D5D" w14:paraId="775BA891" w14:textId="77777777" w:rsidTr="00A17C1E">
        <w:tc>
          <w:tcPr>
            <w:tcW w:w="955" w:type="pct"/>
            <w:vMerge w:val="restart"/>
            <w:vAlign w:val="center"/>
          </w:tcPr>
          <w:p w14:paraId="0B1BC26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«Лесная поляна»</w:t>
            </w:r>
          </w:p>
        </w:tc>
        <w:tc>
          <w:tcPr>
            <w:tcW w:w="1619" w:type="pct"/>
            <w:vAlign w:val="center"/>
          </w:tcPr>
          <w:p w14:paraId="42FD695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Яменский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детский сад</w:t>
            </w:r>
          </w:p>
        </w:tc>
        <w:tc>
          <w:tcPr>
            <w:tcW w:w="2426" w:type="pct"/>
            <w:vAlign w:val="center"/>
          </w:tcPr>
          <w:p w14:paraId="0EBF27D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Атамана Платова, д. 17</w:t>
            </w:r>
          </w:p>
          <w:p w14:paraId="566838E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8(4732)33-23-25</w:t>
            </w:r>
          </w:p>
        </w:tc>
      </w:tr>
      <w:tr w:rsidR="00BA3920" w:rsidRPr="00132D5D" w14:paraId="5C2B63D0" w14:textId="77777777" w:rsidTr="00A17C1E">
        <w:tc>
          <w:tcPr>
            <w:tcW w:w="955" w:type="pct"/>
            <w:vMerge/>
            <w:vAlign w:val="center"/>
          </w:tcPr>
          <w:p w14:paraId="125EBAC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730917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Яменская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7D48E03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Ольховая, д. 19</w:t>
            </w:r>
          </w:p>
          <w:p w14:paraId="6FCE65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8(47340)4-95-13</w:t>
            </w:r>
          </w:p>
        </w:tc>
      </w:tr>
      <w:tr w:rsidR="00BA3920" w:rsidRPr="00132D5D" w14:paraId="522DD144" w14:textId="77777777" w:rsidTr="00A17C1E">
        <w:tc>
          <w:tcPr>
            <w:tcW w:w="955" w:type="pct"/>
            <w:vMerge w:val="restart"/>
            <w:vAlign w:val="center"/>
          </w:tcPr>
          <w:p w14:paraId="07A118B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ПСК «Иволга»</w:t>
            </w:r>
          </w:p>
        </w:tc>
        <w:tc>
          <w:tcPr>
            <w:tcW w:w="1619" w:type="pct"/>
            <w:vAlign w:val="center"/>
          </w:tcPr>
          <w:p w14:paraId="4A3E5C3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Яменский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детский сад</w:t>
            </w:r>
          </w:p>
        </w:tc>
        <w:tc>
          <w:tcPr>
            <w:tcW w:w="2426" w:type="pct"/>
            <w:vAlign w:val="center"/>
          </w:tcPr>
          <w:p w14:paraId="55641F6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Атамана Платова, д. 17</w:t>
            </w:r>
          </w:p>
          <w:p w14:paraId="7D160E4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8(4732)33-23-25</w:t>
            </w:r>
          </w:p>
        </w:tc>
      </w:tr>
      <w:tr w:rsidR="00BA3920" w:rsidRPr="00132D5D" w14:paraId="0B707E0C" w14:textId="77777777" w:rsidTr="00A17C1E">
        <w:tc>
          <w:tcPr>
            <w:tcW w:w="955" w:type="pct"/>
            <w:vMerge/>
            <w:vAlign w:val="center"/>
          </w:tcPr>
          <w:p w14:paraId="42C20F1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9C8F89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Яменская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1DF469A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Ольховая, д. 19</w:t>
            </w:r>
          </w:p>
          <w:p w14:paraId="448708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8(47340)4-95-13</w:t>
            </w:r>
          </w:p>
        </w:tc>
      </w:tr>
      <w:tr w:rsidR="00BA3920" w:rsidRPr="00132D5D" w14:paraId="19E6F2B8" w14:textId="77777777" w:rsidTr="00A17C1E">
        <w:tc>
          <w:tcPr>
            <w:tcW w:w="955" w:type="pct"/>
            <w:vMerge w:val="restart"/>
            <w:vAlign w:val="center"/>
          </w:tcPr>
          <w:p w14:paraId="75A0454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«Монтажник»</w:t>
            </w:r>
          </w:p>
        </w:tc>
        <w:tc>
          <w:tcPr>
            <w:tcW w:w="1619" w:type="pct"/>
            <w:vAlign w:val="center"/>
          </w:tcPr>
          <w:p w14:paraId="208FD55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МКДОУ </w:t>
            </w:r>
            <w:proofErr w:type="spellStart"/>
            <w:r w:rsidRPr="00132D5D">
              <w:rPr>
                <w:sz w:val="18"/>
                <w:szCs w:val="18"/>
              </w:rPr>
              <w:t>Яменский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детский сад</w:t>
            </w:r>
          </w:p>
        </w:tc>
        <w:tc>
          <w:tcPr>
            <w:tcW w:w="2426" w:type="pct"/>
            <w:vAlign w:val="center"/>
          </w:tcPr>
          <w:p w14:paraId="48F77AB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Атамана Платова, д. 17</w:t>
            </w:r>
          </w:p>
          <w:p w14:paraId="592C773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8(4732)33-23-25</w:t>
            </w:r>
          </w:p>
        </w:tc>
      </w:tr>
      <w:tr w:rsidR="00BA3920" w:rsidRPr="00132D5D" w14:paraId="1D9693C4" w14:textId="77777777" w:rsidTr="00A17C1E">
        <w:tc>
          <w:tcPr>
            <w:tcW w:w="955" w:type="pct"/>
            <w:vMerge/>
            <w:vAlign w:val="center"/>
          </w:tcPr>
          <w:p w14:paraId="4BFA3F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5A75506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Яменская</w:t>
            </w:r>
            <w:proofErr w:type="spellEnd"/>
            <w:r w:rsidRPr="00132D5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426" w:type="pct"/>
            <w:vAlign w:val="center"/>
          </w:tcPr>
          <w:p w14:paraId="619B7A6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Ольховая, д. 19</w:t>
            </w:r>
          </w:p>
          <w:p w14:paraId="24B3B79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8(47340)4-95-13</w:t>
            </w:r>
          </w:p>
        </w:tc>
      </w:tr>
      <w:tr w:rsidR="00BA3920" w:rsidRPr="00132D5D" w14:paraId="4D0F4089" w14:textId="77777777" w:rsidTr="00A17C1E">
        <w:tc>
          <w:tcPr>
            <w:tcW w:w="5000" w:type="pct"/>
            <w:gridSpan w:val="3"/>
            <w:vAlign w:val="center"/>
          </w:tcPr>
          <w:p w14:paraId="34AF885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proofErr w:type="spellStart"/>
            <w:r w:rsidRPr="00132D5D">
              <w:rPr>
                <w:sz w:val="18"/>
                <w:szCs w:val="18"/>
              </w:rPr>
              <w:t>Чистополянское</w:t>
            </w:r>
            <w:proofErr w:type="spellEnd"/>
            <w:r w:rsidRPr="00132D5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A3920" w:rsidRPr="00132D5D" w14:paraId="7F1F4861" w14:textId="77777777" w:rsidTr="00A17C1E">
        <w:tc>
          <w:tcPr>
            <w:tcW w:w="955" w:type="pct"/>
            <w:vAlign w:val="center"/>
          </w:tcPr>
          <w:p w14:paraId="5D2B9F0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Чистая Поляна</w:t>
            </w:r>
          </w:p>
        </w:tc>
        <w:tc>
          <w:tcPr>
            <w:tcW w:w="1619" w:type="pct"/>
            <w:vAlign w:val="center"/>
          </w:tcPr>
          <w:p w14:paraId="6D81F3B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Чистополянская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2D708C1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396046, Воронежская область, Рамонский район, с. Чистая Поляна, ул. Школьная, 6</w:t>
            </w:r>
          </w:p>
          <w:p w14:paraId="51BA9CD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8(47340)4-22-33</w:t>
            </w:r>
          </w:p>
        </w:tc>
      </w:tr>
      <w:tr w:rsidR="00BA3920" w:rsidRPr="00132D5D" w14:paraId="208B2FEF" w14:textId="77777777" w:rsidTr="00A17C1E">
        <w:tc>
          <w:tcPr>
            <w:tcW w:w="955" w:type="pct"/>
            <w:vAlign w:val="center"/>
          </w:tcPr>
          <w:p w14:paraId="6E28A97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хутор Камышовка</w:t>
            </w:r>
          </w:p>
        </w:tc>
        <w:tc>
          <w:tcPr>
            <w:tcW w:w="1619" w:type="pct"/>
            <w:vAlign w:val="center"/>
          </w:tcPr>
          <w:p w14:paraId="28FB5B8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Чистополянская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4DF2532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396046, Воронежская область, Рамонский район, с. Чистая Поляна, ул. Школьная, 6</w:t>
            </w:r>
          </w:p>
          <w:p w14:paraId="646C0F1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8(47340)4-22-33</w:t>
            </w:r>
          </w:p>
        </w:tc>
      </w:tr>
      <w:tr w:rsidR="00BA3920" w:rsidRPr="00132D5D" w14:paraId="095CF942" w14:textId="77777777" w:rsidTr="00A17C1E">
        <w:tc>
          <w:tcPr>
            <w:tcW w:w="955" w:type="pct"/>
            <w:vAlign w:val="center"/>
          </w:tcPr>
          <w:p w14:paraId="16BAAA1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lastRenderedPageBreak/>
              <w:t>хутор Сапожок</w:t>
            </w:r>
          </w:p>
        </w:tc>
        <w:tc>
          <w:tcPr>
            <w:tcW w:w="1619" w:type="pct"/>
            <w:vAlign w:val="center"/>
          </w:tcPr>
          <w:p w14:paraId="121CB63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Чистополянская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728603E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396046, Воронежская область, Рамонский район, с. Чистая Поляна, ул. Школьная, 6</w:t>
            </w:r>
          </w:p>
          <w:p w14:paraId="1A4FFB0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8(47340)4-22-33</w:t>
            </w:r>
          </w:p>
        </w:tc>
      </w:tr>
      <w:tr w:rsidR="00BA3920" w:rsidRPr="00132D5D" w14:paraId="2106AB83" w14:textId="77777777" w:rsidTr="00A17C1E">
        <w:tc>
          <w:tcPr>
            <w:tcW w:w="955" w:type="pct"/>
            <w:vAlign w:val="center"/>
          </w:tcPr>
          <w:p w14:paraId="4ED30CA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село Трещевка</w:t>
            </w:r>
          </w:p>
        </w:tc>
        <w:tc>
          <w:tcPr>
            <w:tcW w:w="1619" w:type="pct"/>
            <w:vAlign w:val="center"/>
          </w:tcPr>
          <w:p w14:paraId="119A2F6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Чистополянская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631A35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396046, Воронежская область, Рамонский район, с. Чистая Поляна, ул. Школьная, 6</w:t>
            </w:r>
          </w:p>
          <w:p w14:paraId="7F880A7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8(47340)4-22-33</w:t>
            </w:r>
          </w:p>
        </w:tc>
      </w:tr>
      <w:tr w:rsidR="00BA3920" w:rsidRPr="00132D5D" w14:paraId="27615D7C" w14:textId="77777777" w:rsidTr="00A17C1E">
        <w:tc>
          <w:tcPr>
            <w:tcW w:w="955" w:type="pct"/>
            <w:vAlign w:val="center"/>
          </w:tcPr>
          <w:p w14:paraId="17EE754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НСТ «Богатырь»</w:t>
            </w:r>
          </w:p>
        </w:tc>
        <w:tc>
          <w:tcPr>
            <w:tcW w:w="1619" w:type="pct"/>
            <w:vAlign w:val="center"/>
          </w:tcPr>
          <w:p w14:paraId="32157FC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Чистополянская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7DD3D97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396046, Воронежская область, Рамонский район, с. Чистая Поляна, ул. Школьная, 6</w:t>
            </w:r>
          </w:p>
          <w:p w14:paraId="434ACB2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8(47340)4-22-33</w:t>
            </w:r>
          </w:p>
        </w:tc>
      </w:tr>
      <w:tr w:rsidR="00BA3920" w:rsidRPr="00132D5D" w14:paraId="02AEE096" w14:textId="77777777" w:rsidTr="00A17C1E">
        <w:tc>
          <w:tcPr>
            <w:tcW w:w="955" w:type="pct"/>
            <w:vAlign w:val="center"/>
          </w:tcPr>
          <w:p w14:paraId="5D4C133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ПСК «Чистые пруды»</w:t>
            </w:r>
          </w:p>
        </w:tc>
        <w:tc>
          <w:tcPr>
            <w:tcW w:w="1619" w:type="pct"/>
            <w:vAlign w:val="center"/>
          </w:tcPr>
          <w:p w14:paraId="4A8B306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Чистополянская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58CBC09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396046, Воронежская область, Рамонский район, с. Чистая Поляна, ул. Школьная, 6</w:t>
            </w:r>
          </w:p>
          <w:p w14:paraId="1BA777E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8(47340)4-22-33</w:t>
            </w:r>
          </w:p>
        </w:tc>
      </w:tr>
      <w:tr w:rsidR="00BA3920" w:rsidRPr="00132D5D" w14:paraId="0B540140" w14:textId="77777777" w:rsidTr="00A17C1E">
        <w:tc>
          <w:tcPr>
            <w:tcW w:w="955" w:type="pct"/>
            <w:vAlign w:val="center"/>
          </w:tcPr>
          <w:p w14:paraId="09EA98E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«Полянка»</w:t>
            </w:r>
          </w:p>
        </w:tc>
        <w:tc>
          <w:tcPr>
            <w:tcW w:w="1619" w:type="pct"/>
            <w:vAlign w:val="center"/>
          </w:tcPr>
          <w:p w14:paraId="07F8E1E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Чистополянская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71FE97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396046, Воронежская область, Рамонский район, с. Чистая Поляна, ул. Школьная, 6</w:t>
            </w:r>
          </w:p>
          <w:p w14:paraId="4F0B9B5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8(47340)4-22-33</w:t>
            </w:r>
          </w:p>
        </w:tc>
      </w:tr>
      <w:tr w:rsidR="00BA3920" w:rsidRPr="00132D5D" w14:paraId="3C6AB652" w14:textId="77777777" w:rsidTr="00A17C1E">
        <w:tc>
          <w:tcPr>
            <w:tcW w:w="955" w:type="pct"/>
            <w:vAlign w:val="center"/>
          </w:tcPr>
          <w:p w14:paraId="30C0AC2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 «Камышовка»</w:t>
            </w:r>
          </w:p>
        </w:tc>
        <w:tc>
          <w:tcPr>
            <w:tcW w:w="1619" w:type="pct"/>
            <w:vAlign w:val="center"/>
          </w:tcPr>
          <w:p w14:paraId="6A98F49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Чистополянская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08ECF77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396046, Воронежская область, Рамонский район, с. Чистая Поляна, ул. Школьная, 6</w:t>
            </w:r>
          </w:p>
          <w:p w14:paraId="05DE4E3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8(47340)4-22-33</w:t>
            </w:r>
          </w:p>
        </w:tc>
      </w:tr>
      <w:tr w:rsidR="00BA3920" w:rsidRPr="00132D5D" w14:paraId="0DECCA8C" w14:textId="77777777" w:rsidTr="00A17C1E">
        <w:tc>
          <w:tcPr>
            <w:tcW w:w="955" w:type="pct"/>
            <w:vAlign w:val="center"/>
          </w:tcPr>
          <w:p w14:paraId="64E13FA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 «Гарант»</w:t>
            </w:r>
          </w:p>
        </w:tc>
        <w:tc>
          <w:tcPr>
            <w:tcW w:w="1619" w:type="pct"/>
            <w:vAlign w:val="center"/>
          </w:tcPr>
          <w:p w14:paraId="3054D28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 xml:space="preserve">МКОУ </w:t>
            </w:r>
            <w:proofErr w:type="spellStart"/>
            <w:r w:rsidRPr="00132D5D">
              <w:rPr>
                <w:sz w:val="18"/>
                <w:szCs w:val="18"/>
              </w:rPr>
              <w:t>Чистополянская</w:t>
            </w:r>
            <w:proofErr w:type="spellEnd"/>
            <w:r w:rsidRPr="00132D5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426" w:type="pct"/>
            <w:vAlign w:val="center"/>
          </w:tcPr>
          <w:p w14:paraId="411D302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396046, Воронежская область, Рамонский район, с. Чистая Поляна, ул. Школьная, 6</w:t>
            </w:r>
          </w:p>
          <w:p w14:paraId="17CC267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8(47340)4-22-33</w:t>
            </w:r>
          </w:p>
        </w:tc>
      </w:tr>
      <w:tr w:rsidR="00BA3920" w:rsidRPr="00132D5D" w14:paraId="6FAEBCF3" w14:textId="77777777" w:rsidTr="00A17C1E">
        <w:tc>
          <w:tcPr>
            <w:tcW w:w="5000" w:type="pct"/>
            <w:gridSpan w:val="3"/>
            <w:vAlign w:val="center"/>
          </w:tcPr>
          <w:p w14:paraId="5023277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Рамонское городское поселение</w:t>
            </w:r>
          </w:p>
        </w:tc>
      </w:tr>
      <w:tr w:rsidR="00BA3920" w:rsidRPr="00132D5D" w14:paraId="17D810DB" w14:textId="77777777" w:rsidTr="00A17C1E">
        <w:tc>
          <w:tcPr>
            <w:tcW w:w="955" w:type="pct"/>
            <w:vMerge w:val="restart"/>
            <w:vAlign w:val="center"/>
          </w:tcPr>
          <w:p w14:paraId="1D93AE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рабочий поселок Рамонь</w:t>
            </w:r>
          </w:p>
        </w:tc>
        <w:tc>
          <w:tcPr>
            <w:tcW w:w="1619" w:type="pct"/>
            <w:vAlign w:val="center"/>
          </w:tcPr>
          <w:p w14:paraId="459E8C1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Рамонский детский сад № 1</w:t>
            </w:r>
          </w:p>
        </w:tc>
        <w:tc>
          <w:tcPr>
            <w:tcW w:w="2426" w:type="pct"/>
            <w:vAlign w:val="center"/>
          </w:tcPr>
          <w:p w14:paraId="6E70F3A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д. 5 а</w:t>
            </w:r>
          </w:p>
          <w:p w14:paraId="7E40D27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8(47340)2-33-07, 2-23-44</w:t>
            </w:r>
          </w:p>
        </w:tc>
      </w:tr>
      <w:tr w:rsidR="00BA3920" w:rsidRPr="00132D5D" w14:paraId="34BA7ED7" w14:textId="77777777" w:rsidTr="00A17C1E">
        <w:tc>
          <w:tcPr>
            <w:tcW w:w="955" w:type="pct"/>
            <w:vMerge/>
            <w:vAlign w:val="center"/>
          </w:tcPr>
          <w:p w14:paraId="570B566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68FDC99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Рамонский детский сад № 3</w:t>
            </w:r>
          </w:p>
        </w:tc>
        <w:tc>
          <w:tcPr>
            <w:tcW w:w="2426" w:type="pct"/>
            <w:vAlign w:val="center"/>
          </w:tcPr>
          <w:p w14:paraId="6B2C67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396021, Воронежская область, Рамонский район, р. п. Рамонь, ул. Юбилейная, д. 3</w:t>
            </w:r>
          </w:p>
          <w:p w14:paraId="219D906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8(47340)2-18-84</w:t>
            </w:r>
          </w:p>
        </w:tc>
      </w:tr>
      <w:tr w:rsidR="00BA3920" w:rsidRPr="00132D5D" w14:paraId="5CCE8254" w14:textId="77777777" w:rsidTr="00A17C1E">
        <w:tc>
          <w:tcPr>
            <w:tcW w:w="955" w:type="pct"/>
            <w:vMerge/>
            <w:vAlign w:val="center"/>
          </w:tcPr>
          <w:p w14:paraId="71A0BE6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3EB4FCB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Рамонский детский сад № 4</w:t>
            </w:r>
          </w:p>
        </w:tc>
        <w:tc>
          <w:tcPr>
            <w:tcW w:w="2426" w:type="pct"/>
            <w:vAlign w:val="center"/>
          </w:tcPr>
          <w:p w14:paraId="404EB73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д.50</w:t>
            </w:r>
          </w:p>
          <w:p w14:paraId="26D88E0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8(47340)2-22-88</w:t>
            </w:r>
          </w:p>
        </w:tc>
      </w:tr>
      <w:tr w:rsidR="00BA3920" w:rsidRPr="00132D5D" w14:paraId="3E542E8A" w14:textId="77777777" w:rsidTr="00A17C1E">
        <w:tc>
          <w:tcPr>
            <w:tcW w:w="955" w:type="pct"/>
            <w:vMerge/>
            <w:vAlign w:val="center"/>
          </w:tcPr>
          <w:p w14:paraId="796AC92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10B3A195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2426" w:type="pct"/>
            <w:vAlign w:val="center"/>
          </w:tcPr>
          <w:p w14:paraId="564A7E7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396020, Воронежская область, Рамонский район, р. п. Рамонь, ул. 50 лет Октября, д.7</w:t>
            </w:r>
          </w:p>
          <w:p w14:paraId="02E24A9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8(47340)2-15-47</w:t>
            </w:r>
          </w:p>
        </w:tc>
      </w:tr>
      <w:tr w:rsidR="00BA3920" w:rsidRPr="00132D5D" w14:paraId="76F7ADAC" w14:textId="77777777" w:rsidTr="00A17C1E">
        <w:tc>
          <w:tcPr>
            <w:tcW w:w="955" w:type="pct"/>
            <w:vMerge w:val="restart"/>
            <w:vAlign w:val="center"/>
          </w:tcPr>
          <w:p w14:paraId="3E8A3A01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поселок Бор</w:t>
            </w:r>
          </w:p>
        </w:tc>
        <w:tc>
          <w:tcPr>
            <w:tcW w:w="1619" w:type="pct"/>
            <w:vAlign w:val="center"/>
          </w:tcPr>
          <w:p w14:paraId="57E008F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Борская СОШ</w:t>
            </w:r>
          </w:p>
        </w:tc>
        <w:tc>
          <w:tcPr>
            <w:tcW w:w="2426" w:type="pct"/>
            <w:vAlign w:val="center"/>
          </w:tcPr>
          <w:p w14:paraId="48C5967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396010, Воронежская область, Рамонский район, п. Бор,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Пристанционная, 2</w:t>
            </w:r>
          </w:p>
          <w:p w14:paraId="5F2A5B2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8(47340)4-11-43</w:t>
            </w:r>
          </w:p>
        </w:tc>
      </w:tr>
      <w:tr w:rsidR="00BA3920" w:rsidRPr="00132D5D" w14:paraId="2CC3ADFF" w14:textId="77777777" w:rsidTr="00A17C1E">
        <w:tc>
          <w:tcPr>
            <w:tcW w:w="955" w:type="pct"/>
            <w:vMerge/>
            <w:vAlign w:val="center"/>
          </w:tcPr>
          <w:p w14:paraId="16CE9CC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0F60D9A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Рамонский детский сад № 2</w:t>
            </w:r>
          </w:p>
        </w:tc>
        <w:tc>
          <w:tcPr>
            <w:tcW w:w="2426" w:type="pct"/>
            <w:vAlign w:val="center"/>
          </w:tcPr>
          <w:p w14:paraId="118ABC54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396021, Воронежская область, Рамонский район, р. п. Рамонь, ул. Лесная, д. 1-а</w:t>
            </w:r>
          </w:p>
          <w:p w14:paraId="1267A22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8(47340)4-61-10</w:t>
            </w:r>
          </w:p>
        </w:tc>
      </w:tr>
      <w:tr w:rsidR="00BA3920" w:rsidRPr="00132D5D" w14:paraId="59E6A712" w14:textId="77777777" w:rsidTr="00A17C1E">
        <w:tc>
          <w:tcPr>
            <w:tcW w:w="955" w:type="pct"/>
            <w:vMerge w:val="restart"/>
            <w:vAlign w:val="center"/>
          </w:tcPr>
          <w:p w14:paraId="69F6D99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СНТ «Рамонский берег»</w:t>
            </w:r>
          </w:p>
        </w:tc>
        <w:tc>
          <w:tcPr>
            <w:tcW w:w="1619" w:type="pct"/>
            <w:vAlign w:val="center"/>
          </w:tcPr>
          <w:p w14:paraId="3E065A69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Борская СОШ</w:t>
            </w:r>
          </w:p>
        </w:tc>
        <w:tc>
          <w:tcPr>
            <w:tcW w:w="2426" w:type="pct"/>
            <w:vAlign w:val="center"/>
          </w:tcPr>
          <w:p w14:paraId="14C73ED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396010, Воронежская область, Рамонский район, п. Бор,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Пристанционная, 2</w:t>
            </w:r>
          </w:p>
          <w:p w14:paraId="3AC2AFF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8(47340)4-11-43</w:t>
            </w:r>
          </w:p>
        </w:tc>
      </w:tr>
      <w:tr w:rsidR="00BA3920" w:rsidRPr="00132D5D" w14:paraId="23BF3CAD" w14:textId="77777777" w:rsidTr="00A17C1E">
        <w:tc>
          <w:tcPr>
            <w:tcW w:w="955" w:type="pct"/>
            <w:vMerge/>
            <w:vAlign w:val="center"/>
          </w:tcPr>
          <w:p w14:paraId="00A44AC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39D5D46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Рамонский детский сад № 2</w:t>
            </w:r>
          </w:p>
        </w:tc>
        <w:tc>
          <w:tcPr>
            <w:tcW w:w="2426" w:type="pct"/>
            <w:vAlign w:val="center"/>
          </w:tcPr>
          <w:p w14:paraId="5B42C6B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396021, Воронежская область, Рамонский район, р. п. Рамонь, ул. Лесная, д. 1-а</w:t>
            </w:r>
          </w:p>
          <w:p w14:paraId="2BCE487A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8(47340)4-61-10</w:t>
            </w:r>
          </w:p>
        </w:tc>
      </w:tr>
      <w:tr w:rsidR="00BA3920" w:rsidRPr="00132D5D" w14:paraId="472717B1" w14:textId="77777777" w:rsidTr="00A17C1E">
        <w:tc>
          <w:tcPr>
            <w:tcW w:w="955" w:type="pct"/>
            <w:vMerge w:val="restart"/>
            <w:vAlign w:val="center"/>
          </w:tcPr>
          <w:p w14:paraId="7A876FD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 «Поляна»</w:t>
            </w:r>
          </w:p>
        </w:tc>
        <w:tc>
          <w:tcPr>
            <w:tcW w:w="1619" w:type="pct"/>
            <w:vAlign w:val="center"/>
          </w:tcPr>
          <w:p w14:paraId="38DA97B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Борская СОШ</w:t>
            </w:r>
          </w:p>
        </w:tc>
        <w:tc>
          <w:tcPr>
            <w:tcW w:w="2426" w:type="pct"/>
            <w:vAlign w:val="center"/>
          </w:tcPr>
          <w:p w14:paraId="34FC51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396010, Воронежская область, Рамонский район, п. Бор,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Пристанционная, 2</w:t>
            </w:r>
          </w:p>
          <w:p w14:paraId="4EE1CA9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8(47340)4-11-43</w:t>
            </w:r>
          </w:p>
        </w:tc>
      </w:tr>
      <w:tr w:rsidR="00BA3920" w:rsidRPr="00132D5D" w14:paraId="2BCAB879" w14:textId="77777777" w:rsidTr="00A17C1E">
        <w:tc>
          <w:tcPr>
            <w:tcW w:w="955" w:type="pct"/>
            <w:vMerge/>
            <w:vAlign w:val="center"/>
          </w:tcPr>
          <w:p w14:paraId="41C4CAA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359F2AF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Рамонский детский сад № 2</w:t>
            </w:r>
          </w:p>
        </w:tc>
        <w:tc>
          <w:tcPr>
            <w:tcW w:w="2426" w:type="pct"/>
            <w:vAlign w:val="center"/>
          </w:tcPr>
          <w:p w14:paraId="3640AF82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396021, Воронежская область, Рамонский район, р. п. Рамонь, ул. Лесная, д. 1-а</w:t>
            </w:r>
          </w:p>
          <w:p w14:paraId="6A99DD4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8(47340)4-61-10</w:t>
            </w:r>
          </w:p>
        </w:tc>
      </w:tr>
      <w:tr w:rsidR="00BA3920" w:rsidRPr="00132D5D" w14:paraId="02916BD1" w14:textId="77777777" w:rsidTr="00A17C1E">
        <w:tc>
          <w:tcPr>
            <w:tcW w:w="955" w:type="pct"/>
            <w:vMerge w:val="restart"/>
            <w:vAlign w:val="center"/>
          </w:tcPr>
          <w:p w14:paraId="1B13BEF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СТ «Надежда»</w:t>
            </w:r>
          </w:p>
        </w:tc>
        <w:tc>
          <w:tcPr>
            <w:tcW w:w="1619" w:type="pct"/>
            <w:vAlign w:val="center"/>
          </w:tcPr>
          <w:p w14:paraId="5F91EEB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Борская СОШ</w:t>
            </w:r>
          </w:p>
        </w:tc>
        <w:tc>
          <w:tcPr>
            <w:tcW w:w="2426" w:type="pct"/>
            <w:vAlign w:val="center"/>
          </w:tcPr>
          <w:p w14:paraId="7C807670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396010, Воронежская область, Рамонский район, п. Бор,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Пристанционная, 2</w:t>
            </w:r>
          </w:p>
          <w:p w14:paraId="674CA63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8(47340)4-11-43</w:t>
            </w:r>
          </w:p>
        </w:tc>
      </w:tr>
      <w:tr w:rsidR="00BA3920" w:rsidRPr="00132D5D" w14:paraId="69DF555E" w14:textId="77777777" w:rsidTr="00A17C1E">
        <w:tc>
          <w:tcPr>
            <w:tcW w:w="955" w:type="pct"/>
            <w:vMerge/>
            <w:vAlign w:val="center"/>
          </w:tcPr>
          <w:p w14:paraId="1FE1F09E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39D8A00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Рамонский детский сад № 2</w:t>
            </w:r>
          </w:p>
        </w:tc>
        <w:tc>
          <w:tcPr>
            <w:tcW w:w="2426" w:type="pct"/>
            <w:vAlign w:val="center"/>
          </w:tcPr>
          <w:p w14:paraId="467F6FED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396021, Воронежская область, Рамонский район, р. п. Рамонь, ул. Лесная, д. 1-а</w:t>
            </w:r>
          </w:p>
          <w:p w14:paraId="21F5B2F6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8(47340)4-61-10</w:t>
            </w:r>
          </w:p>
        </w:tc>
      </w:tr>
      <w:tr w:rsidR="00BA3920" w:rsidRPr="00132D5D" w14:paraId="447493EE" w14:textId="77777777" w:rsidTr="00A17C1E">
        <w:tc>
          <w:tcPr>
            <w:tcW w:w="955" w:type="pct"/>
            <w:vMerge w:val="restart"/>
            <w:vAlign w:val="center"/>
          </w:tcPr>
          <w:p w14:paraId="37DAD45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РРООПРЛ «</w:t>
            </w:r>
            <w:proofErr w:type="spellStart"/>
            <w:r w:rsidRPr="00132D5D">
              <w:rPr>
                <w:sz w:val="18"/>
                <w:szCs w:val="18"/>
              </w:rPr>
              <w:t>Радчино</w:t>
            </w:r>
            <w:proofErr w:type="spellEnd"/>
            <w:r w:rsidRPr="00132D5D">
              <w:rPr>
                <w:sz w:val="18"/>
                <w:szCs w:val="18"/>
              </w:rPr>
              <w:t>»</w:t>
            </w:r>
          </w:p>
        </w:tc>
        <w:tc>
          <w:tcPr>
            <w:tcW w:w="1619" w:type="pct"/>
            <w:vAlign w:val="center"/>
          </w:tcPr>
          <w:p w14:paraId="6111A5C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МКОУ Борская СОШ</w:t>
            </w:r>
          </w:p>
        </w:tc>
        <w:tc>
          <w:tcPr>
            <w:tcW w:w="2426" w:type="pct"/>
            <w:vAlign w:val="center"/>
          </w:tcPr>
          <w:p w14:paraId="7D110998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396010, Воронежская область, Рамонский район, п. Бор,</w:t>
            </w:r>
            <w:r>
              <w:rPr>
                <w:sz w:val="18"/>
                <w:szCs w:val="18"/>
              </w:rPr>
              <w:t xml:space="preserve"> </w:t>
            </w:r>
            <w:r w:rsidRPr="00132D5D">
              <w:rPr>
                <w:sz w:val="18"/>
                <w:szCs w:val="18"/>
              </w:rPr>
              <w:t>ул. Пристанционная, 2</w:t>
            </w:r>
          </w:p>
          <w:p w14:paraId="11AA11AB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8(47340)4-11-43</w:t>
            </w:r>
          </w:p>
        </w:tc>
      </w:tr>
      <w:tr w:rsidR="00BA3920" w:rsidRPr="00132D5D" w14:paraId="03B4CC84" w14:textId="77777777" w:rsidTr="00A17C1E">
        <w:tc>
          <w:tcPr>
            <w:tcW w:w="955" w:type="pct"/>
            <w:vMerge/>
            <w:vAlign w:val="center"/>
          </w:tcPr>
          <w:p w14:paraId="475BDDE3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  <w:vAlign w:val="center"/>
          </w:tcPr>
          <w:p w14:paraId="2A5C31CC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МКДОУ Рамонский детский сад № 2</w:t>
            </w:r>
          </w:p>
        </w:tc>
        <w:tc>
          <w:tcPr>
            <w:tcW w:w="2426" w:type="pct"/>
            <w:vAlign w:val="center"/>
          </w:tcPr>
          <w:p w14:paraId="2DEF1AE7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Россия, 396021, Воронежская область, Рамонский район, р. п. Рамонь, ул. Лесная, д. 1-а</w:t>
            </w:r>
          </w:p>
          <w:p w14:paraId="48E7E7CF" w14:textId="77777777" w:rsidR="00BA3920" w:rsidRPr="00132D5D" w:rsidRDefault="00BA3920" w:rsidP="00A17C1E">
            <w:pPr>
              <w:jc w:val="both"/>
              <w:rPr>
                <w:sz w:val="18"/>
                <w:szCs w:val="18"/>
              </w:rPr>
            </w:pPr>
            <w:r w:rsidRPr="00132D5D">
              <w:rPr>
                <w:sz w:val="18"/>
                <w:szCs w:val="18"/>
              </w:rPr>
              <w:t>8(47340)4-61-10</w:t>
            </w:r>
          </w:p>
        </w:tc>
      </w:tr>
    </w:tbl>
    <w:p w14:paraId="11A1547D" w14:textId="578CD04E" w:rsidR="00BA3920" w:rsidRPr="00132D5D" w:rsidRDefault="00BA3920" w:rsidP="00BA3920">
      <w:pPr>
        <w:jc w:val="both"/>
        <w:rPr>
          <w:sz w:val="18"/>
          <w:szCs w:val="18"/>
        </w:rPr>
      </w:pPr>
      <w:r w:rsidRPr="00132D5D">
        <w:rPr>
          <w:sz w:val="18"/>
          <w:szCs w:val="18"/>
        </w:rPr>
        <w:t>Заместитель главы администрации</w:t>
      </w:r>
      <w:r w:rsidR="00F51D74"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32D5D">
        <w:rPr>
          <w:sz w:val="18"/>
          <w:szCs w:val="18"/>
        </w:rPr>
        <w:t>Е.И. Корчагина</w:t>
      </w:r>
    </w:p>
    <w:p w14:paraId="75330A09" w14:textId="77777777" w:rsidR="00BA3920" w:rsidRDefault="00BA3920" w:rsidP="00BA3920">
      <w:pPr>
        <w:jc w:val="both"/>
        <w:rPr>
          <w:sz w:val="18"/>
          <w:szCs w:val="18"/>
        </w:rPr>
      </w:pPr>
    </w:p>
    <w:p w14:paraId="4F3DD8FE" w14:textId="77777777" w:rsidR="00F51D74" w:rsidRDefault="00F51D74" w:rsidP="00BA3920">
      <w:pPr>
        <w:jc w:val="both"/>
        <w:rPr>
          <w:sz w:val="18"/>
          <w:szCs w:val="18"/>
        </w:rPr>
      </w:pPr>
    </w:p>
    <w:p w14:paraId="2D617CE0" w14:textId="77777777" w:rsidR="00F51D74" w:rsidRDefault="00F51D74" w:rsidP="00BA3920">
      <w:pPr>
        <w:jc w:val="both"/>
        <w:rPr>
          <w:sz w:val="18"/>
          <w:szCs w:val="18"/>
        </w:rPr>
      </w:pPr>
    </w:p>
    <w:p w14:paraId="7C774FD2" w14:textId="77777777" w:rsidR="00F51D74" w:rsidRPr="00132D5D" w:rsidRDefault="00F51D74" w:rsidP="00BA3920">
      <w:pPr>
        <w:jc w:val="both"/>
        <w:rPr>
          <w:sz w:val="18"/>
          <w:szCs w:val="18"/>
        </w:rPr>
      </w:pPr>
    </w:p>
    <w:p w14:paraId="4214F82D" w14:textId="77777777" w:rsidR="00BA3920" w:rsidRPr="004C24CA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4C24CA">
        <w:rPr>
          <w:b/>
          <w:bCs/>
          <w:i/>
          <w:iCs/>
          <w:sz w:val="18"/>
          <w:szCs w:val="18"/>
        </w:rPr>
        <w:lastRenderedPageBreak/>
        <w:t>ПОСТАНОВЛЕНИЕ</w:t>
      </w:r>
    </w:p>
    <w:p w14:paraId="3981A865" w14:textId="77777777" w:rsidR="00BA3920" w:rsidRPr="004C24CA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4C24CA">
        <w:rPr>
          <w:b/>
          <w:bCs/>
          <w:i/>
          <w:iCs/>
          <w:sz w:val="18"/>
          <w:szCs w:val="18"/>
        </w:rPr>
        <w:t>от 17.03.2025 №124</w:t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proofErr w:type="spellStart"/>
      <w:r w:rsidRPr="004C24CA">
        <w:rPr>
          <w:b/>
          <w:bCs/>
          <w:i/>
          <w:iCs/>
          <w:sz w:val="18"/>
          <w:szCs w:val="18"/>
        </w:rPr>
        <w:t>р.п</w:t>
      </w:r>
      <w:proofErr w:type="spellEnd"/>
      <w:r w:rsidRPr="004C24CA">
        <w:rPr>
          <w:b/>
          <w:bCs/>
          <w:i/>
          <w:iCs/>
          <w:sz w:val="18"/>
          <w:szCs w:val="18"/>
        </w:rPr>
        <w:t>. Рамонь</w:t>
      </w:r>
    </w:p>
    <w:p w14:paraId="3E26008F" w14:textId="77777777" w:rsidR="00BA3920" w:rsidRPr="00F51D74" w:rsidRDefault="00BA3920" w:rsidP="00BA3920">
      <w:pPr>
        <w:jc w:val="center"/>
        <w:rPr>
          <w:b/>
          <w:bCs/>
          <w:i/>
          <w:iCs/>
          <w:sz w:val="18"/>
          <w:szCs w:val="18"/>
        </w:rPr>
      </w:pPr>
    </w:p>
    <w:p w14:paraId="52F04DEE" w14:textId="77777777" w:rsidR="00BA3920" w:rsidRPr="004C24CA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4C24CA">
        <w:rPr>
          <w:b/>
          <w:bCs/>
          <w:i/>
          <w:iCs/>
          <w:sz w:val="18"/>
          <w:szCs w:val="1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земельном участке по адресу: Российская Федерация, Воронежская область, Рамонский муниципальный район, </w:t>
      </w:r>
      <w:proofErr w:type="spellStart"/>
      <w:r w:rsidRPr="004C24CA">
        <w:rPr>
          <w:b/>
          <w:bCs/>
          <w:i/>
          <w:iCs/>
          <w:sz w:val="18"/>
          <w:szCs w:val="18"/>
        </w:rPr>
        <w:t>Айдаровское</w:t>
      </w:r>
      <w:proofErr w:type="spellEnd"/>
      <w:r w:rsidRPr="004C24CA">
        <w:rPr>
          <w:b/>
          <w:bCs/>
          <w:i/>
          <w:iCs/>
          <w:sz w:val="18"/>
          <w:szCs w:val="18"/>
        </w:rPr>
        <w:t xml:space="preserve"> сельское поселение, территория Промышленная, ул. 4-я Промышленная зона, 14/3</w:t>
      </w:r>
    </w:p>
    <w:p w14:paraId="67EA9773" w14:textId="77777777" w:rsidR="00BA3920" w:rsidRPr="00F51D74" w:rsidRDefault="00BA3920" w:rsidP="00F51D74">
      <w:pPr>
        <w:jc w:val="center"/>
        <w:rPr>
          <w:b/>
          <w:bCs/>
          <w:i/>
          <w:iCs/>
          <w:sz w:val="18"/>
          <w:szCs w:val="18"/>
        </w:rPr>
      </w:pPr>
    </w:p>
    <w:p w14:paraId="2DC0F783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на основании решения Совета народных депутатов </w:t>
      </w:r>
      <w:proofErr w:type="spellStart"/>
      <w:r w:rsidRPr="00132D5D">
        <w:rPr>
          <w:sz w:val="18"/>
          <w:szCs w:val="18"/>
        </w:rPr>
        <w:t>Айдаровского</w:t>
      </w:r>
      <w:proofErr w:type="spellEnd"/>
      <w:r w:rsidRPr="00132D5D">
        <w:rPr>
          <w:sz w:val="18"/>
          <w:szCs w:val="18"/>
        </w:rPr>
        <w:t xml:space="preserve">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</w:t>
      </w:r>
      <w:proofErr w:type="spellStart"/>
      <w:r w:rsidRPr="00132D5D">
        <w:rPr>
          <w:sz w:val="18"/>
          <w:szCs w:val="18"/>
        </w:rPr>
        <w:t>Айдаровского</w:t>
      </w:r>
      <w:proofErr w:type="spellEnd"/>
      <w:r w:rsidRPr="00132D5D">
        <w:rPr>
          <w:sz w:val="18"/>
          <w:szCs w:val="18"/>
        </w:rPr>
        <w:t xml:space="preserve"> сельского поселения Рамонского муниципального района Воронежской области», Соглашением № 1 от 09.12.2024 о передаче (принятии) осуществления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части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полномочий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решению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вопросов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местного значения, рассмотрев заявление Сафарова Махача Керимовича, действующего в интересах ООО «</w:t>
      </w:r>
      <w:proofErr w:type="spellStart"/>
      <w:r w:rsidRPr="00132D5D">
        <w:rPr>
          <w:sz w:val="18"/>
          <w:szCs w:val="18"/>
        </w:rPr>
        <w:t>МирАтом</w:t>
      </w:r>
      <w:proofErr w:type="spellEnd"/>
      <w:r w:rsidRPr="00132D5D">
        <w:rPr>
          <w:sz w:val="18"/>
          <w:szCs w:val="18"/>
        </w:rPr>
        <w:t>» от 28.01.2025 № 2,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заключение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по результатам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общественных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обсуждений от 27.02.2025, рекомендации комиссии по вопросам землепользования 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застройки на территории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Рамонского муниципального района Воронежской области от 14.03.2025, администрация Рамонского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муниципального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района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Воронежской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 о с т а н о в л я е т:</w:t>
      </w:r>
    </w:p>
    <w:p w14:paraId="5EE4232C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1. Предоставить ООО «</w:t>
      </w:r>
      <w:proofErr w:type="spellStart"/>
      <w:r w:rsidRPr="00132D5D">
        <w:rPr>
          <w:sz w:val="18"/>
          <w:szCs w:val="18"/>
        </w:rPr>
        <w:t>МирАтом</w:t>
      </w:r>
      <w:proofErr w:type="spellEnd"/>
      <w:r w:rsidRPr="00132D5D">
        <w:rPr>
          <w:sz w:val="18"/>
          <w:szCs w:val="18"/>
        </w:rPr>
        <w:t xml:space="preserve">»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36:25:6945026:5840, площадью 8104 кв.м., расположенного по адресу: Российская Федерация, Воронежская область, Рамонский муниципальный район, </w:t>
      </w:r>
      <w:proofErr w:type="spellStart"/>
      <w:r w:rsidRPr="00132D5D">
        <w:rPr>
          <w:sz w:val="18"/>
          <w:szCs w:val="18"/>
        </w:rPr>
        <w:t>Айдаровское</w:t>
      </w:r>
      <w:proofErr w:type="spellEnd"/>
      <w:r w:rsidRPr="00132D5D">
        <w:rPr>
          <w:sz w:val="18"/>
          <w:szCs w:val="18"/>
        </w:rPr>
        <w:t xml:space="preserve"> сельское поселение, территория Промышленная, ул. 4-я Промышленная зона, 14/3 в части уменьшения минимального отступа по северной границы земельного участка до 1,98 м при условии соблюдения требований: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</w:t>
      </w:r>
      <w:proofErr w:type="spellStart"/>
      <w:r w:rsidRPr="00132D5D">
        <w:rPr>
          <w:sz w:val="18"/>
          <w:szCs w:val="18"/>
        </w:rPr>
        <w:t>приаэродромных</w:t>
      </w:r>
      <w:proofErr w:type="spellEnd"/>
      <w:r w:rsidRPr="00132D5D">
        <w:rPr>
          <w:sz w:val="18"/>
          <w:szCs w:val="18"/>
        </w:rPr>
        <w:t xml:space="preserve"> территорий. </w:t>
      </w:r>
    </w:p>
    <w:p w14:paraId="71262CD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2. 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p w14:paraId="60943157" w14:textId="77777777" w:rsidR="00BA3920" w:rsidRPr="00F51D74" w:rsidRDefault="00BA3920" w:rsidP="00F51D74">
      <w:pPr>
        <w:jc w:val="center"/>
        <w:rPr>
          <w:b/>
          <w:bCs/>
          <w:i/>
          <w:iCs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2"/>
        <w:gridCol w:w="2587"/>
        <w:gridCol w:w="3009"/>
      </w:tblGrid>
      <w:tr w:rsidR="00BA3920" w:rsidRPr="004C24CA" w14:paraId="72791D8F" w14:textId="77777777" w:rsidTr="00A17C1E">
        <w:tc>
          <w:tcPr>
            <w:tcW w:w="2097" w:type="pct"/>
            <w:hideMark/>
          </w:tcPr>
          <w:p w14:paraId="3035B7A4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  <w:r w:rsidRPr="004C24CA">
              <w:rPr>
                <w:sz w:val="18"/>
                <w:szCs w:val="18"/>
              </w:rPr>
              <w:t>Глава</w:t>
            </w:r>
          </w:p>
          <w:p w14:paraId="17D2CAAC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  <w:r w:rsidRPr="004C24CA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342" w:type="pct"/>
          </w:tcPr>
          <w:p w14:paraId="0CB5F5E4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pct"/>
          </w:tcPr>
          <w:p w14:paraId="3BA6D14B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</w:p>
          <w:p w14:paraId="09B7FD32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  <w:r w:rsidRPr="004C24CA">
              <w:rPr>
                <w:sz w:val="18"/>
                <w:szCs w:val="18"/>
              </w:rPr>
              <w:t>Н.А. Буренин</w:t>
            </w:r>
          </w:p>
        </w:tc>
      </w:tr>
    </w:tbl>
    <w:p w14:paraId="2B6FF235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5529F895" w14:textId="77777777" w:rsidR="00BA3920" w:rsidRDefault="00BA3920" w:rsidP="00BA3920">
      <w:pPr>
        <w:jc w:val="both"/>
        <w:rPr>
          <w:sz w:val="18"/>
          <w:szCs w:val="18"/>
        </w:rPr>
      </w:pPr>
    </w:p>
    <w:p w14:paraId="7AC75166" w14:textId="77777777" w:rsidR="00F51D74" w:rsidRDefault="00F51D74" w:rsidP="00BA3920">
      <w:pPr>
        <w:jc w:val="both"/>
        <w:rPr>
          <w:sz w:val="18"/>
          <w:szCs w:val="18"/>
        </w:rPr>
      </w:pPr>
    </w:p>
    <w:p w14:paraId="55BAFFA3" w14:textId="77777777" w:rsidR="00F51D74" w:rsidRPr="00132D5D" w:rsidRDefault="00F51D74" w:rsidP="00BA3920">
      <w:pPr>
        <w:jc w:val="both"/>
        <w:rPr>
          <w:sz w:val="18"/>
          <w:szCs w:val="18"/>
        </w:rPr>
      </w:pPr>
    </w:p>
    <w:p w14:paraId="463243DF" w14:textId="77777777" w:rsidR="00BA3920" w:rsidRPr="004C24CA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4C24CA">
        <w:rPr>
          <w:b/>
          <w:bCs/>
          <w:i/>
          <w:iCs/>
          <w:sz w:val="18"/>
          <w:szCs w:val="18"/>
        </w:rPr>
        <w:t>ПОСТАНОВЛЕНИЕ</w:t>
      </w:r>
    </w:p>
    <w:p w14:paraId="11629BDB" w14:textId="77777777" w:rsidR="00BA3920" w:rsidRPr="004C24CA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4C24CA">
        <w:rPr>
          <w:b/>
          <w:bCs/>
          <w:i/>
          <w:iCs/>
          <w:sz w:val="18"/>
          <w:szCs w:val="18"/>
        </w:rPr>
        <w:t>от 17.03.2025№125</w:t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proofErr w:type="spellStart"/>
      <w:r w:rsidRPr="004C24CA">
        <w:rPr>
          <w:b/>
          <w:bCs/>
          <w:i/>
          <w:iCs/>
          <w:sz w:val="18"/>
          <w:szCs w:val="18"/>
        </w:rPr>
        <w:t>р.п</w:t>
      </w:r>
      <w:proofErr w:type="spellEnd"/>
      <w:r w:rsidRPr="004C24CA">
        <w:rPr>
          <w:b/>
          <w:bCs/>
          <w:i/>
          <w:iCs/>
          <w:sz w:val="18"/>
          <w:szCs w:val="18"/>
        </w:rPr>
        <w:t>. Рамонь</w:t>
      </w:r>
    </w:p>
    <w:p w14:paraId="0F01CBDF" w14:textId="77777777" w:rsidR="00BA3920" w:rsidRPr="00F51D74" w:rsidRDefault="00BA3920" w:rsidP="00BA3920">
      <w:pPr>
        <w:jc w:val="center"/>
        <w:rPr>
          <w:b/>
          <w:bCs/>
          <w:i/>
          <w:iCs/>
          <w:sz w:val="18"/>
          <w:szCs w:val="18"/>
        </w:rPr>
      </w:pPr>
    </w:p>
    <w:p w14:paraId="52F6DD09" w14:textId="77777777" w:rsidR="00BA3920" w:rsidRPr="004C24CA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4C24CA">
        <w:rPr>
          <w:b/>
          <w:bCs/>
          <w:i/>
          <w:iCs/>
          <w:sz w:val="18"/>
          <w:szCs w:val="1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земельном участке по адресу: Воронежская область, Рамонский район, </w:t>
      </w:r>
      <w:proofErr w:type="spellStart"/>
      <w:r w:rsidRPr="004C24CA">
        <w:rPr>
          <w:b/>
          <w:bCs/>
          <w:i/>
          <w:iCs/>
          <w:sz w:val="18"/>
          <w:szCs w:val="18"/>
        </w:rPr>
        <w:t>Айдаровское</w:t>
      </w:r>
      <w:proofErr w:type="spellEnd"/>
      <w:r w:rsidRPr="004C24CA">
        <w:rPr>
          <w:b/>
          <w:bCs/>
          <w:i/>
          <w:iCs/>
          <w:sz w:val="18"/>
          <w:szCs w:val="18"/>
        </w:rPr>
        <w:t xml:space="preserve"> сельское поселение, 549 м по направлению на запад от ориентира 494 км автодороги М-4 Москва - Воронеж</w:t>
      </w:r>
    </w:p>
    <w:p w14:paraId="638A96DB" w14:textId="5FD60F60" w:rsidR="00BA3920" w:rsidRPr="00F51D74" w:rsidRDefault="00BA3920" w:rsidP="00F51D74">
      <w:pPr>
        <w:jc w:val="center"/>
        <w:rPr>
          <w:b/>
          <w:bCs/>
          <w:i/>
          <w:iCs/>
          <w:sz w:val="18"/>
          <w:szCs w:val="18"/>
        </w:rPr>
      </w:pPr>
    </w:p>
    <w:p w14:paraId="56CA41AC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 xml:space="preserve">на основании решения Совета народных депутатов </w:t>
      </w:r>
      <w:proofErr w:type="spellStart"/>
      <w:r w:rsidRPr="00132D5D">
        <w:rPr>
          <w:sz w:val="18"/>
          <w:szCs w:val="18"/>
        </w:rPr>
        <w:t>Айдаровского</w:t>
      </w:r>
      <w:proofErr w:type="spellEnd"/>
      <w:r w:rsidRPr="00132D5D">
        <w:rPr>
          <w:sz w:val="18"/>
          <w:szCs w:val="18"/>
        </w:rPr>
        <w:t xml:space="preserve">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</w:t>
      </w:r>
      <w:proofErr w:type="spellStart"/>
      <w:r w:rsidRPr="00132D5D">
        <w:rPr>
          <w:sz w:val="18"/>
          <w:szCs w:val="18"/>
        </w:rPr>
        <w:t>Айдаровского</w:t>
      </w:r>
      <w:proofErr w:type="spellEnd"/>
      <w:r w:rsidRPr="00132D5D">
        <w:rPr>
          <w:sz w:val="18"/>
          <w:szCs w:val="18"/>
        </w:rPr>
        <w:t xml:space="preserve"> сельского поселения Рамонского муниципального района Воронежской области», Соглашением № 1 от 09.12.2024 о передаче (принятии) осуществления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части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полномочий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решению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вопросов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местного значения, рассмотрев заявление Наумова Владислава Юрьевича от 28.01.2025 № 3,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заключение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по результатам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общественных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обсуждений от 27.02.2025, рекомендации комиссии по вопросам землепользования 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застройки на территории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Рамонского муниципального района Воронежской области от 14.03.2025, администрация Рамонского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муниципального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района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Воронежской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 о с т а н о в л я е т:</w:t>
      </w:r>
    </w:p>
    <w:p w14:paraId="284655D4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1. Предоставить Наумову Владиславу Юрьевичу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36:25:6945026:7861, площадью 5300 кв.м., расположенного по адресу: Воронежская область, Рамонский район, </w:t>
      </w:r>
      <w:proofErr w:type="spellStart"/>
      <w:r w:rsidRPr="00132D5D">
        <w:rPr>
          <w:sz w:val="18"/>
          <w:szCs w:val="18"/>
        </w:rPr>
        <w:t>Айдаровское</w:t>
      </w:r>
      <w:proofErr w:type="spellEnd"/>
      <w:r w:rsidRPr="00132D5D">
        <w:rPr>
          <w:sz w:val="18"/>
          <w:szCs w:val="18"/>
        </w:rPr>
        <w:t xml:space="preserve"> сельское поселение, 549 м по направлению на запад от ориентира 494 км автодороги М-4 Москва - Воронеж, в части уменьшения минимального отступа по северной границы земельного участка до 4,6 м при условии соблюдения требований: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</w:t>
      </w:r>
      <w:proofErr w:type="spellStart"/>
      <w:r w:rsidRPr="00132D5D">
        <w:rPr>
          <w:sz w:val="18"/>
          <w:szCs w:val="18"/>
        </w:rPr>
        <w:t>приаэродромных</w:t>
      </w:r>
      <w:proofErr w:type="spellEnd"/>
      <w:r w:rsidRPr="00132D5D">
        <w:rPr>
          <w:sz w:val="18"/>
          <w:szCs w:val="18"/>
        </w:rPr>
        <w:t xml:space="preserve"> территорий. </w:t>
      </w:r>
    </w:p>
    <w:p w14:paraId="2D576089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2. 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p w14:paraId="0C1F3C4B" w14:textId="77777777" w:rsidR="00BA3920" w:rsidRPr="00F51D74" w:rsidRDefault="00BA3920" w:rsidP="00F51D74">
      <w:pPr>
        <w:jc w:val="center"/>
        <w:rPr>
          <w:b/>
          <w:bCs/>
          <w:i/>
          <w:iCs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2"/>
        <w:gridCol w:w="2587"/>
        <w:gridCol w:w="3009"/>
      </w:tblGrid>
      <w:tr w:rsidR="00BA3920" w:rsidRPr="004C24CA" w14:paraId="0379E584" w14:textId="77777777" w:rsidTr="00A17C1E">
        <w:tc>
          <w:tcPr>
            <w:tcW w:w="2097" w:type="pct"/>
            <w:hideMark/>
          </w:tcPr>
          <w:p w14:paraId="2558B887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  <w:r w:rsidRPr="004C24CA">
              <w:rPr>
                <w:sz w:val="18"/>
                <w:szCs w:val="18"/>
              </w:rPr>
              <w:t>Глава</w:t>
            </w:r>
          </w:p>
          <w:p w14:paraId="57ABDE1F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  <w:r w:rsidRPr="004C24CA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342" w:type="pct"/>
          </w:tcPr>
          <w:p w14:paraId="7775253F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pct"/>
          </w:tcPr>
          <w:p w14:paraId="6422E7DB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</w:p>
          <w:p w14:paraId="2A25B412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  <w:r w:rsidRPr="004C24CA">
              <w:rPr>
                <w:sz w:val="18"/>
                <w:szCs w:val="18"/>
              </w:rPr>
              <w:t>Н.А. Буренин</w:t>
            </w:r>
          </w:p>
        </w:tc>
      </w:tr>
    </w:tbl>
    <w:p w14:paraId="7666BDA9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79144817" w14:textId="77777777" w:rsidR="00BA3920" w:rsidRDefault="00BA3920" w:rsidP="00BA3920">
      <w:pPr>
        <w:jc w:val="both"/>
        <w:rPr>
          <w:sz w:val="18"/>
          <w:szCs w:val="18"/>
        </w:rPr>
      </w:pPr>
    </w:p>
    <w:p w14:paraId="1FBBDEFA" w14:textId="77777777" w:rsidR="00F51D74" w:rsidRDefault="00F51D74" w:rsidP="00BA3920">
      <w:pPr>
        <w:jc w:val="both"/>
        <w:rPr>
          <w:sz w:val="18"/>
          <w:szCs w:val="18"/>
        </w:rPr>
      </w:pPr>
    </w:p>
    <w:p w14:paraId="2DCF66F7" w14:textId="77777777" w:rsidR="00F51D74" w:rsidRDefault="00F51D74" w:rsidP="00BA3920">
      <w:pPr>
        <w:jc w:val="both"/>
        <w:rPr>
          <w:sz w:val="18"/>
          <w:szCs w:val="18"/>
        </w:rPr>
      </w:pPr>
    </w:p>
    <w:p w14:paraId="0FA99A74" w14:textId="77777777" w:rsidR="00F51D74" w:rsidRPr="00132D5D" w:rsidRDefault="00F51D74" w:rsidP="00BA3920">
      <w:pPr>
        <w:jc w:val="both"/>
        <w:rPr>
          <w:sz w:val="18"/>
          <w:szCs w:val="18"/>
        </w:rPr>
      </w:pPr>
    </w:p>
    <w:p w14:paraId="1A1E9863" w14:textId="77777777" w:rsidR="00BA3920" w:rsidRPr="004C24CA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4C24CA">
        <w:rPr>
          <w:b/>
          <w:bCs/>
          <w:i/>
          <w:iCs/>
          <w:sz w:val="18"/>
          <w:szCs w:val="18"/>
        </w:rPr>
        <w:lastRenderedPageBreak/>
        <w:t>ПОСТАНОВЛЕНИЕ</w:t>
      </w:r>
    </w:p>
    <w:p w14:paraId="22C8D586" w14:textId="77777777" w:rsidR="00BA3920" w:rsidRPr="004C24CA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4C24CA">
        <w:rPr>
          <w:b/>
          <w:bCs/>
          <w:i/>
          <w:iCs/>
          <w:sz w:val="18"/>
          <w:szCs w:val="18"/>
        </w:rPr>
        <w:t>от 20.03.2025 № 129</w:t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r w:rsidRPr="004C24CA">
        <w:rPr>
          <w:b/>
          <w:bCs/>
          <w:i/>
          <w:iCs/>
          <w:sz w:val="18"/>
          <w:szCs w:val="18"/>
        </w:rPr>
        <w:tab/>
      </w:r>
      <w:proofErr w:type="spellStart"/>
      <w:r w:rsidRPr="004C24CA">
        <w:rPr>
          <w:b/>
          <w:bCs/>
          <w:i/>
          <w:iCs/>
          <w:sz w:val="18"/>
          <w:szCs w:val="18"/>
        </w:rPr>
        <w:t>р.п</w:t>
      </w:r>
      <w:proofErr w:type="spellEnd"/>
      <w:r w:rsidRPr="004C24CA">
        <w:rPr>
          <w:b/>
          <w:bCs/>
          <w:i/>
          <w:iCs/>
          <w:sz w:val="18"/>
          <w:szCs w:val="18"/>
        </w:rPr>
        <w:t>. Рамонь</w:t>
      </w:r>
    </w:p>
    <w:p w14:paraId="0DB43B11" w14:textId="77777777" w:rsidR="00BA3920" w:rsidRPr="00F51D74" w:rsidRDefault="00BA3920" w:rsidP="00BA3920">
      <w:pPr>
        <w:jc w:val="center"/>
        <w:rPr>
          <w:b/>
          <w:bCs/>
          <w:i/>
          <w:iCs/>
          <w:sz w:val="12"/>
          <w:szCs w:val="12"/>
        </w:rPr>
      </w:pPr>
    </w:p>
    <w:p w14:paraId="564AB64B" w14:textId="77777777" w:rsidR="00BA3920" w:rsidRPr="004C24CA" w:rsidRDefault="00BA3920" w:rsidP="00BA3920">
      <w:pPr>
        <w:jc w:val="center"/>
        <w:rPr>
          <w:b/>
          <w:bCs/>
          <w:i/>
          <w:iCs/>
          <w:sz w:val="18"/>
          <w:szCs w:val="18"/>
        </w:rPr>
      </w:pPr>
      <w:r w:rsidRPr="004C24CA">
        <w:rPr>
          <w:b/>
          <w:bCs/>
          <w:i/>
          <w:iCs/>
          <w:sz w:val="18"/>
          <w:szCs w:val="18"/>
        </w:rPr>
        <w:t xml:space="preserve"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</w:t>
      </w:r>
      <w:proofErr w:type="spellStart"/>
      <w:r w:rsidRPr="004C24CA">
        <w:rPr>
          <w:b/>
          <w:bCs/>
          <w:i/>
          <w:iCs/>
          <w:sz w:val="18"/>
          <w:szCs w:val="18"/>
        </w:rPr>
        <w:t>Новоживотинновское</w:t>
      </w:r>
      <w:proofErr w:type="spellEnd"/>
      <w:r w:rsidRPr="004C24CA">
        <w:rPr>
          <w:b/>
          <w:bCs/>
          <w:i/>
          <w:iCs/>
          <w:sz w:val="18"/>
          <w:szCs w:val="18"/>
        </w:rPr>
        <w:t xml:space="preserve"> сельское поселение, д. </w:t>
      </w:r>
      <w:proofErr w:type="spellStart"/>
      <w:r w:rsidRPr="004C24CA">
        <w:rPr>
          <w:b/>
          <w:bCs/>
          <w:i/>
          <w:iCs/>
          <w:sz w:val="18"/>
          <w:szCs w:val="18"/>
        </w:rPr>
        <w:t>Медовка</w:t>
      </w:r>
      <w:proofErr w:type="spellEnd"/>
      <w:r w:rsidRPr="004C24CA">
        <w:rPr>
          <w:b/>
          <w:bCs/>
          <w:i/>
          <w:iCs/>
          <w:sz w:val="18"/>
          <w:szCs w:val="18"/>
        </w:rPr>
        <w:t>, ул. Новоселов, 21 А</w:t>
      </w:r>
    </w:p>
    <w:p w14:paraId="0B404127" w14:textId="77777777" w:rsidR="00BA3920" w:rsidRPr="00F51D74" w:rsidRDefault="00BA3920" w:rsidP="00F51D74">
      <w:pPr>
        <w:jc w:val="center"/>
        <w:rPr>
          <w:b/>
          <w:bCs/>
          <w:i/>
          <w:iCs/>
          <w:sz w:val="12"/>
          <w:szCs w:val="12"/>
        </w:rPr>
      </w:pPr>
    </w:p>
    <w:p w14:paraId="3B1029D8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приказа департамента архитектуры и градостроительства Воронежской области от 10.09.2021 № 45-01-04/1027 (в редакции приказов от 22.07.2022 № 45-01-04/776, от 13.03.2023 № 45-01-04/171, от 05.07.2023 №45-01-04/605, от 09.04.2024 № 42-01-04/128, от 29.05.2024 № 45-01-04/184, от 20.09.2024 № 45-01-04/375) «Об утверждении правил землепользования и застройки </w:t>
      </w:r>
      <w:proofErr w:type="spellStart"/>
      <w:r w:rsidRPr="00132D5D">
        <w:rPr>
          <w:sz w:val="18"/>
          <w:szCs w:val="18"/>
        </w:rPr>
        <w:t>Новоживотинновского</w:t>
      </w:r>
      <w:proofErr w:type="spellEnd"/>
      <w:r w:rsidRPr="00132D5D">
        <w:rPr>
          <w:sz w:val="18"/>
          <w:szCs w:val="18"/>
        </w:rPr>
        <w:t xml:space="preserve"> сельского поселения Рамонского муниципального района Воронежской области» администрация Рамонского муниципального района Воронежской области</w:t>
      </w:r>
      <w:r>
        <w:rPr>
          <w:sz w:val="18"/>
          <w:szCs w:val="18"/>
        </w:rPr>
        <w:t xml:space="preserve"> </w:t>
      </w:r>
      <w:r w:rsidRPr="00132D5D">
        <w:rPr>
          <w:sz w:val="18"/>
          <w:szCs w:val="18"/>
        </w:rPr>
        <w:t>п о с т а н о в л я е т:</w:t>
      </w:r>
    </w:p>
    <w:p w14:paraId="7622118B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1. Изменить вид разрешенного использования земельного участка площадью 550 кв.м., с кадастровым номером 36:25:3700003:671, расположенного по адресу: Российская Федерация, Воронежская область, Рамонский муниципальный район, </w:t>
      </w:r>
      <w:proofErr w:type="spellStart"/>
      <w:r w:rsidRPr="00132D5D">
        <w:rPr>
          <w:sz w:val="18"/>
          <w:szCs w:val="18"/>
        </w:rPr>
        <w:t>Новоживотинновское</w:t>
      </w:r>
      <w:proofErr w:type="spellEnd"/>
      <w:r w:rsidRPr="00132D5D">
        <w:rPr>
          <w:sz w:val="18"/>
          <w:szCs w:val="18"/>
        </w:rPr>
        <w:t xml:space="preserve"> сельское поселение, д. </w:t>
      </w:r>
      <w:proofErr w:type="spellStart"/>
      <w:r w:rsidRPr="00132D5D">
        <w:rPr>
          <w:sz w:val="18"/>
          <w:szCs w:val="18"/>
        </w:rPr>
        <w:t>Медовка</w:t>
      </w:r>
      <w:proofErr w:type="spellEnd"/>
      <w:r w:rsidRPr="00132D5D">
        <w:rPr>
          <w:sz w:val="18"/>
          <w:szCs w:val="18"/>
        </w:rPr>
        <w:t xml:space="preserve">, ул. Новоселов, 21А с «Для ведения личного подсобного хозяйства» на «Предоставление коммунальных услуг (ВРИ 3.1.1)». </w:t>
      </w:r>
    </w:p>
    <w:p w14:paraId="1407E5AE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 xml:space="preserve">Территориальная зона, в границах которой расположен земельный участок – Ж1/2 (Зона застройки индивидуальными жилыми домами деревни </w:t>
      </w:r>
      <w:proofErr w:type="spellStart"/>
      <w:r w:rsidRPr="00132D5D">
        <w:rPr>
          <w:sz w:val="18"/>
          <w:szCs w:val="18"/>
        </w:rPr>
        <w:t>Медовка</w:t>
      </w:r>
      <w:proofErr w:type="spellEnd"/>
      <w:r w:rsidRPr="00132D5D">
        <w:rPr>
          <w:sz w:val="18"/>
          <w:szCs w:val="18"/>
        </w:rPr>
        <w:t>).</w:t>
      </w:r>
    </w:p>
    <w:p w14:paraId="0E02F225" w14:textId="77777777" w:rsidR="00BA3920" w:rsidRPr="00132D5D" w:rsidRDefault="00BA3920" w:rsidP="00BA3920">
      <w:pPr>
        <w:ind w:firstLine="284"/>
        <w:jc w:val="both"/>
        <w:rPr>
          <w:sz w:val="18"/>
          <w:szCs w:val="18"/>
        </w:rPr>
      </w:pPr>
      <w:r w:rsidRPr="00132D5D">
        <w:rPr>
          <w:sz w:val="18"/>
          <w:szCs w:val="18"/>
        </w:rPr>
        <w:t>2. 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p w14:paraId="2210362E" w14:textId="77777777" w:rsidR="00BA3920" w:rsidRPr="00F51D74" w:rsidRDefault="00BA3920" w:rsidP="00F51D74">
      <w:pPr>
        <w:jc w:val="center"/>
        <w:rPr>
          <w:b/>
          <w:bCs/>
          <w:i/>
          <w:iCs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2"/>
        <w:gridCol w:w="2587"/>
        <w:gridCol w:w="3009"/>
      </w:tblGrid>
      <w:tr w:rsidR="00BA3920" w:rsidRPr="004C24CA" w14:paraId="4015D289" w14:textId="77777777" w:rsidTr="00A17C1E">
        <w:tc>
          <w:tcPr>
            <w:tcW w:w="2097" w:type="pct"/>
            <w:hideMark/>
          </w:tcPr>
          <w:p w14:paraId="62FB5A27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  <w:r w:rsidRPr="004C24CA">
              <w:rPr>
                <w:sz w:val="18"/>
                <w:szCs w:val="18"/>
              </w:rPr>
              <w:t>Глава</w:t>
            </w:r>
          </w:p>
          <w:p w14:paraId="5FBE6308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  <w:r w:rsidRPr="004C24CA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342" w:type="pct"/>
          </w:tcPr>
          <w:p w14:paraId="25EA1415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pct"/>
          </w:tcPr>
          <w:p w14:paraId="20112BDE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</w:p>
          <w:p w14:paraId="4DCCAD01" w14:textId="77777777" w:rsidR="00BA3920" w:rsidRPr="004C24CA" w:rsidRDefault="00BA3920" w:rsidP="00A17C1E">
            <w:pPr>
              <w:jc w:val="center"/>
              <w:rPr>
                <w:sz w:val="18"/>
                <w:szCs w:val="18"/>
              </w:rPr>
            </w:pPr>
            <w:r w:rsidRPr="004C24CA">
              <w:rPr>
                <w:sz w:val="18"/>
                <w:szCs w:val="18"/>
              </w:rPr>
              <w:t>Н.А. Буренин</w:t>
            </w:r>
          </w:p>
        </w:tc>
      </w:tr>
    </w:tbl>
    <w:p w14:paraId="203A9D13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03A8AA70" w14:textId="77777777" w:rsidR="00BA3920" w:rsidRPr="00132D5D" w:rsidRDefault="00BA3920" w:rsidP="00BA3920">
      <w:pPr>
        <w:jc w:val="both"/>
        <w:rPr>
          <w:sz w:val="18"/>
          <w:szCs w:val="18"/>
        </w:rPr>
      </w:pPr>
    </w:p>
    <w:p w14:paraId="1677BA1C" w14:textId="537E9CFB" w:rsidR="00752D4D" w:rsidRPr="00FC4CC0" w:rsidRDefault="00FC4CC0" w:rsidP="00FC4CC0">
      <w:pPr>
        <w:jc w:val="center"/>
        <w:rPr>
          <w:b/>
          <w:bCs/>
          <w:i/>
          <w:iCs/>
          <w:sz w:val="18"/>
          <w:szCs w:val="18"/>
        </w:rPr>
      </w:pPr>
      <w:r w:rsidRPr="00FC4CC0">
        <w:rPr>
          <w:b/>
          <w:bCs/>
          <w:i/>
          <w:iCs/>
          <w:sz w:val="18"/>
          <w:szCs w:val="18"/>
        </w:rPr>
        <w:t>Содержание:</w:t>
      </w:r>
    </w:p>
    <w:p w14:paraId="222F8EB0" w14:textId="77777777" w:rsidR="00D81392" w:rsidRPr="00F51D74" w:rsidRDefault="00D81392" w:rsidP="00F51D74">
      <w:pPr>
        <w:jc w:val="center"/>
        <w:rPr>
          <w:b/>
          <w:bCs/>
          <w:i/>
          <w:iCs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  <w:gridCol w:w="396"/>
      </w:tblGrid>
      <w:tr w:rsidR="00FC4CC0" w14:paraId="1862CDE7" w14:textId="77777777" w:rsidTr="00F51D74">
        <w:tc>
          <w:tcPr>
            <w:tcW w:w="9351" w:type="dxa"/>
          </w:tcPr>
          <w:p w14:paraId="666F075C" w14:textId="71ECAEA2" w:rsidR="00B32AEA" w:rsidRPr="00B32AEA" w:rsidRDefault="00B32AEA" w:rsidP="008657DA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B32AEA">
              <w:rPr>
                <w:b/>
                <w:bCs/>
                <w:sz w:val="18"/>
                <w:szCs w:val="18"/>
              </w:rPr>
              <w:t>ПОСТАНОВЛЕНИЕ</w:t>
            </w:r>
            <w:r w:rsidR="00F51D74" w:rsidRPr="00F51D74">
              <w:rPr>
                <w:b/>
                <w:bCs/>
                <w:sz w:val="18"/>
                <w:szCs w:val="18"/>
              </w:rPr>
              <w:t xml:space="preserve"> </w:t>
            </w:r>
            <w:r w:rsidRPr="00B32AEA">
              <w:rPr>
                <w:b/>
                <w:bCs/>
                <w:sz w:val="18"/>
                <w:szCs w:val="18"/>
              </w:rPr>
              <w:t>от 03.03.2025 № 103</w:t>
            </w:r>
            <w:r w:rsidR="00F51D74">
              <w:rPr>
                <w:sz w:val="18"/>
                <w:szCs w:val="18"/>
              </w:rPr>
              <w:t>…………………………………………………………………………………...</w:t>
            </w:r>
          </w:p>
          <w:p w14:paraId="739F859A" w14:textId="1CAA1641" w:rsidR="00FC4CC0" w:rsidRPr="00F51D74" w:rsidRDefault="00B32AEA" w:rsidP="008657DA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B32AEA">
              <w:rPr>
                <w:sz w:val="18"/>
                <w:szCs w:val="18"/>
              </w:rPr>
              <w:t>О повышении (индексации) должностных окладов, размеров надбавок за классный чин, пенсии за выслугу лет (доплаты к пенсии)</w:t>
            </w:r>
          </w:p>
        </w:tc>
        <w:tc>
          <w:tcPr>
            <w:tcW w:w="277" w:type="dxa"/>
          </w:tcPr>
          <w:p w14:paraId="49D55676" w14:textId="3CC9BC07" w:rsidR="00FC4CC0" w:rsidRPr="00F51D74" w:rsidRDefault="001622C7" w:rsidP="008657D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51D7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A3920" w14:paraId="3D290ED0" w14:textId="77777777" w:rsidTr="00F51D74">
        <w:tc>
          <w:tcPr>
            <w:tcW w:w="9351" w:type="dxa"/>
          </w:tcPr>
          <w:p w14:paraId="43230C50" w14:textId="054E44EF" w:rsidR="00B32AEA" w:rsidRPr="00B32AEA" w:rsidRDefault="00B32AEA" w:rsidP="008657DA">
            <w:pPr>
              <w:spacing w:before="40" w:after="40"/>
              <w:jc w:val="both"/>
              <w:rPr>
                <w:b/>
                <w:bCs/>
                <w:sz w:val="18"/>
                <w:szCs w:val="18"/>
              </w:rPr>
            </w:pPr>
            <w:r w:rsidRPr="00B32AEA">
              <w:rPr>
                <w:b/>
                <w:bCs/>
                <w:sz w:val="18"/>
                <w:szCs w:val="18"/>
              </w:rPr>
              <w:t>ПОСТАНОВЛЕНИЕ</w:t>
            </w:r>
            <w:r w:rsidR="00F51D74" w:rsidRPr="00F51D74">
              <w:rPr>
                <w:b/>
                <w:bCs/>
                <w:sz w:val="18"/>
                <w:szCs w:val="18"/>
              </w:rPr>
              <w:t xml:space="preserve"> </w:t>
            </w:r>
            <w:r w:rsidRPr="00B32AEA">
              <w:rPr>
                <w:b/>
                <w:bCs/>
                <w:sz w:val="18"/>
                <w:szCs w:val="18"/>
              </w:rPr>
              <w:t>от 07.03.2025 № 107</w:t>
            </w:r>
            <w:r w:rsidR="00F51D74">
              <w:rPr>
                <w:sz w:val="18"/>
                <w:szCs w:val="18"/>
              </w:rPr>
              <w:t>…………………………………………………………………………………...</w:t>
            </w:r>
          </w:p>
          <w:p w14:paraId="6E378EAD" w14:textId="1510491A" w:rsidR="00BA3920" w:rsidRPr="00F51D74" w:rsidRDefault="00B32AEA" w:rsidP="008657DA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B32AEA">
              <w:rPr>
                <w:sz w:val="18"/>
                <w:szCs w:val="18"/>
              </w:rPr>
              <w:t>О реорганизации структуры администрации Рамонского муниципального района Воронежской области</w:t>
            </w:r>
          </w:p>
        </w:tc>
        <w:tc>
          <w:tcPr>
            <w:tcW w:w="277" w:type="dxa"/>
          </w:tcPr>
          <w:p w14:paraId="646977E2" w14:textId="6C4D5B0C" w:rsidR="00BA3920" w:rsidRPr="00F51D74" w:rsidRDefault="001622C7" w:rsidP="008657D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51D74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A3920" w14:paraId="1F3AD982" w14:textId="77777777" w:rsidTr="00F51D74">
        <w:tc>
          <w:tcPr>
            <w:tcW w:w="9351" w:type="dxa"/>
          </w:tcPr>
          <w:p w14:paraId="330C0511" w14:textId="1CD5A751" w:rsidR="00B32AEA" w:rsidRPr="00B32AEA" w:rsidRDefault="00B32AEA" w:rsidP="008657DA">
            <w:pPr>
              <w:spacing w:before="40" w:after="40"/>
              <w:jc w:val="both"/>
              <w:rPr>
                <w:b/>
                <w:bCs/>
                <w:sz w:val="18"/>
                <w:szCs w:val="18"/>
              </w:rPr>
            </w:pPr>
            <w:r w:rsidRPr="00B32AEA">
              <w:rPr>
                <w:b/>
                <w:bCs/>
                <w:sz w:val="18"/>
                <w:szCs w:val="18"/>
              </w:rPr>
              <w:t>ПОСТАНОВЛЕНИЕ</w:t>
            </w:r>
            <w:r w:rsidR="00F51D74" w:rsidRPr="00F51D74">
              <w:rPr>
                <w:b/>
                <w:bCs/>
                <w:sz w:val="18"/>
                <w:szCs w:val="18"/>
              </w:rPr>
              <w:t xml:space="preserve"> </w:t>
            </w:r>
            <w:r w:rsidRPr="00B32AEA">
              <w:rPr>
                <w:b/>
                <w:bCs/>
                <w:sz w:val="18"/>
                <w:szCs w:val="18"/>
              </w:rPr>
              <w:t>от 10.03.2025 № 111</w:t>
            </w:r>
            <w:r w:rsidR="00F51D74">
              <w:rPr>
                <w:sz w:val="18"/>
                <w:szCs w:val="18"/>
              </w:rPr>
              <w:t>…………………………………………………………………………………...</w:t>
            </w:r>
          </w:p>
          <w:p w14:paraId="53BB1FD4" w14:textId="4695753D" w:rsidR="00BA3920" w:rsidRPr="00F51D74" w:rsidRDefault="00B32AEA" w:rsidP="008657DA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B32AEA">
              <w:rPr>
                <w:sz w:val="18"/>
                <w:szCs w:val="18"/>
              </w:rPr>
              <w:t>О внесении изменения в постановление администрации Рамонского муниципального района Воронежской области от 04.05.2022 № 195 «Об утверждении состава и положения о единой комиссии по определению поставщиков (подрядчиков, исполнителей) конкурентными способами для нужд Рамонского муниципального района Воронежской области»</w:t>
            </w:r>
          </w:p>
        </w:tc>
        <w:tc>
          <w:tcPr>
            <w:tcW w:w="277" w:type="dxa"/>
          </w:tcPr>
          <w:p w14:paraId="4CC0E5C0" w14:textId="3E2752B8" w:rsidR="00BA3920" w:rsidRPr="00F51D74" w:rsidRDefault="001622C7" w:rsidP="008657D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51D74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32AEA" w14:paraId="4E2500EB" w14:textId="77777777" w:rsidTr="00F51D74">
        <w:tc>
          <w:tcPr>
            <w:tcW w:w="9351" w:type="dxa"/>
          </w:tcPr>
          <w:p w14:paraId="1F318AE2" w14:textId="6E830CA6" w:rsidR="001622C7" w:rsidRPr="001622C7" w:rsidRDefault="001622C7" w:rsidP="008657DA">
            <w:pPr>
              <w:spacing w:before="40" w:after="40"/>
              <w:jc w:val="both"/>
              <w:rPr>
                <w:b/>
                <w:bCs/>
                <w:sz w:val="18"/>
                <w:szCs w:val="18"/>
              </w:rPr>
            </w:pPr>
            <w:r w:rsidRPr="001622C7">
              <w:rPr>
                <w:b/>
                <w:bCs/>
                <w:sz w:val="18"/>
                <w:szCs w:val="18"/>
              </w:rPr>
              <w:t>ПОСТАНОВЛЕНИЕ</w:t>
            </w:r>
            <w:r w:rsidR="00F51D74" w:rsidRPr="00F51D74">
              <w:rPr>
                <w:b/>
                <w:bCs/>
                <w:sz w:val="18"/>
                <w:szCs w:val="18"/>
              </w:rPr>
              <w:t xml:space="preserve"> </w:t>
            </w:r>
            <w:r w:rsidRPr="001622C7">
              <w:rPr>
                <w:b/>
                <w:bCs/>
                <w:sz w:val="18"/>
                <w:szCs w:val="18"/>
              </w:rPr>
              <w:t>от 11.03.2025 № 113</w:t>
            </w:r>
            <w:r w:rsidR="00F51D74">
              <w:rPr>
                <w:sz w:val="18"/>
                <w:szCs w:val="18"/>
              </w:rPr>
              <w:t>…………………………………………………………………………………...</w:t>
            </w:r>
          </w:p>
          <w:p w14:paraId="5F1EFD32" w14:textId="03325CFB" w:rsidR="00B32AEA" w:rsidRPr="00F51D74" w:rsidRDefault="001622C7" w:rsidP="008657DA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1622C7">
              <w:rPr>
                <w:sz w:val="18"/>
                <w:szCs w:val="18"/>
              </w:rPr>
              <w:t>Об утверждении нормативных затрат на обеспечение функций администрации Рамонского муниципального района Воронежской области с учетом подведомственных ей казенных, бюджетных и автономных учреждений</w:t>
            </w:r>
          </w:p>
        </w:tc>
        <w:tc>
          <w:tcPr>
            <w:tcW w:w="277" w:type="dxa"/>
          </w:tcPr>
          <w:p w14:paraId="42E45F33" w14:textId="4EE5D52B" w:rsidR="00B32AEA" w:rsidRPr="00F51D74" w:rsidRDefault="001622C7" w:rsidP="008657D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51D74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B32AEA" w14:paraId="02C3AC99" w14:textId="77777777" w:rsidTr="00F51D74">
        <w:tc>
          <w:tcPr>
            <w:tcW w:w="9351" w:type="dxa"/>
          </w:tcPr>
          <w:p w14:paraId="69E9208C" w14:textId="78B46E8C" w:rsidR="001622C7" w:rsidRPr="001622C7" w:rsidRDefault="001622C7" w:rsidP="008657DA">
            <w:pPr>
              <w:spacing w:before="40" w:after="40"/>
              <w:jc w:val="both"/>
              <w:rPr>
                <w:b/>
                <w:bCs/>
                <w:sz w:val="18"/>
                <w:szCs w:val="18"/>
              </w:rPr>
            </w:pPr>
            <w:r w:rsidRPr="001622C7">
              <w:rPr>
                <w:b/>
                <w:bCs/>
                <w:sz w:val="18"/>
                <w:szCs w:val="18"/>
              </w:rPr>
              <w:t>ПОСТАНОВЛЕНИЕ</w:t>
            </w:r>
            <w:r w:rsidR="00F51D74" w:rsidRPr="00F51D74">
              <w:rPr>
                <w:b/>
                <w:bCs/>
                <w:sz w:val="18"/>
                <w:szCs w:val="18"/>
              </w:rPr>
              <w:t xml:space="preserve"> </w:t>
            </w:r>
            <w:r w:rsidRPr="001622C7">
              <w:rPr>
                <w:b/>
                <w:bCs/>
                <w:sz w:val="18"/>
                <w:szCs w:val="18"/>
              </w:rPr>
              <w:t>от 12.03.2025 № 116</w:t>
            </w:r>
            <w:r w:rsidR="00F51D74">
              <w:rPr>
                <w:sz w:val="18"/>
                <w:szCs w:val="18"/>
              </w:rPr>
              <w:t>…………………………………………………………………………………...</w:t>
            </w:r>
          </w:p>
          <w:p w14:paraId="7D3B32C0" w14:textId="1200D444" w:rsidR="00B32AEA" w:rsidRPr="00F51D74" w:rsidRDefault="001622C7" w:rsidP="008657DA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1622C7">
              <w:rPr>
                <w:sz w:val="18"/>
                <w:szCs w:val="18"/>
              </w:rPr>
              <w:t>О закреплении муниципальных образовательных организаций, реализующих программы дошкольного, начального общего, основного общего и среднего общего образования за территориями городского и сельских поселений Рамонского муниципального района Воронежской области на 2025 год</w:t>
            </w:r>
          </w:p>
        </w:tc>
        <w:tc>
          <w:tcPr>
            <w:tcW w:w="277" w:type="dxa"/>
          </w:tcPr>
          <w:p w14:paraId="6316F50C" w14:textId="44248A37" w:rsidR="00B32AEA" w:rsidRPr="00F51D74" w:rsidRDefault="001622C7" w:rsidP="008657D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622C7">
              <w:rPr>
                <w:b/>
                <w:bCs/>
                <w:sz w:val="18"/>
                <w:szCs w:val="18"/>
              </w:rPr>
              <w:t>56</w:t>
            </w:r>
          </w:p>
        </w:tc>
      </w:tr>
      <w:tr w:rsidR="00B32AEA" w14:paraId="2A70A8A2" w14:textId="77777777" w:rsidTr="00F51D74">
        <w:tc>
          <w:tcPr>
            <w:tcW w:w="9351" w:type="dxa"/>
          </w:tcPr>
          <w:p w14:paraId="0C809945" w14:textId="6AA9CAB4" w:rsidR="001622C7" w:rsidRPr="001622C7" w:rsidRDefault="001622C7" w:rsidP="008657DA">
            <w:pPr>
              <w:spacing w:before="40" w:after="40"/>
              <w:jc w:val="both"/>
              <w:rPr>
                <w:b/>
                <w:bCs/>
                <w:sz w:val="18"/>
                <w:szCs w:val="18"/>
              </w:rPr>
            </w:pPr>
            <w:r w:rsidRPr="001622C7">
              <w:rPr>
                <w:b/>
                <w:bCs/>
                <w:sz w:val="18"/>
                <w:szCs w:val="18"/>
              </w:rPr>
              <w:t>ПОСТАНОВЛЕНИЕ</w:t>
            </w:r>
            <w:r w:rsidRPr="00F51D74">
              <w:rPr>
                <w:b/>
                <w:bCs/>
                <w:sz w:val="18"/>
                <w:szCs w:val="18"/>
              </w:rPr>
              <w:t xml:space="preserve"> </w:t>
            </w:r>
            <w:r w:rsidRPr="001622C7">
              <w:rPr>
                <w:b/>
                <w:bCs/>
                <w:sz w:val="18"/>
                <w:szCs w:val="18"/>
              </w:rPr>
              <w:t>от 17.03.2025 №124</w:t>
            </w:r>
            <w:r w:rsidR="00F51D74">
              <w:rPr>
                <w:sz w:val="18"/>
                <w:szCs w:val="18"/>
              </w:rPr>
              <w:t>…………………………………………………………………………………...</w:t>
            </w:r>
          </w:p>
          <w:p w14:paraId="0569EBB5" w14:textId="79987009" w:rsidR="00B32AEA" w:rsidRPr="00F51D74" w:rsidRDefault="001622C7" w:rsidP="008657DA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1622C7">
              <w:rPr>
                <w:sz w:val="18"/>
                <w:szCs w:val="18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земельном участке по адресу: Российская Федерация, Воронежская область, Рамонский муниципальный район, </w:t>
            </w:r>
            <w:proofErr w:type="spellStart"/>
            <w:r w:rsidRPr="001622C7">
              <w:rPr>
                <w:sz w:val="18"/>
                <w:szCs w:val="18"/>
              </w:rPr>
              <w:t>Айдаровское</w:t>
            </w:r>
            <w:proofErr w:type="spellEnd"/>
            <w:r w:rsidRPr="001622C7">
              <w:rPr>
                <w:sz w:val="18"/>
                <w:szCs w:val="18"/>
              </w:rPr>
              <w:t xml:space="preserve"> сельское поселение, территория Промышленная, ул. 4-я Промышленная зона, 14/3</w:t>
            </w:r>
          </w:p>
        </w:tc>
        <w:tc>
          <w:tcPr>
            <w:tcW w:w="277" w:type="dxa"/>
          </w:tcPr>
          <w:p w14:paraId="4B84384C" w14:textId="48D72836" w:rsidR="00B32AEA" w:rsidRPr="00F51D74" w:rsidRDefault="001622C7" w:rsidP="008657D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622C7">
              <w:rPr>
                <w:b/>
                <w:bCs/>
                <w:sz w:val="18"/>
                <w:szCs w:val="18"/>
              </w:rPr>
              <w:t>71</w:t>
            </w:r>
          </w:p>
        </w:tc>
      </w:tr>
      <w:tr w:rsidR="00B32AEA" w14:paraId="70B1FC52" w14:textId="77777777" w:rsidTr="00F51D74">
        <w:tc>
          <w:tcPr>
            <w:tcW w:w="9351" w:type="dxa"/>
          </w:tcPr>
          <w:p w14:paraId="69D76AE4" w14:textId="3FD8D683" w:rsidR="001622C7" w:rsidRPr="001622C7" w:rsidRDefault="001622C7" w:rsidP="008657DA">
            <w:pPr>
              <w:spacing w:before="40" w:after="40"/>
              <w:jc w:val="both"/>
              <w:rPr>
                <w:b/>
                <w:bCs/>
                <w:sz w:val="18"/>
                <w:szCs w:val="18"/>
              </w:rPr>
            </w:pPr>
            <w:r w:rsidRPr="001622C7">
              <w:rPr>
                <w:b/>
                <w:bCs/>
                <w:sz w:val="18"/>
                <w:szCs w:val="18"/>
              </w:rPr>
              <w:t>ПОСТАНОВЛЕНИЕ</w:t>
            </w:r>
            <w:r w:rsidRPr="00F51D74">
              <w:rPr>
                <w:b/>
                <w:bCs/>
                <w:sz w:val="18"/>
                <w:szCs w:val="18"/>
              </w:rPr>
              <w:t xml:space="preserve"> </w:t>
            </w:r>
            <w:r w:rsidRPr="001622C7">
              <w:rPr>
                <w:b/>
                <w:bCs/>
                <w:sz w:val="18"/>
                <w:szCs w:val="18"/>
              </w:rPr>
              <w:t>от 17.03.2025№125</w:t>
            </w:r>
            <w:r w:rsidR="00F51D74">
              <w:rPr>
                <w:sz w:val="18"/>
                <w:szCs w:val="18"/>
              </w:rPr>
              <w:t>…………………………………………………………………………………...</w:t>
            </w:r>
          </w:p>
          <w:p w14:paraId="1079E30F" w14:textId="5C6A368B" w:rsidR="00B32AEA" w:rsidRPr="00F51D74" w:rsidRDefault="001622C7" w:rsidP="008657DA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1622C7">
              <w:rPr>
                <w:sz w:val="18"/>
                <w:szCs w:val="18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земельном участке по адресу: Воронежская область, Рамонский район, </w:t>
            </w:r>
            <w:proofErr w:type="spellStart"/>
            <w:r w:rsidRPr="001622C7">
              <w:rPr>
                <w:sz w:val="18"/>
                <w:szCs w:val="18"/>
              </w:rPr>
              <w:t>Айдаровское</w:t>
            </w:r>
            <w:proofErr w:type="spellEnd"/>
            <w:r w:rsidRPr="001622C7">
              <w:rPr>
                <w:sz w:val="18"/>
                <w:szCs w:val="18"/>
              </w:rPr>
              <w:t xml:space="preserve"> сельское поселение, 549 м по направлению на запад от ориентира 494 км автодороги М-4 Москва - Воронеж</w:t>
            </w:r>
          </w:p>
        </w:tc>
        <w:tc>
          <w:tcPr>
            <w:tcW w:w="277" w:type="dxa"/>
          </w:tcPr>
          <w:p w14:paraId="2F086907" w14:textId="012E7D5B" w:rsidR="00B32AEA" w:rsidRPr="00F51D74" w:rsidRDefault="001622C7" w:rsidP="008657D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622C7">
              <w:rPr>
                <w:b/>
                <w:bCs/>
                <w:sz w:val="18"/>
                <w:szCs w:val="18"/>
              </w:rPr>
              <w:t>71</w:t>
            </w:r>
          </w:p>
        </w:tc>
      </w:tr>
      <w:tr w:rsidR="00FC4CC0" w14:paraId="7B259899" w14:textId="77777777" w:rsidTr="00F51D74">
        <w:tc>
          <w:tcPr>
            <w:tcW w:w="9351" w:type="dxa"/>
          </w:tcPr>
          <w:p w14:paraId="529DD26F" w14:textId="62793265" w:rsidR="001622C7" w:rsidRPr="001622C7" w:rsidRDefault="001622C7" w:rsidP="008657DA">
            <w:pPr>
              <w:spacing w:before="40" w:after="40"/>
              <w:jc w:val="both"/>
              <w:rPr>
                <w:b/>
                <w:bCs/>
                <w:sz w:val="18"/>
                <w:szCs w:val="18"/>
              </w:rPr>
            </w:pPr>
            <w:r w:rsidRPr="001622C7">
              <w:rPr>
                <w:b/>
                <w:bCs/>
                <w:sz w:val="18"/>
                <w:szCs w:val="18"/>
              </w:rPr>
              <w:t>ПОСТАНОВЛЕНИЕ</w:t>
            </w:r>
            <w:r w:rsidRPr="00F51D74">
              <w:rPr>
                <w:b/>
                <w:bCs/>
                <w:sz w:val="18"/>
                <w:szCs w:val="18"/>
              </w:rPr>
              <w:t xml:space="preserve"> </w:t>
            </w:r>
            <w:r w:rsidRPr="001622C7">
              <w:rPr>
                <w:b/>
                <w:bCs/>
                <w:sz w:val="18"/>
                <w:szCs w:val="18"/>
              </w:rPr>
              <w:t>от 20.03.2025 № 129</w:t>
            </w:r>
            <w:r w:rsidR="00F51D74">
              <w:rPr>
                <w:sz w:val="18"/>
                <w:szCs w:val="18"/>
              </w:rPr>
              <w:t>…………………………………………………………………………………...</w:t>
            </w:r>
          </w:p>
          <w:p w14:paraId="2181D303" w14:textId="2E646457" w:rsidR="00FC4CC0" w:rsidRPr="00F51D74" w:rsidRDefault="001622C7" w:rsidP="008657DA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1622C7">
              <w:rPr>
                <w:sz w:val="18"/>
                <w:szCs w:val="18"/>
              </w:rPr>
              <w:t xml:space="preserve"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</w:t>
            </w:r>
            <w:proofErr w:type="spellStart"/>
            <w:r w:rsidRPr="001622C7">
              <w:rPr>
                <w:sz w:val="18"/>
                <w:szCs w:val="18"/>
              </w:rPr>
              <w:t>Новоживотинновское</w:t>
            </w:r>
            <w:proofErr w:type="spellEnd"/>
            <w:r w:rsidRPr="001622C7">
              <w:rPr>
                <w:sz w:val="18"/>
                <w:szCs w:val="18"/>
              </w:rPr>
              <w:t xml:space="preserve"> сельское поселение, д. </w:t>
            </w:r>
            <w:proofErr w:type="spellStart"/>
            <w:r w:rsidRPr="001622C7">
              <w:rPr>
                <w:sz w:val="18"/>
                <w:szCs w:val="18"/>
              </w:rPr>
              <w:t>Медовка</w:t>
            </w:r>
            <w:proofErr w:type="spellEnd"/>
            <w:r w:rsidRPr="001622C7">
              <w:rPr>
                <w:sz w:val="18"/>
                <w:szCs w:val="18"/>
              </w:rPr>
              <w:t>, ул. Новоселов, 21 А</w:t>
            </w:r>
          </w:p>
        </w:tc>
        <w:tc>
          <w:tcPr>
            <w:tcW w:w="277" w:type="dxa"/>
          </w:tcPr>
          <w:p w14:paraId="0C88E77F" w14:textId="51F646C7" w:rsidR="00FC4CC0" w:rsidRPr="00F51D74" w:rsidRDefault="001622C7" w:rsidP="008657D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51D74">
              <w:rPr>
                <w:b/>
                <w:bCs/>
                <w:sz w:val="18"/>
                <w:szCs w:val="18"/>
              </w:rPr>
              <w:t>72</w:t>
            </w:r>
          </w:p>
        </w:tc>
      </w:tr>
    </w:tbl>
    <w:p w14:paraId="12CE9E35" w14:textId="379B130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03FDBD0B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Главный редактор </w:t>
                            </w:r>
                            <w:r w:rsidR="0029345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и.о. главы муниципального района Буренин Н.А.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редакционного совета: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места издания: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пер. Коммунальный, д.14, кв.27</w:t>
                            </w:r>
                          </w:p>
                          <w:p w14:paraId="7F74E14B" w14:textId="789700F2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38673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F51D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усл.печ.л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., тираж 100 экз. </w:t>
                            </w:r>
                          </w:p>
                          <w:p w14:paraId="41F3FDE5" w14:textId="2702B31A" w:rsidR="005E46DE" w:rsidRPr="00346278" w:rsidRDefault="00F6486C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РАСПРОСТРАНЯЕТСЯ </w:t>
                            </w:r>
                            <w:r w:rsidR="005E46DE"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413F8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lN+j8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03FDBD0B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Главный редактор </w:t>
                      </w:r>
                      <w:r w:rsidR="00293452">
                        <w:rPr>
                          <w:rFonts w:ascii="Arial" w:hAnsi="Arial" w:cs="Arial"/>
                          <w:sz w:val="14"/>
                          <w:szCs w:val="14"/>
                        </w:rPr>
                        <w:t>и.о. главы муниципального района Буренин Н.А.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7F74E14B" w14:textId="789700F2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38673E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="00F51D74">
                        <w:rPr>
                          <w:rFonts w:ascii="Arial" w:hAnsi="Arial" w:cs="Arial"/>
                          <w:sz w:val="14"/>
                          <w:szCs w:val="14"/>
                        </w:rPr>
                        <w:t>8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41F3FDE5" w14:textId="2702B31A" w:rsidR="005E46DE" w:rsidRPr="00346278" w:rsidRDefault="00F6486C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РАСПРОСТРАНЯЕТСЯ </w:t>
                      </w:r>
                      <w:r w:rsidR="005E46DE"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671410">
      <w:headerReference w:type="default" r:id="rId127"/>
      <w:footerReference w:type="default" r:id="rId12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B0F6" w14:textId="77777777" w:rsidR="00C97B14" w:rsidRDefault="00C97B14" w:rsidP="00671410">
      <w:r>
        <w:separator/>
      </w:r>
    </w:p>
  </w:endnote>
  <w:endnote w:type="continuationSeparator" w:id="0">
    <w:p w14:paraId="5652952F" w14:textId="77777777" w:rsidR="00C97B14" w:rsidRDefault="00C97B14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w w:val="70"/>
      </w:rPr>
      <w:id w:val="-1772233726"/>
      <w:docPartObj>
        <w:docPartGallery w:val="Page Numbers (Bottom of Page)"/>
        <w:docPartUnique/>
      </w:docPartObj>
    </w:sdtPr>
    <w:sdtContent>
      <w:p w14:paraId="46C0684A" w14:textId="755A4A3C" w:rsidR="005E46DE" w:rsidRPr="001305A8" w:rsidRDefault="005E46DE" w:rsidP="005E46DE">
        <w:pPr>
          <w:pStyle w:val="a9"/>
          <w:jc w:val="center"/>
          <w:rPr>
            <w:rFonts w:ascii="Arial" w:hAnsi="Arial" w:cs="Arial"/>
            <w:w w:val="70"/>
          </w:rPr>
        </w:pPr>
        <w:r w:rsidRPr="001305A8">
          <w:rPr>
            <w:rFonts w:ascii="Arial" w:hAnsi="Arial" w:cs="Arial"/>
            <w:w w:val="70"/>
          </w:rPr>
          <w:t xml:space="preserve">- </w:t>
        </w:r>
        <w:r w:rsidRPr="001305A8">
          <w:rPr>
            <w:rFonts w:ascii="Arial" w:hAnsi="Arial" w:cs="Arial"/>
            <w:w w:val="70"/>
          </w:rPr>
          <w:fldChar w:fldCharType="begin"/>
        </w:r>
        <w:r w:rsidRPr="001305A8">
          <w:rPr>
            <w:rFonts w:ascii="Arial" w:hAnsi="Arial" w:cs="Arial"/>
            <w:w w:val="70"/>
          </w:rPr>
          <w:instrText>PAGE   \* MERGEFORMAT</w:instrText>
        </w:r>
        <w:r w:rsidRPr="001305A8">
          <w:rPr>
            <w:rFonts w:ascii="Arial" w:hAnsi="Arial" w:cs="Arial"/>
            <w:w w:val="70"/>
          </w:rPr>
          <w:fldChar w:fldCharType="separate"/>
        </w:r>
        <w:r w:rsidRPr="001305A8">
          <w:rPr>
            <w:rFonts w:ascii="Arial" w:hAnsi="Arial" w:cs="Arial"/>
            <w:w w:val="70"/>
          </w:rPr>
          <w:t>2</w:t>
        </w:r>
        <w:r w:rsidRPr="001305A8">
          <w:rPr>
            <w:rFonts w:ascii="Arial" w:hAnsi="Arial" w:cs="Arial"/>
            <w:w w:val="70"/>
          </w:rPr>
          <w:fldChar w:fldCharType="end"/>
        </w:r>
        <w:r w:rsidRPr="001305A8">
          <w:rPr>
            <w:rFonts w:ascii="Arial" w:hAnsi="Arial" w:cs="Arial"/>
            <w:w w:val="7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81E7" w14:textId="77777777" w:rsidR="00C97B14" w:rsidRDefault="00C97B14" w:rsidP="00671410">
      <w:r>
        <w:separator/>
      </w:r>
    </w:p>
  </w:footnote>
  <w:footnote w:type="continuationSeparator" w:id="0">
    <w:p w14:paraId="70CE9291" w14:textId="77777777" w:rsidR="00C97B14" w:rsidRDefault="00C97B14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273E" w14:textId="10414888" w:rsidR="00671410" w:rsidRPr="001305A8" w:rsidRDefault="00671410" w:rsidP="00671410">
    <w:pPr>
      <w:pStyle w:val="a7"/>
      <w:jc w:val="center"/>
      <w:rPr>
        <w:rFonts w:ascii="Arial" w:hAnsi="Arial" w:cs="Arial"/>
        <w:w w:val="70"/>
        <w:sz w:val="28"/>
        <w:szCs w:val="28"/>
      </w:rPr>
    </w:pPr>
    <w:r w:rsidRPr="001305A8">
      <w:rPr>
        <w:rFonts w:ascii="Arial" w:hAnsi="Arial" w:cs="Arial"/>
        <w:w w:val="70"/>
        <w:sz w:val="28"/>
        <w:szCs w:val="28"/>
      </w:rPr>
      <w:t>«</w:t>
    </w:r>
    <w:r w:rsidR="001305A8" w:rsidRPr="001305A8">
      <w:rPr>
        <w:rFonts w:ascii="Arial" w:hAnsi="Arial" w:cs="Arial"/>
        <w:w w:val="70"/>
        <w:sz w:val="28"/>
        <w:szCs w:val="28"/>
      </w:rPr>
      <w:t xml:space="preserve">МУНИЦИПАЛЬНЫЙ </w:t>
    </w:r>
    <w:proofErr w:type="gramStart"/>
    <w:r w:rsidR="001305A8" w:rsidRPr="001305A8">
      <w:rPr>
        <w:rFonts w:ascii="Arial" w:hAnsi="Arial" w:cs="Arial"/>
        <w:w w:val="70"/>
        <w:sz w:val="28"/>
        <w:szCs w:val="28"/>
      </w:rPr>
      <w:t>ВЕСТНИК</w:t>
    </w:r>
    <w:r w:rsidRPr="001305A8">
      <w:rPr>
        <w:rFonts w:ascii="Arial" w:hAnsi="Arial" w:cs="Arial"/>
        <w:w w:val="70"/>
        <w:sz w:val="28"/>
        <w:szCs w:val="28"/>
      </w:rPr>
      <w:t>»_</w:t>
    </w:r>
    <w:proofErr w:type="gramEnd"/>
    <w:r w:rsidRPr="001305A8">
      <w:rPr>
        <w:rFonts w:ascii="Arial" w:hAnsi="Arial" w:cs="Arial"/>
        <w:w w:val="70"/>
        <w:sz w:val="28"/>
        <w:szCs w:val="28"/>
      </w:rPr>
      <w:t>___________________________</w:t>
    </w:r>
    <w:r w:rsidR="00BA3920">
      <w:rPr>
        <w:rFonts w:ascii="Arial" w:hAnsi="Arial" w:cs="Arial"/>
        <w:w w:val="70"/>
        <w:sz w:val="28"/>
        <w:szCs w:val="28"/>
      </w:rPr>
      <w:t>_</w:t>
    </w:r>
    <w:r w:rsidRPr="001305A8">
      <w:rPr>
        <w:rFonts w:ascii="Arial" w:hAnsi="Arial" w:cs="Arial"/>
        <w:w w:val="70"/>
        <w:sz w:val="28"/>
        <w:szCs w:val="28"/>
      </w:rPr>
      <w:t xml:space="preserve">________ </w:t>
    </w:r>
    <w:r w:rsidR="00BA3920">
      <w:rPr>
        <w:rFonts w:ascii="Arial" w:hAnsi="Arial" w:cs="Arial"/>
        <w:w w:val="70"/>
        <w:sz w:val="28"/>
        <w:szCs w:val="28"/>
      </w:rPr>
      <w:t>24 марта</w:t>
    </w:r>
    <w:r w:rsidRPr="001305A8">
      <w:rPr>
        <w:rFonts w:ascii="Arial" w:hAnsi="Arial" w:cs="Arial"/>
        <w:w w:val="70"/>
        <w:sz w:val="28"/>
        <w:szCs w:val="28"/>
      </w:rPr>
      <w:t xml:space="preserve"> 202</w:t>
    </w:r>
    <w:r w:rsidR="001305A8">
      <w:rPr>
        <w:rFonts w:ascii="Arial" w:hAnsi="Arial" w:cs="Arial"/>
        <w:w w:val="70"/>
        <w:sz w:val="28"/>
        <w:szCs w:val="28"/>
      </w:rPr>
      <w:t>5</w:t>
    </w:r>
    <w:r w:rsidRPr="001305A8">
      <w:rPr>
        <w:rFonts w:ascii="Arial" w:hAnsi="Arial" w:cs="Arial"/>
        <w:w w:val="70"/>
        <w:sz w:val="28"/>
        <w:szCs w:val="28"/>
      </w:rPr>
      <w:t xml:space="preserve"> года * № </w:t>
    </w:r>
    <w:r w:rsidR="00BA3920">
      <w:rPr>
        <w:rFonts w:ascii="Arial" w:hAnsi="Arial" w:cs="Arial"/>
        <w:w w:val="70"/>
        <w:sz w:val="28"/>
        <w:szCs w:val="28"/>
      </w:rPr>
      <w:t>8</w:t>
    </w:r>
    <w:r w:rsidRPr="001305A8">
      <w:rPr>
        <w:rFonts w:ascii="Arial" w:hAnsi="Arial" w:cs="Arial"/>
        <w:w w:val="70"/>
        <w:sz w:val="28"/>
        <w:szCs w:val="28"/>
      </w:rPr>
      <w:t xml:space="preserve"> *</w:t>
    </w:r>
  </w:p>
  <w:p w14:paraId="65FFE4E5" w14:textId="77777777" w:rsidR="00671410" w:rsidRDefault="006714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6146" style="width:24pt;height:20pt" coordsize="" o:spt="100" o:bullet="t" adj="0,,0" path="" filled="f" stroked="f">
        <v:stroke joinstyle="miter"/>
        <v:imagedata r:id="rId1" o:title="base_23733_62930_496"/>
        <v:formulas/>
        <v:path o:connecttype="segments"/>
      </v:shape>
    </w:pict>
  </w:numPicBullet>
  <w:numPicBullet w:numPicBulletId="1">
    <w:pict>
      <v:shape id="_x0000_i6147" style="width:17.6pt;height:20pt" coordsize="" o:spt="100" o:bullet="t" adj="0,,0" path="" filled="f" stroked="f">
        <v:stroke joinstyle="miter"/>
        <v:imagedata r:id="rId2" o:title="base_23733_62930_635"/>
        <v:formulas/>
        <v:path o:connecttype="segments"/>
      </v:shape>
    </w:pict>
  </w:numPicBullet>
  <w:numPicBullet w:numPicBulletId="2">
    <w:pict>
      <v:shape id="_x0000_i6148" style="width:23.2pt;height:20pt" coordsize="" o:spt="100" o:bullet="t" adj="0,,0" path="" filled="f" stroked="f">
        <v:stroke joinstyle="miter"/>
        <v:imagedata r:id="rId3" o:title="base_23733_62930_830"/>
        <v:formulas/>
        <v:path o:connecttype="segments"/>
      </v:shape>
    </w:pict>
  </w:numPicBullet>
  <w:numPicBullet w:numPicBulletId="3">
    <w:pict>
      <v:shape id="_x0000_i6149" style="width:32.4pt;height:20.4pt" coordsize="" o:spt="100" o:bullet="t" adj="0,,0" path="" filled="f" stroked="f">
        <v:stroke joinstyle="miter"/>
        <v:imagedata r:id="rId4" o:title="base_23733_62930_853"/>
        <v:formulas/>
        <v:path o:connecttype="segments"/>
      </v:shape>
    </w:pict>
  </w:numPicBullet>
  <w:numPicBullet w:numPicBulletId="4">
    <w:pict>
      <v:shape id="_x0000_i6150" style="width:23.2pt;height:20.4pt" coordsize="" o:spt="100" o:bullet="t" adj="0,,0" path="" filled="f" stroked="f">
        <v:stroke joinstyle="miter"/>
        <v:imagedata r:id="rId5" o:title="base_23733_62930_557"/>
        <v:formulas/>
        <v:path o:connecttype="segments"/>
      </v:shape>
    </w:pict>
  </w:numPicBullet>
  <w:numPicBullet w:numPicBulletId="5">
    <w:pict>
      <v:shape id="_x0000_i6151" style="width:19.2pt;height:20.4pt" coordsize="" o:spt="100" o:bullet="t" adj="0,,0" path="" filled="f" stroked="f">
        <v:stroke joinstyle="miter"/>
        <v:imagedata r:id="rId6" o:title="base_23733_62930_826"/>
        <v:formulas/>
        <v:path o:connecttype="segments"/>
      </v:shape>
    </w:pict>
  </w:numPicBullet>
  <w:numPicBullet w:numPicBulletId="6">
    <w:pict>
      <v:shape id="_x0000_i6152" style="width:20.4pt;height:20pt" coordsize="" o:spt="100" o:bullet="t" adj="0,,0" path="" filled="f" stroked="f">
        <v:stroke joinstyle="miter"/>
        <v:imagedata r:id="rId7" o:title="base_23733_62930_631"/>
        <v:formulas/>
        <v:path o:connecttype="segments"/>
      </v:shape>
    </w:pict>
  </w:numPicBullet>
  <w:numPicBullet w:numPicBulletId="7">
    <w:pict>
      <v:shape id="_x0000_i6153" style="width:30pt;height:20.4pt" coordsize="" o:spt="100" o:bullet="t" adj="0,,0" path="" filled="f" stroked="f">
        <v:stroke joinstyle="miter"/>
        <v:imagedata r:id="rId8" o:title="base_23733_62930_536"/>
        <v:formulas/>
        <v:path o:connecttype="segments"/>
      </v:shape>
    </w:pict>
  </w:numPicBullet>
  <w:numPicBullet w:numPicBulletId="8">
    <w:pict>
      <v:shape id="_x0000_i6154" style="width:26.4pt;height:20pt" coordsize="" o:spt="100" o:bullet="t" adj="0,,0" path="" filled="f" stroked="f">
        <v:stroke joinstyle="miter"/>
        <v:imagedata r:id="rId9" o:title="base_23733_62930_467"/>
        <v:formulas/>
        <v:path o:connecttype="segments"/>
      </v:shape>
    </w:pict>
  </w:numPicBullet>
  <w:numPicBullet w:numPicBulletId="9">
    <w:pict>
      <v:shape id="_x0000_i6155" style="width:29.6pt;height:20.4pt" coordsize="" o:spt="100" o:bullet="t" adj="0,,0" path="" filled="f" stroked="f">
        <v:stroke joinstyle="miter"/>
        <v:imagedata r:id="rId10" o:title="base_23733_62930_481"/>
        <v:formulas/>
        <v:path o:connecttype="segments"/>
      </v:shape>
    </w:pict>
  </w:numPicBullet>
  <w:numPicBullet w:numPicBulletId="10">
    <w:pict>
      <v:shape id="_x0000_i6156" style="width:20pt;height:20pt" coordsize="" o:spt="100" o:bullet="t" adj="0,,0" path="" filled="f" stroked="f">
        <v:stroke joinstyle="miter"/>
        <v:imagedata r:id="rId11" o:title="base_23733_62930_687"/>
        <v:formulas/>
        <v:path o:connecttype="segments"/>
      </v:shape>
    </w:pict>
  </w:numPicBullet>
  <w:numPicBullet w:numPicBulletId="11">
    <w:pict>
      <v:shape id="_x0000_i6157" style="width:30pt;height:20.4pt" coordsize="" o:spt="100" o:bullet="t" adj="0,,0" path="" filled="f" stroked="f">
        <v:stroke joinstyle="miter"/>
        <v:imagedata r:id="rId12" o:title="base_23733_62930_863"/>
        <v:formulas/>
        <v:path o:connecttype="segments"/>
      </v:shape>
    </w:pict>
  </w:numPicBullet>
  <w:numPicBullet w:numPicBulletId="12">
    <w:pict>
      <v:shape id="_x0000_i6158" style="width:27.2pt;height:20pt" coordsize="" o:spt="100" o:bullet="t" adj="0,,0" path="" filled="f" stroked="f">
        <v:stroke joinstyle="miter"/>
        <v:imagedata r:id="rId13" o:title="base_23733_62930_812"/>
        <v:formulas/>
        <v:path o:connecttype="segments"/>
      </v:shape>
    </w:pict>
  </w:numPicBullet>
  <w:numPicBullet w:numPicBulletId="13">
    <w:pict>
      <v:shape id="_x0000_i6159" style="width:27.2pt;height:20pt" coordsize="" o:spt="100" o:bullet="t" adj="0,,0" path="" filled="f" stroked="f">
        <v:stroke joinstyle="miter"/>
        <v:imagedata r:id="rId14" o:title="base_23733_62930_602"/>
        <v:formulas/>
        <v:path o:connecttype="segments"/>
      </v:shape>
    </w:pict>
  </w:numPicBullet>
  <w:numPicBullet w:numPicBulletId="14">
    <w:pict>
      <v:shape id="_x0000_i6160" style="width:30pt;height:20pt" coordsize="" o:spt="100" o:bullet="t" adj="0,,0" path="" filled="f" stroked="f">
        <v:stroke joinstyle="miter"/>
        <v:imagedata r:id="rId15" o:title="base_23733_62930_623"/>
        <v:formulas/>
        <v:path o:connecttype="segments"/>
      </v:shape>
    </w:pict>
  </w:numPicBullet>
  <w:numPicBullet w:numPicBulletId="15">
    <w:pict>
      <v:shape id="_x0000_i6161" style="width:36.4pt;height:20pt" coordsize="" o:spt="100" o:bullet="t" adj="0,,0" path="" filled="f" stroked="f">
        <v:stroke joinstyle="miter"/>
        <v:imagedata r:id="rId16" o:title="base_23733_62930_666"/>
        <v:formulas/>
        <v:path o:connecttype="segments"/>
      </v:shape>
    </w:pict>
  </w:numPicBullet>
  <w:numPicBullet w:numPicBulletId="16">
    <w:pict>
      <v:shape id="_x0000_i6162" style="width:23.6pt;height:20pt" coordsize="" o:spt="100" o:bullet="t" adj="0,,0" path="" filled="f" stroked="f">
        <v:stroke joinstyle="miter"/>
        <v:imagedata r:id="rId17" o:title="base_23733_62930_476"/>
        <v:formulas/>
        <v:path o:connecttype="segments"/>
      </v:shape>
    </w:pict>
  </w:numPicBullet>
  <w:numPicBullet w:numPicBulletId="17">
    <w:pict>
      <v:shape id="_x0000_i6163" style="width:27.2pt;height:20pt" coordsize="" o:spt="100" o:bullet="t" adj="0,,0" path="" filled="f" stroked="f">
        <v:stroke joinstyle="miter"/>
        <v:imagedata r:id="rId18" o:title="base_23733_62930_491"/>
        <v:formulas/>
        <v:path o:connecttype="segments"/>
      </v:shape>
    </w:pict>
  </w:numPicBullet>
  <w:numPicBullet w:numPicBulletId="18">
    <w:pict>
      <v:shape id="_x0000_i6164" style="width:26.4pt;height:20.4pt" coordsize="" o:spt="100" o:bullet="t" adj="0,,0" path="" filled="f" stroked="f">
        <v:stroke joinstyle="miter"/>
        <v:imagedata r:id="rId19" o:title="base_23733_62930_501"/>
        <v:formulas/>
        <v:path o:connecttype="segments"/>
      </v:shape>
    </w:pict>
  </w:numPicBullet>
  <w:numPicBullet w:numPicBulletId="19">
    <w:pict>
      <v:shape id="_x0000_i6165" style="width:29.6pt;height:20pt" coordsize="" o:spt="100" o:bullet="t" adj="0,,0" path="" filled="f" stroked="f">
        <v:stroke joinstyle="miter"/>
        <v:imagedata r:id="rId20" o:title="base_23733_62930_520"/>
        <v:formulas/>
        <v:path o:connecttype="segments"/>
      </v:shape>
    </w:pict>
  </w:numPicBullet>
  <w:numPicBullet w:numPicBulletId="20">
    <w:pict>
      <v:shape id="_x0000_i6166" style="width:30pt;height:20pt" coordsize="" o:spt="100" o:bullet="t" adj="0,,0" path="" filled="f" stroked="f">
        <v:stroke joinstyle="miter"/>
        <v:imagedata r:id="rId21" o:title="base_23733_62930_594"/>
        <v:formulas/>
        <v:path o:connecttype="segments"/>
      </v:shape>
    </w:pict>
  </w:numPicBullet>
  <w:numPicBullet w:numPicBulletId="2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6167" type="#_x0000_t75" alt="base_23733_62930_547" style="width:27.2pt;height:18.4pt;visibility:visible" o:bullet="t">
        <v:imagedata r:id="rId22" o:title="base_23733_62930_547"/>
        <o:lock v:ext="edit" aspectratio="f"/>
      </v:shape>
    </w:pict>
  </w:numPicBullet>
  <w:numPicBullet w:numPicBulletId="22">
    <w:pict>
      <v:shape id="_x0000_i6168" style="width:26.4pt;height:20pt" coordsize="" o:spt="100" o:bullet="t" adj="0,,0" path="" filled="f" stroked="f">
        <v:stroke joinstyle="miter"/>
        <v:imagedata r:id="rId23" o:title="base_23733_62930_606"/>
        <v:formulas/>
        <v:path o:connecttype="segments"/>
      </v:shape>
    </w:pict>
  </w:numPicBullet>
  <w:numPicBullet w:numPicBulletId="23">
    <w:pict>
      <v:shape id="_x0000_i6169" type="#_x0000_t75" alt="base_23733_62930_737" style="width:21.6pt;height:18pt;visibility:visible" o:bullet="t">
        <v:imagedata r:id="rId24" o:title="base_23733_62930_737"/>
        <o:lock v:ext="edit" aspectratio="f"/>
      </v:shape>
    </w:pict>
  </w:numPicBullet>
  <w:numPicBullet w:numPicBulletId="24">
    <w:pict>
      <v:shape id="_x0000_i6170" type="#_x0000_t75" alt="base_23733_62930_796" style="width:29.6pt;height:18pt;visibility:visible" o:bullet="t">
        <v:imagedata r:id="rId25" o:title="base_23733_62930_796"/>
        <o:lock v:ext="edit" aspectratio="f"/>
      </v:shape>
    </w:pict>
  </w:numPicBullet>
  <w:numPicBullet w:numPicBulletId="25">
    <w:pict>
      <v:shape id="_x0000_i6171" type="#_x0000_t75" alt="base_23733_62930_800" style="width:24.4pt;height:18pt;visibility:visible" o:bullet="t">
        <v:imagedata r:id="rId26" o:title="base_23733_62930_800"/>
        <o:lock v:ext="edit" aspectratio="f"/>
      </v:shape>
    </w:pict>
  </w:numPicBullet>
  <w:numPicBullet w:numPicBulletId="26">
    <w:pict>
      <v:shape id="_x0000_i6172" style="width:20pt;height:20pt" coordsize="" o:spt="100" o:bullet="t" adj="0,,0" path="" filled="f" stroked="f">
        <v:stroke joinstyle="miter"/>
        <v:imagedata r:id="rId27" o:title="base_23733_62930_887"/>
        <v:formulas/>
        <v:path o:connecttype="segments"/>
      </v:shape>
    </w:pict>
  </w:numPicBullet>
  <w:numPicBullet w:numPicBulletId="27">
    <w:pict>
      <v:shape id="_x0000_i6173" style="width:32.4pt;height:20pt" coordsize="" o:spt="100" o:bullet="t" adj="0,,0" path="" filled="f" stroked="f">
        <v:stroke joinstyle="miter"/>
        <v:imagedata r:id="rId28" o:title="base_23733_62930_906"/>
        <v:formulas/>
        <v:path o:connecttype="segments"/>
      </v:shape>
    </w:pict>
  </w:numPicBullet>
  <w:numPicBullet w:numPicBulletId="28">
    <w:pict>
      <v:shape id="_x0000_i6174" type="#_x0000_t75" alt="base_23733_62930_610" style="width:17.6pt;height:18pt;visibility:visible" o:bullet="t">
        <v:imagedata r:id="rId29" o:title="base_23733_62930_610"/>
        <o:lock v:ext="edit" aspectratio="f"/>
      </v:shape>
    </w:pict>
  </w:numPicBullet>
  <w:numPicBullet w:numPicBulletId="29">
    <w:pict>
      <v:shape id="_x0000_i6175" type="#_x0000_t75" alt="base_23733_62930_619" style="width:21.6pt;height:18pt;visibility:visible" o:bullet="t">
        <v:imagedata r:id="rId30" o:title="base_23733_62930_619"/>
        <o:lock v:ext="edit" aspectratio="f"/>
      </v:shape>
    </w:pict>
  </w:numPicBullet>
  <w:numPicBullet w:numPicBulletId="30">
    <w:pict>
      <v:shape id="_x0000_i6176" style="width:33.2pt;height:20pt" coordsize="" o:spt="100" o:bullet="t" adj="0,,0" path="" filled="f" stroked="f">
        <v:stroke joinstyle="miter"/>
        <v:imagedata r:id="rId31" o:title="base_23733_62930_883"/>
        <v:formulas/>
        <v:path o:connecttype="segments"/>
      </v:shape>
    </w:pict>
  </w:numPicBullet>
  <w:numPicBullet w:numPicBulletId="31">
    <w:pict>
      <v:shape id="_x0000_i6177" style="width:26.4pt;height:20pt" coordsize="" o:spt="100" o:bullet="t" adj="0,,0" path="" filled="f" stroked="f">
        <v:stroke joinstyle="miter"/>
        <v:imagedata r:id="rId32" o:title="base_23733_62930_910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3903D8"/>
    <w:multiLevelType w:val="hybridMultilevel"/>
    <w:tmpl w:val="5D1443C2"/>
    <w:lvl w:ilvl="0" w:tplc="F7A65EA8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98A2F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80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50D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43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DEDE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C25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65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C80903"/>
    <w:multiLevelType w:val="hybridMultilevel"/>
    <w:tmpl w:val="D0A4DC78"/>
    <w:lvl w:ilvl="0" w:tplc="A9662D9E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92622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44A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88F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EE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B29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D49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EA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32C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0C135D"/>
    <w:multiLevelType w:val="hybridMultilevel"/>
    <w:tmpl w:val="516CF9C8"/>
    <w:lvl w:ilvl="0" w:tplc="2A1A9096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8586F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A0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67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705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4C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12F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45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FAB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78D5B2C"/>
    <w:multiLevelType w:val="hybridMultilevel"/>
    <w:tmpl w:val="9B90789C"/>
    <w:lvl w:ilvl="0" w:tplc="61B009D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B0AF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E1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B44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E9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6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0E9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8A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4F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D3583B"/>
    <w:multiLevelType w:val="hybridMultilevel"/>
    <w:tmpl w:val="44DE87DA"/>
    <w:lvl w:ilvl="0" w:tplc="5060E344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9C9ED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FC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E2E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FCA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D643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07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6D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D67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E4D189B"/>
    <w:multiLevelType w:val="hybridMultilevel"/>
    <w:tmpl w:val="0330A022"/>
    <w:lvl w:ilvl="0" w:tplc="E2987E86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AA9CB0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D25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70B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E3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D00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25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C0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CA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1323B08"/>
    <w:multiLevelType w:val="hybridMultilevel"/>
    <w:tmpl w:val="4300E45A"/>
    <w:lvl w:ilvl="0" w:tplc="E6525E4E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4000C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B61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E4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EC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8C7C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C4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AD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ED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4877F1E"/>
    <w:multiLevelType w:val="hybridMultilevel"/>
    <w:tmpl w:val="F9085672"/>
    <w:lvl w:ilvl="0" w:tplc="A69A0C4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0C1E3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E41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947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8A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AF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62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09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064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7093BAA"/>
    <w:multiLevelType w:val="hybridMultilevel"/>
    <w:tmpl w:val="77243888"/>
    <w:lvl w:ilvl="0" w:tplc="116E2F34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E6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A4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B01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07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9C6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0E0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65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06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71E751B"/>
    <w:multiLevelType w:val="hybridMultilevel"/>
    <w:tmpl w:val="E87EAF2E"/>
    <w:lvl w:ilvl="0" w:tplc="E474CDB2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E4763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0889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14D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8D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21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C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03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8B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3B6614"/>
    <w:multiLevelType w:val="hybridMultilevel"/>
    <w:tmpl w:val="7B0E683E"/>
    <w:lvl w:ilvl="0" w:tplc="B0C29D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CF78E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4216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AB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2E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E19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0B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60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4B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DFB2D00"/>
    <w:multiLevelType w:val="hybridMultilevel"/>
    <w:tmpl w:val="63F0533C"/>
    <w:lvl w:ilvl="0" w:tplc="785CD65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D932D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AF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CC1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42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4D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A7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C8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CA0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EC66C0"/>
    <w:multiLevelType w:val="hybridMultilevel"/>
    <w:tmpl w:val="9A449670"/>
    <w:lvl w:ilvl="0" w:tplc="AD5E7358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F7E6D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8A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481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0C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80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04C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00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686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3EA6794"/>
    <w:multiLevelType w:val="hybridMultilevel"/>
    <w:tmpl w:val="6E1A68A6"/>
    <w:lvl w:ilvl="0" w:tplc="3CC00A80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44"/>
        <w:szCs w:val="44"/>
      </w:rPr>
    </w:lvl>
    <w:lvl w:ilvl="1" w:tplc="0546A8BA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97680D88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7B6EBACC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CB6EDD2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AF0CF668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BDAA9ED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F2DC8FCE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3C9240A6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5" w15:restartNumberingAfterBreak="0">
    <w:nsid w:val="35C87958"/>
    <w:multiLevelType w:val="hybridMultilevel"/>
    <w:tmpl w:val="10F4B256"/>
    <w:lvl w:ilvl="0" w:tplc="19A0683E">
      <w:start w:val="1"/>
      <w:numFmt w:val="bullet"/>
      <w:lvlText w:val=""/>
      <w:lvlPicBulletId w:val="2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521C7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4B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A4B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47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8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E4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E2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987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ABE3D11"/>
    <w:multiLevelType w:val="hybridMultilevel"/>
    <w:tmpl w:val="A906F11E"/>
    <w:lvl w:ilvl="0" w:tplc="B71EA18E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3B209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4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C48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42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901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AA3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C6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44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DEA7FFB"/>
    <w:multiLevelType w:val="multilevel"/>
    <w:tmpl w:val="0B725A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02924BF"/>
    <w:multiLevelType w:val="hybridMultilevel"/>
    <w:tmpl w:val="4F981396"/>
    <w:lvl w:ilvl="0" w:tplc="A55E84B4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F0582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23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E09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41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B2BB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E6F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87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C4B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30134F9"/>
    <w:multiLevelType w:val="hybridMultilevel"/>
    <w:tmpl w:val="319A6202"/>
    <w:lvl w:ilvl="0" w:tplc="49B2C22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F4504C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C2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05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06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B48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65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A4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6AF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73C1991"/>
    <w:multiLevelType w:val="hybridMultilevel"/>
    <w:tmpl w:val="6FC40A88"/>
    <w:lvl w:ilvl="0" w:tplc="48E6005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48"/>
      </w:rPr>
    </w:lvl>
    <w:lvl w:ilvl="1" w:tplc="5986F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E2F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EE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4D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CC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6F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A00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54C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F2F0EDB"/>
    <w:multiLevelType w:val="hybridMultilevel"/>
    <w:tmpl w:val="1898D10A"/>
    <w:lvl w:ilvl="0" w:tplc="0DD283F6">
      <w:start w:val="1"/>
      <w:numFmt w:val="bullet"/>
      <w:lvlText w:val=""/>
      <w:lvlPicBulletId w:val="3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94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449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A9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24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00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A09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82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FEB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9A3185"/>
    <w:multiLevelType w:val="hybridMultilevel"/>
    <w:tmpl w:val="64767672"/>
    <w:lvl w:ilvl="0" w:tplc="5680F86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66D68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66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C7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0E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B4F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45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EF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41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2F2194"/>
    <w:multiLevelType w:val="hybridMultilevel"/>
    <w:tmpl w:val="16C86B12"/>
    <w:lvl w:ilvl="0" w:tplc="F26A87DC">
      <w:start w:val="1"/>
      <w:numFmt w:val="bullet"/>
      <w:lvlText w:val=""/>
      <w:lvlPicBulletId w:val="3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C450E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44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CF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CC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2F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5E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E7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C61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AF06675"/>
    <w:multiLevelType w:val="hybridMultilevel"/>
    <w:tmpl w:val="5E68468A"/>
    <w:lvl w:ilvl="0" w:tplc="73226134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DE82D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8E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CA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4A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E4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CE0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8BE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D4F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E8F638B"/>
    <w:multiLevelType w:val="hybridMultilevel"/>
    <w:tmpl w:val="9B5CC7FA"/>
    <w:lvl w:ilvl="0" w:tplc="51FC97A4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73BA1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126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84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CF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ECB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C0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1E7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EA10B19"/>
    <w:multiLevelType w:val="hybridMultilevel"/>
    <w:tmpl w:val="8D1288C0"/>
    <w:lvl w:ilvl="0" w:tplc="B08453D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75908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442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6EA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618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024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BCA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60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3A35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0030DA2"/>
    <w:multiLevelType w:val="hybridMultilevel"/>
    <w:tmpl w:val="EEDABA14"/>
    <w:lvl w:ilvl="0" w:tplc="4B069808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25B4C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9C3C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A6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A62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C9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65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02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94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4683668"/>
    <w:multiLevelType w:val="hybridMultilevel"/>
    <w:tmpl w:val="26F02E9C"/>
    <w:lvl w:ilvl="0" w:tplc="9A38E1DE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E3747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AF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54D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EC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9A7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E7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E2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0C7A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53B6412"/>
    <w:multiLevelType w:val="hybridMultilevel"/>
    <w:tmpl w:val="4D148F36"/>
    <w:lvl w:ilvl="0" w:tplc="93AE27E2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AAA2A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6E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4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27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D62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1A0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AF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0E4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8166C5"/>
    <w:multiLevelType w:val="hybridMultilevel"/>
    <w:tmpl w:val="DCF2E984"/>
    <w:lvl w:ilvl="0" w:tplc="2A80E8C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48"/>
      </w:rPr>
    </w:lvl>
    <w:lvl w:ilvl="1" w:tplc="75826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87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D6A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4A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24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64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038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8D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9291C99"/>
    <w:multiLevelType w:val="hybridMultilevel"/>
    <w:tmpl w:val="AD701EA6"/>
    <w:lvl w:ilvl="0" w:tplc="2E946CD8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82461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24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AE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D07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A8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6B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A9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E61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B1977EB"/>
    <w:multiLevelType w:val="hybridMultilevel"/>
    <w:tmpl w:val="296EA7DC"/>
    <w:lvl w:ilvl="0" w:tplc="3D8EE6D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A3AA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029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24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8E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C0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E3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22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4CD0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E6439A1"/>
    <w:multiLevelType w:val="hybridMultilevel"/>
    <w:tmpl w:val="18D64DAE"/>
    <w:lvl w:ilvl="0" w:tplc="A60C8C2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0DD85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85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6E0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8E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ACA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60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CD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3A45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906195"/>
    <w:multiLevelType w:val="hybridMultilevel"/>
    <w:tmpl w:val="77DA75EE"/>
    <w:lvl w:ilvl="0" w:tplc="C4B28CCA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D0609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C6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FAC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29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1ED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5A5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20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A5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EAE4BB8"/>
    <w:multiLevelType w:val="hybridMultilevel"/>
    <w:tmpl w:val="DDD4A6B6"/>
    <w:lvl w:ilvl="0" w:tplc="32D810EA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CEF29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301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6A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E3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2EF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622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60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60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FE914A1"/>
    <w:multiLevelType w:val="hybridMultilevel"/>
    <w:tmpl w:val="02E8EB6A"/>
    <w:lvl w:ilvl="0" w:tplc="E8F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9DC63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04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0EE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27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26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50C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6A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C3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119144E"/>
    <w:multiLevelType w:val="hybridMultilevel"/>
    <w:tmpl w:val="7CB8FFF0"/>
    <w:lvl w:ilvl="0" w:tplc="309AE3C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6EC63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6E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EC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0F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C7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842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86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EA6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3F131C7"/>
    <w:multiLevelType w:val="hybridMultilevel"/>
    <w:tmpl w:val="7A187AA6"/>
    <w:lvl w:ilvl="0" w:tplc="B594855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805265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E1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AA1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C1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32A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F44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29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F63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4065820"/>
    <w:multiLevelType w:val="hybridMultilevel"/>
    <w:tmpl w:val="B6AA23C6"/>
    <w:lvl w:ilvl="0" w:tplc="C35E844A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48"/>
      </w:rPr>
    </w:lvl>
    <w:lvl w:ilvl="1" w:tplc="C6E4B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A5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4E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057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EE0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368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7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ED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7182DCE"/>
    <w:multiLevelType w:val="hybridMultilevel"/>
    <w:tmpl w:val="ED6AAB3C"/>
    <w:lvl w:ilvl="0" w:tplc="B8064DEC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935E22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400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9A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2D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BE9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DE5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C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226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F1F189F"/>
    <w:multiLevelType w:val="hybridMultilevel"/>
    <w:tmpl w:val="BFC47852"/>
    <w:lvl w:ilvl="0" w:tplc="537E8AA6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18E0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26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8A6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0E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A46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CF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019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4C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F677674"/>
    <w:multiLevelType w:val="hybridMultilevel"/>
    <w:tmpl w:val="DA4887C8"/>
    <w:lvl w:ilvl="0" w:tplc="7C040D9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9F9255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760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2C1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CE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AA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4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F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2FC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86759619">
    <w:abstractNumId w:val="36"/>
  </w:num>
  <w:num w:numId="2" w16cid:durableId="2068720549">
    <w:abstractNumId w:val="11"/>
  </w:num>
  <w:num w:numId="3" w16cid:durableId="1087966757">
    <w:abstractNumId w:val="20"/>
  </w:num>
  <w:num w:numId="4" w16cid:durableId="833254765">
    <w:abstractNumId w:val="32"/>
  </w:num>
  <w:num w:numId="5" w16cid:durableId="1637951520">
    <w:abstractNumId w:val="26"/>
  </w:num>
  <w:num w:numId="6" w16cid:durableId="803160075">
    <w:abstractNumId w:val="30"/>
  </w:num>
  <w:num w:numId="7" w16cid:durableId="717170975">
    <w:abstractNumId w:val="39"/>
  </w:num>
  <w:num w:numId="8" w16cid:durableId="310132866">
    <w:abstractNumId w:val="22"/>
  </w:num>
  <w:num w:numId="9" w16cid:durableId="576983609">
    <w:abstractNumId w:val="4"/>
  </w:num>
  <w:num w:numId="10" w16cid:durableId="766270041">
    <w:abstractNumId w:val="29"/>
  </w:num>
  <w:num w:numId="11" w16cid:durableId="692655032">
    <w:abstractNumId w:val="8"/>
  </w:num>
  <w:num w:numId="12" w16cid:durableId="1570385808">
    <w:abstractNumId w:val="42"/>
  </w:num>
  <w:num w:numId="13" w16cid:durableId="48455425">
    <w:abstractNumId w:val="14"/>
  </w:num>
  <w:num w:numId="14" w16cid:durableId="1716850529">
    <w:abstractNumId w:val="3"/>
  </w:num>
  <w:num w:numId="15" w16cid:durableId="607661848">
    <w:abstractNumId w:val="41"/>
  </w:num>
  <w:num w:numId="16" w16cid:durableId="1109474512">
    <w:abstractNumId w:val="25"/>
  </w:num>
  <w:num w:numId="17" w16cid:durableId="510338714">
    <w:abstractNumId w:val="10"/>
  </w:num>
  <w:num w:numId="18" w16cid:durableId="1449160162">
    <w:abstractNumId w:val="19"/>
  </w:num>
  <w:num w:numId="19" w16cid:durableId="1671834589">
    <w:abstractNumId w:val="24"/>
  </w:num>
  <w:num w:numId="20" w16cid:durableId="843977526">
    <w:abstractNumId w:val="2"/>
  </w:num>
  <w:num w:numId="21" w16cid:durableId="1399743698">
    <w:abstractNumId w:val="40"/>
  </w:num>
  <w:num w:numId="22" w16cid:durableId="1531919486">
    <w:abstractNumId w:val="31"/>
  </w:num>
  <w:num w:numId="23" w16cid:durableId="478810534">
    <w:abstractNumId w:val="0"/>
  </w:num>
  <w:num w:numId="24" w16cid:durableId="2132940276">
    <w:abstractNumId w:val="17"/>
  </w:num>
  <w:num w:numId="25" w16cid:durableId="1321619821">
    <w:abstractNumId w:val="37"/>
  </w:num>
  <w:num w:numId="26" w16cid:durableId="1902793387">
    <w:abstractNumId w:val="12"/>
  </w:num>
  <w:num w:numId="27" w16cid:durableId="2056541417">
    <w:abstractNumId w:val="35"/>
  </w:num>
  <w:num w:numId="28" w16cid:durableId="223420149">
    <w:abstractNumId w:val="18"/>
  </w:num>
  <w:num w:numId="29" w16cid:durableId="288704194">
    <w:abstractNumId w:val="38"/>
  </w:num>
  <w:num w:numId="30" w16cid:durableId="1744059874">
    <w:abstractNumId w:val="34"/>
  </w:num>
  <w:num w:numId="31" w16cid:durableId="1007947578">
    <w:abstractNumId w:val="13"/>
  </w:num>
  <w:num w:numId="32" w16cid:durableId="175004435">
    <w:abstractNumId w:val="15"/>
  </w:num>
  <w:num w:numId="33" w16cid:durableId="123274318">
    <w:abstractNumId w:val="5"/>
  </w:num>
  <w:num w:numId="34" w16cid:durableId="1168666743">
    <w:abstractNumId w:val="1"/>
  </w:num>
  <w:num w:numId="35" w16cid:durableId="1441142938">
    <w:abstractNumId w:val="16"/>
  </w:num>
  <w:num w:numId="36" w16cid:durableId="543178856">
    <w:abstractNumId w:val="33"/>
  </w:num>
  <w:num w:numId="37" w16cid:durableId="1520194391">
    <w:abstractNumId w:val="7"/>
  </w:num>
  <w:num w:numId="38" w16cid:durableId="1768958067">
    <w:abstractNumId w:val="27"/>
  </w:num>
  <w:num w:numId="39" w16cid:durableId="2048867100">
    <w:abstractNumId w:val="6"/>
  </w:num>
  <w:num w:numId="40" w16cid:durableId="1795906718">
    <w:abstractNumId w:val="9"/>
  </w:num>
  <w:num w:numId="41" w16cid:durableId="1789010738">
    <w:abstractNumId w:val="21"/>
  </w:num>
  <w:num w:numId="42" w16cid:durableId="1650592172">
    <w:abstractNumId w:val="28"/>
  </w:num>
  <w:num w:numId="43" w16cid:durableId="11029157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E6"/>
    <w:rsid w:val="000052DE"/>
    <w:rsid w:val="000650EA"/>
    <w:rsid w:val="000B2472"/>
    <w:rsid w:val="000C4A83"/>
    <w:rsid w:val="000D2DBC"/>
    <w:rsid w:val="000F233C"/>
    <w:rsid w:val="001305A8"/>
    <w:rsid w:val="00132854"/>
    <w:rsid w:val="001534CE"/>
    <w:rsid w:val="001568F3"/>
    <w:rsid w:val="001622C7"/>
    <w:rsid w:val="00172A30"/>
    <w:rsid w:val="001A015A"/>
    <w:rsid w:val="001C6E9E"/>
    <w:rsid w:val="001E6175"/>
    <w:rsid w:val="00235A08"/>
    <w:rsid w:val="00266E6F"/>
    <w:rsid w:val="00283CB1"/>
    <w:rsid w:val="002861BA"/>
    <w:rsid w:val="00293452"/>
    <w:rsid w:val="002A5F20"/>
    <w:rsid w:val="002E3314"/>
    <w:rsid w:val="002E5150"/>
    <w:rsid w:val="0037056C"/>
    <w:rsid w:val="00384914"/>
    <w:rsid w:val="0038673E"/>
    <w:rsid w:val="003E549F"/>
    <w:rsid w:val="003F1954"/>
    <w:rsid w:val="003F66B2"/>
    <w:rsid w:val="004068DD"/>
    <w:rsid w:val="00417601"/>
    <w:rsid w:val="00417CE9"/>
    <w:rsid w:val="0042612F"/>
    <w:rsid w:val="00427FAD"/>
    <w:rsid w:val="00436F92"/>
    <w:rsid w:val="00445B44"/>
    <w:rsid w:val="0048529F"/>
    <w:rsid w:val="00526C98"/>
    <w:rsid w:val="0056116A"/>
    <w:rsid w:val="00570362"/>
    <w:rsid w:val="005724D5"/>
    <w:rsid w:val="005B3BE0"/>
    <w:rsid w:val="005E06D3"/>
    <w:rsid w:val="005E46DE"/>
    <w:rsid w:val="00623872"/>
    <w:rsid w:val="0063164B"/>
    <w:rsid w:val="00643545"/>
    <w:rsid w:val="00651035"/>
    <w:rsid w:val="00671410"/>
    <w:rsid w:val="006A2ED1"/>
    <w:rsid w:val="006C6C46"/>
    <w:rsid w:val="006D4545"/>
    <w:rsid w:val="00714D5A"/>
    <w:rsid w:val="00752D4D"/>
    <w:rsid w:val="0077429F"/>
    <w:rsid w:val="007877CD"/>
    <w:rsid w:val="007B721F"/>
    <w:rsid w:val="007D6EB3"/>
    <w:rsid w:val="00810FE1"/>
    <w:rsid w:val="0081433F"/>
    <w:rsid w:val="008533D4"/>
    <w:rsid w:val="00862EE2"/>
    <w:rsid w:val="00864B29"/>
    <w:rsid w:val="008657DA"/>
    <w:rsid w:val="0090158F"/>
    <w:rsid w:val="009405B0"/>
    <w:rsid w:val="00943B9C"/>
    <w:rsid w:val="00985908"/>
    <w:rsid w:val="00996322"/>
    <w:rsid w:val="009A1365"/>
    <w:rsid w:val="009A512B"/>
    <w:rsid w:val="009B6A43"/>
    <w:rsid w:val="009F351C"/>
    <w:rsid w:val="00A13288"/>
    <w:rsid w:val="00AC7741"/>
    <w:rsid w:val="00B01861"/>
    <w:rsid w:val="00B32AEA"/>
    <w:rsid w:val="00B52449"/>
    <w:rsid w:val="00B71DEA"/>
    <w:rsid w:val="00BA3920"/>
    <w:rsid w:val="00BC0E39"/>
    <w:rsid w:val="00C316FB"/>
    <w:rsid w:val="00C373D5"/>
    <w:rsid w:val="00C97B14"/>
    <w:rsid w:val="00CD42D8"/>
    <w:rsid w:val="00D24712"/>
    <w:rsid w:val="00D81392"/>
    <w:rsid w:val="00E424CC"/>
    <w:rsid w:val="00ED0A72"/>
    <w:rsid w:val="00ED6F5C"/>
    <w:rsid w:val="00F4153C"/>
    <w:rsid w:val="00F51D74"/>
    <w:rsid w:val="00F6486C"/>
    <w:rsid w:val="00FC4CC0"/>
    <w:rsid w:val="00FE054B"/>
    <w:rsid w:val="00FE4B5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920"/>
    <w:pPr>
      <w:keepNext/>
      <w:ind w:left="2835" w:hanging="1701"/>
      <w:jc w:val="center"/>
      <w:outlineLvl w:val="0"/>
    </w:pPr>
    <w:rPr>
      <w:rFonts w:ascii="Peterburg" w:hAnsi="Peterburg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0F233C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0F23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3920"/>
    <w:rPr>
      <w:rFonts w:ascii="Peterburg" w:eastAsia="Times New Roman" w:hAnsi="Peterburg" w:cs="Times New Roman"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BA3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A39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BA39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A392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BA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rsid w:val="00BA3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3"/>
    <w:rsid w:val="00BA3920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rsid w:val="00B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">
    <w:name w:val="Заголовок №2_"/>
    <w:link w:val="20"/>
    <w:rsid w:val="00BA3920"/>
    <w:rPr>
      <w:spacing w:val="80"/>
      <w:sz w:val="35"/>
      <w:szCs w:val="35"/>
      <w:shd w:val="clear" w:color="auto" w:fill="FFFFFF"/>
    </w:rPr>
  </w:style>
  <w:style w:type="character" w:customStyle="1" w:styleId="11">
    <w:name w:val="Основной текст1"/>
    <w:rsid w:val="00B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pt">
    <w:name w:val="Основной текст + Интервал 2 pt"/>
    <w:rsid w:val="00B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21">
    <w:name w:val="Основной текст (2)_"/>
    <w:link w:val="22"/>
    <w:rsid w:val="00BA3920"/>
    <w:rPr>
      <w:sz w:val="26"/>
      <w:szCs w:val="26"/>
      <w:shd w:val="clear" w:color="auto" w:fill="FFFFFF"/>
    </w:rPr>
  </w:style>
  <w:style w:type="character" w:customStyle="1" w:styleId="30">
    <w:name w:val="Основной текст (3)_"/>
    <w:link w:val="31"/>
    <w:rsid w:val="00BA3920"/>
    <w:rPr>
      <w:sz w:val="15"/>
      <w:szCs w:val="15"/>
      <w:shd w:val="clear" w:color="auto" w:fill="FFFFFF"/>
    </w:rPr>
  </w:style>
  <w:style w:type="character" w:customStyle="1" w:styleId="4">
    <w:name w:val="Основной текст (4)_"/>
    <w:link w:val="40"/>
    <w:rsid w:val="00BA3920"/>
    <w:rPr>
      <w:shd w:val="clear" w:color="auto" w:fill="FFFFFF"/>
    </w:rPr>
  </w:style>
  <w:style w:type="character" w:customStyle="1" w:styleId="4ArialUnicodeMS75pt">
    <w:name w:val="Основной текст (4) + Arial Unicode MS;7;5 pt"/>
    <w:rsid w:val="00BA39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link w:val="50"/>
    <w:rsid w:val="00BA3920"/>
    <w:rPr>
      <w:sz w:val="19"/>
      <w:szCs w:val="19"/>
      <w:shd w:val="clear" w:color="auto" w:fill="FFFFFF"/>
    </w:rPr>
  </w:style>
  <w:style w:type="character" w:customStyle="1" w:styleId="af1">
    <w:name w:val="Колонтитул_"/>
    <w:link w:val="af2"/>
    <w:uiPriority w:val="99"/>
    <w:rsid w:val="00BA3920"/>
    <w:rPr>
      <w:shd w:val="clear" w:color="auto" w:fill="FFFFFF"/>
    </w:rPr>
  </w:style>
  <w:style w:type="character" w:customStyle="1" w:styleId="TrebuchetMS11pt">
    <w:name w:val="Колонтитул + Trebuchet MS;11 pt"/>
    <w:rsid w:val="00BA39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35pt">
    <w:name w:val="Колонтитул + 13;5 pt"/>
    <w:rsid w:val="00B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rialUnicodeMS135pt3pt">
    <w:name w:val="Колонтитул + Arial Unicode MS;13;5 pt;Курсив;Интервал 3 pt"/>
    <w:rsid w:val="00BA39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60"/>
      <w:sz w:val="27"/>
      <w:szCs w:val="27"/>
      <w:lang w:val="en-US"/>
    </w:rPr>
  </w:style>
  <w:style w:type="character" w:customStyle="1" w:styleId="ArialUnicodeMS135pt1pt">
    <w:name w:val="Колонтитул + Arial Unicode MS;13;5 pt;Курсив;Интервал 1 pt"/>
    <w:rsid w:val="00BA39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20"/>
      <w:sz w:val="27"/>
      <w:szCs w:val="27"/>
      <w:u w:val="single"/>
      <w:lang w:val="en-US"/>
    </w:rPr>
  </w:style>
  <w:style w:type="character" w:customStyle="1" w:styleId="af3">
    <w:name w:val="Подпись к таблице_"/>
    <w:link w:val="af4"/>
    <w:rsid w:val="00BA3920"/>
    <w:rPr>
      <w:sz w:val="19"/>
      <w:szCs w:val="19"/>
      <w:shd w:val="clear" w:color="auto" w:fill="FFFFFF"/>
    </w:rPr>
  </w:style>
  <w:style w:type="character" w:customStyle="1" w:styleId="9pt1pt">
    <w:name w:val="Колонтитул + 9 pt;Полужирный;Интервал 1 pt"/>
    <w:rsid w:val="00BA39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</w:rPr>
  </w:style>
  <w:style w:type="character" w:customStyle="1" w:styleId="135pt1pt">
    <w:name w:val="Колонтитул + 13;5 pt;Интервал 1 pt"/>
    <w:rsid w:val="00B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lang w:val="en-US"/>
    </w:rPr>
  </w:style>
  <w:style w:type="character" w:customStyle="1" w:styleId="6">
    <w:name w:val="Основной текст (6)_"/>
    <w:link w:val="60"/>
    <w:rsid w:val="00BA3920"/>
    <w:rPr>
      <w:shd w:val="clear" w:color="auto" w:fill="FFFFFF"/>
    </w:rPr>
  </w:style>
  <w:style w:type="character" w:customStyle="1" w:styleId="135pt-1pt">
    <w:name w:val="Колонтитул + 13;5 pt;Интервал -1 pt"/>
    <w:rsid w:val="00B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7">
    <w:name w:val="Основной текст (7)_"/>
    <w:link w:val="70"/>
    <w:rsid w:val="00BA392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rsid w:val="00BA3920"/>
    <w:rPr>
      <w:sz w:val="41"/>
      <w:szCs w:val="41"/>
      <w:shd w:val="clear" w:color="auto" w:fill="FFFFFF"/>
    </w:rPr>
  </w:style>
  <w:style w:type="character" w:customStyle="1" w:styleId="8">
    <w:name w:val="Основной текст (8)_"/>
    <w:link w:val="80"/>
    <w:rsid w:val="00BA3920"/>
    <w:rPr>
      <w:sz w:val="9"/>
      <w:szCs w:val="9"/>
      <w:shd w:val="clear" w:color="auto" w:fill="FFFFFF"/>
    </w:rPr>
  </w:style>
  <w:style w:type="character" w:customStyle="1" w:styleId="23">
    <w:name w:val="Подпись к таблице (2)_"/>
    <w:rsid w:val="00B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Подпись к таблице (2)"/>
    <w:rsid w:val="00B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5">
    <w:name w:val="Основной текст2"/>
    <w:rsid w:val="00B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TrebuchetMS11pt-1pt">
    <w:name w:val="Колонтитул + Trebuchet MS;11 pt;Интервал -1 pt"/>
    <w:rsid w:val="00BA39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9">
    <w:name w:val="Основной текст (9)_"/>
    <w:link w:val="90"/>
    <w:rsid w:val="00BA3920"/>
    <w:rPr>
      <w:sz w:val="38"/>
      <w:szCs w:val="38"/>
      <w:shd w:val="clear" w:color="auto" w:fill="FFFFFF"/>
    </w:rPr>
  </w:style>
  <w:style w:type="character" w:customStyle="1" w:styleId="100">
    <w:name w:val="Основной текст (10)_"/>
    <w:link w:val="101"/>
    <w:rsid w:val="00BA392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BA3920"/>
    <w:pPr>
      <w:shd w:val="clear" w:color="auto" w:fill="FFFFFF"/>
      <w:spacing w:after="80" w:line="317" w:lineRule="exact"/>
      <w:ind w:hanging="4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BA3920"/>
    <w:pPr>
      <w:shd w:val="clear" w:color="auto" w:fill="FFFFFF"/>
      <w:spacing w:before="240" w:after="420" w:line="0" w:lineRule="atLeast"/>
      <w:jc w:val="center"/>
      <w:outlineLvl w:val="1"/>
    </w:pPr>
    <w:rPr>
      <w:rFonts w:asciiTheme="minorHAnsi" w:eastAsiaTheme="minorHAnsi" w:hAnsiTheme="minorHAnsi" w:cstheme="minorBidi"/>
      <w:spacing w:val="80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BA3920"/>
    <w:pPr>
      <w:shd w:val="clear" w:color="auto" w:fill="FFFFFF"/>
      <w:spacing w:before="780" w:after="80" w:line="350" w:lineRule="exact"/>
      <w:ind w:hanging="30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0"/>
    <w:rsid w:val="00BA3920"/>
    <w:pPr>
      <w:shd w:val="clear" w:color="auto" w:fill="FFFFFF"/>
      <w:spacing w:after="80" w:line="216" w:lineRule="exac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BA3920"/>
    <w:pPr>
      <w:shd w:val="clear" w:color="auto" w:fill="FFFFFF"/>
      <w:spacing w:after="80" w:line="21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BA3920"/>
    <w:pPr>
      <w:shd w:val="clear" w:color="auto" w:fill="FFFFFF"/>
      <w:spacing w:after="80" w:line="216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af2">
    <w:name w:val="Колонтитул"/>
    <w:basedOn w:val="a"/>
    <w:link w:val="af1"/>
    <w:uiPriority w:val="99"/>
    <w:rsid w:val="00BA3920"/>
    <w:pPr>
      <w:shd w:val="clear" w:color="auto" w:fill="FFFFFF"/>
      <w:spacing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4">
    <w:name w:val="Подпись к таблице"/>
    <w:basedOn w:val="a"/>
    <w:link w:val="af3"/>
    <w:rsid w:val="00BA3920"/>
    <w:pPr>
      <w:shd w:val="clear" w:color="auto" w:fill="FFFFFF"/>
      <w:spacing w:after="80"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BA3920"/>
    <w:pPr>
      <w:shd w:val="clear" w:color="auto" w:fill="FFFFFF"/>
      <w:spacing w:after="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BA3920"/>
    <w:pPr>
      <w:shd w:val="clear" w:color="auto" w:fill="FFFFFF"/>
      <w:spacing w:after="80" w:line="0" w:lineRule="atLeast"/>
      <w:jc w:val="both"/>
    </w:pPr>
    <w:rPr>
      <w:rFonts w:ascii="Trebuchet MS" w:eastAsia="Trebuchet MS" w:hAnsi="Trebuchet MS" w:cs="Trebuchet MS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BA3920"/>
    <w:pPr>
      <w:shd w:val="clear" w:color="auto" w:fill="FFFFFF"/>
      <w:spacing w:after="240" w:line="0" w:lineRule="atLeast"/>
      <w:outlineLvl w:val="0"/>
    </w:pPr>
    <w:rPr>
      <w:rFonts w:asciiTheme="minorHAnsi" w:eastAsiaTheme="minorHAnsi" w:hAnsiTheme="minorHAnsi" w:cstheme="minorBidi"/>
      <w:sz w:val="41"/>
      <w:szCs w:val="41"/>
      <w:lang w:eastAsia="en-US"/>
    </w:rPr>
  </w:style>
  <w:style w:type="paragraph" w:customStyle="1" w:styleId="80">
    <w:name w:val="Основной текст (8)"/>
    <w:basedOn w:val="a"/>
    <w:link w:val="8"/>
    <w:rsid w:val="00BA3920"/>
    <w:pPr>
      <w:shd w:val="clear" w:color="auto" w:fill="FFFFFF"/>
      <w:spacing w:after="80" w:line="0" w:lineRule="atLeas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90">
    <w:name w:val="Основной текст (9)"/>
    <w:basedOn w:val="a"/>
    <w:link w:val="9"/>
    <w:rsid w:val="00BA3920"/>
    <w:pPr>
      <w:shd w:val="clear" w:color="auto" w:fill="FFFFFF"/>
      <w:spacing w:after="80" w:line="0" w:lineRule="atLeast"/>
    </w:pPr>
    <w:rPr>
      <w:rFonts w:asciiTheme="minorHAnsi" w:eastAsiaTheme="minorHAnsi" w:hAnsiTheme="minorHAnsi" w:cstheme="minorBidi"/>
      <w:sz w:val="38"/>
      <w:szCs w:val="38"/>
      <w:lang w:eastAsia="en-US"/>
    </w:rPr>
  </w:style>
  <w:style w:type="paragraph" w:customStyle="1" w:styleId="101">
    <w:name w:val="Основной текст (10)"/>
    <w:basedOn w:val="a"/>
    <w:link w:val="100"/>
    <w:rsid w:val="00BA3920"/>
    <w:pPr>
      <w:shd w:val="clear" w:color="auto" w:fill="FFFFFF"/>
      <w:spacing w:after="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pt">
    <w:name w:val="Колонтитул + 12 pt"/>
    <w:aliases w:val="Полужирный,Интервал 0 pt,Колонтитул + 9 pt,Интервал 1 pt"/>
    <w:uiPriority w:val="99"/>
    <w:rsid w:val="00BA39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paragraph" w:styleId="af5">
    <w:name w:val="List Paragraph"/>
    <w:basedOn w:val="a"/>
    <w:uiPriority w:val="34"/>
    <w:qFormat/>
    <w:rsid w:val="00BA3920"/>
    <w:pPr>
      <w:spacing w:after="8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af6">
    <w:name w:val="Emphasis"/>
    <w:uiPriority w:val="20"/>
    <w:qFormat/>
    <w:rsid w:val="00BA3920"/>
    <w:rPr>
      <w:i/>
      <w:iCs/>
    </w:rPr>
  </w:style>
  <w:style w:type="table" w:customStyle="1" w:styleId="14">
    <w:name w:val="Сетка таблицы1"/>
    <w:basedOn w:val="a1"/>
    <w:next w:val="a6"/>
    <w:uiPriority w:val="59"/>
    <w:rsid w:val="00BA3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BA3920"/>
  </w:style>
  <w:style w:type="numbering" w:customStyle="1" w:styleId="26">
    <w:name w:val="Нет списка2"/>
    <w:next w:val="a2"/>
    <w:uiPriority w:val="99"/>
    <w:semiHidden/>
    <w:unhideWhenUsed/>
    <w:rsid w:val="00BA3920"/>
  </w:style>
  <w:style w:type="table" w:customStyle="1" w:styleId="27">
    <w:name w:val="Сетка таблицы2"/>
    <w:basedOn w:val="a1"/>
    <w:next w:val="a6"/>
    <w:uiPriority w:val="59"/>
    <w:rsid w:val="00BA392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A3920"/>
  </w:style>
  <w:style w:type="table" w:customStyle="1" w:styleId="33">
    <w:name w:val="Сетка таблицы3"/>
    <w:basedOn w:val="a1"/>
    <w:next w:val="a6"/>
    <w:uiPriority w:val="59"/>
    <w:rsid w:val="00BA392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BA3920"/>
  </w:style>
  <w:style w:type="table" w:customStyle="1" w:styleId="42">
    <w:name w:val="Сетка таблицы4"/>
    <w:basedOn w:val="a1"/>
    <w:next w:val="a6"/>
    <w:uiPriority w:val="39"/>
    <w:rsid w:val="00BA3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unhideWhenUsed/>
    <w:rsid w:val="00BA3920"/>
    <w:rPr>
      <w:color w:val="954F72"/>
      <w:u w:val="single"/>
    </w:rPr>
  </w:style>
  <w:style w:type="paragraph" w:customStyle="1" w:styleId="msonormal0">
    <w:name w:val="msonormal"/>
    <w:basedOn w:val="a"/>
    <w:rsid w:val="00BA3920"/>
    <w:pPr>
      <w:spacing w:before="100" w:beforeAutospacing="1" w:after="100" w:afterAutospacing="1"/>
    </w:pPr>
  </w:style>
  <w:style w:type="character" w:customStyle="1" w:styleId="4ArialUnicodeMS">
    <w:name w:val="Основной текст (4) + Arial Unicode MS"/>
    <w:aliases w:val="7,5 pt,Колонтитул + 13,Интервал -1 pt"/>
    <w:rsid w:val="00BA3920"/>
    <w:rPr>
      <w:rFonts w:ascii="Arial Unicode MS" w:eastAsia="Arial Unicode MS" w:hAnsi="Arial Unicode MS" w:cs="Arial Unicode MS" w:hint="default"/>
      <w:b w:val="0"/>
      <w:bCs w:val="0"/>
      <w:i/>
      <w:iCs/>
      <w:smallCaps w:val="0"/>
      <w:spacing w:val="20"/>
      <w:sz w:val="27"/>
      <w:szCs w:val="27"/>
      <w:u w:val="single"/>
      <w:lang w:val="en-US"/>
    </w:rPr>
  </w:style>
  <w:style w:type="character" w:customStyle="1" w:styleId="TrebuchetMS">
    <w:name w:val="Колонтитул + Trebuchet MS"/>
    <w:aliases w:val="11 pt"/>
    <w:rsid w:val="00BA3920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af8">
    <w:name w:val="Текст Знак"/>
    <w:basedOn w:val="a0"/>
    <w:link w:val="af9"/>
    <w:rsid w:val="00BA392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9">
    <w:name w:val="Plain Text"/>
    <w:basedOn w:val="a"/>
    <w:link w:val="af8"/>
    <w:rsid w:val="00BA3920"/>
    <w:rPr>
      <w:rFonts w:ascii="Courier New" w:hAnsi="Courier New"/>
      <w:sz w:val="20"/>
      <w:szCs w:val="20"/>
      <w:lang w:val="x-none"/>
    </w:rPr>
  </w:style>
  <w:style w:type="character" w:customStyle="1" w:styleId="16">
    <w:name w:val="Текст Знак1"/>
    <w:basedOn w:val="a0"/>
    <w:uiPriority w:val="99"/>
    <w:semiHidden/>
    <w:rsid w:val="00BA392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BA39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BA392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F50538DA17A50E8894D7F068C4668CD86CE6F7AE27280EE0599BF511BCB89077899B78DE2A5BFF8p8MDI" TargetMode="External"/><Relationship Id="rId21" Type="http://schemas.openxmlformats.org/officeDocument/2006/relationships/image" Target="media/image43.wmf"/><Relationship Id="rId42" Type="http://schemas.openxmlformats.org/officeDocument/2006/relationships/image" Target="media/image62.wmf"/><Relationship Id="rId47" Type="http://schemas.openxmlformats.org/officeDocument/2006/relationships/image" Target="media/image67.wmf"/><Relationship Id="rId63" Type="http://schemas.openxmlformats.org/officeDocument/2006/relationships/image" Target="media/image77.wmf"/><Relationship Id="rId68" Type="http://schemas.openxmlformats.org/officeDocument/2006/relationships/hyperlink" Target="consultantplus://offline/ref=8F50538DA17A50E8894D7F068C4668CD86C06F77EE7A80EE0599BF511BCB89077899B78DE2A5BEF9p8MFI" TargetMode="External"/><Relationship Id="rId84" Type="http://schemas.openxmlformats.org/officeDocument/2006/relationships/image" Target="media/image89.wmf"/><Relationship Id="rId89" Type="http://schemas.openxmlformats.org/officeDocument/2006/relationships/image" Target="media/image93.wmf"/><Relationship Id="rId112" Type="http://schemas.openxmlformats.org/officeDocument/2006/relationships/image" Target="media/image98.png"/><Relationship Id="rId16" Type="http://schemas.openxmlformats.org/officeDocument/2006/relationships/hyperlink" Target="consultantplus://offline/ref=C8A0489F1182CBB28A7982BD55F6ABFC7366D41C3E66541391EAE3E769F4F14EE4931CD742707B5942U9J" TargetMode="External"/><Relationship Id="rId107" Type="http://schemas.openxmlformats.org/officeDocument/2006/relationships/hyperlink" Target="consultantplus://offline/ref=8F50538DA17A50E8894D7F068C4668CD86CE6F7AE27280EE0599BF511BCB89077899B78DE2A5BCF1p8MDI" TargetMode="External"/><Relationship Id="rId11" Type="http://schemas.openxmlformats.org/officeDocument/2006/relationships/image" Target="media/image37.wmf"/><Relationship Id="rId32" Type="http://schemas.openxmlformats.org/officeDocument/2006/relationships/image" Target="media/image52.wmf"/><Relationship Id="rId37" Type="http://schemas.openxmlformats.org/officeDocument/2006/relationships/image" Target="media/image57.png"/><Relationship Id="rId53" Type="http://schemas.openxmlformats.org/officeDocument/2006/relationships/hyperlink" Target="consultantplus://offline/ref=8F50538DA17A50E8894D7F068C4668CD86CE6F7AE27280EE0599BF511BCB89077899B78DE2A5BCF1p8MDI" TargetMode="External"/><Relationship Id="rId58" Type="http://schemas.openxmlformats.org/officeDocument/2006/relationships/image" Target="media/image72.wmf"/><Relationship Id="rId74" Type="http://schemas.openxmlformats.org/officeDocument/2006/relationships/hyperlink" Target="consultantplus://offline/ref=8F50538DA17A50E8894D7F068C4668CD86CE6F7AE27280EE0599BF511BCB89077899B78DE2A5BFF8p8MDI" TargetMode="External"/><Relationship Id="rId79" Type="http://schemas.openxmlformats.org/officeDocument/2006/relationships/image" Target="media/image85.wmf"/><Relationship Id="rId102" Type="http://schemas.openxmlformats.org/officeDocument/2006/relationships/hyperlink" Target="consultantplus://offline/ref=8F50538DA17A50E8894D7F068C4668CD86CE6F7AE27280EE0599BF511BCB89077899B78DE2A5BFF9p8MFI" TargetMode="External"/><Relationship Id="rId123" Type="http://schemas.openxmlformats.org/officeDocument/2006/relationships/hyperlink" Target="consultantplus://offline/ref=8F50538DA17A50E8894D7F068C4668CD86CE6F7AE27280EE0599BF511BCB89077899B78DE2A5BFF9p8MFI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94.wmf"/><Relationship Id="rId95" Type="http://schemas.openxmlformats.org/officeDocument/2006/relationships/image" Target="media/image97.wmf"/><Relationship Id="rId22" Type="http://schemas.openxmlformats.org/officeDocument/2006/relationships/image" Target="media/image44.wmf"/><Relationship Id="rId27" Type="http://schemas.openxmlformats.org/officeDocument/2006/relationships/image" Target="media/image47.wmf"/><Relationship Id="rId43" Type="http://schemas.openxmlformats.org/officeDocument/2006/relationships/image" Target="media/image63.wmf"/><Relationship Id="rId48" Type="http://schemas.openxmlformats.org/officeDocument/2006/relationships/image" Target="media/image68.wmf"/><Relationship Id="rId64" Type="http://schemas.openxmlformats.org/officeDocument/2006/relationships/image" Target="media/image78.png"/><Relationship Id="rId69" Type="http://schemas.openxmlformats.org/officeDocument/2006/relationships/hyperlink" Target="consultantplus://offline/ref=7BECA5CB8C6A7CE13243AC8F69113CA5FD84CEDE1C34A83AF807D4E8AA3BF3976B1921608A91EA78u2A6J" TargetMode="External"/><Relationship Id="rId113" Type="http://schemas.openxmlformats.org/officeDocument/2006/relationships/hyperlink" Target="file:///\\10.232.2.106\&#1086;&#1073;&#1097;&#1072;&#1103;%20&#1087;&#1072;&#1087;&#1082;&#1072;\24%20-%20&#1057;&#1077;&#1082;&#1090;&#1086;&#1088;%20&#1084;&#1091;&#1085;&#1080;&#1094;&#1080;&#1087;&#1072;&#1083;&#1100;&#1085;&#1086;&#1075;&#1086;%20&#1079;&#1072;&#1082;&#1072;&#1079;&#1072;\4-&#1044;&#1077;&#1088;&#1084;&#1072;&#1085;&#1089;&#1082;&#1072;&#1103;%20&#1045;.&#1054;\&#1053;&#1086;&#1088;&#1084;&#1080;&#1088;&#1086;&#1074;&#1072;&#1085;&#1080;&#1077;%202025\&#1055;&#1088;&#1080;&#1083;&#1086;&#1078;&#1077;&#1085;&#1080;&#1077;%206%20&#1052;&#1050;&#1059;%20&#1059;&#1050;&#1057;.doc" TargetMode="External"/><Relationship Id="rId118" Type="http://schemas.openxmlformats.org/officeDocument/2006/relationships/hyperlink" Target="consultantplus://offline/ref=8F50538DA17A50E8894D7F068C4668CD86CE6F7AE27280EE0599BF511BCB89077899B78DE2A5BCF1p8MDI" TargetMode="External"/><Relationship Id="rId80" Type="http://schemas.openxmlformats.org/officeDocument/2006/relationships/hyperlink" Target="consultantplus://offline/ref=8F50538DA17A50E8894D7F068C4668CD86CE6F7AE27280EE0599BF511BCB89077899B78DE2A5BFF9p8MFI" TargetMode="External"/><Relationship Id="rId85" Type="http://schemas.openxmlformats.org/officeDocument/2006/relationships/image" Target="media/image90.wmf"/><Relationship Id="rId12" Type="http://schemas.openxmlformats.org/officeDocument/2006/relationships/image" Target="media/image38.wmf"/><Relationship Id="rId17" Type="http://schemas.openxmlformats.org/officeDocument/2006/relationships/hyperlink" Target="consultantplus://offline/ref=8F50538DA17A50E8894D7F068C4668CD86CE6F7AE27280EE0599BF511BCB89077899B78DE2A5BFF8p8MDI" TargetMode="External"/><Relationship Id="rId33" Type="http://schemas.openxmlformats.org/officeDocument/2006/relationships/image" Target="media/image53.wmf"/><Relationship Id="rId38" Type="http://schemas.openxmlformats.org/officeDocument/2006/relationships/image" Target="media/image58.wmf"/><Relationship Id="rId59" Type="http://schemas.openxmlformats.org/officeDocument/2006/relationships/image" Target="media/image73.wmf"/><Relationship Id="rId103" Type="http://schemas.openxmlformats.org/officeDocument/2006/relationships/hyperlink" Target="consultantplus://offline/ref=8F50538DA17A50E8894D7F068C4668CD86CE6F7AE27280EE0599BF511BCB89077899B78DE2A5BCF1p8MDI" TargetMode="External"/><Relationship Id="rId108" Type="http://schemas.openxmlformats.org/officeDocument/2006/relationships/hyperlink" Target="consultantplus://offline/ref=8F50538DA17A50E8894D7F068C4668CD86CE6F7AE27280EE0599BF511BCB89077899B78DE2A5BFF9p8MFI" TargetMode="External"/><Relationship Id="rId124" Type="http://schemas.openxmlformats.org/officeDocument/2006/relationships/hyperlink" Target="consultantplus://offline/ref=8F50538DA17A50E8894D7F068C4668CD86CE6F7AE27280EE0599BF511BCB89077899B78DE2A5BCF1p8MDI" TargetMode="External"/><Relationship Id="rId129" Type="http://schemas.openxmlformats.org/officeDocument/2006/relationships/fontTable" Target="fontTable.xml"/><Relationship Id="rId54" Type="http://schemas.openxmlformats.org/officeDocument/2006/relationships/image" Target="media/image70.wmf"/><Relationship Id="rId70" Type="http://schemas.openxmlformats.org/officeDocument/2006/relationships/hyperlink" Target="consultantplus://offline/ref=8F50538DA17A50E8894D7F068C4668CD86CE6F7AE27280EE0599BF511BCB89077899B78DE2A5BFF9p8MFI" TargetMode="External"/><Relationship Id="rId75" Type="http://schemas.openxmlformats.org/officeDocument/2006/relationships/hyperlink" Target="consultantplus://offline/ref=8F50538DA17A50E8894D7F068C4668CD86CE6F7AE27280EE0599BF511BCB89077899B78DE2A5BCF1p8MDI" TargetMode="External"/><Relationship Id="rId91" Type="http://schemas.openxmlformats.org/officeDocument/2006/relationships/image" Target="media/image95.wmf"/><Relationship Id="rId96" Type="http://schemas.openxmlformats.org/officeDocument/2006/relationships/hyperlink" Target="consultantplus://offline/ref=8F50538DA17A50E8894D7F068C4668CD86CE6F7AE27280EE0599BF511BCB89077899B78DE2A5BFF8p8M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6A364A18A5C654136B9D2B454293DDC3885C3C044B20C332731F69615FEBAFABDD288566C10C62C6nEjFJ" TargetMode="External"/><Relationship Id="rId28" Type="http://schemas.openxmlformats.org/officeDocument/2006/relationships/image" Target="media/image48.wmf"/><Relationship Id="rId49" Type="http://schemas.openxmlformats.org/officeDocument/2006/relationships/image" Target="media/image69.wmf"/><Relationship Id="rId114" Type="http://schemas.openxmlformats.org/officeDocument/2006/relationships/hyperlink" Target="file:///\\10.232.2.106\&#1086;&#1073;&#1097;&#1072;&#1103;%20&#1087;&#1072;&#1087;&#1082;&#1072;\24%20-%20&#1057;&#1077;&#1082;&#1090;&#1086;&#1088;%20&#1084;&#1091;&#1085;&#1080;&#1094;&#1080;&#1087;&#1072;&#1083;&#1100;&#1085;&#1086;&#1075;&#1086;%20&#1079;&#1072;&#1082;&#1072;&#1079;&#1072;\4-&#1044;&#1077;&#1088;&#1084;&#1072;&#1085;&#1089;&#1082;&#1072;&#1103;%20&#1045;.&#1054;\&#1053;&#1086;&#1088;&#1084;&#1080;&#1088;&#1086;&#1074;&#1072;&#1085;&#1080;&#1077;%202025\&#1055;&#1088;&#1080;&#1083;&#1086;&#1078;&#1077;&#1085;&#1080;&#1077;%206%20&#1052;&#1050;&#1059;%20&#1059;&#1050;&#1057;.doc" TargetMode="External"/><Relationship Id="rId119" Type="http://schemas.openxmlformats.org/officeDocument/2006/relationships/hyperlink" Target="consultantplus://offline/ref=6A364A18A5C654136B9D2B454293DDC3885C3C044B20C332731F69615FEBAFABDD288566C10C62C6nEjFJ" TargetMode="External"/><Relationship Id="rId44" Type="http://schemas.openxmlformats.org/officeDocument/2006/relationships/image" Target="media/image64.wmf"/><Relationship Id="rId60" Type="http://schemas.openxmlformats.org/officeDocument/2006/relationships/image" Target="media/image74.png"/><Relationship Id="rId65" Type="http://schemas.openxmlformats.org/officeDocument/2006/relationships/image" Target="media/image79.wmf"/><Relationship Id="rId81" Type="http://schemas.openxmlformats.org/officeDocument/2006/relationships/image" Target="media/image86.wmf"/><Relationship Id="rId86" Type="http://schemas.openxmlformats.org/officeDocument/2006/relationships/hyperlink" Target="consultantplus://offline/ref=8F50538DA17A50E8894D7F068C4668CD8FCD6071E571DDE40DC0B3531CC4D6107FD0BB8CE2A5BFpFM2I" TargetMode="External"/><Relationship Id="rId130" Type="http://schemas.openxmlformats.org/officeDocument/2006/relationships/theme" Target="theme/theme1.xml"/><Relationship Id="rId13" Type="http://schemas.openxmlformats.org/officeDocument/2006/relationships/image" Target="media/image39.wmf"/><Relationship Id="rId18" Type="http://schemas.openxmlformats.org/officeDocument/2006/relationships/hyperlink" Target="consultantplus://offline/ref=8F50538DA17A50E8894D7F068C4668CD86CE6F7AE27280EE0599BF511BCB89077899B78DE2A5BCF1p8MDI" TargetMode="External"/><Relationship Id="rId39" Type="http://schemas.openxmlformats.org/officeDocument/2006/relationships/image" Target="media/image59.wmf"/><Relationship Id="rId109" Type="http://schemas.openxmlformats.org/officeDocument/2006/relationships/hyperlink" Target="consultantplus://offline/ref=8F50538DA17A50E8894D7F068C4668CD86CE6F7AE27280EE0599BF511BCB89077899B78DE2A5BCF1p8MDI" TargetMode="External"/><Relationship Id="rId34" Type="http://schemas.openxmlformats.org/officeDocument/2006/relationships/image" Target="media/image54.wmf"/><Relationship Id="rId50" Type="http://schemas.openxmlformats.org/officeDocument/2006/relationships/hyperlink" Target="consultantplus://offline/ref=8F50538DA17A50E8894D7F068C4668CD86CE6F7AE27280EE0599BF511BCB89077899B78DE2A5BFF9p8MFI" TargetMode="External"/><Relationship Id="rId55" Type="http://schemas.openxmlformats.org/officeDocument/2006/relationships/hyperlink" Target="consultantplus://offline/ref=3A93945D040493049A97AAF8F952DB58958052E9EF54B376179C23340896B3955660A81D5E2F0F27q8M5I" TargetMode="External"/><Relationship Id="rId76" Type="http://schemas.openxmlformats.org/officeDocument/2006/relationships/image" Target="media/image82.wmf"/><Relationship Id="rId97" Type="http://schemas.openxmlformats.org/officeDocument/2006/relationships/hyperlink" Target="consultantplus://offline/ref=8F50538DA17A50E8894D7F068C4668CD86CE6F7AE27280EE0599BF511BCB89077899B78DE2A5BCF1p8MDI" TargetMode="External"/><Relationship Id="rId104" Type="http://schemas.openxmlformats.org/officeDocument/2006/relationships/hyperlink" Target="consultantplus://offline/ref=C8A0489F1182CBB28A7982BD55F6ABFC7366D41C3E66541391EAE3E769F4F14EE4931CD74270785142UBJ" TargetMode="External"/><Relationship Id="rId120" Type="http://schemas.openxmlformats.org/officeDocument/2006/relationships/hyperlink" Target="consultantplus://offline/ref=6A364A18A5C654136B9D2B454293DDC3885C3C044B20C332731F69615FEBAFABDD288566C10C61CEnEjDJ" TargetMode="External"/><Relationship Id="rId125" Type="http://schemas.openxmlformats.org/officeDocument/2006/relationships/hyperlink" Target="consultantplus://offline/ref=3A93945D040493049A97AAF8F952DB58958052E9EF54B376179C23340896B3955660A81D5E2F0F27q8M5I" TargetMode="External"/><Relationship Id="rId7" Type="http://schemas.openxmlformats.org/officeDocument/2006/relationships/image" Target="media/image33.png"/><Relationship Id="rId71" Type="http://schemas.openxmlformats.org/officeDocument/2006/relationships/hyperlink" Target="consultantplus://offline/ref=8F50538DA17A50E8894D7F068C4668CD86CE6F7AE27280EE0599BF511BCB89077899B78DE2A5BCF1p8MDI" TargetMode="External"/><Relationship Id="rId92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image" Target="media/image49.wmf"/><Relationship Id="rId24" Type="http://schemas.openxmlformats.org/officeDocument/2006/relationships/hyperlink" Target="consultantplus://offline/ref=6A364A18A5C654136B9D2B454293DDC3885C3C044B20C332731F69615FEBAFABDD288566C10C61CEnEjDJ" TargetMode="External"/><Relationship Id="rId40" Type="http://schemas.openxmlformats.org/officeDocument/2006/relationships/image" Target="media/image60.wmf"/><Relationship Id="rId45" Type="http://schemas.openxmlformats.org/officeDocument/2006/relationships/image" Target="media/image65.wmf"/><Relationship Id="rId66" Type="http://schemas.openxmlformats.org/officeDocument/2006/relationships/hyperlink" Target="consultantplus://offline/ref=8F50538DA17A50E8894D7F068C4668CD86CF6173E47B80EE0599BF511BpCMBI" TargetMode="External"/><Relationship Id="rId87" Type="http://schemas.openxmlformats.org/officeDocument/2006/relationships/image" Target="media/image91.wmf"/><Relationship Id="rId110" Type="http://schemas.openxmlformats.org/officeDocument/2006/relationships/hyperlink" Target="consultantplus://offline/ref=8F50538DA17A50E8894D7F068C4668CD86CE6F7AE27280EE0599BF511BCB89077899B78DE2A5BFF9p8MFI" TargetMode="External"/><Relationship Id="rId115" Type="http://schemas.openxmlformats.org/officeDocument/2006/relationships/hyperlink" Target="consultantplus://offline/ref=C8A0489F1182CBB28A7982BD55F6ABFC7366D41C3E66541391EAE3E769F4F14EE4931CD74270785142UBJ" TargetMode="External"/><Relationship Id="rId61" Type="http://schemas.openxmlformats.org/officeDocument/2006/relationships/image" Target="media/image75.wmf"/><Relationship Id="rId82" Type="http://schemas.openxmlformats.org/officeDocument/2006/relationships/image" Target="media/image87.wmf"/><Relationship Id="rId19" Type="http://schemas.openxmlformats.org/officeDocument/2006/relationships/image" Target="media/image41.wmf"/><Relationship Id="rId14" Type="http://schemas.openxmlformats.org/officeDocument/2006/relationships/image" Target="media/image40.wmf"/><Relationship Id="rId30" Type="http://schemas.openxmlformats.org/officeDocument/2006/relationships/image" Target="media/image50.wmf"/><Relationship Id="rId35" Type="http://schemas.openxmlformats.org/officeDocument/2006/relationships/image" Target="media/image55.wmf"/><Relationship Id="rId56" Type="http://schemas.openxmlformats.org/officeDocument/2006/relationships/hyperlink" Target="consultantplus://offline/ref=3A93945D040493049A97AAF8F952DB58958052E9EF54B376179C23340896B3955660A81D5E2F0F27q8M5I" TargetMode="External"/><Relationship Id="rId77" Type="http://schemas.openxmlformats.org/officeDocument/2006/relationships/image" Target="media/image83.wmf"/><Relationship Id="rId100" Type="http://schemas.openxmlformats.org/officeDocument/2006/relationships/hyperlink" Target="consultantplus://offline/ref=8F50538DA17A50E8894D7F068C4668CD86CE6F7AE27280EE0599BF511BCB89077899B78DE2A5BFF8p8MDI" TargetMode="External"/><Relationship Id="rId105" Type="http://schemas.openxmlformats.org/officeDocument/2006/relationships/hyperlink" Target="consultantplus://offline/ref=C8A0489F1182CBB28A7982BD55F6ABFC7366D41C3E66541391EAE3E769F4F14EE4931CD742707B5942U9J" TargetMode="External"/><Relationship Id="rId126" Type="http://schemas.openxmlformats.org/officeDocument/2006/relationships/hyperlink" Target="consultantplus://offline/ref=3A93945D040493049A97AAF8F952DB58958052E9EF54B376179C23340896B3955660A81D5E2F0F27q8M5I" TargetMode="External"/><Relationship Id="rId8" Type="http://schemas.openxmlformats.org/officeDocument/2006/relationships/image" Target="media/image34.png"/><Relationship Id="rId51" Type="http://schemas.openxmlformats.org/officeDocument/2006/relationships/hyperlink" Target="consultantplus://offline/ref=8F50538DA17A50E8894D7F068C4668CD86CE6F7AE27280EE0599BF511BCB89077899B78DE2A5BCF1p8MDI" TargetMode="External"/><Relationship Id="rId72" Type="http://schemas.openxmlformats.org/officeDocument/2006/relationships/image" Target="media/image81.wmf"/><Relationship Id="rId93" Type="http://schemas.openxmlformats.org/officeDocument/2006/relationships/hyperlink" Target="consultantplus://offline/ref=8F50538DA17A50E8894D7F068C4668CD86CE6F7AE27280EE0599BF511BCB89077899B78DE2A5BFF9p8MFI" TargetMode="External"/><Relationship Id="rId98" Type="http://schemas.openxmlformats.org/officeDocument/2006/relationships/hyperlink" Target="consultantplus://offline/ref=8F50538DA17A50E8894D7F068C4668CD86CE6F7AE27280EE0599BF511BCB89077899B78DE2A5BFF9p8MFI" TargetMode="External"/><Relationship Id="rId121" Type="http://schemas.openxmlformats.org/officeDocument/2006/relationships/hyperlink" Target="consultantplus://offline/ref=8F50538DA17A50E8894D7F068C4668CD86CE6F7AE27280EE0599BF511BCB89077899B78DE2A5BFF9p8MFI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45.wmf"/><Relationship Id="rId46" Type="http://schemas.openxmlformats.org/officeDocument/2006/relationships/image" Target="media/image66.wmf"/><Relationship Id="rId67" Type="http://schemas.openxmlformats.org/officeDocument/2006/relationships/image" Target="media/image80.wmf"/><Relationship Id="rId116" Type="http://schemas.openxmlformats.org/officeDocument/2006/relationships/hyperlink" Target="consultantplus://offline/ref=C8A0489F1182CBB28A7982BD55F6ABFC7366D41C3E66541391EAE3E769F4F14EE4931CD742707B5942U9J" TargetMode="External"/><Relationship Id="rId20" Type="http://schemas.openxmlformats.org/officeDocument/2006/relationships/image" Target="media/image42.wmf"/><Relationship Id="rId41" Type="http://schemas.openxmlformats.org/officeDocument/2006/relationships/image" Target="media/image61.png"/><Relationship Id="rId62" Type="http://schemas.openxmlformats.org/officeDocument/2006/relationships/image" Target="media/image76.wmf"/><Relationship Id="rId83" Type="http://schemas.openxmlformats.org/officeDocument/2006/relationships/image" Target="media/image88.wmf"/><Relationship Id="rId88" Type="http://schemas.openxmlformats.org/officeDocument/2006/relationships/image" Target="media/image92.wmf"/><Relationship Id="rId111" Type="http://schemas.openxmlformats.org/officeDocument/2006/relationships/hyperlink" Target="consultantplus://offline/ref=8F50538DA17A50E8894D7F068C4668CD86CE6F7AE27280EE0599BF511BCB89077899B78DE2A5BCF1p8MDI" TargetMode="External"/><Relationship Id="rId15" Type="http://schemas.openxmlformats.org/officeDocument/2006/relationships/hyperlink" Target="consultantplus://offline/ref=C8A0489F1182CBB28A7982BD55F6ABFC7366D41C3E66541391EAE3E769F4F14EE4931CD74270785142UBJ" TargetMode="External"/><Relationship Id="rId36" Type="http://schemas.openxmlformats.org/officeDocument/2006/relationships/image" Target="media/image56.wmf"/><Relationship Id="rId57" Type="http://schemas.openxmlformats.org/officeDocument/2006/relationships/image" Target="media/image71.wmf"/><Relationship Id="rId106" Type="http://schemas.openxmlformats.org/officeDocument/2006/relationships/hyperlink" Target="consultantplus://offline/ref=8F50538DA17A50E8894D7F068C4668CD86CE6F7AE27280EE0599BF511BCB89077899B78DE2A5BFF8p8MDI" TargetMode="External"/><Relationship Id="rId127" Type="http://schemas.openxmlformats.org/officeDocument/2006/relationships/header" Target="header1.xml"/><Relationship Id="rId10" Type="http://schemas.openxmlformats.org/officeDocument/2006/relationships/image" Target="media/image36.wmf"/><Relationship Id="rId31" Type="http://schemas.openxmlformats.org/officeDocument/2006/relationships/image" Target="media/image51.wmf"/><Relationship Id="rId52" Type="http://schemas.openxmlformats.org/officeDocument/2006/relationships/hyperlink" Target="consultantplus://offline/ref=8F50538DA17A50E8894D7F068C4668CD86CE6F7AE27280EE0599BF511BCB89077899B78DE2A5BFF9p8MFI" TargetMode="External"/><Relationship Id="rId73" Type="http://schemas.openxmlformats.org/officeDocument/2006/relationships/hyperlink" Target="consultantplus://offline/ref=8F50538DA17A50E8894D7F068C4668CD86C06270EE7A80EE0599BF511BCB89077899B78DE2A5BEF1p8M0I" TargetMode="External"/><Relationship Id="rId78" Type="http://schemas.openxmlformats.org/officeDocument/2006/relationships/image" Target="media/image84.wmf"/><Relationship Id="rId94" Type="http://schemas.openxmlformats.org/officeDocument/2006/relationships/hyperlink" Target="consultantplus://offline/ref=8F50538DA17A50E8894D7F068C4668CD86CE6F7AE27280EE0599BF511BCB89077899B78DE2A5BCF1p8MDI" TargetMode="External"/><Relationship Id="rId99" Type="http://schemas.openxmlformats.org/officeDocument/2006/relationships/hyperlink" Target="consultantplus://offline/ref=8F50538DA17A50E8894D7F068C4668CD86CE6F7AE27280EE0599BF511BCB89077899B78DE2A5BCF1p8MDI" TargetMode="External"/><Relationship Id="rId101" Type="http://schemas.openxmlformats.org/officeDocument/2006/relationships/hyperlink" Target="consultantplus://offline/ref=8F50538DA17A50E8894D7F068C4668CD86CE6F7AE27280EE0599BF511BCB89077899B78DE2A5BCF1p8MDI" TargetMode="External"/><Relationship Id="rId122" Type="http://schemas.openxmlformats.org/officeDocument/2006/relationships/hyperlink" Target="consultantplus://offline/ref=8F50538DA17A50E8894D7F068C4668CD86CE6F7AE27280EE0599BF511BCB89077899B78DE2A5BCF1p8MD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5.wmf"/><Relationship Id="rId26" Type="http://schemas.openxmlformats.org/officeDocument/2006/relationships/image" Target="media/image46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72</Pages>
  <Words>38308</Words>
  <Characters>218357</Characters>
  <Application>Microsoft Office Word</Application>
  <DocSecurity>0</DocSecurity>
  <Lines>1819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PC-HP-G8</cp:lastModifiedBy>
  <cp:revision>5</cp:revision>
  <cp:lastPrinted>2024-04-22T10:19:00Z</cp:lastPrinted>
  <dcterms:created xsi:type="dcterms:W3CDTF">2025-03-30T18:47:00Z</dcterms:created>
  <dcterms:modified xsi:type="dcterms:W3CDTF">2025-03-30T19:20:00Z</dcterms:modified>
</cp:coreProperties>
</file>