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2FF" w:rsidRDefault="006702FF" w:rsidP="006702FF">
      <w:pPr>
        <w:jc w:val="right"/>
      </w:pPr>
    </w:p>
    <w:p w:rsidR="00D00D21" w:rsidRPr="00BC1ECA" w:rsidRDefault="00E03627" w:rsidP="00FE484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Примерный расчет </w:t>
      </w:r>
    </w:p>
    <w:p w:rsidR="00C4767A" w:rsidRPr="00BC1ECA" w:rsidRDefault="00C4767A" w:rsidP="00FE4843">
      <w:pPr>
        <w:spacing w:after="0" w:line="240" w:lineRule="auto"/>
        <w:jc w:val="center"/>
        <w:rPr>
          <w:sz w:val="24"/>
          <w:szCs w:val="24"/>
        </w:rPr>
      </w:pPr>
      <w:r w:rsidRPr="00BC1ECA">
        <w:rPr>
          <w:sz w:val="24"/>
          <w:szCs w:val="24"/>
        </w:rPr>
        <w:t>работ и услуг по содержанию и текущему ремонту общего имущества МКД</w:t>
      </w:r>
      <w:r w:rsidR="005B0EAD">
        <w:rPr>
          <w:sz w:val="24"/>
          <w:szCs w:val="24"/>
        </w:rPr>
        <w:t xml:space="preserve"> </w:t>
      </w:r>
      <w:r w:rsidR="005B0EAD" w:rsidRPr="005B0EAD">
        <w:rPr>
          <w:sz w:val="20"/>
          <w:szCs w:val="20"/>
        </w:rPr>
        <w:t>(гр.</w:t>
      </w:r>
      <w:r w:rsidR="0084741E">
        <w:rPr>
          <w:sz w:val="20"/>
          <w:szCs w:val="20"/>
        </w:rPr>
        <w:t>1</w:t>
      </w:r>
      <w:r w:rsidR="005B0EAD" w:rsidRPr="005B0EAD">
        <w:rPr>
          <w:sz w:val="20"/>
          <w:szCs w:val="20"/>
        </w:rPr>
        <w:t>)</w:t>
      </w:r>
    </w:p>
    <w:p w:rsidR="00C4767A" w:rsidRPr="00BC1ECA" w:rsidRDefault="00C4767A" w:rsidP="00FE4843">
      <w:pPr>
        <w:spacing w:after="0" w:line="240" w:lineRule="auto"/>
        <w:jc w:val="center"/>
        <w:rPr>
          <w:sz w:val="24"/>
          <w:szCs w:val="24"/>
        </w:rPr>
      </w:pPr>
      <w:r w:rsidRPr="00BC1ECA">
        <w:rPr>
          <w:sz w:val="24"/>
          <w:szCs w:val="24"/>
        </w:rPr>
        <w:t xml:space="preserve"> ул. </w:t>
      </w:r>
      <w:r w:rsidR="00BA77EC">
        <w:rPr>
          <w:sz w:val="24"/>
          <w:szCs w:val="24"/>
        </w:rPr>
        <w:t>________________________, дом____</w:t>
      </w:r>
    </w:p>
    <w:p w:rsidR="00C4767A" w:rsidRPr="005B0EAD" w:rsidRDefault="00C4767A" w:rsidP="00831F6A">
      <w:pPr>
        <w:jc w:val="center"/>
        <w:rPr>
          <w:sz w:val="16"/>
          <w:szCs w:val="16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11"/>
        <w:gridCol w:w="4761"/>
        <w:gridCol w:w="1984"/>
        <w:gridCol w:w="2462"/>
      </w:tblGrid>
      <w:tr w:rsidR="00DD198B" w:rsidTr="005B0EAD">
        <w:tc>
          <w:tcPr>
            <w:tcW w:w="711" w:type="dxa"/>
          </w:tcPr>
          <w:p w:rsidR="00DD198B" w:rsidRPr="00BA77EC" w:rsidRDefault="00DD198B" w:rsidP="000646E4">
            <w:pPr>
              <w:jc w:val="center"/>
              <w:rPr>
                <w:sz w:val="18"/>
                <w:szCs w:val="18"/>
              </w:rPr>
            </w:pPr>
            <w:r w:rsidRPr="00BA77EC">
              <w:rPr>
                <w:sz w:val="18"/>
                <w:szCs w:val="18"/>
              </w:rPr>
              <w:t>№</w:t>
            </w:r>
          </w:p>
          <w:p w:rsidR="00DD198B" w:rsidRPr="00BA77EC" w:rsidRDefault="00DD198B" w:rsidP="000646E4">
            <w:pPr>
              <w:jc w:val="center"/>
              <w:rPr>
                <w:sz w:val="18"/>
                <w:szCs w:val="18"/>
              </w:rPr>
            </w:pPr>
            <w:r w:rsidRPr="00BA77EC">
              <w:rPr>
                <w:sz w:val="18"/>
                <w:szCs w:val="18"/>
              </w:rPr>
              <w:t>п/п</w:t>
            </w:r>
          </w:p>
        </w:tc>
        <w:tc>
          <w:tcPr>
            <w:tcW w:w="4761" w:type="dxa"/>
          </w:tcPr>
          <w:p w:rsidR="00DD198B" w:rsidRPr="00BA77EC" w:rsidRDefault="00DD198B" w:rsidP="000646E4">
            <w:pPr>
              <w:jc w:val="center"/>
              <w:rPr>
                <w:sz w:val="18"/>
                <w:szCs w:val="18"/>
              </w:rPr>
            </w:pPr>
            <w:r w:rsidRPr="00BA77EC">
              <w:rPr>
                <w:sz w:val="18"/>
                <w:szCs w:val="18"/>
              </w:rPr>
              <w:t>Наименование услуги</w:t>
            </w:r>
          </w:p>
        </w:tc>
        <w:tc>
          <w:tcPr>
            <w:tcW w:w="1984" w:type="dxa"/>
          </w:tcPr>
          <w:p w:rsidR="00DD198B" w:rsidRPr="00BA77EC" w:rsidRDefault="00DD198B" w:rsidP="000646E4">
            <w:pPr>
              <w:rPr>
                <w:sz w:val="18"/>
                <w:szCs w:val="18"/>
              </w:rPr>
            </w:pPr>
            <w:r w:rsidRPr="00BA77EC">
              <w:rPr>
                <w:sz w:val="18"/>
                <w:szCs w:val="18"/>
              </w:rPr>
              <w:t>Периодичность</w:t>
            </w:r>
          </w:p>
          <w:p w:rsidR="00DD198B" w:rsidRPr="00BA77EC" w:rsidRDefault="00DD198B" w:rsidP="000646E4">
            <w:pPr>
              <w:rPr>
                <w:sz w:val="18"/>
                <w:szCs w:val="18"/>
              </w:rPr>
            </w:pPr>
            <w:r w:rsidRPr="00BA77EC">
              <w:rPr>
                <w:sz w:val="18"/>
                <w:szCs w:val="18"/>
              </w:rPr>
              <w:t xml:space="preserve">выполнения </w:t>
            </w:r>
          </w:p>
          <w:p w:rsidR="00DD198B" w:rsidRPr="00BA77EC" w:rsidRDefault="00DD198B" w:rsidP="000646E4">
            <w:pPr>
              <w:rPr>
                <w:sz w:val="18"/>
                <w:szCs w:val="18"/>
              </w:rPr>
            </w:pPr>
            <w:r w:rsidRPr="00BA77EC">
              <w:rPr>
                <w:sz w:val="18"/>
                <w:szCs w:val="18"/>
              </w:rPr>
              <w:t>работ и</w:t>
            </w:r>
          </w:p>
          <w:p w:rsidR="00DD198B" w:rsidRPr="00BA77EC" w:rsidRDefault="00DD198B" w:rsidP="000646E4">
            <w:pPr>
              <w:rPr>
                <w:sz w:val="18"/>
                <w:szCs w:val="18"/>
              </w:rPr>
            </w:pPr>
            <w:r w:rsidRPr="00BA77EC">
              <w:rPr>
                <w:sz w:val="18"/>
                <w:szCs w:val="18"/>
              </w:rPr>
              <w:t>оказания услуги</w:t>
            </w:r>
          </w:p>
        </w:tc>
        <w:tc>
          <w:tcPr>
            <w:tcW w:w="2462" w:type="dxa"/>
          </w:tcPr>
          <w:p w:rsidR="00DD198B" w:rsidRPr="00BA77EC" w:rsidRDefault="00DD198B" w:rsidP="000646E4">
            <w:pPr>
              <w:rPr>
                <w:sz w:val="18"/>
                <w:szCs w:val="18"/>
              </w:rPr>
            </w:pPr>
            <w:r w:rsidRPr="00BA77EC">
              <w:rPr>
                <w:sz w:val="18"/>
                <w:szCs w:val="18"/>
              </w:rPr>
              <w:t>Стоимость</w:t>
            </w:r>
          </w:p>
          <w:p w:rsidR="00DD198B" w:rsidRPr="00BA77EC" w:rsidRDefault="00DD198B" w:rsidP="000646E4">
            <w:pPr>
              <w:rPr>
                <w:sz w:val="18"/>
                <w:szCs w:val="18"/>
              </w:rPr>
            </w:pPr>
            <w:r w:rsidRPr="00BA77EC">
              <w:rPr>
                <w:sz w:val="18"/>
                <w:szCs w:val="18"/>
              </w:rPr>
              <w:t>услуги на 1 м</w:t>
            </w:r>
            <w:r w:rsidRPr="00BA77EC">
              <w:rPr>
                <w:sz w:val="18"/>
                <w:szCs w:val="18"/>
                <w:vertAlign w:val="superscript"/>
              </w:rPr>
              <w:t xml:space="preserve">2 </w:t>
            </w:r>
            <w:r w:rsidRPr="00BA77EC">
              <w:rPr>
                <w:sz w:val="18"/>
                <w:szCs w:val="18"/>
              </w:rPr>
              <w:t>общей площади занимаемого помещения</w:t>
            </w:r>
          </w:p>
          <w:p w:rsidR="00DD198B" w:rsidRPr="00BA77EC" w:rsidRDefault="00DD198B" w:rsidP="000646E4">
            <w:pPr>
              <w:rPr>
                <w:sz w:val="18"/>
                <w:szCs w:val="18"/>
              </w:rPr>
            </w:pPr>
            <w:r w:rsidRPr="00BA77EC">
              <w:rPr>
                <w:sz w:val="18"/>
                <w:szCs w:val="18"/>
              </w:rPr>
              <w:t>(руб. в месяц)</w:t>
            </w:r>
          </w:p>
        </w:tc>
      </w:tr>
      <w:tr w:rsidR="00C95F18" w:rsidTr="005B0EAD">
        <w:tc>
          <w:tcPr>
            <w:tcW w:w="711" w:type="dxa"/>
          </w:tcPr>
          <w:p w:rsidR="00C95F18" w:rsidRDefault="00C95F18" w:rsidP="00F7173D">
            <w:pPr>
              <w:jc w:val="right"/>
            </w:pPr>
          </w:p>
        </w:tc>
        <w:tc>
          <w:tcPr>
            <w:tcW w:w="4761" w:type="dxa"/>
          </w:tcPr>
          <w:p w:rsidR="00C95F18" w:rsidRDefault="00C95F18" w:rsidP="00E03570">
            <w:r>
              <w:t xml:space="preserve">Общая площадь МКД </w:t>
            </w:r>
          </w:p>
        </w:tc>
        <w:tc>
          <w:tcPr>
            <w:tcW w:w="1984" w:type="dxa"/>
          </w:tcPr>
          <w:p w:rsidR="00C95F18" w:rsidRDefault="00C95F18" w:rsidP="00F7173D"/>
        </w:tc>
        <w:tc>
          <w:tcPr>
            <w:tcW w:w="2462" w:type="dxa"/>
          </w:tcPr>
          <w:p w:rsidR="00C95F18" w:rsidRDefault="00C95F18" w:rsidP="00F7173D">
            <w:pPr>
              <w:jc w:val="right"/>
              <w:rPr>
                <w:b/>
              </w:rPr>
            </w:pPr>
          </w:p>
        </w:tc>
      </w:tr>
      <w:tr w:rsidR="00F7173D" w:rsidTr="005B0EAD">
        <w:tc>
          <w:tcPr>
            <w:tcW w:w="711" w:type="dxa"/>
          </w:tcPr>
          <w:p w:rsidR="00F7173D" w:rsidRDefault="00F7173D" w:rsidP="00F7173D">
            <w:pPr>
              <w:jc w:val="right"/>
            </w:pPr>
            <w:r>
              <w:t>1</w:t>
            </w:r>
          </w:p>
        </w:tc>
        <w:tc>
          <w:tcPr>
            <w:tcW w:w="4761" w:type="dxa"/>
          </w:tcPr>
          <w:p w:rsidR="00F7173D" w:rsidRDefault="00F7173D" w:rsidP="00E03570">
            <w:r>
              <w:t>Работы по текущему ремонту общего имущества МКД</w:t>
            </w:r>
          </w:p>
        </w:tc>
        <w:tc>
          <w:tcPr>
            <w:tcW w:w="1984" w:type="dxa"/>
          </w:tcPr>
          <w:p w:rsidR="00F7173D" w:rsidRDefault="00F7173D" w:rsidP="00F7173D"/>
        </w:tc>
        <w:tc>
          <w:tcPr>
            <w:tcW w:w="2462" w:type="dxa"/>
          </w:tcPr>
          <w:p w:rsidR="00F7173D" w:rsidRDefault="00F7173D" w:rsidP="00F7173D">
            <w:pPr>
              <w:jc w:val="right"/>
              <w:rPr>
                <w:b/>
              </w:rPr>
            </w:pPr>
          </w:p>
          <w:p w:rsidR="00E03570" w:rsidRPr="00FE4843" w:rsidRDefault="00E03570" w:rsidP="00E569C2">
            <w:pPr>
              <w:jc w:val="right"/>
              <w:rPr>
                <w:b/>
              </w:rPr>
            </w:pPr>
            <w:r>
              <w:rPr>
                <w:b/>
              </w:rPr>
              <w:t>4,</w:t>
            </w:r>
            <w:r w:rsidR="00E569C2">
              <w:rPr>
                <w:b/>
              </w:rPr>
              <w:t>81</w:t>
            </w:r>
          </w:p>
        </w:tc>
      </w:tr>
      <w:tr w:rsidR="00F7173D" w:rsidTr="005B0EAD">
        <w:tc>
          <w:tcPr>
            <w:tcW w:w="711" w:type="dxa"/>
          </w:tcPr>
          <w:p w:rsidR="00F7173D" w:rsidRDefault="00F7173D" w:rsidP="00F7173D">
            <w:pPr>
              <w:jc w:val="right"/>
            </w:pPr>
            <w:r>
              <w:t>1.1</w:t>
            </w:r>
          </w:p>
        </w:tc>
        <w:tc>
          <w:tcPr>
            <w:tcW w:w="4761" w:type="dxa"/>
          </w:tcPr>
          <w:p w:rsidR="00F7173D" w:rsidRPr="00BA77EC" w:rsidRDefault="00F7173D" w:rsidP="00F7173D">
            <w:pPr>
              <w:rPr>
                <w:sz w:val="20"/>
                <w:szCs w:val="20"/>
              </w:rPr>
            </w:pPr>
            <w:r w:rsidRPr="00BA77EC">
              <w:rPr>
                <w:sz w:val="20"/>
                <w:szCs w:val="20"/>
              </w:rPr>
              <w:t>Техническое обслуживание внутридомовых инженерных систем, конструктивных элементов, сетей ХВС,</w:t>
            </w:r>
            <w:r>
              <w:rPr>
                <w:sz w:val="20"/>
                <w:szCs w:val="20"/>
              </w:rPr>
              <w:t xml:space="preserve"> ГВС, отопления,</w:t>
            </w:r>
            <w:r w:rsidRPr="00BA77EC">
              <w:rPr>
                <w:sz w:val="20"/>
                <w:szCs w:val="20"/>
              </w:rPr>
              <w:t xml:space="preserve"> канализации, электроэнергии, газа</w:t>
            </w:r>
          </w:p>
        </w:tc>
        <w:tc>
          <w:tcPr>
            <w:tcW w:w="1984" w:type="dxa"/>
          </w:tcPr>
          <w:p w:rsidR="00F7173D" w:rsidRPr="00E05786" w:rsidRDefault="00F7173D" w:rsidP="00F7173D">
            <w:r w:rsidRPr="00E05786">
              <w:t>По мере необходимости</w:t>
            </w:r>
          </w:p>
        </w:tc>
        <w:tc>
          <w:tcPr>
            <w:tcW w:w="2462" w:type="dxa"/>
          </w:tcPr>
          <w:p w:rsidR="00F7173D" w:rsidRDefault="00F7173D" w:rsidP="00F7173D">
            <w:pPr>
              <w:jc w:val="right"/>
            </w:pPr>
          </w:p>
          <w:p w:rsidR="00E03570" w:rsidRDefault="00E03570" w:rsidP="00F7173D">
            <w:pPr>
              <w:jc w:val="right"/>
            </w:pPr>
          </w:p>
          <w:p w:rsidR="00E03570" w:rsidRPr="00C4767A" w:rsidRDefault="00E03570" w:rsidP="00E569C2">
            <w:pPr>
              <w:jc w:val="right"/>
            </w:pPr>
            <w:r>
              <w:t>2,</w:t>
            </w:r>
            <w:r w:rsidR="00E569C2">
              <w:t>64</w:t>
            </w:r>
          </w:p>
        </w:tc>
      </w:tr>
      <w:tr w:rsidR="00F7173D" w:rsidTr="005B0EAD">
        <w:tc>
          <w:tcPr>
            <w:tcW w:w="711" w:type="dxa"/>
          </w:tcPr>
          <w:p w:rsidR="00F7173D" w:rsidRDefault="00F7173D" w:rsidP="00F7173D">
            <w:pPr>
              <w:jc w:val="right"/>
            </w:pPr>
            <w:r>
              <w:t>1.2</w:t>
            </w:r>
          </w:p>
        </w:tc>
        <w:tc>
          <w:tcPr>
            <w:tcW w:w="4761" w:type="dxa"/>
          </w:tcPr>
          <w:p w:rsidR="00F7173D" w:rsidRDefault="00F7173D" w:rsidP="00F7173D">
            <w:r>
              <w:t>Ремонт просевшей отмостки</w:t>
            </w:r>
          </w:p>
        </w:tc>
        <w:tc>
          <w:tcPr>
            <w:tcW w:w="1984" w:type="dxa"/>
          </w:tcPr>
          <w:p w:rsidR="00F7173D" w:rsidRPr="00E05786" w:rsidRDefault="00F7173D" w:rsidP="00F7173D">
            <w:r w:rsidRPr="00E05786">
              <w:t>По мере необходимости</w:t>
            </w:r>
          </w:p>
        </w:tc>
        <w:tc>
          <w:tcPr>
            <w:tcW w:w="2462" w:type="dxa"/>
          </w:tcPr>
          <w:p w:rsidR="00F7173D" w:rsidRDefault="00F7173D" w:rsidP="00F7173D">
            <w:pPr>
              <w:jc w:val="right"/>
            </w:pPr>
          </w:p>
          <w:p w:rsidR="00E03570" w:rsidRDefault="00E03570" w:rsidP="00F7173D">
            <w:pPr>
              <w:jc w:val="right"/>
            </w:pPr>
            <w:r>
              <w:t>0,03</w:t>
            </w:r>
          </w:p>
        </w:tc>
      </w:tr>
      <w:tr w:rsidR="00F7173D" w:rsidTr="005B0EAD">
        <w:tc>
          <w:tcPr>
            <w:tcW w:w="711" w:type="dxa"/>
          </w:tcPr>
          <w:p w:rsidR="00F7173D" w:rsidRDefault="00F7173D" w:rsidP="00F7173D">
            <w:pPr>
              <w:jc w:val="right"/>
            </w:pPr>
            <w:r>
              <w:t>1.3</w:t>
            </w:r>
          </w:p>
        </w:tc>
        <w:tc>
          <w:tcPr>
            <w:tcW w:w="4761" w:type="dxa"/>
          </w:tcPr>
          <w:p w:rsidR="00F7173D" w:rsidRDefault="00F7173D" w:rsidP="00F7173D">
            <w:r>
              <w:t>Аварийное обслуживание</w:t>
            </w:r>
          </w:p>
        </w:tc>
        <w:tc>
          <w:tcPr>
            <w:tcW w:w="1984" w:type="dxa"/>
          </w:tcPr>
          <w:p w:rsidR="00F7173D" w:rsidRDefault="00F7173D" w:rsidP="00F7173D">
            <w:r>
              <w:t>7 дней в неделю</w:t>
            </w:r>
          </w:p>
        </w:tc>
        <w:tc>
          <w:tcPr>
            <w:tcW w:w="2462" w:type="dxa"/>
          </w:tcPr>
          <w:p w:rsidR="00F7173D" w:rsidRPr="002812E8" w:rsidRDefault="00E03570" w:rsidP="00E569C2">
            <w:pPr>
              <w:jc w:val="right"/>
            </w:pPr>
            <w:r>
              <w:t>0,4</w:t>
            </w:r>
            <w:r w:rsidR="00E569C2">
              <w:t>2</w:t>
            </w:r>
          </w:p>
        </w:tc>
      </w:tr>
      <w:tr w:rsidR="00F7173D" w:rsidTr="005B0EAD">
        <w:tc>
          <w:tcPr>
            <w:tcW w:w="711" w:type="dxa"/>
          </w:tcPr>
          <w:p w:rsidR="00F7173D" w:rsidRDefault="00F7173D" w:rsidP="00F7173D">
            <w:pPr>
              <w:jc w:val="right"/>
            </w:pPr>
            <w:r>
              <w:t>1.4</w:t>
            </w:r>
          </w:p>
        </w:tc>
        <w:tc>
          <w:tcPr>
            <w:tcW w:w="4761" w:type="dxa"/>
          </w:tcPr>
          <w:p w:rsidR="00F7173D" w:rsidRDefault="00F7173D" w:rsidP="00F7173D">
            <w:r>
              <w:t>Дератизация, дезинсекция</w:t>
            </w:r>
          </w:p>
        </w:tc>
        <w:tc>
          <w:tcPr>
            <w:tcW w:w="1984" w:type="dxa"/>
          </w:tcPr>
          <w:p w:rsidR="00F7173D" w:rsidRDefault="00F7173D" w:rsidP="00F7173D">
            <w:r>
              <w:t>1 раз в год</w:t>
            </w:r>
          </w:p>
        </w:tc>
        <w:tc>
          <w:tcPr>
            <w:tcW w:w="2462" w:type="dxa"/>
          </w:tcPr>
          <w:p w:rsidR="00F7173D" w:rsidRDefault="00E03570" w:rsidP="00E569C2">
            <w:pPr>
              <w:jc w:val="right"/>
            </w:pPr>
            <w:r>
              <w:t>0,1</w:t>
            </w:r>
            <w:r w:rsidR="00E569C2">
              <w:t>9</w:t>
            </w:r>
          </w:p>
        </w:tc>
      </w:tr>
      <w:tr w:rsidR="00F7173D" w:rsidTr="005B0EAD">
        <w:tc>
          <w:tcPr>
            <w:tcW w:w="711" w:type="dxa"/>
          </w:tcPr>
          <w:p w:rsidR="00F7173D" w:rsidRDefault="00F7173D" w:rsidP="00F7173D">
            <w:pPr>
              <w:jc w:val="right"/>
            </w:pPr>
            <w:r>
              <w:t>1.5</w:t>
            </w:r>
          </w:p>
        </w:tc>
        <w:tc>
          <w:tcPr>
            <w:tcW w:w="4761" w:type="dxa"/>
          </w:tcPr>
          <w:p w:rsidR="00F7173D" w:rsidRDefault="00F7173D" w:rsidP="00F7173D">
            <w:r>
              <w:t>Замена разбитых стекол, сорванных створок оконных переплетов в помещениях общего пользования</w:t>
            </w:r>
          </w:p>
        </w:tc>
        <w:tc>
          <w:tcPr>
            <w:tcW w:w="1984" w:type="dxa"/>
          </w:tcPr>
          <w:p w:rsidR="00F7173D" w:rsidRPr="00E05786" w:rsidRDefault="00F7173D" w:rsidP="00F7173D"/>
          <w:p w:rsidR="00F7173D" w:rsidRPr="00E05786" w:rsidRDefault="00F7173D" w:rsidP="00F7173D">
            <w:r w:rsidRPr="00E05786">
              <w:t>По мере необходимости</w:t>
            </w:r>
          </w:p>
        </w:tc>
        <w:tc>
          <w:tcPr>
            <w:tcW w:w="2462" w:type="dxa"/>
          </w:tcPr>
          <w:p w:rsidR="00F7173D" w:rsidRDefault="00F7173D" w:rsidP="00F7173D">
            <w:pPr>
              <w:jc w:val="right"/>
            </w:pPr>
          </w:p>
          <w:p w:rsidR="00E03570" w:rsidRDefault="00E03570" w:rsidP="00F7173D">
            <w:pPr>
              <w:jc w:val="right"/>
            </w:pPr>
          </w:p>
          <w:p w:rsidR="00E03570" w:rsidRDefault="00E03570" w:rsidP="00E569C2">
            <w:pPr>
              <w:jc w:val="right"/>
            </w:pPr>
            <w:r>
              <w:t>0,2</w:t>
            </w:r>
            <w:r w:rsidR="00E569C2">
              <w:t>22</w:t>
            </w:r>
          </w:p>
        </w:tc>
        <w:bookmarkStart w:id="0" w:name="_GoBack"/>
        <w:bookmarkEnd w:id="0"/>
      </w:tr>
      <w:tr w:rsidR="00F7173D" w:rsidTr="005B0EAD">
        <w:tc>
          <w:tcPr>
            <w:tcW w:w="711" w:type="dxa"/>
          </w:tcPr>
          <w:p w:rsidR="00F7173D" w:rsidRDefault="00F7173D" w:rsidP="00F7173D">
            <w:pPr>
              <w:jc w:val="right"/>
            </w:pPr>
            <w:r>
              <w:t>1.6</w:t>
            </w:r>
          </w:p>
        </w:tc>
        <w:tc>
          <w:tcPr>
            <w:tcW w:w="4761" w:type="dxa"/>
          </w:tcPr>
          <w:p w:rsidR="00F7173D" w:rsidRDefault="00F7173D" w:rsidP="00F7173D">
            <w:r>
              <w:t>Проверка состояния продухов в цоколях зданий</w:t>
            </w:r>
          </w:p>
        </w:tc>
        <w:tc>
          <w:tcPr>
            <w:tcW w:w="1984" w:type="dxa"/>
          </w:tcPr>
          <w:p w:rsidR="00F7173D" w:rsidRDefault="00F7173D" w:rsidP="00F7173D">
            <w:r>
              <w:t>1 раз в год</w:t>
            </w:r>
          </w:p>
        </w:tc>
        <w:tc>
          <w:tcPr>
            <w:tcW w:w="2462" w:type="dxa"/>
          </w:tcPr>
          <w:p w:rsidR="00F7173D" w:rsidRDefault="00E03570" w:rsidP="00F7173D">
            <w:pPr>
              <w:jc w:val="right"/>
            </w:pPr>
            <w:r>
              <w:t>0,004</w:t>
            </w:r>
          </w:p>
        </w:tc>
      </w:tr>
      <w:tr w:rsidR="00F7173D" w:rsidTr="005B0EAD">
        <w:tc>
          <w:tcPr>
            <w:tcW w:w="711" w:type="dxa"/>
          </w:tcPr>
          <w:p w:rsidR="00F7173D" w:rsidRDefault="00F7173D" w:rsidP="00F7173D">
            <w:pPr>
              <w:jc w:val="right"/>
            </w:pPr>
            <w:r>
              <w:t>1.7</w:t>
            </w:r>
          </w:p>
        </w:tc>
        <w:tc>
          <w:tcPr>
            <w:tcW w:w="4761" w:type="dxa"/>
          </w:tcPr>
          <w:p w:rsidR="00F7173D" w:rsidRDefault="00F7173D" w:rsidP="00F7173D">
            <w:r>
              <w:t>Ремонт и укрепление входных дверей</w:t>
            </w:r>
          </w:p>
        </w:tc>
        <w:tc>
          <w:tcPr>
            <w:tcW w:w="1984" w:type="dxa"/>
          </w:tcPr>
          <w:p w:rsidR="00F7173D" w:rsidRPr="00E05786" w:rsidRDefault="00F7173D" w:rsidP="00F7173D">
            <w:r w:rsidRPr="00E05786">
              <w:t>По мере необходимости</w:t>
            </w:r>
          </w:p>
        </w:tc>
        <w:tc>
          <w:tcPr>
            <w:tcW w:w="2462" w:type="dxa"/>
          </w:tcPr>
          <w:p w:rsidR="00F7173D" w:rsidRDefault="00F7173D" w:rsidP="00F7173D">
            <w:pPr>
              <w:jc w:val="right"/>
            </w:pPr>
          </w:p>
          <w:p w:rsidR="00E03570" w:rsidRDefault="00E03570" w:rsidP="00F7173D">
            <w:pPr>
              <w:jc w:val="right"/>
            </w:pPr>
            <w:r>
              <w:t>0,07</w:t>
            </w:r>
          </w:p>
        </w:tc>
      </w:tr>
      <w:tr w:rsidR="00F7173D" w:rsidTr="005B0EAD">
        <w:tc>
          <w:tcPr>
            <w:tcW w:w="711" w:type="dxa"/>
          </w:tcPr>
          <w:p w:rsidR="00F7173D" w:rsidRDefault="00F7173D" w:rsidP="00F7173D">
            <w:pPr>
              <w:jc w:val="right"/>
            </w:pPr>
            <w:r>
              <w:t>1.8</w:t>
            </w:r>
          </w:p>
        </w:tc>
        <w:tc>
          <w:tcPr>
            <w:tcW w:w="4761" w:type="dxa"/>
          </w:tcPr>
          <w:p w:rsidR="00F7173D" w:rsidRDefault="00F7173D" w:rsidP="00F7173D">
            <w:r>
              <w:t>Проведение технических осмотров и устранение незначительных неисправностей электротехнических устройств</w:t>
            </w:r>
          </w:p>
        </w:tc>
        <w:tc>
          <w:tcPr>
            <w:tcW w:w="1984" w:type="dxa"/>
          </w:tcPr>
          <w:p w:rsidR="00F7173D" w:rsidRDefault="00F7173D" w:rsidP="00F7173D"/>
          <w:p w:rsidR="00F7173D" w:rsidRDefault="00F7173D" w:rsidP="00F7173D"/>
          <w:p w:rsidR="00F7173D" w:rsidRDefault="00F7173D" w:rsidP="00F7173D">
            <w:r>
              <w:t>2 раза в год</w:t>
            </w:r>
          </w:p>
        </w:tc>
        <w:tc>
          <w:tcPr>
            <w:tcW w:w="2462" w:type="dxa"/>
          </w:tcPr>
          <w:p w:rsidR="00F7173D" w:rsidRDefault="00F7173D" w:rsidP="00F7173D">
            <w:pPr>
              <w:jc w:val="right"/>
            </w:pPr>
          </w:p>
          <w:p w:rsidR="00E03570" w:rsidRDefault="00E03570" w:rsidP="00F7173D">
            <w:pPr>
              <w:jc w:val="right"/>
            </w:pPr>
          </w:p>
          <w:p w:rsidR="00E03570" w:rsidRDefault="00E03570" w:rsidP="00E569C2">
            <w:pPr>
              <w:jc w:val="right"/>
            </w:pPr>
            <w:r>
              <w:t>0,2</w:t>
            </w:r>
            <w:r w:rsidR="00E569C2">
              <w:t>5</w:t>
            </w:r>
          </w:p>
        </w:tc>
      </w:tr>
      <w:tr w:rsidR="00F7173D" w:rsidTr="005B0EAD">
        <w:tc>
          <w:tcPr>
            <w:tcW w:w="711" w:type="dxa"/>
          </w:tcPr>
          <w:p w:rsidR="00F7173D" w:rsidRDefault="00F7173D" w:rsidP="00F7173D">
            <w:pPr>
              <w:jc w:val="right"/>
            </w:pPr>
            <w:r>
              <w:t>1.9</w:t>
            </w:r>
          </w:p>
        </w:tc>
        <w:tc>
          <w:tcPr>
            <w:tcW w:w="4761" w:type="dxa"/>
          </w:tcPr>
          <w:p w:rsidR="00F7173D" w:rsidRDefault="00F7173D" w:rsidP="00F7173D">
            <w:r>
              <w:t>Осмотр, прочистка дымовентиляционных каналов</w:t>
            </w:r>
          </w:p>
        </w:tc>
        <w:tc>
          <w:tcPr>
            <w:tcW w:w="1984" w:type="dxa"/>
          </w:tcPr>
          <w:p w:rsidR="00F7173D" w:rsidRDefault="00F7173D" w:rsidP="00F7173D">
            <w:r>
              <w:t>1 раз в год</w:t>
            </w:r>
          </w:p>
        </w:tc>
        <w:tc>
          <w:tcPr>
            <w:tcW w:w="2462" w:type="dxa"/>
          </w:tcPr>
          <w:p w:rsidR="00F7173D" w:rsidRDefault="00F7173D" w:rsidP="00F7173D">
            <w:pPr>
              <w:jc w:val="right"/>
            </w:pPr>
          </w:p>
          <w:p w:rsidR="00E03570" w:rsidRDefault="00E03570" w:rsidP="00E569C2">
            <w:pPr>
              <w:jc w:val="right"/>
            </w:pPr>
            <w:r>
              <w:t>0,</w:t>
            </w:r>
            <w:r w:rsidR="00E569C2">
              <w:t>20</w:t>
            </w:r>
          </w:p>
        </w:tc>
      </w:tr>
      <w:tr w:rsidR="00F7173D" w:rsidTr="005B0EAD">
        <w:tc>
          <w:tcPr>
            <w:tcW w:w="711" w:type="dxa"/>
          </w:tcPr>
          <w:p w:rsidR="00F7173D" w:rsidRDefault="00F7173D" w:rsidP="00F7173D">
            <w:pPr>
              <w:jc w:val="right"/>
            </w:pPr>
            <w:r>
              <w:t>1.10</w:t>
            </w:r>
          </w:p>
        </w:tc>
        <w:tc>
          <w:tcPr>
            <w:tcW w:w="4761" w:type="dxa"/>
          </w:tcPr>
          <w:p w:rsidR="00F7173D" w:rsidRDefault="00F7173D" w:rsidP="00F7173D">
            <w:r>
              <w:t>Проведение технических осмотров и устранение незначительных неисправностей в системе вентиляции, проверка исправности канализационных вытяжек</w:t>
            </w:r>
          </w:p>
        </w:tc>
        <w:tc>
          <w:tcPr>
            <w:tcW w:w="1984" w:type="dxa"/>
          </w:tcPr>
          <w:p w:rsidR="00F7173D" w:rsidRDefault="00F7173D" w:rsidP="00F7173D"/>
          <w:p w:rsidR="00F7173D" w:rsidRDefault="00F7173D" w:rsidP="00F7173D"/>
          <w:p w:rsidR="00F7173D" w:rsidRDefault="00F7173D" w:rsidP="00F7173D"/>
          <w:p w:rsidR="00F7173D" w:rsidRDefault="00F7173D" w:rsidP="00F7173D">
            <w:r>
              <w:t>1 раз в год</w:t>
            </w:r>
          </w:p>
        </w:tc>
        <w:tc>
          <w:tcPr>
            <w:tcW w:w="2462" w:type="dxa"/>
          </w:tcPr>
          <w:p w:rsidR="00F7173D" w:rsidRDefault="00F7173D" w:rsidP="00F7173D">
            <w:pPr>
              <w:jc w:val="right"/>
            </w:pPr>
          </w:p>
          <w:p w:rsidR="009506D3" w:rsidRDefault="009506D3" w:rsidP="00F7173D">
            <w:pPr>
              <w:jc w:val="right"/>
            </w:pPr>
          </w:p>
          <w:p w:rsidR="009506D3" w:rsidRDefault="009506D3" w:rsidP="00F7173D">
            <w:pPr>
              <w:jc w:val="right"/>
            </w:pPr>
          </w:p>
          <w:p w:rsidR="009506D3" w:rsidRDefault="009506D3" w:rsidP="00F7173D">
            <w:pPr>
              <w:jc w:val="right"/>
            </w:pPr>
            <w:r>
              <w:t>0,06</w:t>
            </w:r>
          </w:p>
        </w:tc>
      </w:tr>
      <w:tr w:rsidR="00F7173D" w:rsidTr="005B0EAD">
        <w:tc>
          <w:tcPr>
            <w:tcW w:w="711" w:type="dxa"/>
          </w:tcPr>
          <w:p w:rsidR="00F7173D" w:rsidRDefault="00F7173D" w:rsidP="00F7173D">
            <w:pPr>
              <w:jc w:val="right"/>
            </w:pPr>
            <w:r>
              <w:t>1.11.</w:t>
            </w:r>
          </w:p>
        </w:tc>
        <w:tc>
          <w:tcPr>
            <w:tcW w:w="4761" w:type="dxa"/>
          </w:tcPr>
          <w:p w:rsidR="00F7173D" w:rsidRDefault="00F7173D" w:rsidP="00F7173D">
            <w:r>
              <w:t>Обслуживание и текущий ремонт внутридомовых газовых сетей</w:t>
            </w:r>
          </w:p>
        </w:tc>
        <w:tc>
          <w:tcPr>
            <w:tcW w:w="1984" w:type="dxa"/>
          </w:tcPr>
          <w:p w:rsidR="00F7173D" w:rsidRDefault="00F7173D" w:rsidP="00F7173D">
            <w:r>
              <w:t>Постоянно</w:t>
            </w:r>
          </w:p>
          <w:p w:rsidR="00F7173D" w:rsidRDefault="00F7173D" w:rsidP="00F7173D">
            <w:r>
              <w:t>1 раз в год</w:t>
            </w:r>
          </w:p>
        </w:tc>
        <w:tc>
          <w:tcPr>
            <w:tcW w:w="2462" w:type="dxa"/>
          </w:tcPr>
          <w:p w:rsidR="00F7173D" w:rsidRDefault="00F7173D" w:rsidP="00F7173D">
            <w:pPr>
              <w:jc w:val="right"/>
            </w:pPr>
          </w:p>
          <w:p w:rsidR="009506D3" w:rsidRDefault="009506D3" w:rsidP="00E569C2">
            <w:pPr>
              <w:jc w:val="right"/>
            </w:pPr>
            <w:r>
              <w:t>0,1</w:t>
            </w:r>
            <w:r w:rsidR="00E569C2">
              <w:t>1</w:t>
            </w:r>
          </w:p>
        </w:tc>
      </w:tr>
      <w:tr w:rsidR="00F7173D" w:rsidTr="005B0EAD">
        <w:tc>
          <w:tcPr>
            <w:tcW w:w="711" w:type="dxa"/>
          </w:tcPr>
          <w:p w:rsidR="00F7173D" w:rsidRDefault="00F7173D" w:rsidP="00F7173D">
            <w:pPr>
              <w:jc w:val="right"/>
            </w:pPr>
            <w:r>
              <w:t>1.12.</w:t>
            </w:r>
          </w:p>
        </w:tc>
        <w:tc>
          <w:tcPr>
            <w:tcW w:w="4761" w:type="dxa"/>
          </w:tcPr>
          <w:p w:rsidR="00F7173D" w:rsidRDefault="00F7173D" w:rsidP="00F7173D">
            <w:r>
              <w:t xml:space="preserve">Ремонт, регулировка, </w:t>
            </w:r>
          </w:p>
          <w:p w:rsidR="00F7173D" w:rsidRDefault="00F7173D" w:rsidP="00F7173D">
            <w:r>
              <w:t>промывка внутридомовых систем отопления</w:t>
            </w:r>
          </w:p>
        </w:tc>
        <w:tc>
          <w:tcPr>
            <w:tcW w:w="1984" w:type="dxa"/>
          </w:tcPr>
          <w:p w:rsidR="00F7173D" w:rsidRDefault="00F7173D" w:rsidP="00F7173D">
            <w:r>
              <w:t>Постоянно</w:t>
            </w:r>
          </w:p>
          <w:p w:rsidR="00F7173D" w:rsidRDefault="00F7173D" w:rsidP="00F7173D">
            <w:r>
              <w:t>1 раз в год</w:t>
            </w:r>
          </w:p>
        </w:tc>
        <w:tc>
          <w:tcPr>
            <w:tcW w:w="2462" w:type="dxa"/>
          </w:tcPr>
          <w:p w:rsidR="00F7173D" w:rsidRDefault="00F7173D" w:rsidP="00F7173D">
            <w:pPr>
              <w:jc w:val="right"/>
            </w:pPr>
          </w:p>
          <w:p w:rsidR="009506D3" w:rsidRDefault="009506D3" w:rsidP="00E569C2">
            <w:pPr>
              <w:jc w:val="right"/>
            </w:pPr>
            <w:r>
              <w:t>0,</w:t>
            </w:r>
            <w:r w:rsidR="00E569C2">
              <w:t>61</w:t>
            </w:r>
          </w:p>
        </w:tc>
      </w:tr>
      <w:tr w:rsidR="00F7173D" w:rsidTr="005B0EAD">
        <w:tc>
          <w:tcPr>
            <w:tcW w:w="711" w:type="dxa"/>
          </w:tcPr>
          <w:p w:rsidR="00F7173D" w:rsidRDefault="00F7173D" w:rsidP="00F7173D">
            <w:pPr>
              <w:jc w:val="right"/>
            </w:pPr>
            <w:r>
              <w:t>2</w:t>
            </w:r>
          </w:p>
        </w:tc>
        <w:tc>
          <w:tcPr>
            <w:tcW w:w="4761" w:type="dxa"/>
          </w:tcPr>
          <w:p w:rsidR="00F7173D" w:rsidRDefault="00793360" w:rsidP="00793360">
            <w:r>
              <w:t>Прочие услуги</w:t>
            </w:r>
            <w:r w:rsidR="00F7173D">
              <w:t xml:space="preserve"> </w:t>
            </w:r>
            <w:r w:rsidR="00F7173D">
              <w:rPr>
                <w:rFonts w:ascii="Arial" w:hAnsi="Arial" w:cs="Arial"/>
                <w:sz w:val="18"/>
                <w:szCs w:val="18"/>
              </w:rPr>
              <w:t>(заключение договоров со сторонними лицензированными организациями на выполнение работ: обслуживание газовых сетей, вентканалов; проведение дератизации,</w:t>
            </w:r>
            <w:r w:rsidR="00F7173D" w:rsidRPr="00DD224A">
              <w:rPr>
                <w:rFonts w:ascii="Arial" w:hAnsi="Arial" w:cs="Arial"/>
                <w:sz w:val="18"/>
                <w:szCs w:val="18"/>
              </w:rPr>
              <w:t xml:space="preserve"> начислени</w:t>
            </w:r>
            <w:r w:rsidR="00F7173D">
              <w:rPr>
                <w:rFonts w:ascii="Arial" w:hAnsi="Arial" w:cs="Arial"/>
                <w:sz w:val="18"/>
                <w:szCs w:val="18"/>
              </w:rPr>
              <w:t>е</w:t>
            </w:r>
            <w:r w:rsidR="00F7173D" w:rsidRPr="00DD224A">
              <w:rPr>
                <w:rFonts w:ascii="Arial" w:hAnsi="Arial" w:cs="Arial"/>
                <w:sz w:val="18"/>
                <w:szCs w:val="18"/>
              </w:rPr>
              <w:t xml:space="preserve"> и сбор платы за содержание и техническое обслуживание многоквартирного дома</w:t>
            </w:r>
            <w:r w:rsidR="00F7173D">
              <w:rPr>
                <w:rFonts w:ascii="Arial" w:hAnsi="Arial" w:cs="Arial"/>
                <w:sz w:val="18"/>
                <w:szCs w:val="18"/>
              </w:rPr>
              <w:t>; приём заявок, обращений от жителей многоквартирных домов; своевременное предоставление отчётов; финансово-экономическая деятельность;</w:t>
            </w:r>
            <w:r w:rsidR="00F7173D">
              <w:t xml:space="preserve"> </w:t>
            </w:r>
            <w:r w:rsidR="00F7173D" w:rsidRPr="00FE4843">
              <w:rPr>
                <w:rFonts w:ascii="Arial" w:hAnsi="Arial" w:cs="Arial"/>
                <w:sz w:val="20"/>
                <w:szCs w:val="20"/>
              </w:rPr>
              <w:t>п</w:t>
            </w:r>
            <w:r w:rsidR="00F7173D" w:rsidRPr="00DD224A">
              <w:rPr>
                <w:rFonts w:ascii="Arial" w:hAnsi="Arial" w:cs="Arial"/>
                <w:sz w:val="18"/>
                <w:szCs w:val="18"/>
              </w:rPr>
              <w:t>р</w:t>
            </w:r>
            <w:r w:rsidR="00F7173D">
              <w:rPr>
                <w:rFonts w:ascii="Arial" w:hAnsi="Arial" w:cs="Arial"/>
                <w:sz w:val="18"/>
                <w:szCs w:val="18"/>
              </w:rPr>
              <w:t>оведение</w:t>
            </w:r>
            <w:r w:rsidR="00F7173D" w:rsidRPr="00632CA2">
              <w:rPr>
                <w:rFonts w:ascii="Arial" w:hAnsi="Arial" w:cs="Arial"/>
                <w:sz w:val="18"/>
                <w:szCs w:val="18"/>
              </w:rPr>
              <w:t xml:space="preserve"> мероприятий по охране труда, технике безопасности, пожарной безопасности</w:t>
            </w:r>
            <w:r w:rsidR="00F7173D">
              <w:rPr>
                <w:rFonts w:ascii="Arial" w:hAnsi="Arial" w:cs="Arial"/>
                <w:sz w:val="18"/>
                <w:szCs w:val="18"/>
              </w:rPr>
              <w:t xml:space="preserve"> на предприятии)</w:t>
            </w:r>
          </w:p>
        </w:tc>
        <w:tc>
          <w:tcPr>
            <w:tcW w:w="1984" w:type="dxa"/>
          </w:tcPr>
          <w:p w:rsidR="00F7173D" w:rsidRDefault="00F7173D" w:rsidP="00F7173D">
            <w:r>
              <w:t>Постоянно</w:t>
            </w:r>
          </w:p>
        </w:tc>
        <w:tc>
          <w:tcPr>
            <w:tcW w:w="2462" w:type="dxa"/>
          </w:tcPr>
          <w:p w:rsidR="00F7173D" w:rsidRPr="00FE4843" w:rsidRDefault="009506D3" w:rsidP="00E569C2">
            <w:pPr>
              <w:jc w:val="right"/>
              <w:rPr>
                <w:b/>
              </w:rPr>
            </w:pPr>
            <w:r>
              <w:rPr>
                <w:b/>
              </w:rPr>
              <w:t>4,</w:t>
            </w:r>
            <w:r w:rsidR="00E569C2">
              <w:rPr>
                <w:b/>
              </w:rPr>
              <w:t>55</w:t>
            </w:r>
          </w:p>
        </w:tc>
      </w:tr>
      <w:tr w:rsidR="00F7173D" w:rsidTr="005B0EAD">
        <w:tc>
          <w:tcPr>
            <w:tcW w:w="711" w:type="dxa"/>
          </w:tcPr>
          <w:p w:rsidR="00F7173D" w:rsidRDefault="00F7173D" w:rsidP="00F7173D">
            <w:pPr>
              <w:jc w:val="right"/>
            </w:pPr>
          </w:p>
        </w:tc>
        <w:tc>
          <w:tcPr>
            <w:tcW w:w="4761" w:type="dxa"/>
          </w:tcPr>
          <w:p w:rsidR="00F7173D" w:rsidRDefault="00F7173D" w:rsidP="00F7173D">
            <w:r>
              <w:t>Итого</w:t>
            </w:r>
          </w:p>
        </w:tc>
        <w:tc>
          <w:tcPr>
            <w:tcW w:w="1984" w:type="dxa"/>
          </w:tcPr>
          <w:p w:rsidR="00F7173D" w:rsidRDefault="00F7173D" w:rsidP="00F7173D"/>
        </w:tc>
        <w:tc>
          <w:tcPr>
            <w:tcW w:w="2462" w:type="dxa"/>
          </w:tcPr>
          <w:p w:rsidR="00F7173D" w:rsidRPr="00D00D21" w:rsidRDefault="00E569C2" w:rsidP="00E569C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9,36</w:t>
            </w:r>
          </w:p>
        </w:tc>
      </w:tr>
    </w:tbl>
    <w:p w:rsidR="005B0EAD" w:rsidRPr="005B0EAD" w:rsidRDefault="005B0EAD" w:rsidP="005B0EAD">
      <w:pPr>
        <w:ind w:left="708" w:firstLine="708"/>
        <w:jc w:val="both"/>
        <w:rPr>
          <w:sz w:val="16"/>
          <w:szCs w:val="16"/>
        </w:rPr>
      </w:pPr>
    </w:p>
    <w:sectPr w:rsidR="005B0EAD" w:rsidRPr="005B0EAD" w:rsidSect="00BA77EC">
      <w:pgSz w:w="11906" w:h="16838"/>
      <w:pgMar w:top="567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6A"/>
    <w:rsid w:val="00035221"/>
    <w:rsid w:val="000610B8"/>
    <w:rsid w:val="00085491"/>
    <w:rsid w:val="001156FC"/>
    <w:rsid w:val="001220CE"/>
    <w:rsid w:val="002812E8"/>
    <w:rsid w:val="00311971"/>
    <w:rsid w:val="003C4989"/>
    <w:rsid w:val="003D6EE1"/>
    <w:rsid w:val="003E194A"/>
    <w:rsid w:val="004D7C01"/>
    <w:rsid w:val="005B0EAD"/>
    <w:rsid w:val="00601196"/>
    <w:rsid w:val="006702FF"/>
    <w:rsid w:val="006716E1"/>
    <w:rsid w:val="006A4809"/>
    <w:rsid w:val="00760EC0"/>
    <w:rsid w:val="00793360"/>
    <w:rsid w:val="00831F6A"/>
    <w:rsid w:val="0084741E"/>
    <w:rsid w:val="009506D3"/>
    <w:rsid w:val="00993517"/>
    <w:rsid w:val="00A70DED"/>
    <w:rsid w:val="00BA77EC"/>
    <w:rsid w:val="00BC1ECA"/>
    <w:rsid w:val="00C4767A"/>
    <w:rsid w:val="00C4774A"/>
    <w:rsid w:val="00C95F18"/>
    <w:rsid w:val="00CE7458"/>
    <w:rsid w:val="00D00D21"/>
    <w:rsid w:val="00D5679E"/>
    <w:rsid w:val="00DD198B"/>
    <w:rsid w:val="00E03570"/>
    <w:rsid w:val="00E03627"/>
    <w:rsid w:val="00E05786"/>
    <w:rsid w:val="00E569C2"/>
    <w:rsid w:val="00F7173D"/>
    <w:rsid w:val="00FB5735"/>
    <w:rsid w:val="00FE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0E1DD-AF87-4D02-B511-8C97E035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1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1E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KomHoz</dc:creator>
  <cp:keywords/>
  <dc:description/>
  <cp:lastModifiedBy>Пользователь Windows</cp:lastModifiedBy>
  <cp:revision>8</cp:revision>
  <cp:lastPrinted>2019-07-24T05:23:00Z</cp:lastPrinted>
  <dcterms:created xsi:type="dcterms:W3CDTF">2019-07-23T06:22:00Z</dcterms:created>
  <dcterms:modified xsi:type="dcterms:W3CDTF">2019-07-24T05:34:00Z</dcterms:modified>
</cp:coreProperties>
</file>