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E276B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Рамонского  муниципального района Воронежской области и членов </w:t>
      </w:r>
      <w:r w:rsidR="003E276B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сем</w:t>
      </w:r>
      <w:r w:rsidR="003E276B">
        <w:rPr>
          <w:b/>
          <w:sz w:val="28"/>
          <w:szCs w:val="28"/>
        </w:rPr>
        <w:t>ьи</w:t>
      </w:r>
      <w:r>
        <w:rPr>
          <w:b/>
          <w:sz w:val="28"/>
          <w:szCs w:val="28"/>
        </w:rPr>
        <w:t xml:space="preserve">  за период с 01 января по 31 декабря 201</w:t>
      </w:r>
      <w:r w:rsidR="00C668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0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259"/>
        <w:gridCol w:w="1276"/>
        <w:gridCol w:w="1417"/>
      </w:tblGrid>
      <w:tr w:rsidR="00E92508" w:rsidRPr="000744C9" w:rsidTr="003E276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3E276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3E276B" w:rsidRPr="000744C9" w:rsidTr="006C2F4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Фролов</w:t>
            </w:r>
          </w:p>
          <w:p w:rsidR="003E276B" w:rsidRPr="000744C9" w:rsidRDefault="003E276B" w:rsidP="003E27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  <w:p w:rsidR="003E276B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квартира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(1/5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3E276B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E276B" w:rsidRDefault="003E276B" w:rsidP="003E276B">
            <w:pPr>
              <w:jc w:val="center"/>
              <w:rPr>
                <w:sz w:val="18"/>
                <w:szCs w:val="18"/>
              </w:rPr>
            </w:pPr>
          </w:p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Гараж</w:t>
            </w:r>
          </w:p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Россия</w:t>
            </w:r>
          </w:p>
          <w:p w:rsidR="003E276B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ГАЗ 66, надувная моторная лодка Фрегат М280Е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6B" w:rsidRPr="003E276B" w:rsidRDefault="003E276B" w:rsidP="003E276B">
            <w:pPr>
              <w:rPr>
                <w:sz w:val="18"/>
                <w:szCs w:val="18"/>
              </w:rPr>
            </w:pPr>
            <w:r w:rsidRPr="003E276B">
              <w:rPr>
                <w:sz w:val="18"/>
                <w:szCs w:val="18"/>
              </w:rPr>
              <w:t>1 294 017,37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3E276B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  <w:r w:rsidR="00257085">
              <w:rPr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Гараж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Долевая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(1/2 доли)</w:t>
            </w: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400,0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257085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577 151,88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6B" w:rsidRPr="000744C9" w:rsidRDefault="003E276B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3E276B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3E276B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257085" w:rsidRPr="000744C9" w:rsidTr="003E276B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Default="00257085" w:rsidP="00257085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5" w:rsidRPr="000744C9" w:rsidRDefault="00257085" w:rsidP="00257085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744C9"/>
    <w:rsid w:val="00257085"/>
    <w:rsid w:val="00281EEC"/>
    <w:rsid w:val="002D7CCE"/>
    <w:rsid w:val="003E276B"/>
    <w:rsid w:val="0072102D"/>
    <w:rsid w:val="00AF3B1B"/>
    <w:rsid w:val="00B92781"/>
    <w:rsid w:val="00C25128"/>
    <w:rsid w:val="00C6680E"/>
    <w:rsid w:val="00D23E2A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063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Лариса Петровна Талдыкина</cp:lastModifiedBy>
  <cp:revision>7</cp:revision>
  <dcterms:created xsi:type="dcterms:W3CDTF">2017-05-04T06:34:00Z</dcterms:created>
  <dcterms:modified xsi:type="dcterms:W3CDTF">2019-04-23T06:44:00Z</dcterms:modified>
</cp:coreProperties>
</file>