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CC" w:rsidRPr="00BC03CC" w:rsidRDefault="00BC03CC" w:rsidP="00BC03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3C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0F3D2C" wp14:editId="59AAC109">
                <wp:simplePos x="0" y="0"/>
                <wp:positionH relativeFrom="column">
                  <wp:posOffset>470535</wp:posOffset>
                </wp:positionH>
                <wp:positionV relativeFrom="paragraph">
                  <wp:posOffset>59690</wp:posOffset>
                </wp:positionV>
                <wp:extent cx="0" cy="0"/>
                <wp:effectExtent l="5715" t="13970" r="1333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2BF9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eQYXudgAAAAFAQAA&#10;DwAAAAAAAAAAAAAAAABlBAAAZHJzL2Rvd25yZXYueG1sUEsFBgAAAAAEAAQA8wAAAGoFAAAAAA==&#10;" o:allowincell="f"/>
            </w:pict>
          </mc:Fallback>
        </mc:AlternateContent>
      </w:r>
      <w:r w:rsidRPr="00BC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КОНТРОЛЬНО-РЕВИЗИОННАЯ КОМИССИЯ</w:t>
      </w:r>
    </w:p>
    <w:p w:rsidR="00BC03CC" w:rsidRPr="00BC03CC" w:rsidRDefault="00BC03CC" w:rsidP="00BC03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C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РАМОНСКОГО  МУНИЦИПАЛЬНОГО</w:t>
      </w:r>
      <w:proofErr w:type="gramEnd"/>
      <w:r w:rsidRPr="00BC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C03CC" w:rsidRPr="00BC03CC" w:rsidRDefault="00BC03CC" w:rsidP="00BC03CC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C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C03CC" w:rsidRPr="00BC03CC" w:rsidRDefault="00BC03CC" w:rsidP="00BC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CC" w:rsidRPr="00BC03CC" w:rsidRDefault="00BC03CC" w:rsidP="00BC0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CC" w:rsidRPr="00BC03CC" w:rsidRDefault="00BC03CC" w:rsidP="00BC0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CC" w:rsidRPr="00BC03CC" w:rsidRDefault="00BC03CC" w:rsidP="00BC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Утвержден  </w:t>
      </w:r>
    </w:p>
    <w:p w:rsidR="00BC03CC" w:rsidRPr="00BC03CC" w:rsidRDefault="00BC03CC" w:rsidP="00BC0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Контрольно-</w:t>
      </w:r>
    </w:p>
    <w:p w:rsidR="00BC03CC" w:rsidRPr="00BC03CC" w:rsidRDefault="00BC03CC" w:rsidP="00BC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ревизионной комиссии</w:t>
      </w:r>
    </w:p>
    <w:p w:rsidR="00BC03CC" w:rsidRPr="00BC03CC" w:rsidRDefault="00BC03CC" w:rsidP="00BC0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Рамонского </w:t>
      </w:r>
    </w:p>
    <w:p w:rsidR="00BC03CC" w:rsidRPr="00BC03CC" w:rsidRDefault="00BC03CC" w:rsidP="00BC0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BC03CC" w:rsidRPr="00BC03CC" w:rsidRDefault="00BC03CC" w:rsidP="00BC0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03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15.07.2024 года   № 11</w:t>
      </w:r>
    </w:p>
    <w:p w:rsidR="00BC03CC" w:rsidRPr="00BC03CC" w:rsidRDefault="00BC03CC" w:rsidP="00BC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CC" w:rsidRPr="00BC03CC" w:rsidRDefault="00BC03CC" w:rsidP="00BC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CC" w:rsidRPr="00BC03CC" w:rsidRDefault="00BC03CC" w:rsidP="00BC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CC" w:rsidRPr="00BC03CC" w:rsidRDefault="00BC03CC" w:rsidP="00BC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CC" w:rsidRPr="00BC03CC" w:rsidRDefault="00BC03CC" w:rsidP="00BC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C03CC" w:rsidRPr="00BC03CC" w:rsidRDefault="00BC03CC" w:rsidP="00BC03C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личного приема граждан председателем Контрольно-ревизионной комиссии Рамонского муниципального района </w:t>
      </w:r>
    </w:p>
    <w:p w:rsidR="00BC03CC" w:rsidRPr="00BC03CC" w:rsidRDefault="00BC03CC" w:rsidP="00BC03C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3CC" w:rsidRPr="00BC03CC" w:rsidRDefault="00BC03CC" w:rsidP="00BC03C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BC03C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ВРЕМЯ ПРИЕМА</w:t>
      </w:r>
      <w:r w:rsidRPr="00BC03CC">
        <w:rPr>
          <w:rFonts w:ascii="inherit" w:eastAsia="Times New Roman" w:hAnsi="inherit" w:cs="Arial"/>
          <w:sz w:val="24"/>
          <w:szCs w:val="24"/>
          <w:lang w:eastAsia="ru-RU"/>
        </w:rPr>
        <w:t> </w:t>
      </w:r>
      <w:r w:rsidRPr="00BC03C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ГРАЖДАН</w:t>
      </w:r>
    </w:p>
    <w:p w:rsidR="00BC03CC" w:rsidRPr="00BC03CC" w:rsidRDefault="00BC03CC" w:rsidP="00BC03CC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C03CC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</w:p>
    <w:p w:rsidR="00BC03CC" w:rsidRPr="00BC03CC" w:rsidRDefault="00BC03CC" w:rsidP="00BC03C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05"/>
        <w:gridCol w:w="2791"/>
        <w:gridCol w:w="1936"/>
        <w:gridCol w:w="3413"/>
      </w:tblGrid>
      <w:tr w:rsidR="00BC03CC" w:rsidRPr="00BC03CC" w:rsidTr="00166BBF">
        <w:tc>
          <w:tcPr>
            <w:tcW w:w="1242" w:type="dxa"/>
            <w:vAlign w:val="bottom"/>
          </w:tcPr>
          <w:p w:rsidR="00BC03CC" w:rsidRPr="00BC03CC" w:rsidRDefault="00BC03CC" w:rsidP="00B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3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03CC" w:rsidRPr="00BC03CC" w:rsidRDefault="00BC03CC" w:rsidP="00B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3C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BC03CC" w:rsidRPr="00BC03CC" w:rsidRDefault="00BC03CC" w:rsidP="00BC03CC">
            <w:pPr>
              <w:rPr>
                <w:rFonts w:ascii="Calibri" w:hAnsi="Calibri" w:cs="Times New Roman"/>
              </w:rPr>
            </w:pPr>
            <w:r w:rsidRPr="00BC03C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BC03CC" w:rsidRPr="00BC03CC" w:rsidRDefault="00BC03CC" w:rsidP="00BC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3CC">
              <w:rPr>
                <w:rFonts w:ascii="Times New Roman" w:hAnsi="Times New Roman" w:cs="Times New Roman"/>
                <w:sz w:val="28"/>
                <w:szCs w:val="28"/>
              </w:rPr>
              <w:t>Дни и часы</w:t>
            </w:r>
          </w:p>
          <w:p w:rsidR="00BC03CC" w:rsidRPr="00BC03CC" w:rsidRDefault="00BC03CC" w:rsidP="00BC03CC">
            <w:pPr>
              <w:rPr>
                <w:rFonts w:ascii="Calibri" w:hAnsi="Calibri" w:cs="Times New Roman"/>
              </w:rPr>
            </w:pPr>
            <w:r w:rsidRPr="00BC03CC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</w:p>
        </w:tc>
        <w:tc>
          <w:tcPr>
            <w:tcW w:w="3509" w:type="dxa"/>
          </w:tcPr>
          <w:p w:rsidR="00BC03CC" w:rsidRPr="00BC03CC" w:rsidRDefault="00BC03CC" w:rsidP="00BC03CC">
            <w:pPr>
              <w:rPr>
                <w:rFonts w:ascii="Calibri" w:hAnsi="Calibri" w:cs="Times New Roman"/>
              </w:rPr>
            </w:pPr>
            <w:r w:rsidRPr="00BC03CC">
              <w:rPr>
                <w:rFonts w:ascii="Times New Roman" w:hAnsi="Times New Roman" w:cs="Times New Roman"/>
                <w:sz w:val="28"/>
                <w:szCs w:val="28"/>
              </w:rPr>
              <w:t>Место приема (адрес, тел.)</w:t>
            </w:r>
          </w:p>
        </w:tc>
      </w:tr>
      <w:tr w:rsidR="00BC03CC" w:rsidRPr="00BC03CC" w:rsidTr="00166BBF">
        <w:tc>
          <w:tcPr>
            <w:tcW w:w="1242" w:type="dxa"/>
          </w:tcPr>
          <w:p w:rsidR="00BC03CC" w:rsidRPr="00BC03CC" w:rsidRDefault="00BC03CC" w:rsidP="00BC03CC">
            <w:pPr>
              <w:rPr>
                <w:rFonts w:ascii="Calibri" w:hAnsi="Calibri" w:cs="Times New Roman"/>
                <w:sz w:val="28"/>
                <w:szCs w:val="28"/>
              </w:rPr>
            </w:pPr>
            <w:r w:rsidRPr="00BC03CC">
              <w:rPr>
                <w:rFonts w:ascii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C03CC" w:rsidRPr="00BC03CC" w:rsidRDefault="00BC03CC" w:rsidP="00BC03CC">
            <w:pPr>
              <w:rPr>
                <w:rFonts w:ascii="Calibri" w:hAnsi="Calibri" w:cs="Times New Roman"/>
              </w:rPr>
            </w:pPr>
            <w:r w:rsidRPr="00BC03CC">
              <w:rPr>
                <w:rFonts w:ascii="Times New Roman" w:hAnsi="Times New Roman" w:cs="Times New Roman"/>
                <w:sz w:val="28"/>
                <w:szCs w:val="28"/>
              </w:rPr>
              <w:t>Власова Наталья Александровна</w:t>
            </w:r>
          </w:p>
        </w:tc>
        <w:tc>
          <w:tcPr>
            <w:tcW w:w="1985" w:type="dxa"/>
          </w:tcPr>
          <w:p w:rsidR="00BC03CC" w:rsidRPr="00BC03CC" w:rsidRDefault="00BC03CC" w:rsidP="00BC03CC">
            <w:pPr>
              <w:rPr>
                <w:rFonts w:ascii="Times New Roman" w:hAnsi="Times New Roman" w:cs="Times New Roman"/>
              </w:rPr>
            </w:pPr>
            <w:r w:rsidRPr="00BC03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4-й четверг месяца с 13:00 до 15:00</w:t>
            </w:r>
          </w:p>
        </w:tc>
        <w:tc>
          <w:tcPr>
            <w:tcW w:w="3509" w:type="dxa"/>
          </w:tcPr>
          <w:p w:rsidR="00BC03CC" w:rsidRPr="00BC03CC" w:rsidRDefault="00BC03CC" w:rsidP="00BC03C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03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Воронежская область, Рамонский район, р.п.Рамонь, ул.50 лет ВЛКСМ, д.5, каб.14</w:t>
            </w:r>
          </w:p>
        </w:tc>
      </w:tr>
    </w:tbl>
    <w:p w:rsidR="00BC03CC" w:rsidRPr="00BC03CC" w:rsidRDefault="00BC03CC" w:rsidP="00BC0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C03CC" w:rsidRPr="00BC03CC" w:rsidRDefault="00BC03CC" w:rsidP="00BC0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Личный прием граждан осуществляется по вопросам, отнесенным к компетенции Контрольно-ревизионной комиссии Рамонского муниципального района.       По вопросам организации личного приема граждан председателем Контрольно-ревизионной комиссии, следует </w:t>
      </w:r>
      <w:proofErr w:type="gramStart"/>
      <w:r w:rsidRPr="00BC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 по</w:t>
      </w:r>
      <w:proofErr w:type="gramEnd"/>
      <w:r w:rsidRPr="00BC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 </w:t>
      </w:r>
      <w:r w:rsidRPr="00BC03CC">
        <w:rPr>
          <w:rFonts w:ascii="Times New Roman" w:eastAsia="Calibri" w:hAnsi="Times New Roman" w:cs="Times New Roman"/>
          <w:color w:val="000000"/>
          <w:sz w:val="28"/>
          <w:szCs w:val="28"/>
        </w:rPr>
        <w:t>8-(47340)-2-18-68.</w:t>
      </w:r>
    </w:p>
    <w:p w:rsidR="00BC03CC" w:rsidRPr="00BC03CC" w:rsidRDefault="00BC03CC" w:rsidP="00BC03C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B41" w:rsidRDefault="00DE0B41">
      <w:bookmarkStart w:id="0" w:name="_GoBack"/>
      <w:bookmarkEnd w:id="0"/>
    </w:p>
    <w:sectPr w:rsidR="00DE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CC"/>
    <w:rsid w:val="00BC03CC"/>
    <w:rsid w:val="00D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3336F-6F0F-4E0B-B0AA-5A7EB5CD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03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C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1</cp:revision>
  <dcterms:created xsi:type="dcterms:W3CDTF">2024-10-08T10:00:00Z</dcterms:created>
  <dcterms:modified xsi:type="dcterms:W3CDTF">2024-10-08T10:01:00Z</dcterms:modified>
</cp:coreProperties>
</file>